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9E" w:rsidRDefault="00A81606">
      <w:pPr>
        <w:pStyle w:val="Nadpis10"/>
        <w:keepNext/>
        <w:keepLines/>
        <w:shd w:val="clear" w:color="auto" w:fill="auto"/>
        <w:rPr>
          <w:sz w:val="78"/>
          <w:szCs w:val="78"/>
        </w:rPr>
      </w:pPr>
      <w:bookmarkStart w:id="0" w:name="bookmark0"/>
      <w:r>
        <w:rPr>
          <w:rFonts w:ascii="Arial" w:eastAsia="Arial" w:hAnsi="Arial" w:cs="Arial"/>
          <w:sz w:val="98"/>
          <w:szCs w:val="98"/>
        </w:rPr>
        <w:t xml:space="preserve">4^ </w:t>
      </w:r>
      <w:r>
        <w:t xml:space="preserve">BioSolution </w:t>
      </w:r>
      <w:bookmarkEnd w:id="0"/>
      <w:r>
        <w:rPr>
          <w:rFonts w:ascii="Arial" w:eastAsia="Arial" w:hAnsi="Arial" w:cs="Arial"/>
          <w:color w:val="9A91C9"/>
          <w:sz w:val="78"/>
          <w:szCs w:val="78"/>
        </w:rPr>
        <w:t>1.2.2019</w:t>
      </w:r>
    </w:p>
    <w:p w:rsidR="008D339E" w:rsidRDefault="00A81606">
      <w:pPr>
        <w:pStyle w:val="Nadpis20"/>
        <w:keepNext/>
        <w:keepLines/>
        <w:shd w:val="clear" w:color="auto" w:fill="auto"/>
      </w:pPr>
      <w:bookmarkStart w:id="1" w:name="bookmark1"/>
      <w:r>
        <w:t>HLÁŠENÍ O SPOTŘEBĚ IMPLANTÁTŮ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7"/>
        <w:gridCol w:w="5506"/>
      </w:tblGrid>
      <w:tr w:rsidR="008D339E">
        <w:trPr>
          <w:trHeight w:hRule="exact" w:val="322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39E" w:rsidRDefault="00A8160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39E" w:rsidRDefault="00A81606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ODBĚRATEL (RAZÍTKO, kontaktní údaje):</w:t>
            </w:r>
          </w:p>
        </w:tc>
      </w:tr>
      <w:tr w:rsidR="008D339E">
        <w:trPr>
          <w:trHeight w:hRule="exact" w:val="250"/>
          <w:jc w:val="center"/>
        </w:trPr>
        <w:tc>
          <w:tcPr>
            <w:tcW w:w="54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39E" w:rsidRDefault="00A816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BIOSOLUTION, s.r.o.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39E" w:rsidRDefault="008D339E">
            <w:pPr>
              <w:rPr>
                <w:sz w:val="10"/>
                <w:szCs w:val="10"/>
              </w:rPr>
            </w:pPr>
          </w:p>
        </w:tc>
      </w:tr>
      <w:tr w:rsidR="008D339E">
        <w:trPr>
          <w:trHeight w:hRule="exact" w:val="2064"/>
          <w:jc w:val="center"/>
        </w:trPr>
        <w:tc>
          <w:tcPr>
            <w:tcW w:w="5477" w:type="dxa"/>
            <w:tcBorders>
              <w:left w:val="single" w:sz="4" w:space="0" w:color="auto"/>
            </w:tcBorders>
            <w:shd w:val="clear" w:color="auto" w:fill="FFFFFF"/>
          </w:tcPr>
          <w:p w:rsidR="008D339E" w:rsidRDefault="00A816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 Klamovkou 1268/3</w:t>
            </w:r>
          </w:p>
          <w:p w:rsidR="008D339E" w:rsidRDefault="00A816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 00 Praha 5</w:t>
            </w:r>
          </w:p>
          <w:p w:rsidR="008D339E" w:rsidRDefault="00A8160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 28984315; DIČ: CZ28984315</w:t>
            </w:r>
          </w:p>
          <w:p w:rsidR="008D339E" w:rsidRDefault="00A8160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kontakty:</w:t>
            </w:r>
          </w:p>
          <w:p w:rsidR="008D339E" w:rsidRDefault="00A81606">
            <w:pPr>
              <w:pStyle w:val="Jin0"/>
              <w:shd w:val="clear" w:color="auto" w:fill="auto"/>
            </w:pPr>
            <w:r>
              <w:t xml:space="preserve">E-MAIL: </w:t>
            </w:r>
            <w:hyperlink r:id="rId7" w:history="1">
              <w:r>
                <w:rPr>
                  <w:lang w:val="en-US" w:eastAsia="en-US" w:bidi="en-US"/>
                </w:rPr>
                <w:t>servis@biosolution.cz</w:t>
              </w:r>
            </w:hyperlink>
          </w:p>
          <w:p w:rsidR="008D339E" w:rsidRDefault="00A81606">
            <w:pPr>
              <w:pStyle w:val="Jin0"/>
              <w:shd w:val="clear" w:color="auto" w:fill="auto"/>
            </w:pPr>
            <w:r>
              <w:t>FAX: 00420 232 000 810</w:t>
            </w:r>
          </w:p>
          <w:p w:rsidR="008D339E" w:rsidRDefault="00A81606">
            <w:pPr>
              <w:pStyle w:val="Jin0"/>
              <w:shd w:val="clear" w:color="auto" w:fill="auto"/>
            </w:pPr>
            <w:r>
              <w:t>TEL. 00420 232 000 812, 601 395 451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06" w:rsidRDefault="00A81606">
            <w:pPr>
              <w:pStyle w:val="Jin0"/>
              <w:shd w:val="clear" w:color="auto" w:fill="auto"/>
              <w:tabs>
                <w:tab w:val="left" w:pos="1851"/>
              </w:tabs>
              <w:ind w:left="320"/>
              <w:rPr>
                <w:b/>
                <w:bCs/>
                <w:color w:val="9A91C9"/>
              </w:rPr>
            </w:pPr>
            <w:r>
              <w:rPr>
                <w:b/>
                <w:bCs/>
                <w:color w:val="9A91C9"/>
              </w:rPr>
              <w:t xml:space="preserve">Nemocnice Nové Město na Moravě, </w:t>
            </w:r>
          </w:p>
          <w:p w:rsidR="008D339E" w:rsidRDefault="00A81606">
            <w:pPr>
              <w:pStyle w:val="Jin0"/>
              <w:shd w:val="clear" w:color="auto" w:fill="auto"/>
              <w:tabs>
                <w:tab w:val="left" w:pos="1851"/>
              </w:tabs>
              <w:ind w:left="320"/>
              <w:rPr>
                <w:b/>
                <w:bCs/>
                <w:color w:val="9A91C9"/>
              </w:rPr>
            </w:pPr>
            <w:r>
              <w:rPr>
                <w:b/>
                <w:bCs/>
                <w:color w:val="9A91C9"/>
              </w:rPr>
              <w:t xml:space="preserve">příspěvková organizace </w:t>
            </w:r>
          </w:p>
          <w:p w:rsidR="00A81606" w:rsidRDefault="00A81606">
            <w:pPr>
              <w:pStyle w:val="Jin0"/>
              <w:shd w:val="clear" w:color="auto" w:fill="auto"/>
              <w:tabs>
                <w:tab w:val="left" w:pos="1851"/>
              </w:tabs>
              <w:ind w:left="320"/>
              <w:rPr>
                <w:b/>
                <w:bCs/>
                <w:color w:val="9A91C9"/>
              </w:rPr>
            </w:pPr>
            <w:r>
              <w:rPr>
                <w:b/>
                <w:bCs/>
                <w:color w:val="9A91C9"/>
              </w:rPr>
              <w:t>Žďárská 610</w:t>
            </w:r>
          </w:p>
          <w:p w:rsidR="00A81606" w:rsidRDefault="00A81606">
            <w:pPr>
              <w:pStyle w:val="Jin0"/>
              <w:shd w:val="clear" w:color="auto" w:fill="auto"/>
              <w:tabs>
                <w:tab w:val="left" w:pos="1851"/>
              </w:tabs>
              <w:ind w:left="320"/>
              <w:rPr>
                <w:sz w:val="20"/>
                <w:szCs w:val="20"/>
              </w:rPr>
            </w:pPr>
            <w:r>
              <w:rPr>
                <w:b/>
                <w:bCs/>
                <w:color w:val="9A91C9"/>
              </w:rPr>
              <w:t>592 31 Nové Město na Moravě</w:t>
            </w:r>
          </w:p>
        </w:tc>
      </w:tr>
      <w:tr w:rsidR="008D339E">
        <w:trPr>
          <w:trHeight w:hRule="exact" w:val="826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9E" w:rsidRDefault="00A81606" w:rsidP="00A81606">
            <w:pPr>
              <w:pStyle w:val="Jin0"/>
              <w:shd w:val="clear" w:color="auto" w:fill="auto"/>
              <w:tabs>
                <w:tab w:val="left" w:pos="1901"/>
              </w:tabs>
            </w:pPr>
            <w:r>
              <w:rPr>
                <w:b/>
                <w:bCs/>
              </w:rPr>
              <w:t>Datum operace: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9A91C9"/>
              </w:rPr>
              <w:t>1.2.2019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39E" w:rsidRDefault="00A81606">
            <w:pPr>
              <w:pStyle w:val="Jin0"/>
              <w:shd w:val="clear" w:color="auto" w:fill="auto"/>
              <w:spacing w:after="140"/>
              <w:jc w:val="left"/>
            </w:pPr>
            <w:r>
              <w:rPr>
                <w:b/>
                <w:bCs/>
              </w:rPr>
              <w:t>identifikační kód operace (objednávka):</w:t>
            </w:r>
          </w:p>
          <w:p w:rsidR="008D339E" w:rsidRDefault="00A81606">
            <w:pPr>
              <w:pStyle w:val="Jin0"/>
              <w:shd w:val="clear" w:color="auto" w:fill="auto"/>
              <w:ind w:left="600"/>
              <w:jc w:val="left"/>
            </w:pPr>
            <w:r>
              <w:rPr>
                <w:b/>
                <w:bCs/>
                <w:color w:val="9A91C9"/>
              </w:rPr>
              <w:t>JV53</w:t>
            </w:r>
          </w:p>
        </w:tc>
      </w:tr>
      <w:tr w:rsidR="008D339E">
        <w:trPr>
          <w:trHeight w:hRule="exact" w:val="1834"/>
          <w:jc w:val="center"/>
        </w:trPr>
        <w:tc>
          <w:tcPr>
            <w:tcW w:w="5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339E" w:rsidRDefault="00A81606">
            <w:pPr>
              <w:pStyle w:val="Jin0"/>
              <w:shd w:val="clear" w:color="auto" w:fill="auto"/>
              <w:spacing w:after="120"/>
            </w:pPr>
            <w:r>
              <w:t>Jméno operatéra:</w:t>
            </w:r>
            <w:r w:rsidR="006B1008">
              <w:t xml:space="preserve"> XXXX</w:t>
            </w:r>
            <w:bookmarkStart w:id="2" w:name="_GoBack"/>
            <w:bookmarkEnd w:id="2"/>
          </w:p>
          <w:p w:rsidR="008D339E" w:rsidRDefault="00A81606">
            <w:pPr>
              <w:pStyle w:val="Jin0"/>
              <w:shd w:val="clear" w:color="auto" w:fill="auto"/>
              <w:spacing w:after="120"/>
            </w:pPr>
            <w:r>
              <w:t>Hlášenku vystavil:</w:t>
            </w:r>
          </w:p>
          <w:p w:rsidR="008D339E" w:rsidRDefault="00A81606">
            <w:pPr>
              <w:pStyle w:val="Jin0"/>
              <w:shd w:val="clear" w:color="auto" w:fill="auto"/>
              <w:tabs>
                <w:tab w:val="left" w:pos="3259"/>
                <w:tab w:val="left" w:leader="dot" w:pos="3850"/>
              </w:tabs>
              <w:spacing w:after="120"/>
            </w:pPr>
            <w:r>
              <w:t>Fakturovat na základě hlášenky:</w:t>
            </w:r>
            <w:r>
              <w:tab/>
              <w:t>|</w:t>
            </w:r>
            <w:r>
              <w:tab/>
              <w:t>1</w:t>
            </w:r>
          </w:p>
          <w:p w:rsidR="008D339E" w:rsidRDefault="00A81606">
            <w:pPr>
              <w:pStyle w:val="Jin0"/>
              <w:shd w:val="clear" w:color="auto" w:fill="auto"/>
              <w:tabs>
                <w:tab w:val="left" w:pos="3264"/>
                <w:tab w:val="left" w:pos="3835"/>
              </w:tabs>
              <w:spacing w:after="120"/>
            </w:pPr>
            <w:r>
              <w:t>Čekat na objednávku:</w:t>
            </w:r>
            <w:r>
              <w:tab/>
              <w:t>|</w:t>
            </w:r>
            <w:r>
              <w:tab/>
              <w:t>|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39E" w:rsidRDefault="00A81606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Poznámky:</w:t>
            </w:r>
          </w:p>
        </w:tc>
      </w:tr>
    </w:tbl>
    <w:p w:rsidR="008D339E" w:rsidRDefault="00A81606">
      <w:pPr>
        <w:pStyle w:val="Nadpis30"/>
        <w:keepNext/>
        <w:keepLines/>
        <w:pBdr>
          <w:bottom w:val="single" w:sz="4" w:space="0" w:color="auto"/>
        </w:pBdr>
        <w:shd w:val="clear" w:color="auto" w:fill="auto"/>
        <w:sectPr w:rsidR="008D339E">
          <w:footerReference w:type="default" r:id="rId8"/>
          <w:pgSz w:w="11900" w:h="16840"/>
          <w:pgMar w:top="9" w:right="257" w:bottom="3517" w:left="660" w:header="0" w:footer="3" w:gutter="0"/>
          <w:cols w:space="720"/>
          <w:noEndnote/>
          <w:docGrid w:linePitch="360"/>
        </w:sectPr>
      </w:pPr>
      <w:bookmarkStart w:id="3" w:name="bookmark2"/>
      <w:r>
        <w:t>Spotřebované implantáty (místo pro vylepení štítků):</w:t>
      </w:r>
      <w:bookmarkEnd w:id="3"/>
    </w:p>
    <w:p w:rsidR="008D339E" w:rsidRDefault="008D339E">
      <w:pPr>
        <w:spacing w:line="146" w:lineRule="exact"/>
        <w:rPr>
          <w:sz w:val="12"/>
          <w:szCs w:val="12"/>
        </w:rPr>
      </w:pPr>
    </w:p>
    <w:p w:rsidR="008D339E" w:rsidRDefault="008D339E">
      <w:pPr>
        <w:spacing w:line="14" w:lineRule="exact"/>
        <w:sectPr w:rsidR="008D339E">
          <w:type w:val="continuous"/>
          <w:pgSz w:w="11900" w:h="16840"/>
          <w:pgMar w:top="9" w:right="0" w:bottom="3612" w:left="0" w:header="0" w:footer="3" w:gutter="0"/>
          <w:cols w:space="720"/>
          <w:noEndnote/>
          <w:docGrid w:linePitch="360"/>
        </w:sectPr>
      </w:pPr>
    </w:p>
    <w:p w:rsidR="008D339E" w:rsidRDefault="00A81606">
      <w:pPr>
        <w:pStyle w:val="Nadpis30"/>
        <w:keepNext/>
        <w:keepLines/>
        <w:framePr w:w="379" w:h="360" w:wrap="none" w:vAnchor="text" w:hAnchor="margin" w:x="63" w:y="21"/>
        <w:shd w:val="clear" w:color="auto" w:fill="auto"/>
      </w:pPr>
      <w:bookmarkStart w:id="4" w:name="bookmark3"/>
      <w:r>
        <w:t>(g)</w:t>
      </w:r>
      <w:bookmarkEnd w:id="4"/>
    </w:p>
    <w:p w:rsidR="008D339E" w:rsidRDefault="00A81606">
      <w:pPr>
        <w:pStyle w:val="Zkladntext1"/>
        <w:framePr w:w="360" w:h="446" w:wrap="none" w:vAnchor="text" w:hAnchor="margin" w:x="519" w:y="63"/>
        <w:shd w:val="clear" w:color="auto" w:fill="auto"/>
        <w:spacing w:after="60"/>
      </w:pPr>
      <w:r>
        <w:rPr>
          <w:u w:val="single"/>
        </w:rPr>
        <w:t>REF</w:t>
      </w:r>
    </w:p>
    <w:p w:rsidR="008D339E" w:rsidRDefault="00A81606">
      <w:pPr>
        <w:pStyle w:val="Zkladntext1"/>
        <w:framePr w:w="360" w:h="446" w:wrap="none" w:vAnchor="text" w:hAnchor="margin" w:x="519" w:y="63"/>
        <w:shd w:val="clear" w:color="auto" w:fill="auto"/>
      </w:pPr>
      <w:r>
        <w:t>LOT</w:t>
      </w:r>
    </w:p>
    <w:p w:rsidR="008D339E" w:rsidRDefault="00A81606">
      <w:pPr>
        <w:pStyle w:val="Nadpis40"/>
        <w:keepNext/>
        <w:keepLines/>
        <w:framePr w:w="1056" w:h="470" w:wrap="none" w:vAnchor="text" w:hAnchor="margin" w:x="947" w:y="63"/>
        <w:shd w:val="clear" w:color="auto" w:fill="auto"/>
      </w:pPr>
      <w:bookmarkStart w:id="5" w:name="bookmark4"/>
      <w:r>
        <w:t>02243239</w:t>
      </w:r>
      <w:bookmarkEnd w:id="5"/>
    </w:p>
    <w:p w:rsidR="008D339E" w:rsidRDefault="00A81606">
      <w:pPr>
        <w:pStyle w:val="Nadpis40"/>
        <w:keepNext/>
        <w:keepLines/>
        <w:framePr w:w="1056" w:h="470" w:wrap="none" w:vAnchor="text" w:hAnchor="margin" w:x="947" w:y="63"/>
        <w:shd w:val="clear" w:color="auto" w:fill="auto"/>
      </w:pPr>
      <w:bookmarkStart w:id="6" w:name="bookmark5"/>
      <w:r>
        <w:t>18060K8093</w:t>
      </w:r>
      <w:bookmarkEnd w:id="6"/>
    </w:p>
    <w:p w:rsidR="008D339E" w:rsidRDefault="00A81606">
      <w:pPr>
        <w:pStyle w:val="Zkladntext30"/>
        <w:framePr w:w="590" w:h="269" w:wrap="none" w:vAnchor="text" w:hAnchor="margin" w:x="2209" w:y="25"/>
        <w:shd w:val="clear" w:color="auto" w:fill="auto"/>
      </w:pPr>
      <w:r>
        <w:rPr>
          <w:sz w:val="20"/>
          <w:szCs w:val="20"/>
        </w:rPr>
        <w:t xml:space="preserve">C </w:t>
      </w:r>
      <w:r>
        <w:t>Co482</w:t>
      </w:r>
    </w:p>
    <w:p w:rsidR="008D339E" w:rsidRDefault="00A81606">
      <w:pPr>
        <w:pStyle w:val="Zkladntext1"/>
        <w:framePr w:w="1742" w:h="691" w:wrap="none" w:vAnchor="text" w:hAnchor="margin" w:x="443" w:y="764"/>
        <w:shd w:val="clear" w:color="auto" w:fill="auto"/>
        <w:spacing w:line="307" w:lineRule="auto"/>
      </w:pPr>
      <w:r>
        <w:t>PE- Pfanneneinsatz 10° PE- insert 10° implacross®</w:t>
      </w:r>
    </w:p>
    <w:p w:rsidR="008D339E" w:rsidRDefault="00A81606">
      <w:pPr>
        <w:pStyle w:val="Zkladntext1"/>
        <w:framePr w:w="2448" w:h="715" w:wrap="none" w:vAnchor="text" w:hAnchor="margin" w:x="126" w:y="1455"/>
        <w:shd w:val="clear" w:color="auto" w:fill="auto"/>
        <w:spacing w:line="307" w:lineRule="auto"/>
        <w:ind w:left="320" w:hanging="320"/>
      </w:pPr>
      <w:r>
        <w:t xml:space="preserve">£ Pfanne / cup 46-48 mm GróBe / </w:t>
      </w:r>
      <w:r>
        <w:rPr>
          <w:lang w:val="en-US" w:eastAsia="en-US" w:bidi="en-US"/>
        </w:rPr>
        <w:t xml:space="preserve">size </w:t>
      </w:r>
      <w:r>
        <w:t>0 32/39 mm</w:t>
      </w:r>
    </w:p>
    <w:p w:rsidR="008D339E" w:rsidRDefault="00A81606">
      <w:pPr>
        <w:pStyle w:val="Zkladntext1"/>
        <w:framePr w:w="2448" w:h="715" w:wrap="none" w:vAnchor="text" w:hAnchor="margin" w:x="126" w:y="1455"/>
        <w:shd w:val="clear" w:color="auto" w:fill="auto"/>
        <w:tabs>
          <w:tab w:val="left" w:pos="1282"/>
        </w:tabs>
        <w:spacing w:line="307" w:lineRule="auto"/>
        <w:jc w:val="both"/>
      </w:pPr>
      <w:r>
        <w:t>CrO 2018-12-11</w:t>
      </w:r>
      <w:r>
        <w:tab/>
      </w:r>
      <w:r>
        <w:rPr>
          <w:sz w:val="28"/>
          <w:szCs w:val="28"/>
        </w:rPr>
        <w:t xml:space="preserve">2 </w:t>
      </w:r>
      <w:r>
        <w:t>2023-12-11</w:t>
      </w:r>
    </w:p>
    <w:p w:rsidR="008D339E" w:rsidRDefault="00A81606">
      <w:pPr>
        <w:pStyle w:val="Nadpis40"/>
        <w:keepNext/>
        <w:keepLines/>
        <w:framePr w:w="2693" w:h="1838" w:wrap="none" w:vAnchor="text" w:hAnchor="margin" w:x="3606" w:y="49"/>
        <w:shd w:val="clear" w:color="auto" w:fill="auto"/>
        <w:spacing w:line="307" w:lineRule="auto"/>
        <w:ind w:left="840" w:firstLine="20"/>
        <w:jc w:val="both"/>
      </w:pPr>
      <w:bookmarkStart w:id="7" w:name="bookmark6"/>
      <w:r>
        <w:t>30393125 CCo482 180509F026</w:t>
      </w:r>
      <w:bookmarkEnd w:id="7"/>
    </w:p>
    <w:p w:rsidR="008D339E" w:rsidRDefault="00A81606">
      <w:pPr>
        <w:pStyle w:val="Zkladntext1"/>
        <w:framePr w:w="2693" w:h="1838" w:wrap="none" w:vAnchor="text" w:hAnchor="margin" w:x="3606" w:y="49"/>
        <w:shd w:val="clear" w:color="auto" w:fill="auto"/>
      </w:pPr>
      <w:r>
        <w:t>0</w:t>
      </w:r>
    </w:p>
    <w:p w:rsidR="008D339E" w:rsidRDefault="00A81606">
      <w:pPr>
        <w:pStyle w:val="Zkladntext1"/>
        <w:framePr w:w="2693" w:h="1838" w:wrap="none" w:vAnchor="text" w:hAnchor="margin" w:x="3606" w:y="49"/>
        <w:shd w:val="clear" w:color="auto" w:fill="auto"/>
        <w:ind w:left="380"/>
      </w:pPr>
      <w:r>
        <w:t>ECCrlt®</w:t>
      </w:r>
    </w:p>
    <w:p w:rsidR="008D339E" w:rsidRDefault="00A81606">
      <w:pPr>
        <w:pStyle w:val="Zkladntext1"/>
        <w:framePr w:w="2693" w:h="1838" w:wrap="none" w:vAnchor="text" w:hAnchor="margin" w:x="3606" w:y="49"/>
        <w:shd w:val="clear" w:color="auto" w:fill="auto"/>
        <w:spacing w:line="322" w:lineRule="auto"/>
        <w:ind w:left="380" w:right="560"/>
      </w:pPr>
      <w:r>
        <w:t xml:space="preserve">HUftschaft / </w:t>
      </w:r>
      <w:r>
        <w:rPr>
          <w:lang w:val="en-US" w:eastAsia="en-US" w:bidi="en-US"/>
        </w:rPr>
        <w:t xml:space="preserve">hip </w:t>
      </w:r>
      <w:r>
        <w:t>stem standard</w:t>
      </w:r>
    </w:p>
    <w:p w:rsidR="008D339E" w:rsidRDefault="00A81606">
      <w:pPr>
        <w:pStyle w:val="Zkladntext1"/>
        <w:framePr w:w="2693" w:h="1838" w:wrap="none" w:vAnchor="text" w:hAnchor="margin" w:x="3606" w:y="49"/>
        <w:shd w:val="clear" w:color="auto" w:fill="auto"/>
        <w:spacing w:line="173" w:lineRule="auto"/>
      </w:pPr>
      <w:r>
        <w:rPr>
          <w:sz w:val="28"/>
          <w:szCs w:val="28"/>
        </w:rPr>
        <w:t xml:space="preserve">g </w:t>
      </w:r>
      <w:r>
        <w:t>12,5 mm</w:t>
      </w:r>
    </w:p>
    <w:p w:rsidR="008D339E" w:rsidRDefault="00A81606">
      <w:pPr>
        <w:pStyle w:val="Zkladntext1"/>
        <w:framePr w:w="2693" w:h="1838" w:wrap="none" w:vAnchor="text" w:hAnchor="margin" w:x="3606" w:y="49"/>
        <w:shd w:val="clear" w:color="auto" w:fill="auto"/>
        <w:ind w:left="380"/>
      </w:pPr>
      <w:r>
        <w:t>zementfrei / cementless</w:t>
      </w:r>
    </w:p>
    <w:p w:rsidR="008D339E" w:rsidRDefault="00A81606">
      <w:pPr>
        <w:pStyle w:val="Nadpis30"/>
        <w:keepNext/>
        <w:keepLines/>
        <w:framePr w:w="432" w:h="350" w:wrap="none" w:vAnchor="text" w:hAnchor="margin" w:x="3505" w:y="78"/>
        <w:shd w:val="clear" w:color="auto" w:fill="auto"/>
      </w:pPr>
      <w:bookmarkStart w:id="8" w:name="bookmark7"/>
      <w:r>
        <w:t>(g)</w:t>
      </w:r>
      <w:bookmarkEnd w:id="8"/>
    </w:p>
    <w:p w:rsidR="008D339E" w:rsidRDefault="00A81606">
      <w:pPr>
        <w:pStyle w:val="Zkladntext1"/>
        <w:framePr w:w="346" w:h="211" w:wrap="none" w:vAnchor="text" w:hAnchor="margin" w:x="4014" w:y="116"/>
        <w:shd w:val="clear" w:color="auto" w:fill="auto"/>
      </w:pPr>
      <w:r>
        <w:rPr>
          <w:u w:val="single"/>
        </w:rPr>
        <w:t>REF</w:t>
      </w:r>
    </w:p>
    <w:p w:rsidR="008D339E" w:rsidRDefault="00A81606">
      <w:pPr>
        <w:pStyle w:val="Zkladntext1"/>
        <w:framePr w:w="346" w:h="211" w:wrap="none" w:vAnchor="text" w:hAnchor="margin" w:x="4014" w:y="361"/>
        <w:shd w:val="clear" w:color="auto" w:fill="auto"/>
      </w:pPr>
      <w:r>
        <w:t>LOT</w:t>
      </w:r>
    </w:p>
    <w:p w:rsidR="008D339E" w:rsidRDefault="00A81606">
      <w:pPr>
        <w:pStyle w:val="Zkladntext20"/>
        <w:framePr w:w="1939" w:h="134" w:wrap="none" w:vAnchor="text" w:hAnchor="margin" w:x="433" w:y="2444"/>
        <w:shd w:val="clear" w:color="auto" w:fill="auto"/>
      </w:pPr>
      <w:r>
        <w:t>(01-04048844197131 (17,23:211 10' 18060K8093</w:t>
      </w:r>
    </w:p>
    <w:p w:rsidR="008D339E" w:rsidRDefault="00A81606">
      <w:pPr>
        <w:pStyle w:val="Titulekobrzku0"/>
        <w:framePr w:w="2400" w:h="269" w:wrap="none" w:vAnchor="text" w:hAnchor="margin" w:x="3755" w:y="1916"/>
        <w:shd w:val="clear" w:color="auto" w:fill="auto"/>
        <w:tabs>
          <w:tab w:val="left" w:pos="1546"/>
        </w:tabs>
        <w:spacing w:line="240" w:lineRule="auto"/>
        <w:jc w:val="both"/>
      </w:pPr>
      <w:r>
        <w:t>(wj] 2018-05-09</w:t>
      </w:r>
      <w:r>
        <w:tab/>
        <w:t>2023-05-09</w:t>
      </w:r>
    </w:p>
    <w:p w:rsidR="008D339E" w:rsidRDefault="00A81606">
      <w:pPr>
        <w:pStyle w:val="Titulekobrzku0"/>
        <w:framePr w:w="1867" w:h="158" w:wrap="none" w:vAnchor="text" w:hAnchor="margin" w:x="4033" w:y="2434"/>
        <w:shd w:val="clear" w:color="auto" w:fill="auto"/>
        <w:spacing w:line="240" w:lineRule="auto"/>
        <w:rPr>
          <w:sz w:val="8"/>
          <w:szCs w:val="8"/>
        </w:rPr>
      </w:pPr>
      <w:r>
        <w:rPr>
          <w:sz w:val="8"/>
          <w:szCs w:val="8"/>
        </w:rPr>
        <w:t>,011 04048844024819 (17) 23C509 (10) 180509F026</w:t>
      </w:r>
    </w:p>
    <w:p w:rsidR="008D339E" w:rsidRDefault="00A81606">
      <w:pPr>
        <w:pStyle w:val="Nadpis30"/>
        <w:keepNext/>
        <w:keepLines/>
        <w:framePr w:w="422" w:h="384" w:wrap="none" w:vAnchor="text" w:hAnchor="margin" w:x="2" w:y="2953"/>
        <w:shd w:val="clear" w:color="auto" w:fill="auto"/>
      </w:pPr>
      <w:bookmarkStart w:id="9" w:name="bookmark8"/>
      <w:r>
        <w:t>cg)</w:t>
      </w:r>
      <w:bookmarkEnd w:id="9"/>
    </w:p>
    <w:p w:rsidR="008D339E" w:rsidRDefault="00A81606">
      <w:pPr>
        <w:pStyle w:val="Zkladntext1"/>
        <w:framePr w:w="355" w:h="187" w:wrap="none" w:vAnchor="text" w:hAnchor="margin" w:x="500" w:y="3044"/>
        <w:shd w:val="clear" w:color="auto" w:fill="auto"/>
      </w:pPr>
      <w:r>
        <w:rPr>
          <w:u w:val="single"/>
        </w:rPr>
        <w:t>REF</w:t>
      </w:r>
    </w:p>
    <w:p w:rsidR="008D339E" w:rsidRDefault="00A81606">
      <w:pPr>
        <w:pStyle w:val="Zkladntext1"/>
        <w:framePr w:w="346" w:h="211" w:wrap="none" w:vAnchor="text" w:hAnchor="margin" w:x="500" w:y="3279"/>
        <w:shd w:val="clear" w:color="auto" w:fill="auto"/>
      </w:pPr>
      <w:r>
        <w:t>LOT</w:t>
      </w:r>
    </w:p>
    <w:p w:rsidR="008D339E" w:rsidRDefault="00A81606">
      <w:pPr>
        <w:pStyle w:val="Zkladntext1"/>
        <w:framePr w:w="1776" w:h="778" w:wrap="none" w:vAnchor="text" w:hAnchor="margin" w:x="39" w:y="3404"/>
        <w:shd w:val="clear" w:color="auto" w:fill="auto"/>
        <w:spacing w:before="80" w:line="295" w:lineRule="auto"/>
        <w:jc w:val="both"/>
      </w:pPr>
      <w:r>
        <w:t>8</w:t>
      </w:r>
    </w:p>
    <w:p w:rsidR="008D339E" w:rsidRDefault="00A81606">
      <w:pPr>
        <w:pStyle w:val="Zkladntext1"/>
        <w:framePr w:w="1776" w:h="778" w:wrap="none" w:vAnchor="text" w:hAnchor="margin" w:x="39" w:y="3404"/>
        <w:shd w:val="clear" w:color="auto" w:fill="auto"/>
        <w:spacing w:line="269" w:lineRule="auto"/>
        <w:jc w:val="both"/>
      </w:pPr>
      <w:r>
        <w:rPr>
          <w:sz w:val="18"/>
          <w:szCs w:val="18"/>
        </w:rPr>
        <w:t xml:space="preserve">■O </w:t>
      </w:r>
      <w:r>
        <w:t>EcoFit® EPORE® £ Huftpfanne / cup</w:t>
      </w:r>
    </w:p>
    <w:p w:rsidR="008D339E" w:rsidRDefault="00A81606">
      <w:pPr>
        <w:pStyle w:val="Nadpis40"/>
        <w:keepNext/>
        <w:keepLines/>
        <w:framePr w:w="1891" w:h="494" w:wrap="none" w:vAnchor="text" w:hAnchor="margin" w:x="942" w:y="3011"/>
        <w:shd w:val="clear" w:color="auto" w:fill="auto"/>
        <w:tabs>
          <w:tab w:val="left" w:pos="1258"/>
        </w:tabs>
        <w:spacing w:after="40"/>
        <w:jc w:val="both"/>
        <w:rPr>
          <w:sz w:val="14"/>
          <w:szCs w:val="14"/>
        </w:rPr>
      </w:pPr>
      <w:bookmarkStart w:id="10" w:name="bookmark9"/>
      <w:r>
        <w:t>02200746</w:t>
      </w:r>
      <w:r>
        <w:tab/>
      </w:r>
      <w:r>
        <w:rPr>
          <w:smallCaps/>
          <w:sz w:val="14"/>
          <w:szCs w:val="14"/>
        </w:rPr>
        <w:t>C€o482</w:t>
      </w:r>
      <w:bookmarkEnd w:id="10"/>
    </w:p>
    <w:p w:rsidR="008D339E" w:rsidRDefault="00A81606">
      <w:pPr>
        <w:pStyle w:val="Nadpis40"/>
        <w:keepNext/>
        <w:keepLines/>
        <w:framePr w:w="1891" w:h="494" w:wrap="none" w:vAnchor="text" w:hAnchor="margin" w:x="942" w:y="3011"/>
        <w:shd w:val="clear" w:color="auto" w:fill="auto"/>
        <w:jc w:val="both"/>
      </w:pPr>
      <w:bookmarkStart w:id="11" w:name="bookmark10"/>
      <w:r>
        <w:t>17462G9014</w:t>
      </w:r>
      <w:bookmarkEnd w:id="11"/>
    </w:p>
    <w:p w:rsidR="008D339E" w:rsidRDefault="00A81606">
      <w:pPr>
        <w:pStyle w:val="Zkladntext1"/>
        <w:framePr w:w="2093" w:h="432" w:wrap="none" w:vAnchor="text" w:hAnchor="margin" w:x="78" w:y="4403"/>
        <w:shd w:val="clear" w:color="auto" w:fill="auto"/>
      </w:pPr>
      <w:r>
        <w:t>£2 0 46 mm</w:t>
      </w:r>
    </w:p>
    <w:p w:rsidR="008D339E" w:rsidRDefault="00A81606">
      <w:pPr>
        <w:pStyle w:val="Zkladntext1"/>
        <w:framePr w:w="2093" w:h="432" w:wrap="none" w:vAnchor="text" w:hAnchor="margin" w:x="78" w:y="4403"/>
        <w:shd w:val="clear" w:color="auto" w:fill="auto"/>
        <w:jc w:val="right"/>
      </w:pPr>
      <w:r>
        <w:t>zementfrei / cementless</w:t>
      </w:r>
    </w:p>
    <w:p w:rsidR="008D339E" w:rsidRDefault="00A81606">
      <w:pPr>
        <w:pStyle w:val="Titulekobrzku0"/>
        <w:framePr w:w="1546" w:h="893" w:wrap="none" w:vAnchor="text" w:hAnchor="margin" w:x="3880" w:y="3942"/>
        <w:shd w:val="clear" w:color="auto" w:fill="auto"/>
        <w:spacing w:line="312" w:lineRule="auto"/>
      </w:pPr>
      <w:r>
        <w:t xml:space="preserve">ic - Huftkopf CoCrMo ic- </w:t>
      </w:r>
      <w:r>
        <w:rPr>
          <w:lang w:val="en-US" w:eastAsia="en-US" w:bidi="en-US"/>
        </w:rPr>
        <w:t xml:space="preserve">head </w:t>
      </w:r>
      <w:r>
        <w:t xml:space="preserve">CoCrMo Kónus </w:t>
      </w:r>
      <w:r>
        <w:rPr>
          <w:lang w:val="en-US" w:eastAsia="en-US" w:bidi="en-US"/>
        </w:rPr>
        <w:t xml:space="preserve">/ taper </w:t>
      </w:r>
      <w:r>
        <w:t>12/14 0 32mm, M</w:t>
      </w:r>
    </w:p>
    <w:p w:rsidR="008D339E" w:rsidRDefault="00A81606">
      <w:pPr>
        <w:pStyle w:val="Zkladntext1"/>
        <w:framePr w:w="360" w:h="442" w:wrap="none" w:vAnchor="text" w:hAnchor="margin" w:x="3956" w:y="325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</w:pPr>
      <w:r>
        <w:rPr>
          <w:u w:val="single"/>
        </w:rPr>
        <w:t>REF</w:t>
      </w:r>
    </w:p>
    <w:p w:rsidR="008D339E" w:rsidRDefault="00A81606">
      <w:pPr>
        <w:pStyle w:val="Zkladntext1"/>
        <w:framePr w:w="360" w:h="442" w:wrap="none" w:vAnchor="text" w:hAnchor="margin" w:x="3956" w:y="325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LOT</w:t>
      </w:r>
    </w:p>
    <w:p w:rsidR="008D339E" w:rsidRDefault="00A81606">
      <w:pPr>
        <w:pStyle w:val="Nadpis40"/>
        <w:keepNext/>
        <w:keepLines/>
        <w:framePr w:w="1046" w:h="470" w:wrap="none" w:vAnchor="text" w:hAnchor="margin" w:x="4388" w:y="3246"/>
        <w:shd w:val="clear" w:color="auto" w:fill="auto"/>
      </w:pPr>
      <w:bookmarkStart w:id="12" w:name="bookmark11"/>
      <w:r>
        <w:t>23873205</w:t>
      </w:r>
      <w:bookmarkEnd w:id="12"/>
    </w:p>
    <w:p w:rsidR="008D339E" w:rsidRDefault="00A81606">
      <w:pPr>
        <w:pStyle w:val="Nadpis40"/>
        <w:keepNext/>
        <w:keepLines/>
        <w:framePr w:w="1046" w:h="470" w:wrap="none" w:vAnchor="text" w:hAnchor="margin" w:x="4388" w:y="3246"/>
        <w:shd w:val="clear" w:color="auto" w:fill="auto"/>
      </w:pPr>
      <w:bookmarkStart w:id="13" w:name="bookmark12"/>
      <w:r>
        <w:t>1803139270</w:t>
      </w:r>
      <w:bookmarkEnd w:id="13"/>
    </w:p>
    <w:p w:rsidR="008D339E" w:rsidRDefault="00A81606">
      <w:pPr>
        <w:pStyle w:val="Zkladntext30"/>
        <w:framePr w:w="605" w:h="269" w:wrap="none" w:vAnchor="text" w:hAnchor="margin" w:x="5646" w:y="3231"/>
        <w:shd w:val="clear" w:color="auto" w:fill="auto"/>
      </w:pPr>
      <w:r>
        <w:rPr>
          <w:sz w:val="20"/>
          <w:szCs w:val="20"/>
        </w:rPr>
        <w:t xml:space="preserve">C </w:t>
      </w:r>
      <w:r>
        <w:t>Co482</w:t>
      </w:r>
    </w:p>
    <w:p w:rsidR="008D339E" w:rsidRDefault="00A81606">
      <w:pPr>
        <w:pStyle w:val="Titulekobrzku0"/>
        <w:framePr w:w="2395" w:h="302" w:wrap="none" w:vAnchor="text" w:hAnchor="margin" w:x="203" w:y="4835"/>
        <w:shd w:val="clear" w:color="auto" w:fill="auto"/>
        <w:spacing w:line="240" w:lineRule="auto"/>
      </w:pPr>
      <w:r>
        <w:t xml:space="preserve">(J 2018-04-24 </w:t>
      </w:r>
      <w:r>
        <w:rPr>
          <w:sz w:val="28"/>
          <w:szCs w:val="28"/>
        </w:rPr>
        <w:t xml:space="preserve">g </w:t>
      </w:r>
      <w:r>
        <w:t>2023-04-24</w:t>
      </w:r>
    </w:p>
    <w:p w:rsidR="008D339E" w:rsidRDefault="00A81606">
      <w:pPr>
        <w:pStyle w:val="Titulekobrzku0"/>
        <w:framePr w:w="1882" w:h="149" w:wrap="none" w:vAnchor="text" w:hAnchor="margin" w:x="457" w:y="5387"/>
        <w:shd w:val="clear" w:color="auto" w:fill="auto"/>
        <w:spacing w:line="240" w:lineRule="auto"/>
        <w:rPr>
          <w:sz w:val="8"/>
          <w:szCs w:val="8"/>
        </w:rPr>
      </w:pPr>
      <w:r>
        <w:rPr>
          <w:sz w:val="8"/>
          <w:szCs w:val="8"/>
        </w:rPr>
        <w:t>(011 04048844260897 (17) 230424 (10) 17462G9014</w:t>
      </w:r>
    </w:p>
    <w:p w:rsidR="008D339E" w:rsidRDefault="00A81606">
      <w:pPr>
        <w:pStyle w:val="Titulekobrzku0"/>
        <w:framePr w:w="2194" w:h="278" w:wrap="none" w:vAnchor="text" w:hAnchor="margin" w:x="3851" w:y="5051"/>
        <w:shd w:val="clear" w:color="auto" w:fill="auto"/>
        <w:tabs>
          <w:tab w:val="left" w:pos="1022"/>
        </w:tabs>
        <w:spacing w:line="240" w:lineRule="auto"/>
        <w:jc w:val="both"/>
      </w:pPr>
      <w:r>
        <w:t>2018-08-08</w:t>
      </w:r>
      <w:r>
        <w:tab/>
        <w:t>£ 2023-08-08</w:t>
      </w:r>
    </w:p>
    <w:p w:rsidR="008D339E" w:rsidRDefault="00A81606">
      <w:pPr>
        <w:spacing w:line="360" w:lineRule="exact"/>
      </w:pPr>
      <w:r>
        <w:rPr>
          <w:rFonts w:ascii="Arial" w:eastAsia="Arial" w:hAnsi="Arial" w:cs="Arial"/>
          <w:noProof/>
          <w:sz w:val="15"/>
          <w:szCs w:val="15"/>
          <w:lang w:bidi="ar-SA"/>
        </w:rPr>
        <w:lastRenderedPageBreak/>
        <w:drawing>
          <wp:anchor distT="161290" distB="82550" distL="152400" distR="94615" simplePos="0" relativeHeight="62914692" behindDoc="1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1377315</wp:posOffset>
            </wp:positionV>
            <wp:extent cx="1280160" cy="1892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8016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2650490</wp:posOffset>
            </wp:positionH>
            <wp:positionV relativeFrom="paragraph">
              <wp:posOffset>2033270</wp:posOffset>
            </wp:positionV>
            <wp:extent cx="225425" cy="2133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0" distB="0" distL="0" distR="1017905" simplePos="0" relativeHeight="62914694" behindDoc="1" locked="0" layoutInCell="1" allowOverlap="1">
            <wp:simplePos x="0" y="0"/>
            <wp:positionH relativeFrom="page">
              <wp:posOffset>2663190</wp:posOffset>
            </wp:positionH>
            <wp:positionV relativeFrom="paragraph">
              <wp:posOffset>2255520</wp:posOffset>
            </wp:positionV>
            <wp:extent cx="182880" cy="8718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288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191770" distB="82550" distL="146050" distR="106680" simplePos="0" relativeHeight="62914695" behindDoc="1" locked="0" layoutInCell="1" allowOverlap="1">
            <wp:simplePos x="0" y="0"/>
            <wp:positionH relativeFrom="page">
              <wp:posOffset>690880</wp:posOffset>
            </wp:positionH>
            <wp:positionV relativeFrom="paragraph">
              <wp:posOffset>3261360</wp:posOffset>
            </wp:positionV>
            <wp:extent cx="1268095" cy="17081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6809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189230" distB="0" distL="85090" distR="176530" simplePos="0" relativeHeight="62914696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3395980</wp:posOffset>
            </wp:positionV>
            <wp:extent cx="1134110" cy="1828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341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360" w:lineRule="exact"/>
      </w:pPr>
    </w:p>
    <w:p w:rsidR="008D339E" w:rsidRDefault="008D339E">
      <w:pPr>
        <w:spacing w:line="590" w:lineRule="exact"/>
      </w:pP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Od:</w:t>
      </w:r>
      <w:r>
        <w:rPr>
          <w:rFonts w:ascii="Calibri" w:eastAsia="Times New Roman" w:hAnsi="Calibri" w:cs="Calibri"/>
        </w:rPr>
        <w:t xml:space="preserve"> XXXXbiosolution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lastRenderedPageBreak/>
        <w:t>Odesláno:</w:t>
      </w:r>
      <w:r>
        <w:rPr>
          <w:rFonts w:ascii="Calibri" w:eastAsia="Times New Roman" w:hAnsi="Calibri" w:cs="Calibri"/>
        </w:rPr>
        <w:t xml:space="preserve"> 12. února 2019 10:11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Kopie:</w:t>
      </w:r>
      <w:r>
        <w:rPr>
          <w:rFonts w:ascii="Calibri" w:eastAsia="Times New Roman" w:hAnsi="Calibri" w:cs="Calibri"/>
        </w:rPr>
        <w:t xml:space="preserve"> XXXX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FW: Registr smluv nad 50 000Kč.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F497D"/>
        </w:rPr>
        <w:t>Dobrý den paní XXXX,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V příloze naleznete akceptaci objednávky.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S pozdravem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</w:rPr>
        <w:t>XXXX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</w:rPr>
        <w:t>Logistic Manager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  <w:u w:val="single"/>
        </w:rPr>
        <w:t>Adresa kanceláře: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Bělohorská 2328/277a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169 00  Praha 6 - Břevnov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2"/>
          <w:szCs w:val="12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E-mail: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color w:val="0000FF"/>
          <w:sz w:val="20"/>
          <w:szCs w:val="20"/>
          <w:u w:val="single"/>
        </w:rPr>
        <w:t>XXXXz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Tel: +XXXX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Fax: +XXXX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Mobil: +XXXX </w:t>
      </w:r>
    </w:p>
    <w:p w:rsidR="005E41E2" w:rsidRDefault="006B1008" w:rsidP="005E41E2">
      <w:pPr>
        <w:rPr>
          <w:rFonts w:ascii="Calibri" w:eastAsia="Times New Roman" w:hAnsi="Calibri" w:cs="Calibri"/>
        </w:rPr>
      </w:pPr>
      <w:hyperlink r:id="rId14" w:tgtFrame="_blank" w:history="1">
        <w:r w:rsidR="005E41E2">
          <w:rPr>
            <w:rStyle w:val="Hypertextovodkaz"/>
            <w:rFonts w:ascii="Calibri" w:eastAsia="Times New Roman" w:hAnsi="Calibri" w:cs="Calibri"/>
            <w:sz w:val="20"/>
            <w:szCs w:val="20"/>
          </w:rPr>
          <w:t>XXXX</w:t>
        </w:r>
      </w:hyperlink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--------------------------------------------------------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SYSTÉM MANAGEMENTU KVALITY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 xml:space="preserve">DLE ČSN EN ISO: 9001:2016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12"/>
          <w:szCs w:val="12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From:</w:t>
      </w:r>
      <w:r>
        <w:rPr>
          <w:rFonts w:ascii="Calibri" w:eastAsia="Times New Roman" w:hAnsi="Calibri" w:cs="Calibri"/>
        </w:rPr>
        <w:t xml:space="preserve"> XXXXnnm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Tuesday, February 12, 2019 10:01 AM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XXXXbiosolution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Subject:</w:t>
      </w:r>
      <w:r>
        <w:rPr>
          <w:rFonts w:ascii="Calibri" w:eastAsia="Times New Roman" w:hAnsi="Calibri" w:cs="Calibri"/>
        </w:rPr>
        <w:t xml:space="preserve"> FW: Registr smluv nad 50 000Kč.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18"/>
          <w:szCs w:val="18"/>
        </w:rPr>
        <w:t>XXXX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18"/>
          <w:szCs w:val="18"/>
        </w:rPr>
        <w:t>Junior účetní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  <w:u w:val="single"/>
        </w:rPr>
        <w:t>Adresa kanceláře</w:t>
      </w:r>
      <w:r>
        <w:rPr>
          <w:rFonts w:ascii="Calibri" w:eastAsia="Times New Roman" w:hAnsi="Calibri" w:cs="Calibri"/>
          <w:sz w:val="18"/>
          <w:szCs w:val="18"/>
        </w:rPr>
        <w:t>: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 xml:space="preserve">Bělohorská 2328/277a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169 00  Praha 6 - Břevnov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 xml:space="preserve">E-mail: </w:t>
      </w:r>
      <w:hyperlink r:id="rId15" w:tgtFrame="_blank" w:history="1">
        <w:r>
          <w:rPr>
            <w:rStyle w:val="Hypertextovodkaz"/>
            <w:rFonts w:ascii="Calibri" w:eastAsia="Times New Roman" w:hAnsi="Calibri" w:cs="Calibri"/>
            <w:sz w:val="18"/>
            <w:szCs w:val="18"/>
          </w:rPr>
          <w:t>XXXX</w:t>
        </w:r>
      </w:hyperlink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Mobil: +XXXX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Fax:     +XXXX</w:t>
      </w:r>
    </w:p>
    <w:p w:rsidR="005E41E2" w:rsidRDefault="006B1008" w:rsidP="005E41E2">
      <w:pPr>
        <w:rPr>
          <w:rFonts w:ascii="Calibri" w:eastAsia="Times New Roman" w:hAnsi="Calibri" w:cs="Calibri"/>
        </w:rPr>
      </w:pPr>
      <w:hyperlink r:id="rId16" w:tgtFrame="_blank" w:history="1">
        <w:r w:rsidR="005E41E2">
          <w:rPr>
            <w:rStyle w:val="Hypertextovodkaz"/>
            <w:rFonts w:ascii="Calibri" w:eastAsia="Times New Roman" w:hAnsi="Calibri" w:cs="Calibri"/>
            <w:sz w:val="18"/>
            <w:szCs w:val="18"/>
          </w:rPr>
          <w:t>XXXX</w:t>
        </w:r>
      </w:hyperlink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lastRenderedPageBreak/>
        <w:t>--------------------------------------------------------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SYSTÉM MANAGEMENTU KVALITY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 xml:space="preserve">DLE ČSN EN ISO: 9001:2016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From:</w:t>
      </w:r>
      <w:r>
        <w:rPr>
          <w:rFonts w:ascii="Calibri" w:eastAsia="Times New Roman" w:hAnsi="Calibri" w:cs="Calibri"/>
        </w:rPr>
        <w:t xml:space="preserve"> XXXXnnm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Friday, February 08, 2019 10:59 AM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</w:t>
      </w:r>
      <w:hyperlink r:id="rId17" w:tgtFrame="_blank" w:history="1">
        <w:r>
          <w:rPr>
            <w:rStyle w:val="Hypertextovodkaz"/>
            <w:rFonts w:ascii="Calibri" w:eastAsia="Times New Roman" w:hAnsi="Calibri" w:cs="Calibri"/>
            <w:color w:val="0563C1"/>
          </w:rPr>
          <w:t>XXXX</w:t>
        </w:r>
      </w:hyperlink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Subject:</w:t>
      </w:r>
      <w:r>
        <w:rPr>
          <w:rFonts w:ascii="Calibri" w:eastAsia="Times New Roman" w:hAnsi="Calibri" w:cs="Calibri"/>
        </w:rPr>
        <w:t xml:space="preserve"> Registr smluv nad 50 000Kč. </w:t>
      </w:r>
    </w:p>
    <w:p w:rsidR="005E41E2" w:rsidRDefault="005E41E2" w:rsidP="005E41E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Dobrý den paní XXXX, 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    děkuji za fakturu za spotřebu na centrálních operačních sálech z 1.2.2019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Chtěla bych Vás ještě poprosit o potvrzení faxu - viz příloha.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Potřebuji na fax napsat cenový návrh (cena faktury), razítko a podpis. Oskenovat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 vrátit nám to zpět. Protože faktura je na 50 000Kč, tudíž to musíme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dle zákona zveřejnit na Registru smluv. 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Děkuji a přeji hezký den. 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XXXX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Nemocnice Nové Město na Moravě</w:t>
      </w:r>
    </w:p>
    <w:p w:rsidR="005E41E2" w:rsidRDefault="005E41E2" w:rsidP="005E41E2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Centrální operační sály</w:t>
      </w:r>
    </w:p>
    <w:p w:rsidR="005E41E2" w:rsidRDefault="005E41E2" w:rsidP="005E41E2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5E41E2" w:rsidRDefault="005E41E2">
      <w:pPr>
        <w:spacing w:line="590" w:lineRule="exact"/>
      </w:pPr>
    </w:p>
    <w:p w:rsidR="008D339E" w:rsidRDefault="008D339E">
      <w:pPr>
        <w:spacing w:line="14" w:lineRule="exact"/>
      </w:pPr>
    </w:p>
    <w:sectPr w:rsidR="008D339E">
      <w:type w:val="continuous"/>
      <w:pgSz w:w="11900" w:h="16840"/>
      <w:pgMar w:top="9" w:right="258" w:bottom="3612" w:left="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18" w:rsidRDefault="00A81606">
      <w:r>
        <w:separator/>
      </w:r>
    </w:p>
  </w:endnote>
  <w:endnote w:type="continuationSeparator" w:id="0">
    <w:p w:rsidR="00FC7E18" w:rsidRDefault="00A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9E" w:rsidRDefault="00A8160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8336280</wp:posOffset>
              </wp:positionV>
              <wp:extent cx="1146175" cy="546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39E" w:rsidRDefault="00A81606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  <w:vertAlign w:val="subscript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01) 04048844C17118(17) 230808 (10) 1803' 39270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9.35pt;margin-top:656.4pt;width:90.25pt;height:4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65kwEAACEDAAAOAAAAZHJzL2Uyb0RvYy54bWysUttOwzAMfUfiH6K8s64TN1XrJtAEQkKA&#10;BHxAliZrpCaO4rB2f4+TdQPBG+IlcWzn+PjY8+VgO7ZVAQ24mpeTKWfKSWiM29T8/e3u7JozjMI1&#10;ogOnar5TyJeL05N57ys1gxa6RgVGIA6r3te8jdFXRYGyVVbgBLxyFNQQrIj0DJuiCaIndNsVs+n0&#10;sughND6AVIjkXe2DfJHxtVYyPmuNKrKu5sQt5jPkc53OYjEX1SYI3xo50hB/YGGFcVT0CLUSUbCP&#10;YH5BWSMDIOg4kWAL0NpIlXugbsrpj25eW+FV7oXEQX+UCf8PVj5tXwIzDc2OMycsjShXZWWSpvdY&#10;Ucarp5w43MKQ0kY/kjN1POhg0029MIqTyLujsGqITKZP5flleXXBmaTYBdlZ+OLrsw8Y7xVYloya&#10;B5pbllNsHzFSQUo9pKRaDu5M1yV/Yrhnkqw4rIeR3hqaHbHuabQ1d7R7nHUPjpRLW3AwwsFYj0YC&#10;R3/zEalArptQ91BjMZpDpjPuTBr093fO+trsxScAAAD//wMAUEsDBBQABgAIAAAAIQDYcdyR3wAA&#10;AA0BAAAPAAAAZHJzL2Rvd25yZXYueG1sTI/NTsMwEITvlXgHa5G4tU7S0oYQp0KVuHCjICRubryN&#10;I/wT2W6avD3bExx35tPsTL2frGEjhth7JyBfZcDQtV71rhPw+fG6LIHFJJ2SxjsUMGOEfXO3qGWl&#10;/NW943hMHaMQFyspQKc0VJzHVqOVceUHdOSdfbAy0Rk6roK8Urg1vMiyLbeyd/RBywEPGtuf48UK&#10;2E1fHoeIB/w+j23Q/Vyat1mIh/vp5RlYwin9wXCrT9WhoU4nf3EqMiNg81juCCVjnRc0gpDt+qkA&#10;drpJRb4B3tT8/4rmFwAA//8DAFBLAQItABQABgAIAAAAIQC2gziS/gAAAOEBAAATAAAAAAAAAAAA&#10;AAAAAAAAAABbQ29udGVudF9UeXBlc10ueG1sUEsBAi0AFAAGAAgAAAAhADj9If/WAAAAlAEAAAsA&#10;AAAAAAAAAAAAAAAALwEAAF9yZWxzLy5yZWxzUEsBAi0AFAAGAAgAAAAhANl/frmTAQAAIQMAAA4A&#10;AAAAAAAAAAAAAAAALgIAAGRycy9lMm9Eb2MueG1sUEsBAi0AFAAGAAgAAAAhANhx3JHfAAAADQEA&#10;AA8AAAAAAAAAAAAAAAAA7QMAAGRycy9kb3ducmV2LnhtbFBLBQYAAAAABAAEAPMAAAD5BAAAAAA=&#10;" filled="f" stroked="f">
              <v:textbox style="mso-fit-shape-to-text:t" inset="0,0,0,0">
                <w:txbxContent>
                  <w:p w:rsidR="008D339E" w:rsidRDefault="00A81606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sz w:val="8"/>
                        <w:szCs w:val="8"/>
                        <w:vertAlign w:val="subscript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8"/>
                        <w:szCs w:val="8"/>
                      </w:rPr>
                      <w:t>01) 04048844C17118(17) 230808 (10) 1803' 39270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9E" w:rsidRDefault="008D339E"/>
  </w:footnote>
  <w:footnote w:type="continuationSeparator" w:id="0">
    <w:p w:rsidR="008D339E" w:rsidRDefault="008D33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339E"/>
    <w:rsid w:val="005E41E2"/>
    <w:rsid w:val="006B1008"/>
    <w:rsid w:val="008D339E"/>
    <w:rsid w:val="00A81606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60"/>
      <w:szCs w:val="6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semiHidden/>
    <w:unhideWhenUsed/>
    <w:rsid w:val="005E4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60"/>
      <w:szCs w:val="6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semiHidden/>
    <w:unhideWhenUsed/>
    <w:rsid w:val="005E4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uctarna@biosolution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iosolution.cz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uctarna@biosolution.c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biosolutio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2019-02-12T11:02:00Z</dcterms:created>
  <dcterms:modified xsi:type="dcterms:W3CDTF">2019-02-12T11:31:00Z</dcterms:modified>
</cp:coreProperties>
</file>