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4AE7" w14:textId="6974E265" w:rsidR="00D01C92" w:rsidRPr="000F738A" w:rsidRDefault="00273B08" w:rsidP="00D01C92">
      <w:pPr>
        <w:spacing w:before="240"/>
        <w:jc w:val="center"/>
        <w:rPr>
          <w:b/>
          <w:sz w:val="22"/>
          <w:szCs w:val="22"/>
        </w:rPr>
      </w:pPr>
      <w:bookmarkStart w:id="0" w:name="OLE_LINK3"/>
      <w:bookmarkStart w:id="1" w:name="_GoBack"/>
      <w:bookmarkEnd w:id="1"/>
      <w:r>
        <w:rPr>
          <w:b/>
          <w:sz w:val="22"/>
          <w:szCs w:val="22"/>
        </w:rPr>
        <w:t xml:space="preserve"> </w:t>
      </w:r>
      <w:r w:rsidR="00D01C92" w:rsidRPr="000F738A">
        <w:rPr>
          <w:b/>
          <w:sz w:val="22"/>
          <w:szCs w:val="22"/>
        </w:rPr>
        <w:t>Smlouva o účasti na řešení projektu</w:t>
      </w:r>
    </w:p>
    <w:p w14:paraId="1501721D" w14:textId="2CD01C4D" w:rsidR="00D01C92" w:rsidRPr="000F738A" w:rsidRDefault="00D01C92" w:rsidP="000F738A">
      <w:pPr>
        <w:spacing w:before="240"/>
        <w:jc w:val="center"/>
        <w:rPr>
          <w:b/>
          <w:sz w:val="22"/>
          <w:szCs w:val="22"/>
        </w:rPr>
      </w:pPr>
      <w:r w:rsidRPr="000F738A">
        <w:rPr>
          <w:b/>
          <w:i/>
          <w:sz w:val="22"/>
          <w:szCs w:val="22"/>
        </w:rPr>
        <w:t>„</w:t>
      </w:r>
      <w:r w:rsidR="00DC172C" w:rsidRPr="00DC172C">
        <w:rPr>
          <w:rFonts w:eastAsiaTheme="minorHAnsi"/>
          <w:b/>
          <w:bCs/>
          <w:i/>
          <w:sz w:val="22"/>
          <w:szCs w:val="22"/>
          <w:lang w:eastAsia="en-US"/>
        </w:rPr>
        <w:t xml:space="preserve">Ostrovní systém s inteligentním </w:t>
      </w:r>
      <w:proofErr w:type="spellStart"/>
      <w:r w:rsidR="00DC172C" w:rsidRPr="00DC172C">
        <w:rPr>
          <w:rFonts w:eastAsiaTheme="minorHAnsi"/>
          <w:b/>
          <w:bCs/>
          <w:i/>
          <w:sz w:val="22"/>
          <w:szCs w:val="22"/>
          <w:lang w:eastAsia="en-US"/>
        </w:rPr>
        <w:t>power</w:t>
      </w:r>
      <w:proofErr w:type="spellEnd"/>
      <w:r w:rsidR="00DC172C" w:rsidRPr="00DC172C">
        <w:rPr>
          <w:rFonts w:eastAsiaTheme="minorHAnsi"/>
          <w:b/>
          <w:bCs/>
          <w:i/>
          <w:sz w:val="22"/>
          <w:szCs w:val="22"/>
          <w:lang w:eastAsia="en-US"/>
        </w:rPr>
        <w:t xml:space="preserve"> managementem</w:t>
      </w:r>
      <w:r w:rsidRPr="00DC172C">
        <w:rPr>
          <w:b/>
          <w:i/>
          <w:sz w:val="22"/>
          <w:szCs w:val="22"/>
        </w:rPr>
        <w:t>“</w:t>
      </w:r>
    </w:p>
    <w:p w14:paraId="73836F1D" w14:textId="77777777" w:rsidR="00D01C92" w:rsidRPr="000F738A" w:rsidRDefault="00D01C92" w:rsidP="00D01C92">
      <w:pPr>
        <w:spacing w:before="240"/>
        <w:jc w:val="center"/>
        <w:rPr>
          <w:sz w:val="22"/>
          <w:szCs w:val="22"/>
        </w:rPr>
      </w:pPr>
      <w:r w:rsidRPr="000F738A">
        <w:rPr>
          <w:sz w:val="22"/>
          <w:szCs w:val="22"/>
        </w:rPr>
        <w:t>uzavřená v souladu s ustanovením § 2 odst. 2 písm. h) zákona č. 130/2002 Sb., o podpoře výzkumu, experimentálního vývoje a inovací z veřejných prostředků a o změně některých souvisejících zákonů (zákon o podpoře výzkumu, experimentálního vývoje a inovací), v platném znění a zákonem č. 89/2012 Sb., občanským zákoníkem, v platném znění</w:t>
      </w:r>
    </w:p>
    <w:p w14:paraId="144AAEAA" w14:textId="77777777" w:rsidR="00D01C92" w:rsidRPr="000F738A" w:rsidRDefault="00D01C92" w:rsidP="00D01C92">
      <w:pPr>
        <w:spacing w:before="360"/>
        <w:jc w:val="center"/>
        <w:rPr>
          <w:b/>
          <w:sz w:val="22"/>
          <w:szCs w:val="22"/>
        </w:rPr>
      </w:pPr>
      <w:r w:rsidRPr="000F738A">
        <w:rPr>
          <w:b/>
          <w:sz w:val="22"/>
          <w:szCs w:val="22"/>
        </w:rPr>
        <w:t>Článek I</w:t>
      </w:r>
    </w:p>
    <w:p w14:paraId="101B5E71" w14:textId="77777777" w:rsidR="00D01C92" w:rsidRPr="000F738A" w:rsidRDefault="00D01C92" w:rsidP="00D01C92">
      <w:pPr>
        <w:spacing w:before="120" w:after="120"/>
        <w:jc w:val="center"/>
        <w:rPr>
          <w:b/>
          <w:sz w:val="22"/>
          <w:szCs w:val="22"/>
        </w:rPr>
      </w:pPr>
      <w:r w:rsidRPr="000F738A">
        <w:rPr>
          <w:b/>
          <w:sz w:val="22"/>
          <w:szCs w:val="22"/>
        </w:rPr>
        <w:t>Smluvní strany</w:t>
      </w:r>
    </w:p>
    <w:p w14:paraId="16B6ADC2" w14:textId="77777777" w:rsidR="00DC172C" w:rsidRPr="000F738A" w:rsidRDefault="00DC172C" w:rsidP="00DC172C">
      <w:pPr>
        <w:spacing w:after="120"/>
        <w:rPr>
          <w:b/>
          <w:sz w:val="22"/>
          <w:szCs w:val="22"/>
        </w:rPr>
      </w:pPr>
      <w:r w:rsidRPr="000F738A">
        <w:rPr>
          <w:b/>
          <w:sz w:val="22"/>
          <w:szCs w:val="22"/>
        </w:rPr>
        <w:t>1. Hlavní příjemce</w:t>
      </w:r>
    </w:p>
    <w:p w14:paraId="7934AA7D" w14:textId="77777777" w:rsidR="00DC172C" w:rsidRPr="000F738A" w:rsidRDefault="00DC172C" w:rsidP="00DC172C">
      <w:pPr>
        <w:tabs>
          <w:tab w:val="left" w:pos="1620"/>
        </w:tabs>
        <w:rPr>
          <w:b/>
          <w:sz w:val="22"/>
          <w:szCs w:val="22"/>
        </w:rPr>
      </w:pPr>
      <w:r w:rsidRPr="000F738A">
        <w:rPr>
          <w:sz w:val="22"/>
          <w:szCs w:val="22"/>
        </w:rPr>
        <w:t xml:space="preserve">Název:                </w:t>
      </w:r>
      <w:r w:rsidRPr="000F738A">
        <w:rPr>
          <w:sz w:val="22"/>
          <w:szCs w:val="22"/>
        </w:rPr>
        <w:tab/>
      </w:r>
      <w:r>
        <w:rPr>
          <w:sz w:val="22"/>
          <w:szCs w:val="22"/>
        </w:rPr>
        <w:tab/>
      </w:r>
      <w:r w:rsidRPr="000F738A">
        <w:rPr>
          <w:sz w:val="22"/>
          <w:szCs w:val="22"/>
        </w:rPr>
        <w:t>ELTODO</w:t>
      </w:r>
      <w:r>
        <w:rPr>
          <w:sz w:val="22"/>
          <w:szCs w:val="22"/>
        </w:rPr>
        <w:t>, a.s.</w:t>
      </w:r>
    </w:p>
    <w:p w14:paraId="747D7465" w14:textId="4DECC299" w:rsidR="00DC172C" w:rsidRPr="000F738A" w:rsidRDefault="00DC172C" w:rsidP="00DC172C">
      <w:pPr>
        <w:tabs>
          <w:tab w:val="left" w:pos="1620"/>
        </w:tabs>
        <w:rPr>
          <w:sz w:val="22"/>
          <w:szCs w:val="22"/>
        </w:rPr>
      </w:pPr>
      <w:r w:rsidRPr="000F738A">
        <w:rPr>
          <w:sz w:val="22"/>
          <w:szCs w:val="22"/>
        </w:rPr>
        <w:t xml:space="preserve">se sídlem:          </w:t>
      </w:r>
      <w:r w:rsidRPr="000F738A">
        <w:rPr>
          <w:sz w:val="22"/>
          <w:szCs w:val="22"/>
        </w:rPr>
        <w:tab/>
      </w:r>
      <w:r w:rsidRPr="000F738A">
        <w:rPr>
          <w:sz w:val="22"/>
          <w:szCs w:val="22"/>
        </w:rPr>
        <w:tab/>
        <w:t xml:space="preserve">Novodvorská 1010/14, </w:t>
      </w:r>
      <w:r w:rsidR="00B101CF">
        <w:rPr>
          <w:sz w:val="22"/>
          <w:szCs w:val="22"/>
        </w:rPr>
        <w:t xml:space="preserve">Lhotka, </w:t>
      </w:r>
      <w:r w:rsidRPr="000F738A">
        <w:rPr>
          <w:sz w:val="22"/>
          <w:szCs w:val="22"/>
        </w:rPr>
        <w:t>142 01 Praha 4</w:t>
      </w:r>
    </w:p>
    <w:p w14:paraId="0BE7319E" w14:textId="0B1C447E" w:rsidR="00DC172C" w:rsidRPr="000F738A" w:rsidRDefault="00DC172C" w:rsidP="00DC172C">
      <w:pPr>
        <w:tabs>
          <w:tab w:val="left" w:pos="1620"/>
        </w:tabs>
        <w:rPr>
          <w:sz w:val="22"/>
          <w:szCs w:val="22"/>
        </w:rPr>
      </w:pPr>
      <w:r w:rsidRPr="000F738A">
        <w:rPr>
          <w:sz w:val="22"/>
          <w:szCs w:val="22"/>
        </w:rPr>
        <w:t>IČ</w:t>
      </w:r>
      <w:r w:rsidR="00B101CF">
        <w:rPr>
          <w:sz w:val="22"/>
          <w:szCs w:val="22"/>
        </w:rPr>
        <w:t>O</w:t>
      </w:r>
      <w:r w:rsidRPr="000F738A">
        <w:rPr>
          <w:sz w:val="22"/>
          <w:szCs w:val="22"/>
        </w:rPr>
        <w:t xml:space="preserve">: </w:t>
      </w:r>
      <w:r w:rsidRPr="000F738A">
        <w:rPr>
          <w:sz w:val="22"/>
          <w:szCs w:val="22"/>
        </w:rPr>
        <w:tab/>
      </w:r>
      <w:r w:rsidRPr="000F738A">
        <w:rPr>
          <w:sz w:val="22"/>
          <w:szCs w:val="22"/>
        </w:rPr>
        <w:tab/>
        <w:t>45274517</w:t>
      </w:r>
    </w:p>
    <w:p w14:paraId="3F6735AB" w14:textId="77777777" w:rsidR="00DC172C" w:rsidRPr="000F738A" w:rsidRDefault="00DC172C" w:rsidP="00DC172C">
      <w:pPr>
        <w:tabs>
          <w:tab w:val="left" w:pos="1620"/>
        </w:tabs>
        <w:rPr>
          <w:sz w:val="22"/>
          <w:szCs w:val="22"/>
        </w:rPr>
      </w:pPr>
      <w:r w:rsidRPr="000F738A">
        <w:rPr>
          <w:sz w:val="22"/>
          <w:szCs w:val="22"/>
        </w:rPr>
        <w:t xml:space="preserve">Zapsána: </w:t>
      </w:r>
      <w:r w:rsidRPr="000F738A">
        <w:rPr>
          <w:sz w:val="22"/>
          <w:szCs w:val="22"/>
        </w:rPr>
        <w:tab/>
        <w:t xml:space="preserve"> </w:t>
      </w:r>
      <w:r w:rsidRPr="000F738A">
        <w:rPr>
          <w:sz w:val="22"/>
          <w:szCs w:val="22"/>
        </w:rPr>
        <w:tab/>
        <w:t>v Obchodním rejstříku u Městského soudu v Praze, oddíl B, vložka 1573</w:t>
      </w:r>
    </w:p>
    <w:p w14:paraId="7582AE98" w14:textId="77777777" w:rsidR="00DC172C" w:rsidRPr="000F738A" w:rsidRDefault="00DC172C" w:rsidP="00DC172C">
      <w:pPr>
        <w:tabs>
          <w:tab w:val="left" w:pos="1620"/>
        </w:tabs>
        <w:rPr>
          <w:sz w:val="22"/>
          <w:szCs w:val="22"/>
        </w:rPr>
      </w:pPr>
      <w:r w:rsidRPr="000F738A">
        <w:rPr>
          <w:sz w:val="22"/>
          <w:szCs w:val="22"/>
        </w:rPr>
        <w:t>bankovní spojení:</w:t>
      </w:r>
      <w:r>
        <w:rPr>
          <w:sz w:val="22"/>
          <w:szCs w:val="22"/>
        </w:rPr>
        <w:tab/>
      </w:r>
      <w:r>
        <w:rPr>
          <w:sz w:val="22"/>
          <w:szCs w:val="22"/>
        </w:rPr>
        <w:tab/>
      </w:r>
      <w:r w:rsidRPr="000F738A">
        <w:rPr>
          <w:sz w:val="22"/>
          <w:szCs w:val="22"/>
        </w:rPr>
        <w:t>ČSOB, a.s.</w:t>
      </w:r>
    </w:p>
    <w:p w14:paraId="3170F661" w14:textId="1E305760" w:rsidR="00DC172C" w:rsidRPr="000F738A" w:rsidRDefault="00DC172C" w:rsidP="00DC172C">
      <w:pPr>
        <w:tabs>
          <w:tab w:val="left" w:pos="1620"/>
        </w:tabs>
        <w:rPr>
          <w:sz w:val="22"/>
          <w:szCs w:val="22"/>
        </w:rPr>
      </w:pPr>
      <w:r w:rsidRPr="000F738A">
        <w:rPr>
          <w:sz w:val="22"/>
          <w:szCs w:val="22"/>
        </w:rPr>
        <w:t xml:space="preserve">číslo účtu: </w:t>
      </w:r>
      <w:r w:rsidRPr="000F738A">
        <w:rPr>
          <w:sz w:val="22"/>
          <w:szCs w:val="22"/>
        </w:rPr>
        <w:tab/>
      </w:r>
      <w:r>
        <w:rPr>
          <w:sz w:val="22"/>
          <w:szCs w:val="22"/>
        </w:rPr>
        <w:tab/>
      </w:r>
      <w:proofErr w:type="spellStart"/>
      <w:r w:rsidR="00EB6FE9">
        <w:rPr>
          <w:sz w:val="22"/>
          <w:szCs w:val="22"/>
        </w:rPr>
        <w:t>xx</w:t>
      </w:r>
      <w:proofErr w:type="spellEnd"/>
    </w:p>
    <w:p w14:paraId="55A8B623" w14:textId="2CAFC0A1" w:rsidR="00DC172C" w:rsidRPr="000F738A" w:rsidRDefault="00DC172C" w:rsidP="00DC172C">
      <w:pPr>
        <w:tabs>
          <w:tab w:val="left" w:pos="1620"/>
        </w:tabs>
        <w:ind w:left="2124" w:hanging="2124"/>
        <w:rPr>
          <w:sz w:val="22"/>
          <w:szCs w:val="22"/>
        </w:rPr>
      </w:pPr>
      <w:r w:rsidRPr="000F738A">
        <w:rPr>
          <w:sz w:val="22"/>
          <w:szCs w:val="22"/>
        </w:rPr>
        <w:t xml:space="preserve">zastoupená: </w:t>
      </w:r>
      <w:r w:rsidRPr="000F738A">
        <w:rPr>
          <w:sz w:val="22"/>
          <w:szCs w:val="22"/>
        </w:rPr>
        <w:tab/>
      </w:r>
      <w:r>
        <w:rPr>
          <w:sz w:val="22"/>
          <w:szCs w:val="22"/>
        </w:rPr>
        <w:tab/>
      </w:r>
      <w:proofErr w:type="spellStart"/>
      <w:r w:rsidRPr="000F738A">
        <w:rPr>
          <w:sz w:val="22"/>
          <w:szCs w:val="22"/>
        </w:rPr>
        <w:t>Hariclia</w:t>
      </w:r>
      <w:proofErr w:type="spellEnd"/>
      <w:r w:rsidRPr="000F738A">
        <w:rPr>
          <w:sz w:val="22"/>
          <w:szCs w:val="22"/>
        </w:rPr>
        <w:t xml:space="preserve"> Mona </w:t>
      </w:r>
      <w:proofErr w:type="spellStart"/>
      <w:r w:rsidRPr="000F738A">
        <w:rPr>
          <w:sz w:val="22"/>
          <w:szCs w:val="22"/>
        </w:rPr>
        <w:t>Sandescu</w:t>
      </w:r>
      <w:proofErr w:type="spellEnd"/>
      <w:r w:rsidRPr="000F738A">
        <w:rPr>
          <w:sz w:val="22"/>
          <w:szCs w:val="22"/>
        </w:rPr>
        <w:t>, předsedkyní představenstva a Mgr. Ladislavem Beranem, místopředsedou představenstva</w:t>
      </w:r>
      <w:r>
        <w:rPr>
          <w:sz w:val="22"/>
          <w:szCs w:val="22"/>
        </w:rPr>
        <w:t xml:space="preserve">, </w:t>
      </w:r>
      <w:r w:rsidRPr="000F738A">
        <w:rPr>
          <w:sz w:val="22"/>
          <w:szCs w:val="22"/>
        </w:rPr>
        <w:t xml:space="preserve">tel. </w:t>
      </w:r>
      <w:proofErr w:type="spellStart"/>
      <w:r w:rsidR="00EB6FE9">
        <w:rPr>
          <w:sz w:val="22"/>
          <w:szCs w:val="22"/>
        </w:rPr>
        <w:t>xx</w:t>
      </w:r>
      <w:proofErr w:type="spellEnd"/>
    </w:p>
    <w:p w14:paraId="446040D2" w14:textId="041DF107" w:rsidR="00DC172C" w:rsidRPr="000F738A" w:rsidRDefault="00DC172C" w:rsidP="00DC172C">
      <w:pPr>
        <w:tabs>
          <w:tab w:val="left" w:pos="1620"/>
        </w:tabs>
        <w:rPr>
          <w:sz w:val="22"/>
          <w:szCs w:val="22"/>
        </w:rPr>
      </w:pPr>
      <w:r w:rsidRPr="000F738A">
        <w:rPr>
          <w:sz w:val="22"/>
          <w:szCs w:val="22"/>
        </w:rPr>
        <w:t xml:space="preserve">osoba pověřená činností v rámci této smlouvy: </w:t>
      </w:r>
      <w:proofErr w:type="spellStart"/>
      <w:r w:rsidR="00EB6FE9">
        <w:t>xx</w:t>
      </w:r>
      <w:proofErr w:type="spellEnd"/>
    </w:p>
    <w:p w14:paraId="3BA3858A" w14:textId="77777777" w:rsidR="00DC172C" w:rsidRDefault="00DC172C" w:rsidP="00DC172C">
      <w:pPr>
        <w:tabs>
          <w:tab w:val="left" w:pos="1620"/>
        </w:tabs>
        <w:rPr>
          <w:sz w:val="22"/>
          <w:szCs w:val="22"/>
        </w:rPr>
      </w:pPr>
      <w:r w:rsidRPr="000F738A">
        <w:rPr>
          <w:sz w:val="22"/>
          <w:szCs w:val="22"/>
        </w:rPr>
        <w:t>(dále jen „</w:t>
      </w:r>
      <w:r>
        <w:rPr>
          <w:sz w:val="22"/>
          <w:szCs w:val="22"/>
        </w:rPr>
        <w:t>Příjemce</w:t>
      </w:r>
      <w:r w:rsidRPr="000F738A">
        <w:rPr>
          <w:sz w:val="22"/>
          <w:szCs w:val="22"/>
        </w:rPr>
        <w:t>“)</w:t>
      </w:r>
    </w:p>
    <w:p w14:paraId="0B46E364" w14:textId="77777777" w:rsidR="00DC172C" w:rsidRDefault="00DC172C" w:rsidP="00DC172C">
      <w:pPr>
        <w:tabs>
          <w:tab w:val="left" w:pos="1620"/>
        </w:tabs>
        <w:rPr>
          <w:sz w:val="22"/>
          <w:szCs w:val="22"/>
        </w:rPr>
      </w:pPr>
    </w:p>
    <w:p w14:paraId="398E2827" w14:textId="77777777" w:rsidR="00DC172C" w:rsidRPr="000F738A" w:rsidRDefault="00DC172C" w:rsidP="00DC172C">
      <w:pPr>
        <w:spacing w:before="240" w:after="240"/>
        <w:jc w:val="center"/>
        <w:rPr>
          <w:b/>
          <w:sz w:val="22"/>
          <w:szCs w:val="22"/>
        </w:rPr>
      </w:pPr>
      <w:r w:rsidRPr="000F738A">
        <w:rPr>
          <w:b/>
          <w:sz w:val="22"/>
          <w:szCs w:val="22"/>
        </w:rPr>
        <w:t>a</w:t>
      </w:r>
    </w:p>
    <w:p w14:paraId="1DA73C2F" w14:textId="77777777" w:rsidR="00DC172C" w:rsidRPr="000F738A" w:rsidRDefault="00DC172C" w:rsidP="00DC172C">
      <w:pPr>
        <w:spacing w:after="120"/>
        <w:rPr>
          <w:b/>
          <w:sz w:val="22"/>
          <w:szCs w:val="22"/>
        </w:rPr>
      </w:pPr>
      <w:r w:rsidRPr="000F738A">
        <w:rPr>
          <w:b/>
          <w:sz w:val="22"/>
          <w:szCs w:val="22"/>
        </w:rPr>
        <w:t>2. Další účastník projektu</w:t>
      </w:r>
    </w:p>
    <w:p w14:paraId="33BC8CA6" w14:textId="38361C64" w:rsidR="00DC172C" w:rsidRPr="000F738A" w:rsidRDefault="00DC172C" w:rsidP="00DC172C">
      <w:pPr>
        <w:tabs>
          <w:tab w:val="left" w:pos="1620"/>
        </w:tabs>
        <w:rPr>
          <w:b/>
          <w:sz w:val="22"/>
          <w:szCs w:val="22"/>
        </w:rPr>
      </w:pPr>
      <w:r w:rsidRPr="000F738A">
        <w:rPr>
          <w:sz w:val="22"/>
          <w:szCs w:val="22"/>
        </w:rPr>
        <w:t xml:space="preserve">Název:                </w:t>
      </w:r>
      <w:r w:rsidRPr="000F738A">
        <w:rPr>
          <w:sz w:val="22"/>
          <w:szCs w:val="22"/>
        </w:rPr>
        <w:tab/>
      </w:r>
      <w:r>
        <w:rPr>
          <w:sz w:val="22"/>
          <w:szCs w:val="22"/>
        </w:rPr>
        <w:tab/>
        <w:t>Západočeská univerzita v Plzni.</w:t>
      </w:r>
    </w:p>
    <w:p w14:paraId="636C9146" w14:textId="36BC0D97" w:rsidR="00DC172C" w:rsidRPr="00A210E5" w:rsidRDefault="00DC172C" w:rsidP="00DC172C">
      <w:pPr>
        <w:tabs>
          <w:tab w:val="left" w:pos="1620"/>
        </w:tabs>
        <w:rPr>
          <w:sz w:val="22"/>
          <w:szCs w:val="22"/>
        </w:rPr>
      </w:pPr>
      <w:r w:rsidRPr="00A210E5">
        <w:rPr>
          <w:sz w:val="22"/>
          <w:szCs w:val="22"/>
        </w:rPr>
        <w:t xml:space="preserve">se sídlem:          </w:t>
      </w:r>
      <w:r w:rsidRPr="00A210E5">
        <w:rPr>
          <w:sz w:val="22"/>
          <w:szCs w:val="22"/>
        </w:rPr>
        <w:tab/>
      </w:r>
      <w:r w:rsidRPr="00A210E5">
        <w:rPr>
          <w:sz w:val="22"/>
          <w:szCs w:val="22"/>
        </w:rPr>
        <w:tab/>
      </w:r>
      <w:r w:rsidR="00A210E5" w:rsidRPr="00A210E5">
        <w:rPr>
          <w:sz w:val="22"/>
          <w:szCs w:val="22"/>
        </w:rPr>
        <w:t>Univerzitní 8, 306 14</w:t>
      </w:r>
      <w:r w:rsidRPr="00A210E5">
        <w:rPr>
          <w:sz w:val="22"/>
          <w:szCs w:val="22"/>
        </w:rPr>
        <w:t xml:space="preserve"> Plzeň</w:t>
      </w:r>
    </w:p>
    <w:p w14:paraId="570E0385" w14:textId="4BC3026D" w:rsidR="00DC172C" w:rsidRPr="00A210E5" w:rsidRDefault="00DC172C" w:rsidP="00DC172C">
      <w:pPr>
        <w:tabs>
          <w:tab w:val="left" w:pos="1620"/>
        </w:tabs>
        <w:rPr>
          <w:sz w:val="22"/>
          <w:szCs w:val="22"/>
        </w:rPr>
      </w:pPr>
      <w:r w:rsidRPr="00A210E5">
        <w:rPr>
          <w:sz w:val="22"/>
          <w:szCs w:val="22"/>
        </w:rPr>
        <w:t>IČ</w:t>
      </w:r>
      <w:r w:rsidR="00B101CF">
        <w:rPr>
          <w:sz w:val="22"/>
          <w:szCs w:val="22"/>
        </w:rPr>
        <w:t>O</w:t>
      </w:r>
      <w:r w:rsidRPr="00A210E5">
        <w:rPr>
          <w:sz w:val="22"/>
          <w:szCs w:val="22"/>
        </w:rPr>
        <w:t xml:space="preserve">: </w:t>
      </w:r>
      <w:r w:rsidRPr="00A210E5">
        <w:rPr>
          <w:sz w:val="22"/>
          <w:szCs w:val="22"/>
        </w:rPr>
        <w:tab/>
      </w:r>
      <w:r w:rsidRPr="00A210E5">
        <w:rPr>
          <w:sz w:val="22"/>
          <w:szCs w:val="22"/>
        </w:rPr>
        <w:tab/>
        <w:t>49777513</w:t>
      </w:r>
    </w:p>
    <w:p w14:paraId="42B7B525" w14:textId="137159C7" w:rsidR="00DC172C" w:rsidRPr="00A210E5" w:rsidRDefault="00A210E5" w:rsidP="00DC172C">
      <w:pPr>
        <w:tabs>
          <w:tab w:val="left" w:pos="1620"/>
        </w:tabs>
        <w:rPr>
          <w:sz w:val="22"/>
          <w:szCs w:val="22"/>
        </w:rPr>
      </w:pPr>
      <w:r w:rsidRPr="00A210E5">
        <w:rPr>
          <w:sz w:val="22"/>
          <w:szCs w:val="22"/>
        </w:rPr>
        <w:t>bankovní spojení:</w:t>
      </w:r>
      <w:r w:rsidRPr="00A210E5">
        <w:rPr>
          <w:sz w:val="22"/>
          <w:szCs w:val="22"/>
        </w:rPr>
        <w:tab/>
      </w:r>
      <w:r w:rsidRPr="00A210E5">
        <w:rPr>
          <w:sz w:val="22"/>
          <w:szCs w:val="22"/>
        </w:rPr>
        <w:tab/>
      </w:r>
      <w:r w:rsidR="00F879E7">
        <w:rPr>
          <w:sz w:val="22"/>
          <w:szCs w:val="22"/>
        </w:rPr>
        <w:t>ČNB, pobočka Plzeň</w:t>
      </w:r>
    </w:p>
    <w:p w14:paraId="1CAD16EC" w14:textId="0C170AD7" w:rsidR="00DC172C" w:rsidRPr="00A210E5" w:rsidRDefault="00DC172C" w:rsidP="00DC172C">
      <w:pPr>
        <w:tabs>
          <w:tab w:val="left" w:pos="1620"/>
        </w:tabs>
        <w:rPr>
          <w:sz w:val="22"/>
          <w:szCs w:val="22"/>
        </w:rPr>
      </w:pPr>
      <w:r w:rsidRPr="00A210E5">
        <w:rPr>
          <w:sz w:val="22"/>
          <w:szCs w:val="22"/>
        </w:rPr>
        <w:t xml:space="preserve">číslo účtu: </w:t>
      </w:r>
      <w:r w:rsidRPr="00A210E5">
        <w:rPr>
          <w:sz w:val="22"/>
          <w:szCs w:val="22"/>
        </w:rPr>
        <w:tab/>
      </w:r>
      <w:r w:rsidRPr="00A210E5">
        <w:rPr>
          <w:sz w:val="22"/>
          <w:szCs w:val="22"/>
        </w:rPr>
        <w:tab/>
      </w:r>
      <w:r w:rsidR="00032922">
        <w:rPr>
          <w:sz w:val="22"/>
          <w:szCs w:val="22"/>
        </w:rPr>
        <w:t xml:space="preserve">  20095-64738311/0710</w:t>
      </w:r>
    </w:p>
    <w:p w14:paraId="37552457" w14:textId="6B079836" w:rsidR="00DC172C" w:rsidRPr="00A210E5" w:rsidRDefault="00DC172C" w:rsidP="00DC172C">
      <w:pPr>
        <w:tabs>
          <w:tab w:val="left" w:pos="1620"/>
        </w:tabs>
        <w:ind w:left="2124" w:hanging="2124"/>
        <w:rPr>
          <w:sz w:val="22"/>
          <w:szCs w:val="22"/>
        </w:rPr>
      </w:pPr>
      <w:r w:rsidRPr="00A210E5">
        <w:rPr>
          <w:sz w:val="22"/>
          <w:szCs w:val="22"/>
        </w:rPr>
        <w:t xml:space="preserve">zastoupená: </w:t>
      </w:r>
      <w:r w:rsidRPr="00A210E5">
        <w:rPr>
          <w:sz w:val="22"/>
          <w:szCs w:val="22"/>
        </w:rPr>
        <w:tab/>
      </w:r>
      <w:r w:rsidRPr="00A210E5">
        <w:rPr>
          <w:sz w:val="22"/>
          <w:szCs w:val="22"/>
        </w:rPr>
        <w:tab/>
      </w:r>
      <w:r w:rsidR="005B399B">
        <w:rPr>
          <w:sz w:val="22"/>
          <w:szCs w:val="22"/>
        </w:rPr>
        <w:t xml:space="preserve">prof. RNDr. Tomášem Kaiserem, </w:t>
      </w:r>
      <w:proofErr w:type="spellStart"/>
      <w:r w:rsidR="005B399B">
        <w:rPr>
          <w:sz w:val="22"/>
          <w:szCs w:val="22"/>
        </w:rPr>
        <w:t>DSc</w:t>
      </w:r>
      <w:proofErr w:type="spellEnd"/>
      <w:r w:rsidR="005B399B">
        <w:rPr>
          <w:sz w:val="22"/>
          <w:szCs w:val="22"/>
        </w:rPr>
        <w:t>., prorektorem pro výzkum a vývoj</w:t>
      </w:r>
    </w:p>
    <w:p w14:paraId="585FF7D1" w14:textId="37DAD221" w:rsidR="00DC172C" w:rsidRPr="00A210E5" w:rsidRDefault="00DC172C" w:rsidP="00DC172C">
      <w:pPr>
        <w:tabs>
          <w:tab w:val="left" w:pos="1620"/>
        </w:tabs>
        <w:rPr>
          <w:sz w:val="22"/>
          <w:szCs w:val="22"/>
        </w:rPr>
      </w:pPr>
      <w:r w:rsidRPr="00A210E5">
        <w:rPr>
          <w:sz w:val="22"/>
          <w:szCs w:val="22"/>
        </w:rPr>
        <w:t xml:space="preserve">osoba pověřená činností v rámci této smlouvy: </w:t>
      </w:r>
      <w:proofErr w:type="spellStart"/>
      <w:r w:rsidR="00EB6FE9">
        <w:t>xx</w:t>
      </w:r>
      <w:proofErr w:type="spellEnd"/>
    </w:p>
    <w:p w14:paraId="74B30170" w14:textId="5C832E3B" w:rsidR="00DC172C" w:rsidRDefault="00DC172C" w:rsidP="00DC172C">
      <w:pPr>
        <w:rPr>
          <w:sz w:val="22"/>
          <w:szCs w:val="22"/>
        </w:rPr>
      </w:pPr>
      <w:r w:rsidRPr="00A210E5">
        <w:rPr>
          <w:sz w:val="22"/>
          <w:szCs w:val="22"/>
        </w:rPr>
        <w:t>dále jen „Další účastník projektu “)</w:t>
      </w:r>
    </w:p>
    <w:p w14:paraId="09914EE6" w14:textId="77777777" w:rsidR="00DC172C" w:rsidRDefault="00DC172C" w:rsidP="00D01C92">
      <w:pPr>
        <w:spacing w:after="120"/>
        <w:rPr>
          <w:b/>
          <w:sz w:val="22"/>
          <w:szCs w:val="22"/>
        </w:rPr>
      </w:pPr>
    </w:p>
    <w:bookmarkEnd w:id="0"/>
    <w:p w14:paraId="123CA078" w14:textId="77777777" w:rsidR="00DC172C" w:rsidRDefault="00DC172C"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2"/>
          <w:szCs w:val="22"/>
        </w:rPr>
      </w:pPr>
    </w:p>
    <w:p w14:paraId="3380F9DF" w14:textId="18DDDB8E"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II</w:t>
      </w:r>
    </w:p>
    <w:p w14:paraId="75FEB37B"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Předmět Smlouvy</w:t>
      </w:r>
    </w:p>
    <w:p w14:paraId="47385CDC" w14:textId="6360C0A1" w:rsidR="00D01C92" w:rsidRPr="000F738A" w:rsidRDefault="00D01C92" w:rsidP="00722705">
      <w:pPr>
        <w:numPr>
          <w:ilvl w:val="0"/>
          <w:numId w:val="4"/>
        </w:numPr>
        <w:spacing w:after="20"/>
        <w:jc w:val="both"/>
        <w:rPr>
          <w:sz w:val="22"/>
          <w:szCs w:val="22"/>
        </w:rPr>
      </w:pPr>
      <w:r w:rsidRPr="000F738A">
        <w:rPr>
          <w:sz w:val="22"/>
          <w:szCs w:val="22"/>
        </w:rPr>
        <w:t>Předmětem Smlouvy je vymezení vzájemných práv a povinností Smluvních stran při jejich vzájemné spolupráci na řešení projektu výzkumu, experimentálního vývoje a inovací</w:t>
      </w:r>
      <w:r w:rsidR="00DC77D7">
        <w:rPr>
          <w:sz w:val="22"/>
          <w:szCs w:val="22"/>
        </w:rPr>
        <w:t xml:space="preserve"> </w:t>
      </w:r>
      <w:r w:rsidRPr="000F738A">
        <w:rPr>
          <w:sz w:val="22"/>
          <w:szCs w:val="22"/>
        </w:rPr>
        <w:t xml:space="preserve">č. </w:t>
      </w:r>
      <w:r w:rsidR="00722705" w:rsidRPr="00722705">
        <w:rPr>
          <w:bCs/>
          <w:sz w:val="22"/>
          <w:szCs w:val="22"/>
        </w:rPr>
        <w:t>TH0</w:t>
      </w:r>
      <w:r w:rsidR="00DC172C">
        <w:rPr>
          <w:bCs/>
          <w:sz w:val="22"/>
          <w:szCs w:val="22"/>
        </w:rPr>
        <w:t>4010435</w:t>
      </w:r>
      <w:r w:rsidRPr="000F738A">
        <w:rPr>
          <w:sz w:val="22"/>
          <w:szCs w:val="22"/>
        </w:rPr>
        <w:t xml:space="preserve"> s názvem „</w:t>
      </w:r>
      <w:r w:rsidR="00DC172C" w:rsidRPr="00DC172C">
        <w:rPr>
          <w:rFonts w:eastAsiaTheme="minorHAnsi"/>
          <w:bCs/>
          <w:i/>
          <w:sz w:val="22"/>
          <w:szCs w:val="22"/>
          <w:lang w:eastAsia="en-US"/>
        </w:rPr>
        <w:t xml:space="preserve">Ostrovní systém s inteligentním </w:t>
      </w:r>
      <w:proofErr w:type="spellStart"/>
      <w:r w:rsidR="00DC172C" w:rsidRPr="00DC172C">
        <w:rPr>
          <w:rFonts w:eastAsiaTheme="minorHAnsi"/>
          <w:bCs/>
          <w:i/>
          <w:sz w:val="22"/>
          <w:szCs w:val="22"/>
          <w:lang w:eastAsia="en-US"/>
        </w:rPr>
        <w:t>power</w:t>
      </w:r>
      <w:proofErr w:type="spellEnd"/>
      <w:r w:rsidR="00DC172C" w:rsidRPr="00DC172C">
        <w:rPr>
          <w:rFonts w:eastAsiaTheme="minorHAnsi"/>
          <w:bCs/>
          <w:i/>
          <w:sz w:val="22"/>
          <w:szCs w:val="22"/>
          <w:lang w:eastAsia="en-US"/>
        </w:rPr>
        <w:t xml:space="preserve"> managementem</w:t>
      </w:r>
      <w:r w:rsidRPr="000F738A">
        <w:rPr>
          <w:sz w:val="22"/>
          <w:szCs w:val="22"/>
        </w:rPr>
        <w:t xml:space="preserve">“ (dále jen „Projekt“). Projekt je realizován v rámci </w:t>
      </w:r>
      <w:r w:rsidR="00DC172C">
        <w:rPr>
          <w:sz w:val="22"/>
          <w:szCs w:val="22"/>
        </w:rPr>
        <w:t>4</w:t>
      </w:r>
      <w:r w:rsidRPr="000F738A">
        <w:rPr>
          <w:sz w:val="22"/>
          <w:szCs w:val="22"/>
        </w:rPr>
        <w:t xml:space="preserve">. veřejné soutěže Programu na podporu aplikovaného výzkumu a experimentálního vývoje EPSILON. Poskytovatelem účelové dotace na řešení Projektu je Technologická agentura České republiky (TA ČR, dále jen „Poskytovatel“). </w:t>
      </w:r>
    </w:p>
    <w:p w14:paraId="584F4268" w14:textId="71FA06A6" w:rsidR="00D01C92" w:rsidRPr="000F738A" w:rsidRDefault="00D01C92" w:rsidP="00D01C92">
      <w:pPr>
        <w:numPr>
          <w:ilvl w:val="0"/>
          <w:numId w:val="4"/>
        </w:numPr>
        <w:spacing w:after="20"/>
        <w:ind w:left="540" w:hanging="540"/>
        <w:jc w:val="both"/>
        <w:rPr>
          <w:sz w:val="22"/>
          <w:szCs w:val="22"/>
        </w:rPr>
      </w:pPr>
      <w:r w:rsidRPr="000F738A">
        <w:rPr>
          <w:sz w:val="22"/>
          <w:szCs w:val="22"/>
        </w:rPr>
        <w:t xml:space="preserve">Účelem této Smlouvy je stanovit vzájemná práva a povinnosti Smluvních stran, zajistit naplnění všech cílů Projektu a ochránit majetkový zájem Příjemce, který je hlavním řešitelem Projektu a má závazky vůči Poskytovateli. Smluvní strany sjednávají, že veškerá ujednání obsažená v této Smlouvě musí být vykládána a naplňována takovým způsobem, aby byly naplněny cíle Projektu </w:t>
      </w:r>
      <w:r w:rsidRPr="000F738A">
        <w:rPr>
          <w:sz w:val="22"/>
          <w:szCs w:val="22"/>
        </w:rPr>
        <w:lastRenderedPageBreak/>
        <w:t>nebo závazky, které má Příjemce vůči Poskytovateli.</w:t>
      </w:r>
      <w:r w:rsidRPr="000F738A" w:rsidDel="007E65A7">
        <w:rPr>
          <w:sz w:val="22"/>
          <w:szCs w:val="22"/>
        </w:rPr>
        <w:t xml:space="preserve"> </w:t>
      </w:r>
      <w:r w:rsidRPr="000F738A">
        <w:rPr>
          <w:sz w:val="22"/>
          <w:szCs w:val="22"/>
        </w:rPr>
        <w:t>Předmětem Smlouvy je úprava vzájemných práv a povinností Smluvních stran k hmotnému majetku nutnému k řešení Projektu vnesenému a nabytému Smluvními stran</w:t>
      </w:r>
      <w:r w:rsidR="005B399B">
        <w:rPr>
          <w:sz w:val="22"/>
          <w:szCs w:val="22"/>
        </w:rPr>
        <w:t>ami</w:t>
      </w:r>
      <w:r w:rsidRPr="000F738A">
        <w:rPr>
          <w:sz w:val="22"/>
          <w:szCs w:val="22"/>
        </w:rPr>
        <w:t xml:space="preserve"> v rámci řešení Projektu a dále k výsledkům Projektu.</w:t>
      </w:r>
    </w:p>
    <w:p w14:paraId="73B36B7E" w14:textId="77777777" w:rsidR="00D01C92" w:rsidRPr="000F738A" w:rsidRDefault="00D01C92" w:rsidP="00D01C92">
      <w:pPr>
        <w:numPr>
          <w:ilvl w:val="0"/>
          <w:numId w:val="4"/>
        </w:numPr>
        <w:ind w:left="540" w:hanging="540"/>
        <w:jc w:val="both"/>
        <w:rPr>
          <w:sz w:val="22"/>
          <w:szCs w:val="22"/>
        </w:rPr>
      </w:pPr>
      <w:r w:rsidRPr="000F738A">
        <w:rPr>
          <w:sz w:val="22"/>
          <w:szCs w:val="22"/>
        </w:rPr>
        <w:t>Povaha, účel, cíl a výsledek Projektu jsou podrobně specifikovány v Příloze č. 1, která tvoří nedílnou součást Smlouvy.</w:t>
      </w:r>
    </w:p>
    <w:p w14:paraId="452FA733" w14:textId="77777777" w:rsidR="00D01C92" w:rsidRPr="000F738A" w:rsidRDefault="00D01C92" w:rsidP="00D01C92">
      <w:pPr>
        <w:ind w:left="540"/>
        <w:jc w:val="both"/>
        <w:rPr>
          <w:sz w:val="22"/>
          <w:szCs w:val="22"/>
        </w:rPr>
      </w:pPr>
    </w:p>
    <w:p w14:paraId="502E350E"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III</w:t>
      </w:r>
    </w:p>
    <w:p w14:paraId="17B638A6"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Podmínky spolupráce stran</w:t>
      </w:r>
    </w:p>
    <w:p w14:paraId="44A7F49F" w14:textId="76387672" w:rsidR="00D01C92" w:rsidRPr="000F738A" w:rsidRDefault="00D01C92" w:rsidP="00D01C92">
      <w:pPr>
        <w:numPr>
          <w:ilvl w:val="0"/>
          <w:numId w:val="1"/>
        </w:numPr>
        <w:spacing w:after="20"/>
        <w:ind w:left="540" w:hanging="540"/>
        <w:jc w:val="both"/>
        <w:rPr>
          <w:sz w:val="22"/>
          <w:szCs w:val="22"/>
        </w:rPr>
      </w:pPr>
      <w:r w:rsidRPr="000F738A">
        <w:rPr>
          <w:sz w:val="22"/>
          <w:szCs w:val="22"/>
        </w:rPr>
        <w:t>Spolupráce Smluvních stran bude realizována za podmínek Smlouvy, v souladu s navrženým Projektem a podmínkami uvedenými v Příručce pro uchazeče projektů programu EPSILON (dále jen „Příručka“) v platném znění a Smlouvě o poskytnutí dotace včetně Všeobecných podmínek.</w:t>
      </w:r>
      <w:r w:rsidR="008D657A">
        <w:rPr>
          <w:sz w:val="22"/>
          <w:szCs w:val="22"/>
        </w:rPr>
        <w:t xml:space="preserve"> Všeobecné podmínky a Příručka jsou nedílnou součástí této Smlouvy jako Příloha č. 4. Další účastník bere na vědomí, že podmínky platné pro Příjemce budou adekvátně platné i pro Dalšího účastníka.</w:t>
      </w:r>
    </w:p>
    <w:p w14:paraId="7A605A10" w14:textId="66B0B40B" w:rsidR="00D01C92" w:rsidRPr="000F738A" w:rsidRDefault="00D01C92" w:rsidP="00D01C92">
      <w:pPr>
        <w:numPr>
          <w:ilvl w:val="0"/>
          <w:numId w:val="1"/>
        </w:numPr>
        <w:spacing w:after="20"/>
        <w:ind w:left="540" w:hanging="540"/>
        <w:jc w:val="both"/>
        <w:rPr>
          <w:sz w:val="22"/>
          <w:szCs w:val="22"/>
        </w:rPr>
      </w:pPr>
      <w:r w:rsidRPr="000F738A">
        <w:rPr>
          <w:sz w:val="22"/>
          <w:szCs w:val="22"/>
        </w:rPr>
        <w:t xml:space="preserve">Smluvní strany berou na vědomí, že Příjemce odpovídá Poskytovateli za plnění povinností vyplývajících z pravidel veřejné soutěže a z pravidel poskytnutí podpory tak, jak jsou definovány ve Všeobecných podmínkách ke Smlouvě o poskytnutí podpory. Další účastník je povinen poskytnout veškerou potřebnou součinnost k tomu, </w:t>
      </w:r>
      <w:r w:rsidR="004426F7">
        <w:rPr>
          <w:sz w:val="22"/>
          <w:szCs w:val="22"/>
        </w:rPr>
        <w:t xml:space="preserve">aby </w:t>
      </w:r>
      <w:r w:rsidRPr="000F738A">
        <w:rPr>
          <w:sz w:val="22"/>
          <w:szCs w:val="22"/>
        </w:rPr>
        <w:t>Příjemce mohl plnit výše uvedené povinnosti vůči Poskytovateli. Smluvní strany prohlašují, že se s Projektem včetně Projektové žádosti seznámily, a to před podpisem Smlouvy.</w:t>
      </w:r>
    </w:p>
    <w:p w14:paraId="5D6C2400" w14:textId="27D880E3" w:rsidR="00D01C92" w:rsidRPr="000F738A" w:rsidRDefault="00D01C92" w:rsidP="00D01C92">
      <w:pPr>
        <w:numPr>
          <w:ilvl w:val="0"/>
          <w:numId w:val="1"/>
        </w:numPr>
        <w:spacing w:after="20"/>
        <w:ind w:left="540" w:hanging="540"/>
        <w:jc w:val="both"/>
        <w:rPr>
          <w:sz w:val="22"/>
          <w:szCs w:val="22"/>
        </w:rPr>
      </w:pPr>
      <w:r w:rsidRPr="000F738A">
        <w:rPr>
          <w:sz w:val="22"/>
          <w:szCs w:val="22"/>
        </w:rPr>
        <w:t>Smluvní strany se zavazují, že vyvinou veškeré nezbytné úsilí, aby byl naplněn účel, cíl a výsledek Projektu uvedený v  Projektové žádosti</w:t>
      </w:r>
      <w:r w:rsidR="008D657A">
        <w:rPr>
          <w:sz w:val="22"/>
          <w:szCs w:val="22"/>
        </w:rPr>
        <w:t>, která je Přílohou č. 1 k této smlouvě</w:t>
      </w:r>
      <w:r w:rsidRPr="000F738A">
        <w:rPr>
          <w:sz w:val="22"/>
          <w:szCs w:val="22"/>
        </w:rPr>
        <w:t>. Nedosažení účelu, cíle a výsledku Projektu lze odůvodnit výlučně  naplnění</w:t>
      </w:r>
      <w:r w:rsidR="005B399B">
        <w:rPr>
          <w:sz w:val="22"/>
          <w:szCs w:val="22"/>
        </w:rPr>
        <w:t>m</w:t>
      </w:r>
      <w:r w:rsidRPr="000F738A">
        <w:rPr>
          <w:sz w:val="22"/>
          <w:szCs w:val="22"/>
        </w:rPr>
        <w:t xml:space="preserve"> okolností obecně uznávaných a definovaných jako vyšší moc.</w:t>
      </w:r>
    </w:p>
    <w:p w14:paraId="18AE0E83" w14:textId="77777777" w:rsidR="00D01C92" w:rsidRPr="000F738A" w:rsidRDefault="00D01C92" w:rsidP="00D01C92">
      <w:pPr>
        <w:numPr>
          <w:ilvl w:val="0"/>
          <w:numId w:val="1"/>
        </w:numPr>
        <w:ind w:hanging="502"/>
        <w:jc w:val="both"/>
        <w:rPr>
          <w:sz w:val="22"/>
          <w:szCs w:val="22"/>
        </w:rPr>
      </w:pPr>
      <w:r w:rsidRPr="000F738A">
        <w:rPr>
          <w:sz w:val="22"/>
          <w:szCs w:val="22"/>
        </w:rPr>
        <w:t>Smluvní strany se zavazují jednat způsobem, který neohrožuje realizaci Projektu a zájmy jednotlivých Smluvních stran na splnění účelu, cílů a podmínek Projektu.</w:t>
      </w:r>
    </w:p>
    <w:p w14:paraId="686F6A64" w14:textId="24C35E08" w:rsidR="00D01C92" w:rsidRPr="000F738A" w:rsidRDefault="00D01C92" w:rsidP="00D01C92">
      <w:pPr>
        <w:numPr>
          <w:ilvl w:val="0"/>
          <w:numId w:val="1"/>
        </w:numPr>
        <w:ind w:hanging="502"/>
        <w:jc w:val="both"/>
        <w:rPr>
          <w:sz w:val="22"/>
          <w:szCs w:val="22"/>
        </w:rPr>
      </w:pPr>
      <w:r w:rsidRPr="000F738A">
        <w:rPr>
          <w:sz w:val="22"/>
          <w:szCs w:val="22"/>
        </w:rPr>
        <w:t>Smluvní strany se zavazují dodržovat pravidla poskytnutí podpory a řídit se jimi, tj. v souladu s pravidly veřejné podpory (GBER, Rámec a další relevantní předpisy), Smlouvou o poskytnutí podpory</w:t>
      </w:r>
      <w:r w:rsidR="008D657A">
        <w:rPr>
          <w:sz w:val="22"/>
          <w:szCs w:val="22"/>
        </w:rPr>
        <w:t>, která se po jejím podpisu ze strany Poskytovatele dotace a Příjemce stane nedílnou součástí této smlouvy jako příloha č. 5.</w:t>
      </w:r>
      <w:r w:rsidRPr="000F738A">
        <w:rPr>
          <w:sz w:val="22"/>
          <w:szCs w:val="22"/>
        </w:rPr>
        <w:t>, především společně se Všeobecnými podmínkami Poskytovatele</w:t>
      </w:r>
      <w:r w:rsidR="008D657A">
        <w:rPr>
          <w:sz w:val="22"/>
          <w:szCs w:val="22"/>
        </w:rPr>
        <w:t xml:space="preserve"> (Příloha č. 4)</w:t>
      </w:r>
      <w:r w:rsidRPr="000F738A">
        <w:rPr>
          <w:sz w:val="22"/>
          <w:szCs w:val="22"/>
        </w:rPr>
        <w:t xml:space="preserve"> a Závaznými parametry řešení Projektu, které jsou její přílohou</w:t>
      </w:r>
      <w:r w:rsidR="008D657A">
        <w:rPr>
          <w:sz w:val="22"/>
          <w:szCs w:val="22"/>
        </w:rPr>
        <w:t xml:space="preserve"> č. 1</w:t>
      </w:r>
      <w:r w:rsidRPr="000F738A">
        <w:rPr>
          <w:sz w:val="22"/>
          <w:szCs w:val="22"/>
        </w:rPr>
        <w:t>, a souvisejícími vnitřními předpisy Poskytovatele, přičemž Další účastník se zavazuje plnit vůči Příjemci obdobně, jako ten plní vůči Poskytovateli na základě Smlouvy o poskytnutí podpory.</w:t>
      </w:r>
    </w:p>
    <w:p w14:paraId="15515E04"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p>
    <w:p w14:paraId="6D907134"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IV</w:t>
      </w:r>
    </w:p>
    <w:p w14:paraId="5953C91B"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Personální obsazení – řešitel a spoluřešitelé</w:t>
      </w:r>
    </w:p>
    <w:p w14:paraId="7E56FC54" w14:textId="58AFE0EE" w:rsidR="00D01C92" w:rsidRPr="000F738A" w:rsidRDefault="00D01C92" w:rsidP="00D01C92">
      <w:pPr>
        <w:numPr>
          <w:ilvl w:val="0"/>
          <w:numId w:val="2"/>
        </w:numPr>
        <w:spacing w:after="20"/>
        <w:ind w:left="540" w:hanging="540"/>
        <w:jc w:val="both"/>
        <w:rPr>
          <w:sz w:val="22"/>
          <w:szCs w:val="22"/>
        </w:rPr>
      </w:pPr>
      <w:r w:rsidRPr="000F738A">
        <w:rPr>
          <w:sz w:val="22"/>
          <w:szCs w:val="22"/>
        </w:rPr>
        <w:t>Osoby uveden</w:t>
      </w:r>
      <w:r w:rsidR="00BB2C3C">
        <w:rPr>
          <w:sz w:val="22"/>
          <w:szCs w:val="22"/>
        </w:rPr>
        <w:t>é</w:t>
      </w:r>
      <w:r w:rsidRPr="000F738A">
        <w:rPr>
          <w:sz w:val="22"/>
          <w:szCs w:val="22"/>
        </w:rPr>
        <w:t xml:space="preserve"> jako řešitelé v Projektové žádosti, jsou členy řešitelského týmu Projektu a odpovídají za odborné vědecké řešení Projektu a dosažení cílů a účelu Projektu dle této Smlouvy a jejích Příloh.</w:t>
      </w:r>
    </w:p>
    <w:p w14:paraId="6A1B1574" w14:textId="0312047D" w:rsidR="00D01C92" w:rsidRPr="000F738A" w:rsidRDefault="00D01C92" w:rsidP="00D01C92">
      <w:pPr>
        <w:numPr>
          <w:ilvl w:val="0"/>
          <w:numId w:val="2"/>
        </w:numPr>
        <w:spacing w:after="20"/>
        <w:ind w:left="540" w:hanging="540"/>
        <w:jc w:val="both"/>
        <w:rPr>
          <w:sz w:val="22"/>
          <w:szCs w:val="22"/>
        </w:rPr>
      </w:pPr>
      <w:r w:rsidRPr="000F738A">
        <w:rPr>
          <w:sz w:val="22"/>
          <w:szCs w:val="22"/>
        </w:rPr>
        <w:t xml:space="preserve">Řešitelé Příjemce jsou odpovědni Příjemci za celkovou odbornou úroveň </w:t>
      </w:r>
      <w:r w:rsidR="004426F7">
        <w:rPr>
          <w:sz w:val="22"/>
          <w:szCs w:val="22"/>
        </w:rPr>
        <w:t>P</w:t>
      </w:r>
      <w:r w:rsidR="004426F7" w:rsidRPr="000F738A">
        <w:rPr>
          <w:sz w:val="22"/>
          <w:szCs w:val="22"/>
        </w:rPr>
        <w:t>rojektu</w:t>
      </w:r>
      <w:r w:rsidRPr="000F738A">
        <w:rPr>
          <w:sz w:val="22"/>
          <w:szCs w:val="22"/>
        </w:rPr>
        <w:t>. Musí být k Příjemci v pracovním poměru nebo v poměru pracovnímu poměru obdobném. Řešitelé</w:t>
      </w:r>
      <w:r w:rsidRPr="000F738A">
        <w:rPr>
          <w:color w:val="FF0000"/>
          <w:sz w:val="22"/>
          <w:szCs w:val="22"/>
        </w:rPr>
        <w:t xml:space="preserve"> </w:t>
      </w:r>
      <w:r w:rsidRPr="000F738A">
        <w:rPr>
          <w:sz w:val="22"/>
          <w:szCs w:val="22"/>
        </w:rPr>
        <w:t xml:space="preserve">Dalšího účastníka </w:t>
      </w:r>
      <w:r w:rsidR="004426F7">
        <w:rPr>
          <w:sz w:val="22"/>
          <w:szCs w:val="22"/>
        </w:rPr>
        <w:t>P</w:t>
      </w:r>
      <w:r w:rsidR="004426F7" w:rsidRPr="000F738A">
        <w:rPr>
          <w:sz w:val="22"/>
          <w:szCs w:val="22"/>
        </w:rPr>
        <w:t xml:space="preserve">rojektu </w:t>
      </w:r>
      <w:r w:rsidRPr="000F738A">
        <w:rPr>
          <w:sz w:val="22"/>
          <w:szCs w:val="22"/>
        </w:rPr>
        <w:t xml:space="preserve">jsou odpovědni Dalšímu účastníkovi </w:t>
      </w:r>
      <w:r w:rsidR="004426F7">
        <w:rPr>
          <w:sz w:val="22"/>
          <w:szCs w:val="22"/>
        </w:rPr>
        <w:t>P</w:t>
      </w:r>
      <w:r w:rsidR="004426F7" w:rsidRPr="000F738A">
        <w:rPr>
          <w:sz w:val="22"/>
          <w:szCs w:val="22"/>
        </w:rPr>
        <w:t xml:space="preserve">rojektu </w:t>
      </w:r>
      <w:r w:rsidRPr="000F738A">
        <w:rPr>
          <w:sz w:val="22"/>
          <w:szCs w:val="22"/>
        </w:rPr>
        <w:t xml:space="preserve">za celkovou odbornou úroveň </w:t>
      </w:r>
      <w:r w:rsidR="004426F7">
        <w:rPr>
          <w:sz w:val="22"/>
          <w:szCs w:val="22"/>
        </w:rPr>
        <w:t>P</w:t>
      </w:r>
      <w:r w:rsidR="004426F7" w:rsidRPr="000F738A">
        <w:rPr>
          <w:sz w:val="22"/>
          <w:szCs w:val="22"/>
        </w:rPr>
        <w:t>rojektu</w:t>
      </w:r>
      <w:r w:rsidRPr="000F738A">
        <w:rPr>
          <w:sz w:val="22"/>
          <w:szCs w:val="22"/>
        </w:rPr>
        <w:t xml:space="preserve">. Řešitelé Dalšího účastníka </w:t>
      </w:r>
      <w:r w:rsidR="004426F7">
        <w:rPr>
          <w:sz w:val="22"/>
          <w:szCs w:val="22"/>
        </w:rPr>
        <w:t>P</w:t>
      </w:r>
      <w:r w:rsidR="004426F7" w:rsidRPr="000F738A">
        <w:rPr>
          <w:sz w:val="22"/>
          <w:szCs w:val="22"/>
        </w:rPr>
        <w:t xml:space="preserve">rojektu </w:t>
      </w:r>
      <w:r w:rsidRPr="000F738A">
        <w:rPr>
          <w:sz w:val="22"/>
          <w:szCs w:val="22"/>
        </w:rPr>
        <w:t xml:space="preserve">musí být k Dalšímu účastníkovi </w:t>
      </w:r>
      <w:r w:rsidR="004426F7">
        <w:rPr>
          <w:sz w:val="22"/>
          <w:szCs w:val="22"/>
        </w:rPr>
        <w:t>P</w:t>
      </w:r>
      <w:r w:rsidR="004426F7" w:rsidRPr="000F738A">
        <w:rPr>
          <w:sz w:val="22"/>
          <w:szCs w:val="22"/>
        </w:rPr>
        <w:t xml:space="preserve">rojektu </w:t>
      </w:r>
      <w:r w:rsidRPr="000F738A">
        <w:rPr>
          <w:sz w:val="22"/>
          <w:szCs w:val="22"/>
        </w:rPr>
        <w:t>v pracovním poměru nebo v poměru pracovnímu poměru obdobném.</w:t>
      </w:r>
    </w:p>
    <w:p w14:paraId="2C12F58F" w14:textId="7964E640" w:rsidR="00D01C92" w:rsidRPr="000F738A" w:rsidRDefault="00D01C92" w:rsidP="00D01C92">
      <w:pPr>
        <w:numPr>
          <w:ilvl w:val="0"/>
          <w:numId w:val="2"/>
        </w:numPr>
        <w:spacing w:after="20"/>
        <w:ind w:left="540" w:hanging="543"/>
        <w:jc w:val="both"/>
        <w:rPr>
          <w:sz w:val="22"/>
          <w:szCs w:val="22"/>
        </w:rPr>
      </w:pPr>
      <w:r w:rsidRPr="000F738A">
        <w:rPr>
          <w:sz w:val="22"/>
          <w:szCs w:val="22"/>
        </w:rPr>
        <w:t xml:space="preserve">Výše uvedení řešitelé se podílejí na činnostech nezbytných pro úspěšné řešení Projektu v souladu se </w:t>
      </w:r>
      <w:r w:rsidR="007572DD" w:rsidRPr="000F738A">
        <w:rPr>
          <w:sz w:val="22"/>
          <w:szCs w:val="22"/>
        </w:rPr>
        <w:t>schválen</w:t>
      </w:r>
      <w:r w:rsidR="007572DD">
        <w:rPr>
          <w:sz w:val="22"/>
          <w:szCs w:val="22"/>
        </w:rPr>
        <w:t>ou</w:t>
      </w:r>
      <w:r w:rsidR="007572DD" w:rsidRPr="000F738A">
        <w:rPr>
          <w:sz w:val="22"/>
          <w:szCs w:val="22"/>
        </w:rPr>
        <w:t xml:space="preserve"> </w:t>
      </w:r>
      <w:r w:rsidRPr="000F738A">
        <w:rPr>
          <w:sz w:val="22"/>
          <w:szCs w:val="22"/>
        </w:rPr>
        <w:t>Projekt</w:t>
      </w:r>
      <w:r w:rsidR="007572DD">
        <w:rPr>
          <w:sz w:val="22"/>
          <w:szCs w:val="22"/>
        </w:rPr>
        <w:t>ovou žádostí</w:t>
      </w:r>
      <w:r w:rsidRPr="000F738A">
        <w:rPr>
          <w:sz w:val="22"/>
          <w:szCs w:val="22"/>
        </w:rPr>
        <w:t xml:space="preserve">, </w:t>
      </w:r>
      <w:r w:rsidR="007572DD" w:rsidRPr="000F738A">
        <w:rPr>
          <w:sz w:val="22"/>
          <w:szCs w:val="22"/>
        </w:rPr>
        <w:t>kter</w:t>
      </w:r>
      <w:r w:rsidR="007572DD">
        <w:rPr>
          <w:sz w:val="22"/>
          <w:szCs w:val="22"/>
        </w:rPr>
        <w:t>á</w:t>
      </w:r>
      <w:r w:rsidR="007572DD" w:rsidRPr="000F738A">
        <w:rPr>
          <w:sz w:val="22"/>
          <w:szCs w:val="22"/>
        </w:rPr>
        <w:t xml:space="preserve"> </w:t>
      </w:r>
      <w:r w:rsidRPr="000F738A">
        <w:rPr>
          <w:sz w:val="22"/>
          <w:szCs w:val="22"/>
        </w:rPr>
        <w:t xml:space="preserve">tvoří přílohu č. 1 </w:t>
      </w:r>
      <w:r w:rsidR="00C124EA">
        <w:rPr>
          <w:sz w:val="22"/>
          <w:szCs w:val="22"/>
        </w:rPr>
        <w:t xml:space="preserve">této </w:t>
      </w:r>
      <w:r w:rsidRPr="000F738A">
        <w:rPr>
          <w:sz w:val="22"/>
          <w:szCs w:val="22"/>
        </w:rPr>
        <w:t>Smlouvy.</w:t>
      </w:r>
    </w:p>
    <w:p w14:paraId="6E63306F" w14:textId="77777777" w:rsidR="00D01C92" w:rsidRPr="000F738A" w:rsidRDefault="00D01C92" w:rsidP="00D01C92">
      <w:pPr>
        <w:numPr>
          <w:ilvl w:val="0"/>
          <w:numId w:val="2"/>
        </w:numPr>
        <w:spacing w:after="20"/>
        <w:ind w:left="540" w:hanging="543"/>
        <w:jc w:val="both"/>
        <w:rPr>
          <w:sz w:val="22"/>
          <w:szCs w:val="22"/>
        </w:rPr>
      </w:pPr>
      <w:r w:rsidRPr="000F738A">
        <w:rPr>
          <w:sz w:val="22"/>
          <w:szCs w:val="22"/>
        </w:rPr>
        <w:t>Jakákoliv komunikace mezi Smluvními stranami probíhá dle potřeby telefonicky či e-mailem s výjimkou těch dokumentů, z jejichž povahy vyplývá, že je nutná jejich písemná forma. Pro případ telefonické či emailové komunikace jsou uvedeny tyto kontaktní osoby:</w:t>
      </w:r>
    </w:p>
    <w:p w14:paraId="5E54A1F2" w14:textId="03F9EA56" w:rsidR="00DE662F" w:rsidRPr="00DE662F" w:rsidRDefault="00DC172C" w:rsidP="006A6316">
      <w:pPr>
        <w:numPr>
          <w:ilvl w:val="0"/>
          <w:numId w:val="19"/>
        </w:numPr>
        <w:spacing w:after="20"/>
        <w:ind w:left="567"/>
        <w:jc w:val="both"/>
      </w:pPr>
      <w:r w:rsidRPr="00DE662F">
        <w:rPr>
          <w:sz w:val="22"/>
          <w:szCs w:val="22"/>
        </w:rPr>
        <w:lastRenderedPageBreak/>
        <w:t xml:space="preserve">na straně Příjemce: </w:t>
      </w:r>
      <w:proofErr w:type="spellStart"/>
      <w:r w:rsidR="00EB6FE9">
        <w:rPr>
          <w:sz w:val="22"/>
          <w:szCs w:val="22"/>
        </w:rPr>
        <w:t>xx</w:t>
      </w:r>
      <w:proofErr w:type="spellEnd"/>
    </w:p>
    <w:p w14:paraId="4919DCD5" w14:textId="08099ED9" w:rsidR="00A210E5" w:rsidRDefault="00DC172C" w:rsidP="006A6316">
      <w:pPr>
        <w:numPr>
          <w:ilvl w:val="0"/>
          <w:numId w:val="19"/>
        </w:numPr>
        <w:spacing w:after="20"/>
        <w:ind w:left="567"/>
        <w:jc w:val="both"/>
      </w:pPr>
      <w:r w:rsidRPr="00DE662F">
        <w:rPr>
          <w:sz w:val="22"/>
          <w:szCs w:val="22"/>
        </w:rPr>
        <w:t>na straně Dalšího účastníka</w:t>
      </w:r>
      <w:r w:rsidR="004009FE" w:rsidRPr="00DE662F">
        <w:rPr>
          <w:sz w:val="22"/>
          <w:szCs w:val="22"/>
        </w:rPr>
        <w:t xml:space="preserve"> projektu</w:t>
      </w:r>
      <w:r w:rsidRPr="00DE662F">
        <w:rPr>
          <w:sz w:val="22"/>
          <w:szCs w:val="22"/>
        </w:rPr>
        <w:t xml:space="preserve"> : </w:t>
      </w:r>
      <w:proofErr w:type="spellStart"/>
      <w:r w:rsidR="00EB6FE9">
        <w:t>xx</w:t>
      </w:r>
      <w:proofErr w:type="spellEnd"/>
    </w:p>
    <w:p w14:paraId="0FD76717" w14:textId="614AFCCA" w:rsidR="00D01C92" w:rsidRPr="000F738A" w:rsidRDefault="00D01C92" w:rsidP="00A210E5">
      <w:pPr>
        <w:spacing w:after="20"/>
        <w:jc w:val="both"/>
        <w:rPr>
          <w:sz w:val="22"/>
          <w:szCs w:val="22"/>
        </w:rPr>
      </w:pPr>
    </w:p>
    <w:p w14:paraId="559A8597" w14:textId="77777777" w:rsidR="00D01C92" w:rsidRPr="000F738A" w:rsidRDefault="00D01C92" w:rsidP="00D01C92">
      <w:pPr>
        <w:spacing w:after="20"/>
        <w:ind w:left="567"/>
        <w:jc w:val="both"/>
        <w:rPr>
          <w:sz w:val="22"/>
          <w:szCs w:val="22"/>
        </w:rPr>
      </w:pPr>
      <w:r w:rsidRPr="000F738A">
        <w:rPr>
          <w:sz w:val="22"/>
          <w:szCs w:val="22"/>
        </w:rPr>
        <w:t>a v případě písemných dokumentů budou tyto zasílány doporučeně poštou na výše uvedené adresy Smluvních stran.</w:t>
      </w:r>
    </w:p>
    <w:p w14:paraId="2403E074"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p>
    <w:p w14:paraId="43C67983"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V</w:t>
      </w:r>
    </w:p>
    <w:p w14:paraId="30307959"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Řízení Projektu, způsob zapojení jednotlivých účastníků Smlouvy do Projektu</w:t>
      </w:r>
    </w:p>
    <w:p w14:paraId="4EAC0E3E" w14:textId="77777777" w:rsidR="00D01C92" w:rsidRPr="000F738A" w:rsidRDefault="00D01C92" w:rsidP="00D01C92">
      <w:pPr>
        <w:numPr>
          <w:ilvl w:val="0"/>
          <w:numId w:val="3"/>
        </w:numPr>
        <w:spacing w:after="20"/>
        <w:ind w:left="540" w:hanging="540"/>
        <w:jc w:val="both"/>
        <w:rPr>
          <w:sz w:val="22"/>
          <w:szCs w:val="22"/>
        </w:rPr>
      </w:pPr>
      <w:r w:rsidRPr="000F738A">
        <w:rPr>
          <w:sz w:val="22"/>
          <w:szCs w:val="22"/>
        </w:rPr>
        <w:t>Příjemce je předkladatelem Projektu a žadatelem o poskytnutí dotace. Příjemce uzavře s Poskytovatelem Smlouvu o poskytnutí účelové podpory. Příjemce plní funkci koordinátora a Projektového manažera a zajišťuje administrativní spolupráci s Poskytovatelem. Hlavní řešitel Příjemce je pověřeným Projektovým manažerem, je osobou odpovědnou za věcné řízení Projektu, kontrolu jednotlivých částí plnění a svolávání a vedení jednání ve věci postupu realizace Projektu. Hlavní řešitel je oprávněn vydávat pokyny ve věci dalšího postupu v realizovaném Projektu všem dalším řešitelům Projektu, rozhodovat o nápravných opatřeních a informovat Smluvní strany a Poskytovatele o všech záležitostech realizovaného Projektu. Členové realizačního týmu Projektu jsou specifikováni v Příloze č. 1 k této Smlouvě.</w:t>
      </w:r>
    </w:p>
    <w:p w14:paraId="39AB423B" w14:textId="20F716AB" w:rsidR="00D01C92" w:rsidRPr="000F738A" w:rsidRDefault="00D01C92" w:rsidP="00D01C92">
      <w:pPr>
        <w:numPr>
          <w:ilvl w:val="0"/>
          <w:numId w:val="3"/>
        </w:numPr>
        <w:spacing w:after="20"/>
        <w:ind w:left="540" w:hanging="540"/>
        <w:jc w:val="both"/>
        <w:rPr>
          <w:sz w:val="22"/>
          <w:szCs w:val="22"/>
        </w:rPr>
      </w:pPr>
      <w:r w:rsidRPr="000F738A">
        <w:rPr>
          <w:sz w:val="22"/>
          <w:szCs w:val="22"/>
        </w:rPr>
        <w:t>Další účastník projektu se při provádění činností dle Smlouvy zavazuje konat tak, aby umožnil Příjemci plnit jeho závazky vyplývající z obecně závazných právních předpisů ČR týkajících se účelové podpory výzkumu a vývoje (zejména zák. č. 130/2002 Sb., o podpoře výzkumu</w:t>
      </w:r>
      <w:r w:rsidR="00A731EF">
        <w:rPr>
          <w:sz w:val="22"/>
          <w:szCs w:val="22"/>
        </w:rPr>
        <w:t>, experimentálního</w:t>
      </w:r>
      <w:r w:rsidRPr="000F738A">
        <w:rPr>
          <w:sz w:val="22"/>
          <w:szCs w:val="22"/>
        </w:rPr>
        <w:t xml:space="preserve">  vývoje</w:t>
      </w:r>
      <w:r w:rsidR="00A731EF">
        <w:rPr>
          <w:sz w:val="22"/>
          <w:szCs w:val="22"/>
        </w:rPr>
        <w:t xml:space="preserve"> a inovací,</w:t>
      </w:r>
      <w:r w:rsidRPr="000F738A">
        <w:rPr>
          <w:sz w:val="22"/>
          <w:szCs w:val="22"/>
        </w:rPr>
        <w:t xml:space="preserve"> v platném znění) a </w:t>
      </w:r>
      <w:r w:rsidR="00A731EF">
        <w:rPr>
          <w:sz w:val="22"/>
          <w:szCs w:val="22"/>
        </w:rPr>
        <w:t>Příjemcem</w:t>
      </w:r>
      <w:r w:rsidR="00A731EF" w:rsidRPr="000F738A">
        <w:rPr>
          <w:sz w:val="22"/>
          <w:szCs w:val="22"/>
        </w:rPr>
        <w:t xml:space="preserve"> </w:t>
      </w:r>
      <w:r w:rsidRPr="000F738A">
        <w:rPr>
          <w:sz w:val="22"/>
          <w:szCs w:val="22"/>
        </w:rPr>
        <w:t>uzavřené Smlouvy o poskytnutí podpory na řešení Projektu.  Další účastník je povinen zajistit, aby byl hlavní řešitel Dalšího účastníka a další řešitelé na straně Dalšího účastníka stálou součástí realizačního týmu Projektu a plnili pokyny hlavního řešitele. Další účastník je povinen zajistit, aby se členové řešitelského týmu na straně Dalšího účastníka účastnili jednání svolaných hlavním řešitelem za účelem nastavení jednotlivých postupů v realizovaném Projektu a předkládali hlavnímu řešiteli na jeho vyžádání pravidelně jimi realizované výstupy dílčích částí Projektu ke kontrole.</w:t>
      </w:r>
    </w:p>
    <w:p w14:paraId="7A18A5E0" w14:textId="77777777" w:rsidR="00D01C92" w:rsidRPr="000F738A" w:rsidRDefault="00D01C92" w:rsidP="00D01C92">
      <w:pPr>
        <w:numPr>
          <w:ilvl w:val="0"/>
          <w:numId w:val="3"/>
        </w:numPr>
        <w:spacing w:after="20"/>
        <w:ind w:left="540" w:hanging="540"/>
        <w:jc w:val="both"/>
        <w:rPr>
          <w:sz w:val="22"/>
          <w:szCs w:val="22"/>
        </w:rPr>
      </w:pPr>
      <w:r w:rsidRPr="000F738A">
        <w:rPr>
          <w:sz w:val="22"/>
          <w:szCs w:val="22"/>
        </w:rPr>
        <w:t>Smluvní strany se zavazují, že v rámci účasti na řešení Projektu budou provádět ve stanovených termínech a ve stanoveném rozsahu úkony konkrétně určené v Příloze č. 3 (Plán realizace činností), která je nedílnou součástí Smlouvy, směřující k realizaci Projektu dle Přílohy č. 1 a Přílohy č. 2 k této Smlouvě, popřípadě i další úkony nutné nebo potřebné pro realizaci Projektu.</w:t>
      </w:r>
    </w:p>
    <w:p w14:paraId="1EA0776A" w14:textId="77777777" w:rsidR="00D01C92" w:rsidRPr="000F738A" w:rsidRDefault="00D01C92" w:rsidP="00D01C92">
      <w:pPr>
        <w:numPr>
          <w:ilvl w:val="0"/>
          <w:numId w:val="3"/>
        </w:numPr>
        <w:spacing w:after="20"/>
        <w:ind w:left="540" w:hanging="540"/>
        <w:jc w:val="both"/>
        <w:rPr>
          <w:sz w:val="22"/>
          <w:szCs w:val="22"/>
        </w:rPr>
      </w:pPr>
      <w:r w:rsidRPr="000F738A">
        <w:rPr>
          <w:sz w:val="22"/>
          <w:szCs w:val="22"/>
        </w:rPr>
        <w:t>Každá ze Smluvních stran odpovídá za tu část Projektu, kterou fakticky provádí a vykonává v souladu s podmínkami této Smlouvy a jejími přílohami.</w:t>
      </w:r>
    </w:p>
    <w:p w14:paraId="0D11ECDC"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VI</w:t>
      </w:r>
    </w:p>
    <w:p w14:paraId="03B8751D"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Hodnocení Projektu</w:t>
      </w:r>
    </w:p>
    <w:p w14:paraId="56718E0F"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Za účelem ověření a zhodnocení postupu účasti Dalšího účastníka projektu na řešení Projektu je Další účastník projektu povinen předložit Příjemci:</w:t>
      </w:r>
    </w:p>
    <w:p w14:paraId="5D63BBF3" w14:textId="77777777" w:rsidR="00D01C92" w:rsidRPr="000F738A" w:rsidRDefault="00D01C92" w:rsidP="00D01C92">
      <w:pPr>
        <w:spacing w:after="20"/>
        <w:ind w:left="900" w:hanging="360"/>
        <w:jc w:val="both"/>
        <w:rPr>
          <w:sz w:val="22"/>
          <w:szCs w:val="22"/>
        </w:rPr>
      </w:pPr>
      <w:r w:rsidRPr="000F738A">
        <w:rPr>
          <w:sz w:val="22"/>
          <w:szCs w:val="22"/>
        </w:rPr>
        <w:t>a)</w:t>
      </w:r>
      <w:r w:rsidRPr="000F738A">
        <w:rPr>
          <w:sz w:val="22"/>
          <w:szCs w:val="22"/>
        </w:rPr>
        <w:tab/>
        <w:t>průběžné zprávy,</w:t>
      </w:r>
    </w:p>
    <w:p w14:paraId="562E45B3" w14:textId="77777777" w:rsidR="00D01C92" w:rsidRPr="000F738A" w:rsidRDefault="00D01C92" w:rsidP="00D01C92">
      <w:pPr>
        <w:spacing w:after="20"/>
        <w:ind w:left="900" w:hanging="360"/>
        <w:jc w:val="both"/>
        <w:rPr>
          <w:sz w:val="22"/>
          <w:szCs w:val="22"/>
        </w:rPr>
      </w:pPr>
      <w:r w:rsidRPr="000F738A">
        <w:rPr>
          <w:sz w:val="22"/>
          <w:szCs w:val="22"/>
        </w:rPr>
        <w:t>b)</w:t>
      </w:r>
      <w:r w:rsidRPr="000F738A">
        <w:rPr>
          <w:sz w:val="22"/>
          <w:szCs w:val="22"/>
        </w:rPr>
        <w:tab/>
        <w:t>mimořádné zprávy,</w:t>
      </w:r>
    </w:p>
    <w:p w14:paraId="4834B77F" w14:textId="77777777" w:rsidR="00D01C92" w:rsidRPr="000F738A" w:rsidRDefault="00D01C92" w:rsidP="00D01C92">
      <w:pPr>
        <w:spacing w:after="20"/>
        <w:ind w:left="900" w:hanging="360"/>
        <w:jc w:val="both"/>
        <w:rPr>
          <w:sz w:val="22"/>
          <w:szCs w:val="22"/>
        </w:rPr>
      </w:pPr>
      <w:r w:rsidRPr="000F738A">
        <w:rPr>
          <w:sz w:val="22"/>
          <w:szCs w:val="22"/>
        </w:rPr>
        <w:t>c)</w:t>
      </w:r>
      <w:r w:rsidRPr="000F738A">
        <w:rPr>
          <w:sz w:val="22"/>
          <w:szCs w:val="22"/>
        </w:rPr>
        <w:tab/>
        <w:t>závěrečnou zprávu,</w:t>
      </w:r>
    </w:p>
    <w:p w14:paraId="29706A51" w14:textId="77777777" w:rsidR="00D01C92" w:rsidRPr="000F738A" w:rsidRDefault="00D01C92" w:rsidP="00D01C92">
      <w:pPr>
        <w:spacing w:after="20"/>
        <w:ind w:left="900" w:hanging="360"/>
        <w:jc w:val="both"/>
        <w:rPr>
          <w:sz w:val="22"/>
          <w:szCs w:val="22"/>
        </w:rPr>
      </w:pPr>
      <w:r w:rsidRPr="000F738A">
        <w:rPr>
          <w:sz w:val="22"/>
          <w:szCs w:val="22"/>
        </w:rPr>
        <w:t>d)</w:t>
      </w:r>
      <w:r w:rsidRPr="000F738A">
        <w:rPr>
          <w:sz w:val="22"/>
          <w:szCs w:val="22"/>
        </w:rPr>
        <w:tab/>
        <w:t>zprávu o implementaci,</w:t>
      </w:r>
    </w:p>
    <w:p w14:paraId="58AB5D79" w14:textId="77777777" w:rsidR="00D01C92" w:rsidRPr="000F738A" w:rsidRDefault="00D01C92" w:rsidP="00D01C92">
      <w:pPr>
        <w:spacing w:after="20"/>
        <w:ind w:left="900" w:hanging="360"/>
        <w:jc w:val="both"/>
        <w:rPr>
          <w:sz w:val="22"/>
          <w:szCs w:val="22"/>
        </w:rPr>
      </w:pPr>
      <w:r w:rsidRPr="000F738A">
        <w:rPr>
          <w:sz w:val="22"/>
          <w:szCs w:val="22"/>
        </w:rPr>
        <w:t>e)</w:t>
      </w:r>
      <w:r w:rsidRPr="000F738A">
        <w:rPr>
          <w:sz w:val="22"/>
          <w:szCs w:val="22"/>
        </w:rPr>
        <w:tab/>
        <w:t>výkazy způsobilých nákladů Projektu,</w:t>
      </w:r>
    </w:p>
    <w:p w14:paraId="412DBFB4" w14:textId="77777777" w:rsidR="00D01C92" w:rsidRPr="000F738A" w:rsidRDefault="00D01C92" w:rsidP="00D01C92">
      <w:pPr>
        <w:spacing w:after="20"/>
        <w:ind w:left="900" w:hanging="360"/>
        <w:jc w:val="both"/>
        <w:rPr>
          <w:sz w:val="22"/>
          <w:szCs w:val="22"/>
        </w:rPr>
      </w:pPr>
      <w:r w:rsidRPr="000F738A">
        <w:rPr>
          <w:sz w:val="22"/>
          <w:szCs w:val="22"/>
        </w:rPr>
        <w:t>f)</w:t>
      </w:r>
      <w:r w:rsidRPr="000F738A">
        <w:rPr>
          <w:sz w:val="22"/>
          <w:szCs w:val="22"/>
        </w:rPr>
        <w:tab/>
        <w:t>další zprávy, pokud tak stanoví Příjemce.</w:t>
      </w:r>
    </w:p>
    <w:p w14:paraId="13202094"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528E8C7B" w14:textId="5A3198A4"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 xml:space="preserve">Průběžné zprávy je Další účastník projektu povinen předkládat Příjemci vždy nejpozději do </w:t>
      </w:r>
      <w:r w:rsidR="00F879E7">
        <w:rPr>
          <w:sz w:val="22"/>
          <w:szCs w:val="22"/>
        </w:rPr>
        <w:t>20</w:t>
      </w:r>
      <w:r w:rsidRPr="000F738A">
        <w:rPr>
          <w:sz w:val="22"/>
          <w:szCs w:val="22"/>
        </w:rPr>
        <w:t>. ledna následujícího kalendářního roku</w:t>
      </w:r>
      <w:r w:rsidR="00192609">
        <w:rPr>
          <w:sz w:val="22"/>
          <w:szCs w:val="22"/>
        </w:rPr>
        <w:t xml:space="preserve"> s tím, že technickou část průběžné zprávy Další účastník </w:t>
      </w:r>
      <w:r w:rsidR="00192609">
        <w:rPr>
          <w:sz w:val="22"/>
          <w:szCs w:val="22"/>
        </w:rPr>
        <w:lastRenderedPageBreak/>
        <w:t>projektu předloží Příjemci do 10. ledna</w:t>
      </w:r>
      <w:r w:rsidRPr="000F738A">
        <w:rPr>
          <w:sz w:val="22"/>
          <w:szCs w:val="22"/>
        </w:rPr>
        <w:t xml:space="preserve"> anebo do </w:t>
      </w:r>
      <w:r w:rsidR="00F879E7">
        <w:rPr>
          <w:sz w:val="22"/>
          <w:szCs w:val="22"/>
        </w:rPr>
        <w:t>20</w:t>
      </w:r>
      <w:r w:rsidRPr="000F738A">
        <w:rPr>
          <w:sz w:val="22"/>
          <w:szCs w:val="22"/>
        </w:rPr>
        <w:t>. kalendářního dne následujícího měsíce po ukončení jiného období či etapy řešení Projektu, nestanoví-li Poskytovatel jinak.</w:t>
      </w:r>
    </w:p>
    <w:p w14:paraId="41B025CC"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Mimořádné zprávy je Další účastník Projektu povinen předkládat Příjemci na základě písemné žádosti Příjemce či Poskytovatele, a to ve stanovené lhůtě, v rozsahu a způsobu předložení stanoveném Příjemcem či Poskytovatelem.</w:t>
      </w:r>
    </w:p>
    <w:p w14:paraId="1DA6D828"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Závěrečnou zprávou se rozumí zpráva o všech pracích, cílech, výsledcích a závěrech vyplývajících z účasti Dalšího účastníka Projektu na řešení odpovídající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 účasti na Řešení části Projektu. Jako součást závěrečné zprávy je Další účastník projektu povinen Příjemci předložit doklady o celkových vynaložených způsobilých nákladech Projektu.</w:t>
      </w:r>
    </w:p>
    <w:p w14:paraId="24BF303A"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Závěrečná zpráva musí zahrnovat celé období Řešení části Projektu a musí být Dalším účastníkem projektu poskytnuta Příjemci do 20 kalendářních dnů po ukončení řešení části Projektu, a to i v případě předčasného ukončení Projektu.</w:t>
      </w:r>
    </w:p>
    <w:p w14:paraId="55A9F5AA"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Výkazy způsobilých nákladů Projektu se rozumí výkazy, které zachycují a prokazují čerpání způsobilých nákladů Dalším účastníkem projektu v souladu se schváleným návrhem Projektu a Smlouvou.</w:t>
      </w:r>
    </w:p>
    <w:p w14:paraId="7442575E"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Výkazy způsobilých nákladů je Další účastník projektu povinen předkládat dohromady společně s každou průběžnou zprávou, a to v termínech stanovených pro odevzdání průběžné zprávy podle tohoto článku.</w:t>
      </w:r>
    </w:p>
    <w:p w14:paraId="301E9E78" w14:textId="77777777" w:rsidR="00D01C92" w:rsidRPr="000F738A" w:rsidRDefault="00D01C92" w:rsidP="00D01C92">
      <w:pPr>
        <w:numPr>
          <w:ilvl w:val="0"/>
          <w:numId w:val="12"/>
        </w:numPr>
        <w:tabs>
          <w:tab w:val="clear" w:pos="0"/>
        </w:tabs>
        <w:spacing w:after="20"/>
        <w:ind w:left="540" w:hanging="540"/>
        <w:jc w:val="both"/>
        <w:rPr>
          <w:sz w:val="22"/>
          <w:szCs w:val="22"/>
        </w:rPr>
      </w:pPr>
      <w:r w:rsidRPr="000F738A">
        <w:rPr>
          <w:sz w:val="22"/>
          <w:szCs w:val="22"/>
        </w:rPr>
        <w:t>Zprávy uvedené v bodě 6.1 tohoto článku je Další účastník projektu povinen poskytovat Příjemci ve dvojím vyhotovení a v takové vhodné formě, aby zprávy mohly být Příjemcem nebo Poskytovatelem publikovány.</w:t>
      </w:r>
    </w:p>
    <w:p w14:paraId="21B23C09"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p>
    <w:p w14:paraId="4DB5E1F6"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VII</w:t>
      </w:r>
    </w:p>
    <w:p w14:paraId="55AA7927"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Práva a povinnosti Smluvních stran ve věci informovanosti</w:t>
      </w:r>
    </w:p>
    <w:p w14:paraId="07F69E65" w14:textId="77777777" w:rsidR="00D01C92" w:rsidRPr="000F738A" w:rsidRDefault="00D01C92" w:rsidP="00D01C92">
      <w:pPr>
        <w:spacing w:after="20"/>
        <w:ind w:left="540"/>
        <w:jc w:val="both"/>
        <w:rPr>
          <w:sz w:val="22"/>
          <w:szCs w:val="22"/>
        </w:rPr>
      </w:pPr>
    </w:p>
    <w:p w14:paraId="1B273846" w14:textId="77777777" w:rsidR="00D01C92" w:rsidRPr="000F738A" w:rsidRDefault="00D01C92" w:rsidP="00D01C92">
      <w:pPr>
        <w:numPr>
          <w:ilvl w:val="0"/>
          <w:numId w:val="13"/>
        </w:numPr>
        <w:spacing w:after="20"/>
        <w:ind w:left="426" w:hanging="579"/>
        <w:jc w:val="both"/>
        <w:rPr>
          <w:sz w:val="22"/>
          <w:szCs w:val="22"/>
        </w:rPr>
      </w:pPr>
      <w:r w:rsidRPr="000F738A">
        <w:rPr>
          <w:sz w:val="22"/>
          <w:szCs w:val="22"/>
        </w:rPr>
        <w:t xml:space="preserve">Příjemce se zavazuje Dalšímu účastníku předávat veškeré informace o opatřeních učiněných Poskytovatelem v souvislosti s řešením Projektu stejně jako o výstupech z komunikace mezi ním a Poskytovatelem. Stejně tak Další účastník informuje Příjemce obdobně, pokud bude probíhat mezi ním a Poskytovatelem jakákoliv přímá komunikace. </w:t>
      </w:r>
    </w:p>
    <w:p w14:paraId="4AA69604" w14:textId="77777777" w:rsidR="00D01C92" w:rsidRPr="000F738A" w:rsidRDefault="00D01C92" w:rsidP="00D01C92">
      <w:pPr>
        <w:numPr>
          <w:ilvl w:val="0"/>
          <w:numId w:val="13"/>
        </w:numPr>
        <w:spacing w:after="20"/>
        <w:ind w:left="426" w:hanging="579"/>
        <w:jc w:val="both"/>
        <w:rPr>
          <w:sz w:val="22"/>
          <w:szCs w:val="22"/>
        </w:rPr>
      </w:pPr>
      <w:r w:rsidRPr="000F738A">
        <w:rPr>
          <w:sz w:val="22"/>
          <w:szCs w:val="22"/>
        </w:rPr>
        <w:t>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Za podstatné skutečnosti se považují pro účely této smlouvy zejména skutečnosti ohrožující plnění nastaveného harmonogramu projektu, rizika, odchylky (časové nebo věcné, nebo finanční), apod. Podstatnými skutečnostmi se rozumí také komunikace s Poskytovatelem zejména o předpokládaných kontrolách či hodnocení řešení Projektu.</w:t>
      </w:r>
    </w:p>
    <w:p w14:paraId="73D60751" w14:textId="77777777" w:rsidR="00D01C92" w:rsidRPr="000F738A" w:rsidRDefault="00D01C92" w:rsidP="00D01C92">
      <w:pPr>
        <w:numPr>
          <w:ilvl w:val="0"/>
          <w:numId w:val="13"/>
        </w:numPr>
        <w:spacing w:after="20"/>
        <w:ind w:left="426" w:hanging="579"/>
        <w:jc w:val="both"/>
        <w:rPr>
          <w:sz w:val="22"/>
          <w:szCs w:val="22"/>
        </w:rPr>
      </w:pPr>
      <w:r w:rsidRPr="000F738A">
        <w:rPr>
          <w:sz w:val="22"/>
          <w:szCs w:val="22"/>
        </w:rPr>
        <w:t xml:space="preserve">Smluvní strany jsou povinny vzájemně si oznamovat veškeré změny týkající se jejich osob,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ve Smlouvě či Rozhodnutí o poskytnutí podpory. Příjemce následně zašle Poskytovateli podle charakteru takové změny oznámení o změně nebo žádost o změnu v souladu s příslušnými pravidly pro změnová řízení. Dále se informují o jakémkoliv záměru uzavření Smlouvy s dodavateli zboží či služeb potřebných k řešení Projektu, jejichž hodnota přesahuje hodnoty pro podlimitní veřejnou zakázku </w:t>
      </w:r>
      <w:r w:rsidRPr="000F738A">
        <w:rPr>
          <w:sz w:val="22"/>
          <w:szCs w:val="22"/>
        </w:rPr>
        <w:lastRenderedPageBreak/>
        <w:t>dle zákona o zadávání veřejných zakázek. Veškeré informace podle tohoto článku budou směřovány hlavnímu řešiteli Projektu jako Projektovému manažerovi na jeho kontaktní údaje.</w:t>
      </w:r>
    </w:p>
    <w:p w14:paraId="74E3B5E5" w14:textId="77777777" w:rsidR="00D01C92" w:rsidRPr="000F738A" w:rsidRDefault="00D01C92" w:rsidP="00D01C92">
      <w:pPr>
        <w:numPr>
          <w:ilvl w:val="0"/>
          <w:numId w:val="13"/>
        </w:numPr>
        <w:tabs>
          <w:tab w:val="clear" w:pos="360"/>
        </w:tabs>
        <w:spacing w:after="20"/>
        <w:ind w:left="426" w:hanging="579"/>
        <w:jc w:val="both"/>
        <w:rPr>
          <w:sz w:val="22"/>
          <w:szCs w:val="22"/>
        </w:rPr>
      </w:pPr>
      <w:r w:rsidRPr="000F738A">
        <w:rPr>
          <w:sz w:val="22"/>
          <w:szCs w:val="22"/>
        </w:rPr>
        <w:t>Každá ze Smluvních stran se zavazuje řádně dokončit a finančně uzavřít Projekt ve stanoveném termínu, včetně finančního vypořádání.</w:t>
      </w:r>
    </w:p>
    <w:p w14:paraId="5EC5FB9D" w14:textId="77777777" w:rsidR="00D01C92" w:rsidRPr="000F738A" w:rsidRDefault="00D01C92" w:rsidP="00D01C92">
      <w:pPr>
        <w:numPr>
          <w:ilvl w:val="0"/>
          <w:numId w:val="13"/>
        </w:numPr>
        <w:tabs>
          <w:tab w:val="clear" w:pos="360"/>
        </w:tabs>
        <w:spacing w:after="20"/>
        <w:ind w:left="426" w:hanging="579"/>
        <w:jc w:val="both"/>
        <w:rPr>
          <w:sz w:val="22"/>
          <w:szCs w:val="22"/>
        </w:rPr>
      </w:pPr>
      <w:r w:rsidRPr="000F738A">
        <w:rPr>
          <w:sz w:val="22"/>
          <w:szCs w:val="22"/>
        </w:rPr>
        <w:t>Další účastník projektu je odpovědný Příjemci za řešení jím prováděné části Projektu a za hospodaření s přidělenou částí účelových finančních prostředků v plném rozsahu.</w:t>
      </w:r>
    </w:p>
    <w:p w14:paraId="6C52A5C0" w14:textId="31D84683" w:rsidR="00D01C92" w:rsidRPr="000F738A" w:rsidRDefault="00D01C92" w:rsidP="00D01C92">
      <w:pPr>
        <w:numPr>
          <w:ilvl w:val="0"/>
          <w:numId w:val="13"/>
        </w:numPr>
        <w:tabs>
          <w:tab w:val="clear" w:pos="360"/>
        </w:tabs>
        <w:spacing w:after="120"/>
        <w:ind w:left="426" w:hanging="579"/>
        <w:jc w:val="both"/>
        <w:rPr>
          <w:sz w:val="22"/>
          <w:szCs w:val="22"/>
        </w:rPr>
      </w:pPr>
      <w:r w:rsidRPr="000F738A">
        <w:rPr>
          <w:sz w:val="22"/>
          <w:szCs w:val="22"/>
        </w:rPr>
        <w:t xml:space="preserve">Každá ze Smluvních stran se zavazuje archivovat dokumenty související s Projektem po dobu </w:t>
      </w:r>
      <w:r w:rsidR="00C124EA">
        <w:rPr>
          <w:sz w:val="22"/>
          <w:szCs w:val="22"/>
        </w:rPr>
        <w:t>stanovenou podmínkami programu EPSILON.</w:t>
      </w:r>
    </w:p>
    <w:p w14:paraId="39ADB049" w14:textId="77777777" w:rsidR="00D01C92" w:rsidRPr="000F738A" w:rsidRDefault="00D01C92" w:rsidP="00D01C92">
      <w:pPr>
        <w:pStyle w:val="FormtovanvHTML"/>
        <w:spacing w:before="240" w:after="120"/>
        <w:ind w:left="426" w:hanging="579"/>
        <w:jc w:val="center"/>
        <w:rPr>
          <w:rFonts w:ascii="Times New Roman" w:hAnsi="Times New Roman" w:cs="Times New Roman"/>
          <w:b/>
          <w:color w:val="auto"/>
          <w:sz w:val="22"/>
          <w:szCs w:val="22"/>
        </w:rPr>
      </w:pPr>
    </w:p>
    <w:p w14:paraId="5750ABF9" w14:textId="77777777" w:rsidR="00D01C92" w:rsidRPr="000F738A" w:rsidRDefault="00D01C92" w:rsidP="00D01C92">
      <w:pPr>
        <w:pStyle w:val="FormtovanvHTML"/>
        <w:spacing w:before="240" w:after="120"/>
        <w:ind w:left="426" w:hanging="579"/>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VIII</w:t>
      </w:r>
    </w:p>
    <w:p w14:paraId="4CE245EC" w14:textId="77777777" w:rsidR="00D01C92" w:rsidRPr="000F738A" w:rsidRDefault="00D01C92" w:rsidP="00D01C92">
      <w:pPr>
        <w:pStyle w:val="FormtovanvHTML"/>
        <w:spacing w:after="120"/>
        <w:ind w:left="426" w:hanging="579"/>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Práva a povinnosti účastníků ve věcech finančních</w:t>
      </w:r>
    </w:p>
    <w:p w14:paraId="1FA1601A" w14:textId="77777777" w:rsidR="00D01C92" w:rsidRPr="000F738A" w:rsidRDefault="00D01C92" w:rsidP="00D01C92">
      <w:pPr>
        <w:numPr>
          <w:ilvl w:val="1"/>
          <w:numId w:val="14"/>
        </w:numPr>
        <w:tabs>
          <w:tab w:val="clear" w:pos="360"/>
        </w:tabs>
        <w:spacing w:after="20"/>
        <w:ind w:left="426" w:hanging="579"/>
        <w:jc w:val="both"/>
        <w:rPr>
          <w:sz w:val="22"/>
          <w:szCs w:val="22"/>
        </w:rPr>
      </w:pPr>
      <w:r w:rsidRPr="000F738A">
        <w:rPr>
          <w:sz w:val="22"/>
          <w:szCs w:val="22"/>
        </w:rPr>
        <w:t>Uznanými náklady Projektu se rozumí způsobilé náklady vynaložené na činnosti uvedené v ustanovení § 2 odst. 2 písm. k) zákona č. 130/2002 Sb., které Poskytovatel schválil, a které jsou zdůvodněné. Uznané náklady Projektu dle schváleného rozpočtu jsou uvedeny v příloze č. 2 Smlouvy.</w:t>
      </w:r>
    </w:p>
    <w:p w14:paraId="0CF09878" w14:textId="371D3424" w:rsidR="00DC77D7" w:rsidRPr="00A73EBA" w:rsidRDefault="00DC77D7" w:rsidP="00DC77D7">
      <w:pPr>
        <w:numPr>
          <w:ilvl w:val="1"/>
          <w:numId w:val="6"/>
        </w:numPr>
        <w:tabs>
          <w:tab w:val="clear" w:pos="360"/>
        </w:tabs>
        <w:spacing w:after="20"/>
        <w:ind w:left="426" w:hanging="579"/>
        <w:jc w:val="both"/>
      </w:pPr>
      <w:r w:rsidRPr="00A73EBA">
        <w:t xml:space="preserve">Celková částka dotace na Projekt za celou dobu řešení činí </w:t>
      </w:r>
      <w:r w:rsidR="00517A3C">
        <w:t>7 826 450</w:t>
      </w:r>
      <w:r w:rsidRPr="00A73EBA">
        <w:t xml:space="preserve"> Kč. Z toho:</w:t>
      </w:r>
    </w:p>
    <w:p w14:paraId="0515F0F7" w14:textId="4AD5F8CC" w:rsidR="00DC77D7" w:rsidRPr="00A73EBA" w:rsidRDefault="00DC77D7" w:rsidP="00DC77D7">
      <w:pPr>
        <w:numPr>
          <w:ilvl w:val="0"/>
          <w:numId w:val="9"/>
        </w:numPr>
        <w:tabs>
          <w:tab w:val="clear" w:pos="1246"/>
          <w:tab w:val="num" w:pos="709"/>
        </w:tabs>
        <w:spacing w:after="20"/>
        <w:ind w:left="426" w:hanging="579"/>
        <w:jc w:val="both"/>
      </w:pPr>
      <w:r>
        <w:t xml:space="preserve">      </w:t>
      </w:r>
      <w:r w:rsidRPr="00A73EBA">
        <w:t xml:space="preserve">podíl Příjemce je </w:t>
      </w:r>
      <w:r w:rsidR="00132C70">
        <w:t>4 894 250</w:t>
      </w:r>
      <w:r w:rsidRPr="00A73EBA">
        <w:t xml:space="preserve"> Kč, což tvoří </w:t>
      </w:r>
      <w:r w:rsidR="00132C70">
        <w:t>62</w:t>
      </w:r>
      <w:r w:rsidRPr="00A73EBA">
        <w:t>,</w:t>
      </w:r>
      <w:r w:rsidR="00132C70">
        <w:t>53</w:t>
      </w:r>
      <w:r w:rsidRPr="00A73EBA">
        <w:t xml:space="preserve"> % celkové dotace,</w:t>
      </w:r>
    </w:p>
    <w:p w14:paraId="35C9DE24" w14:textId="2E1ED821" w:rsidR="00DC77D7" w:rsidRPr="00A73EBA" w:rsidRDefault="00DC77D7" w:rsidP="00DC77D7">
      <w:pPr>
        <w:numPr>
          <w:ilvl w:val="0"/>
          <w:numId w:val="9"/>
        </w:numPr>
        <w:tabs>
          <w:tab w:val="clear" w:pos="1246"/>
          <w:tab w:val="num" w:pos="709"/>
        </w:tabs>
        <w:spacing w:after="20"/>
        <w:ind w:left="426" w:hanging="579"/>
        <w:jc w:val="both"/>
      </w:pPr>
      <w:r>
        <w:t xml:space="preserve">      </w:t>
      </w:r>
      <w:r w:rsidRPr="00A73EBA">
        <w:t xml:space="preserve">podíl Dalšího účastníka projektu je </w:t>
      </w:r>
      <w:r w:rsidR="00132C70">
        <w:t>2 932 200</w:t>
      </w:r>
      <w:r w:rsidRPr="00A73EBA">
        <w:t xml:space="preserve"> Kč, což tvoří </w:t>
      </w:r>
      <w:r w:rsidR="00132C70">
        <w:t>37,4</w:t>
      </w:r>
      <w:r w:rsidR="006B70FE">
        <w:t>7</w:t>
      </w:r>
      <w:r w:rsidRPr="00A73EBA">
        <w:t xml:space="preserve"> % celkové dotace,</w:t>
      </w:r>
    </w:p>
    <w:p w14:paraId="1C5BDD94" w14:textId="0A7A7978" w:rsidR="00DC77D7" w:rsidRPr="00A73EBA" w:rsidRDefault="00DC77D7" w:rsidP="00DC77D7">
      <w:pPr>
        <w:numPr>
          <w:ilvl w:val="1"/>
          <w:numId w:val="6"/>
        </w:numPr>
        <w:tabs>
          <w:tab w:val="clear" w:pos="360"/>
        </w:tabs>
        <w:spacing w:after="20"/>
        <w:ind w:left="426" w:hanging="579"/>
        <w:jc w:val="both"/>
      </w:pPr>
      <w:r w:rsidRPr="00A73EBA">
        <w:t>Celková částka dotace na realizaci Projektu na rok 201</w:t>
      </w:r>
      <w:r w:rsidR="00517A3C">
        <w:t>9</w:t>
      </w:r>
      <w:r w:rsidRPr="00A73EBA" w:rsidDel="00437F99">
        <w:t xml:space="preserve"> </w:t>
      </w:r>
      <w:r w:rsidRPr="00A73EBA">
        <w:t xml:space="preserve">činí </w:t>
      </w:r>
      <w:r w:rsidR="00517A3C">
        <w:t>2 753 525</w:t>
      </w:r>
      <w:r w:rsidRPr="00A73EBA">
        <w:t xml:space="preserve"> Kč. Z toho převede Příjemce část dotace plánovanou:</w:t>
      </w:r>
    </w:p>
    <w:p w14:paraId="0B5029B8" w14:textId="5CDB3E1D" w:rsidR="00DC77D7" w:rsidRPr="00A73EBA" w:rsidRDefault="00DC77D7" w:rsidP="00DC77D7">
      <w:pPr>
        <w:numPr>
          <w:ilvl w:val="1"/>
          <w:numId w:val="10"/>
        </w:numPr>
        <w:tabs>
          <w:tab w:val="clear" w:pos="360"/>
          <w:tab w:val="left" w:pos="900"/>
        </w:tabs>
        <w:spacing w:after="20"/>
        <w:ind w:left="426" w:hanging="579"/>
        <w:jc w:val="both"/>
      </w:pPr>
      <w:r>
        <w:t xml:space="preserve">      </w:t>
      </w:r>
      <w:r w:rsidRPr="00A73EBA">
        <w:t xml:space="preserve">pro Dalšího účastníka Projektu ve výši </w:t>
      </w:r>
      <w:r w:rsidR="00132C70">
        <w:t>977 400</w:t>
      </w:r>
      <w:r w:rsidRPr="00A73EBA">
        <w:t xml:space="preserve"> Kč.</w:t>
      </w:r>
    </w:p>
    <w:p w14:paraId="1D5D3F1A" w14:textId="2AFB7D14" w:rsidR="00DC77D7" w:rsidRPr="00A73EBA" w:rsidRDefault="00DC77D7" w:rsidP="00DC77D7">
      <w:pPr>
        <w:numPr>
          <w:ilvl w:val="1"/>
          <w:numId w:val="6"/>
        </w:numPr>
        <w:tabs>
          <w:tab w:val="clear" w:pos="360"/>
        </w:tabs>
        <w:spacing w:after="20"/>
        <w:ind w:left="426" w:hanging="579"/>
        <w:jc w:val="both"/>
      </w:pPr>
      <w:r w:rsidRPr="00A73EBA">
        <w:t>Celková částka dotace n</w:t>
      </w:r>
      <w:r w:rsidR="00517A3C">
        <w:t>a realizaci Projektu na rok 2020</w:t>
      </w:r>
      <w:r w:rsidRPr="00A73EBA" w:rsidDel="00437F99">
        <w:t xml:space="preserve"> </w:t>
      </w:r>
      <w:r w:rsidRPr="00A73EBA">
        <w:t xml:space="preserve">činí </w:t>
      </w:r>
      <w:r w:rsidR="00132C70">
        <w:t>2 537 900</w:t>
      </w:r>
      <w:r w:rsidRPr="00A73EBA">
        <w:rPr>
          <w:sz w:val="16"/>
          <w:szCs w:val="16"/>
        </w:rPr>
        <w:t xml:space="preserve"> </w:t>
      </w:r>
      <w:r w:rsidRPr="00A73EBA">
        <w:t>Kč. Z toho převede Příjemce část dotace plánovanou:</w:t>
      </w:r>
    </w:p>
    <w:p w14:paraId="1D4A9852" w14:textId="11C06792" w:rsidR="00D01C92" w:rsidRPr="00DC77D7" w:rsidRDefault="00DC77D7" w:rsidP="00DC77D7">
      <w:pPr>
        <w:numPr>
          <w:ilvl w:val="1"/>
          <w:numId w:val="11"/>
        </w:numPr>
        <w:tabs>
          <w:tab w:val="clear" w:pos="360"/>
          <w:tab w:val="left" w:pos="900"/>
        </w:tabs>
        <w:spacing w:after="20"/>
        <w:ind w:left="426" w:hanging="579"/>
        <w:jc w:val="both"/>
      </w:pPr>
      <w:r>
        <w:t xml:space="preserve">      </w:t>
      </w:r>
      <w:r w:rsidRPr="00A73EBA">
        <w:t xml:space="preserve">pro Dalšího účastníka Projektu ve výši </w:t>
      </w:r>
      <w:r w:rsidR="00132C70">
        <w:t>977 400</w:t>
      </w:r>
      <w:r w:rsidRPr="00A73EBA">
        <w:t xml:space="preserve"> Kč.</w:t>
      </w:r>
    </w:p>
    <w:p w14:paraId="51C24D64" w14:textId="6BD285BA" w:rsidR="00DC77D7" w:rsidRDefault="00DC77D7" w:rsidP="00DC77D7">
      <w:pPr>
        <w:numPr>
          <w:ilvl w:val="1"/>
          <w:numId w:val="6"/>
        </w:numPr>
        <w:tabs>
          <w:tab w:val="clear" w:pos="360"/>
        </w:tabs>
        <w:spacing w:after="20"/>
        <w:ind w:left="426" w:hanging="579"/>
        <w:jc w:val="both"/>
      </w:pPr>
      <w:r w:rsidRPr="00A73EBA">
        <w:t>Celková částka dotace na realizaci Projektu na rok 20</w:t>
      </w:r>
      <w:r w:rsidR="00517A3C">
        <w:t>2</w:t>
      </w:r>
      <w:r w:rsidRPr="00A73EBA">
        <w:t xml:space="preserve">1 činí </w:t>
      </w:r>
      <w:r w:rsidR="00132C70">
        <w:t>2 535 025</w:t>
      </w:r>
      <w:r w:rsidRPr="00A73EBA">
        <w:rPr>
          <w:sz w:val="16"/>
          <w:szCs w:val="16"/>
        </w:rPr>
        <w:t xml:space="preserve"> </w:t>
      </w:r>
      <w:r w:rsidRPr="00A73EBA">
        <w:t>Kč. Z toho převede Příjemce část dotace plánovanou:</w:t>
      </w:r>
    </w:p>
    <w:p w14:paraId="261FD9BC" w14:textId="27221F09" w:rsidR="00DC77D7" w:rsidRPr="00A73EBA" w:rsidRDefault="00DC77D7" w:rsidP="00DC77D7">
      <w:pPr>
        <w:tabs>
          <w:tab w:val="left" w:pos="900"/>
        </w:tabs>
        <w:spacing w:after="20"/>
        <w:ind w:left="360"/>
        <w:jc w:val="both"/>
      </w:pPr>
      <w:r>
        <w:t xml:space="preserve">       </w:t>
      </w:r>
      <w:r w:rsidRPr="00A73EBA">
        <w:t xml:space="preserve">pro Dalšího účastníka Projektu ve výši </w:t>
      </w:r>
      <w:r w:rsidR="00132C70">
        <w:t>977 400</w:t>
      </w:r>
      <w:r w:rsidRPr="00A73EBA">
        <w:rPr>
          <w:sz w:val="16"/>
          <w:szCs w:val="16"/>
        </w:rPr>
        <w:t xml:space="preserve"> </w:t>
      </w:r>
      <w:r w:rsidRPr="00A73EBA">
        <w:t>Kč.</w:t>
      </w:r>
    </w:p>
    <w:p w14:paraId="2EF0C40F" w14:textId="77777777" w:rsidR="00DC77D7" w:rsidRPr="00DC77D7" w:rsidRDefault="00DC77D7" w:rsidP="00DC77D7">
      <w:pPr>
        <w:spacing w:after="20"/>
        <w:ind w:left="426"/>
        <w:jc w:val="both"/>
        <w:rPr>
          <w:sz w:val="22"/>
          <w:szCs w:val="22"/>
        </w:rPr>
      </w:pPr>
    </w:p>
    <w:p w14:paraId="659E4738" w14:textId="77777777" w:rsidR="00D01C92" w:rsidRPr="000F738A" w:rsidRDefault="00D01C92" w:rsidP="00DC77D7">
      <w:pPr>
        <w:numPr>
          <w:ilvl w:val="1"/>
          <w:numId w:val="6"/>
        </w:numPr>
        <w:tabs>
          <w:tab w:val="clear" w:pos="360"/>
        </w:tabs>
        <w:spacing w:after="20"/>
        <w:ind w:left="426" w:hanging="579"/>
        <w:jc w:val="both"/>
        <w:rPr>
          <w:sz w:val="22"/>
          <w:szCs w:val="22"/>
        </w:rPr>
      </w:pPr>
      <w:r w:rsidRPr="000F738A">
        <w:rPr>
          <w:sz w:val="22"/>
          <w:szCs w:val="22"/>
        </w:rPr>
        <w:t>Příjemce převede ze svého bankovního účtu Dalšímu účastníku na jeho bankovní účet příslušnou část poskytnuté podpory do 14 dnů po jejím obdržení od Poskytovatele. Hlavní Příjemce je oprávněn neposkytnout příslušnou část podpory v této lhůtě v případě jakéhokoliv porušení povinností dalším účastníkem, o čemž neprodleně uvědomí Poskytovatele. Bankovní spojení Dalšího účastníka Projektu je uvedeno v čl. I Smlouvy. Pro identifikaci platby je Další účastník Projektu povinen Příjemci oznámit variabilní symbol, a to nejpozději 3 dny před avízovanou platbou ze strany Příjemce.</w:t>
      </w:r>
    </w:p>
    <w:p w14:paraId="041F0C09" w14:textId="77777777" w:rsidR="00D01C92" w:rsidRPr="000F738A" w:rsidRDefault="00D01C92" w:rsidP="00D01C92">
      <w:pPr>
        <w:numPr>
          <w:ilvl w:val="1"/>
          <w:numId w:val="6"/>
        </w:numPr>
        <w:tabs>
          <w:tab w:val="clear" w:pos="360"/>
        </w:tabs>
        <w:spacing w:after="20"/>
        <w:ind w:left="426" w:hanging="579"/>
        <w:jc w:val="both"/>
        <w:rPr>
          <w:sz w:val="22"/>
          <w:szCs w:val="22"/>
        </w:rPr>
      </w:pPr>
      <w:r w:rsidRPr="000F738A">
        <w:rPr>
          <w:sz w:val="22"/>
          <w:szCs w:val="22"/>
        </w:rPr>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361D5CD5" w14:textId="7F8EC65E" w:rsidR="00D01C92" w:rsidRPr="000F738A" w:rsidRDefault="00D01C92" w:rsidP="00D01C92">
      <w:pPr>
        <w:numPr>
          <w:ilvl w:val="1"/>
          <w:numId w:val="6"/>
        </w:numPr>
        <w:tabs>
          <w:tab w:val="clear" w:pos="360"/>
        </w:tabs>
        <w:spacing w:after="20"/>
        <w:ind w:left="426" w:hanging="579"/>
        <w:jc w:val="both"/>
        <w:rPr>
          <w:sz w:val="22"/>
          <w:szCs w:val="22"/>
        </w:rPr>
      </w:pPr>
      <w:r w:rsidRPr="000F738A">
        <w:rPr>
          <w:sz w:val="22"/>
          <w:szCs w:val="22"/>
        </w:rPr>
        <w:t xml:space="preserve">Smluvní strany se zavazují, že k úhradě nákladů z vlastních zdrojů </w:t>
      </w:r>
      <w:r w:rsidR="006B70FE">
        <w:rPr>
          <w:sz w:val="22"/>
          <w:szCs w:val="22"/>
        </w:rPr>
        <w:t>použijí prostředky z neveřejných zdrojů dle fina</w:t>
      </w:r>
      <w:r w:rsidR="00625D11">
        <w:rPr>
          <w:sz w:val="22"/>
          <w:szCs w:val="22"/>
        </w:rPr>
        <w:t>n</w:t>
      </w:r>
      <w:r w:rsidR="006B70FE">
        <w:rPr>
          <w:sz w:val="22"/>
          <w:szCs w:val="22"/>
        </w:rPr>
        <w:t>čního plánu návrhu projektu.</w:t>
      </w:r>
      <w:r w:rsidRPr="000F738A">
        <w:rPr>
          <w:sz w:val="22"/>
          <w:szCs w:val="22"/>
        </w:rPr>
        <w:t xml:space="preserve"> </w:t>
      </w:r>
    </w:p>
    <w:p w14:paraId="1F7F2DA0" w14:textId="77777777" w:rsidR="00D01C92" w:rsidRPr="000F738A" w:rsidRDefault="00D01C92" w:rsidP="00D01C92">
      <w:pPr>
        <w:numPr>
          <w:ilvl w:val="1"/>
          <w:numId w:val="6"/>
        </w:numPr>
        <w:spacing w:after="20"/>
        <w:ind w:left="426" w:hanging="579"/>
        <w:jc w:val="both"/>
        <w:rPr>
          <w:sz w:val="22"/>
          <w:szCs w:val="22"/>
        </w:rPr>
      </w:pPr>
      <w:r w:rsidRPr="000F738A">
        <w:rPr>
          <w:sz w:val="22"/>
          <w:szCs w:val="22"/>
        </w:rPr>
        <w:t>Smluvní strany si rozdělí náklady na řešení Projektu, každá Smluvní strana hradí pouze jí vzniklé náklady.</w:t>
      </w:r>
    </w:p>
    <w:p w14:paraId="6D060939" w14:textId="77777777" w:rsidR="00D01C92" w:rsidRPr="000F738A" w:rsidRDefault="00D01C92" w:rsidP="00D01C92">
      <w:pPr>
        <w:numPr>
          <w:ilvl w:val="1"/>
          <w:numId w:val="6"/>
        </w:numPr>
        <w:tabs>
          <w:tab w:val="clear" w:pos="360"/>
        </w:tabs>
        <w:spacing w:after="20"/>
        <w:ind w:left="426" w:hanging="579"/>
        <w:jc w:val="both"/>
        <w:rPr>
          <w:sz w:val="22"/>
          <w:szCs w:val="22"/>
        </w:rPr>
      </w:pPr>
      <w:r w:rsidRPr="000F738A">
        <w:rPr>
          <w:sz w:val="22"/>
          <w:szCs w:val="22"/>
        </w:rPr>
        <w:t>Smluvní strany se zavazují, že při realizaci Projektu budou při nákupu veškerého zboží nebo služeb od třetích osob postupovat v souladu se zákonem č. 134/2016 Sb., o zadávání veřejných zakázek, v platném znění.</w:t>
      </w:r>
    </w:p>
    <w:p w14:paraId="1B9CAF18" w14:textId="3459DEC1" w:rsidR="00D01C92" w:rsidRPr="000F738A" w:rsidRDefault="00D01C92" w:rsidP="00D01C92">
      <w:pPr>
        <w:numPr>
          <w:ilvl w:val="1"/>
          <w:numId w:val="6"/>
        </w:numPr>
        <w:tabs>
          <w:tab w:val="clear" w:pos="360"/>
        </w:tabs>
        <w:spacing w:after="20"/>
        <w:ind w:left="426" w:hanging="579"/>
        <w:jc w:val="both"/>
        <w:rPr>
          <w:sz w:val="22"/>
          <w:szCs w:val="22"/>
        </w:rPr>
      </w:pPr>
      <w:r w:rsidRPr="000F738A">
        <w:rPr>
          <w:sz w:val="22"/>
          <w:szCs w:val="22"/>
        </w:rPr>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w:t>
      </w:r>
      <w:r w:rsidR="00650DA5">
        <w:rPr>
          <w:sz w:val="22"/>
          <w:szCs w:val="22"/>
        </w:rPr>
        <w:t>,</w:t>
      </w:r>
      <w:r w:rsidRPr="000F738A">
        <w:rPr>
          <w:sz w:val="22"/>
          <w:szCs w:val="22"/>
        </w:rPr>
        <w:t xml:space="preserve"> v platném znění, vždy do konce příslušného kalendářního roku výhradně </w:t>
      </w:r>
      <w:r w:rsidRPr="000F738A">
        <w:rPr>
          <w:sz w:val="22"/>
          <w:szCs w:val="22"/>
        </w:rPr>
        <w:lastRenderedPageBreak/>
        <w:t>k úhradě prokazatelných, nezbytně nutných nákladů přímo souvisejících s plněním cílů a parametrů předmětného Projektu, a to přímou platbou dodavatelům z bankovního účtu.</w:t>
      </w:r>
    </w:p>
    <w:p w14:paraId="64F5E809" w14:textId="3F3C0CB0" w:rsidR="00D01C92" w:rsidRPr="000F738A" w:rsidRDefault="00D01C92" w:rsidP="00D01C92">
      <w:pPr>
        <w:numPr>
          <w:ilvl w:val="1"/>
          <w:numId w:val="6"/>
        </w:numPr>
        <w:tabs>
          <w:tab w:val="clear" w:pos="360"/>
        </w:tabs>
        <w:spacing w:after="20"/>
        <w:ind w:left="426" w:hanging="579"/>
        <w:jc w:val="both"/>
        <w:rPr>
          <w:sz w:val="22"/>
          <w:szCs w:val="22"/>
        </w:rPr>
      </w:pPr>
      <w:r w:rsidRPr="000F738A">
        <w:rPr>
          <w:sz w:val="22"/>
          <w:szCs w:val="22"/>
        </w:rPr>
        <w:t>Smluvní strany se zavazují vést o uznaných nákladech samostatnou účetní evidenci podle zákona č. 563/1991 Sb., o účetnictví</w:t>
      </w:r>
      <w:r w:rsidR="005272FD">
        <w:rPr>
          <w:sz w:val="22"/>
          <w:szCs w:val="22"/>
        </w:rPr>
        <w:t>,</w:t>
      </w:r>
      <w:r w:rsidRPr="000F738A">
        <w:rPr>
          <w:sz w:val="22"/>
          <w:szCs w:val="22"/>
        </w:rPr>
        <w:t xml:space="preserve"> ve znění pozdějších předpisů, a v rámci této evidence sledovat výdaje nebo náklady hrazené z poskytnuté účelové podpory. Smluvní strany se zavazují v rámci této evidence vést i evidenci o užití pořízeného dlouhodobého nehmotného majetku a na základě ročního využití tyto prostředky vyúčtovat. Smluvní strany se zavazují tuto evidenci uchovávat </w:t>
      </w:r>
      <w:r w:rsidR="005272FD">
        <w:rPr>
          <w:sz w:val="22"/>
          <w:szCs w:val="22"/>
        </w:rPr>
        <w:t xml:space="preserve">po dobu </w:t>
      </w:r>
      <w:r w:rsidR="005B48BE">
        <w:rPr>
          <w:sz w:val="22"/>
          <w:szCs w:val="22"/>
        </w:rPr>
        <w:t>dle podmínek programu EPSILON</w:t>
      </w:r>
      <w:r w:rsidR="005272FD">
        <w:rPr>
          <w:sz w:val="22"/>
          <w:szCs w:val="22"/>
        </w:rPr>
        <w:t>.</w:t>
      </w:r>
      <w:r w:rsidRPr="000F738A">
        <w:rPr>
          <w:sz w:val="22"/>
          <w:szCs w:val="22"/>
        </w:rPr>
        <w:t xml:space="preserve">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Příjemce, je Další účastník projektu povinen předložit účetnictví k auditu.</w:t>
      </w:r>
    </w:p>
    <w:p w14:paraId="48D38393" w14:textId="6D2F9B8F" w:rsidR="00D01C92" w:rsidRPr="000F738A" w:rsidRDefault="00D01C92" w:rsidP="00D01C92">
      <w:pPr>
        <w:numPr>
          <w:ilvl w:val="1"/>
          <w:numId w:val="6"/>
        </w:numPr>
        <w:spacing w:after="20"/>
        <w:ind w:left="426" w:hanging="579"/>
        <w:jc w:val="both"/>
        <w:rPr>
          <w:sz w:val="22"/>
          <w:szCs w:val="22"/>
        </w:rPr>
      </w:pPr>
      <w:r w:rsidRPr="000F738A">
        <w:rPr>
          <w:sz w:val="22"/>
          <w:szCs w:val="22"/>
        </w:rPr>
        <w:t xml:space="preserve">Smluvní strany se zavazují k řádné součinnosti s Poskytovatelem v případě kontroly a hodnocení plnění cílů Projektů, kontroly čerpání a využívání podpory a účelnosti vynaložených nákladů podle § 13 </w:t>
      </w:r>
      <w:r w:rsidR="005272FD" w:rsidRPr="000F738A">
        <w:rPr>
          <w:sz w:val="22"/>
          <w:szCs w:val="22"/>
        </w:rPr>
        <w:t>zákona č. 130/2002 Sb., o podpoře výzkumu, experimentálního vývoje a inovací</w:t>
      </w:r>
      <w:r w:rsidR="005272FD">
        <w:rPr>
          <w:sz w:val="22"/>
          <w:szCs w:val="22"/>
        </w:rPr>
        <w:t>,</w:t>
      </w:r>
      <w:r w:rsidR="005272FD" w:rsidRPr="000F738A">
        <w:rPr>
          <w:sz w:val="22"/>
          <w:szCs w:val="22"/>
        </w:rPr>
        <w:t xml:space="preserve"> v platném znění</w:t>
      </w:r>
      <w:r w:rsidRPr="000F738A">
        <w:rPr>
          <w:sz w:val="22"/>
          <w:szCs w:val="22"/>
        </w:rPr>
        <w:t>, a to v souladu s veřejnosprávní kontrolou podle zákona č. 320/2001 Sb., o finanční kontrole ve veřejné správě a o změně některých zákonů (zákon o finanční kontrole), a podle příslušných vnitřních předpisů Poskytovatele.</w:t>
      </w:r>
    </w:p>
    <w:p w14:paraId="756B843A" w14:textId="37EFB10B" w:rsidR="00D01C92" w:rsidRPr="000F738A" w:rsidRDefault="00D01C92" w:rsidP="00D01C92">
      <w:pPr>
        <w:numPr>
          <w:ilvl w:val="1"/>
          <w:numId w:val="6"/>
        </w:numPr>
        <w:ind w:left="426" w:hanging="579"/>
        <w:jc w:val="both"/>
        <w:rPr>
          <w:sz w:val="22"/>
          <w:szCs w:val="22"/>
        </w:rPr>
      </w:pPr>
      <w:r w:rsidRPr="000F738A">
        <w:rPr>
          <w:sz w:val="22"/>
          <w:szCs w:val="22"/>
        </w:rPr>
        <w:t xml:space="preserve">Pokud Poskytovatel neuzná náklady Projektu Dalšího účastníka projektu nebo jejich část, je Další účastník projektu povinen vrátit </w:t>
      </w:r>
      <w:r w:rsidR="00B101CF">
        <w:rPr>
          <w:sz w:val="22"/>
          <w:szCs w:val="22"/>
        </w:rPr>
        <w:t xml:space="preserve">adekvátní část podpory vztahující </w:t>
      </w:r>
      <w:r w:rsidR="0088370F">
        <w:rPr>
          <w:sz w:val="22"/>
          <w:szCs w:val="22"/>
        </w:rPr>
        <w:t xml:space="preserve">se </w:t>
      </w:r>
      <w:r w:rsidR="00B101CF">
        <w:rPr>
          <w:sz w:val="22"/>
          <w:szCs w:val="22"/>
        </w:rPr>
        <w:t>k neuznaným nákladům</w:t>
      </w:r>
      <w:r w:rsidRPr="000F738A">
        <w:rPr>
          <w:sz w:val="22"/>
          <w:szCs w:val="22"/>
        </w:rPr>
        <w:t xml:space="preserve"> nebo jejich část ve lhůtě stanovené Příjemcem.</w:t>
      </w:r>
    </w:p>
    <w:p w14:paraId="38BC9F81" w14:textId="1107FCC6" w:rsidR="00D01C92" w:rsidRPr="000F738A" w:rsidRDefault="004009FE" w:rsidP="00D01C92">
      <w:pPr>
        <w:numPr>
          <w:ilvl w:val="1"/>
          <w:numId w:val="6"/>
        </w:numPr>
        <w:spacing w:after="20"/>
        <w:ind w:left="426" w:hanging="579"/>
        <w:jc w:val="both"/>
        <w:rPr>
          <w:sz w:val="22"/>
          <w:szCs w:val="22"/>
        </w:rPr>
      </w:pPr>
      <w:r w:rsidRPr="000F738A">
        <w:rPr>
          <w:sz w:val="22"/>
          <w:szCs w:val="22"/>
        </w:rPr>
        <w:t xml:space="preserve">Další účastník </w:t>
      </w:r>
      <w:r>
        <w:rPr>
          <w:sz w:val="22"/>
          <w:szCs w:val="22"/>
        </w:rPr>
        <w:t xml:space="preserve">projektu </w:t>
      </w:r>
      <w:r w:rsidRPr="000F738A">
        <w:rPr>
          <w:sz w:val="22"/>
          <w:szCs w:val="22"/>
        </w:rPr>
        <w:t xml:space="preserve">je povinen odvést zpět </w:t>
      </w:r>
      <w:r>
        <w:rPr>
          <w:sz w:val="22"/>
          <w:szCs w:val="22"/>
        </w:rPr>
        <w:t xml:space="preserve">Příjemci </w:t>
      </w:r>
      <w:r w:rsidRPr="000F738A">
        <w:rPr>
          <w:sz w:val="22"/>
          <w:szCs w:val="22"/>
        </w:rPr>
        <w:t xml:space="preserve">za </w:t>
      </w:r>
      <w:r>
        <w:rPr>
          <w:sz w:val="22"/>
          <w:szCs w:val="22"/>
        </w:rPr>
        <w:t xml:space="preserve">svou část </w:t>
      </w:r>
      <w:r w:rsidRPr="000F738A">
        <w:rPr>
          <w:sz w:val="22"/>
          <w:szCs w:val="22"/>
        </w:rPr>
        <w:t>Projekt</w:t>
      </w:r>
      <w:r>
        <w:rPr>
          <w:sz w:val="22"/>
          <w:szCs w:val="22"/>
        </w:rPr>
        <w:t>u</w:t>
      </w:r>
      <w:r w:rsidRPr="000F738A">
        <w:rPr>
          <w:sz w:val="22"/>
          <w:szCs w:val="22"/>
        </w:rPr>
        <w:t xml:space="preserve"> nespotřebovanou část poskytnuté podpory, příjmy z Projektů a další platby stanovené pravidly poskytnutí podpory, a to v dostatečném časovém předstihu tak, aby Příjemce mo</w:t>
      </w:r>
      <w:r>
        <w:rPr>
          <w:sz w:val="22"/>
          <w:szCs w:val="22"/>
        </w:rPr>
        <w:t>h</w:t>
      </w:r>
      <w:r w:rsidRPr="000F738A">
        <w:rPr>
          <w:sz w:val="22"/>
          <w:szCs w:val="22"/>
        </w:rPr>
        <w:t xml:space="preserve">l dodržet příslušné termíny stanovené Poskytovatelem. Pokud tak </w:t>
      </w:r>
      <w:r>
        <w:rPr>
          <w:sz w:val="22"/>
          <w:szCs w:val="22"/>
        </w:rPr>
        <w:t>D</w:t>
      </w:r>
      <w:r w:rsidRPr="000F738A">
        <w:rPr>
          <w:sz w:val="22"/>
          <w:szCs w:val="22"/>
        </w:rPr>
        <w:t xml:space="preserve">alší účastník </w:t>
      </w:r>
      <w:r>
        <w:rPr>
          <w:sz w:val="22"/>
          <w:szCs w:val="22"/>
        </w:rPr>
        <w:t xml:space="preserve">projektu </w:t>
      </w:r>
      <w:r w:rsidRPr="000F738A">
        <w:rPr>
          <w:sz w:val="22"/>
          <w:szCs w:val="22"/>
        </w:rPr>
        <w:t>odvede přímo Poskytovateli, neprodleně o tom Příjemce vyrozumí.</w:t>
      </w:r>
      <w:r w:rsidR="00D01C92" w:rsidRPr="000F738A">
        <w:rPr>
          <w:sz w:val="22"/>
          <w:szCs w:val="22"/>
        </w:rPr>
        <w:t xml:space="preserve"> </w:t>
      </w:r>
    </w:p>
    <w:p w14:paraId="373FEA36" w14:textId="77777777" w:rsidR="00D01C92" w:rsidRPr="000F738A" w:rsidRDefault="00D01C92" w:rsidP="00D01C92">
      <w:pPr>
        <w:numPr>
          <w:ilvl w:val="1"/>
          <w:numId w:val="6"/>
        </w:numPr>
        <w:spacing w:after="20"/>
        <w:ind w:left="426" w:hanging="579"/>
        <w:jc w:val="both"/>
        <w:rPr>
          <w:sz w:val="22"/>
          <w:szCs w:val="22"/>
        </w:rPr>
      </w:pPr>
      <w:r w:rsidRPr="000F738A">
        <w:rPr>
          <w:sz w:val="22"/>
          <w:szCs w:val="22"/>
        </w:rPr>
        <w:t>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Dalšímu účastníkovi projektu za škodu, která vznikla Dalšímu účastníkovi projektu jako důsledek této situace.</w:t>
      </w:r>
    </w:p>
    <w:p w14:paraId="2A08E4FF" w14:textId="77777777" w:rsidR="00D01C92" w:rsidRPr="000F738A" w:rsidRDefault="00D01C92" w:rsidP="00D01C92">
      <w:pPr>
        <w:numPr>
          <w:ilvl w:val="1"/>
          <w:numId w:val="6"/>
        </w:numPr>
        <w:spacing w:after="20"/>
        <w:ind w:left="540" w:hanging="682"/>
        <w:jc w:val="both"/>
        <w:rPr>
          <w:sz w:val="22"/>
          <w:szCs w:val="22"/>
        </w:rPr>
      </w:pPr>
      <w:r w:rsidRPr="000F738A">
        <w:rPr>
          <w:sz w:val="22"/>
          <w:szCs w:val="22"/>
        </w:rPr>
        <w:t>Pokud vznikne při provádění Projektu finanční ztráta, tuto ztrátu nese každá ze Smluvních stran sama za tu část Projektu, za níž nese odpovědnost.</w:t>
      </w:r>
    </w:p>
    <w:p w14:paraId="3245DA23" w14:textId="77777777" w:rsidR="00D01C92" w:rsidRPr="000F738A" w:rsidRDefault="00D01C92" w:rsidP="00D01C92">
      <w:pPr>
        <w:numPr>
          <w:ilvl w:val="1"/>
          <w:numId w:val="6"/>
        </w:numPr>
        <w:spacing w:after="20"/>
        <w:ind w:hanging="579"/>
        <w:jc w:val="both"/>
        <w:rPr>
          <w:sz w:val="22"/>
          <w:szCs w:val="22"/>
        </w:rPr>
      </w:pPr>
      <w:r w:rsidRPr="000F738A">
        <w:rPr>
          <w:sz w:val="22"/>
          <w:szCs w:val="22"/>
        </w:rPr>
        <w:t>Vzhledem k tomu, že Příjemce odpovídá Poskytovateli za veškerá porušení pravidel poskytnutí podpory i Dalším účastníkem, vyhrazuje si právo vystupovat vůči Dalšímu účastníku přiměřeně, jako Poskytovatel vystupuje vůči němu, zejména může analogicky provádět kontroly a hodnocení ve smyslu Všeobecných podmínek u Dalšího účastníka za účelem dohledu nad dodržováním těchto pravidel. Za tímto účelem je Příjemce oprávněn zejména vstupovat do prostor Dalšího účastníka, kde se uskutečňují činnosti v souvislosti s řešení Projektu, a to prostřednictvím svého pověřeného zástupce, nahlížet do účetnictví v souvislosti s řešením Projektu a vyžadovat si písemné informace o postupu řešení. Příjemce upozorní na nedostatky, které zjistí, a Další účastník zajistí bezodkladné provedení opatření k nápravě v době stanovené Příjemcem.</w:t>
      </w:r>
    </w:p>
    <w:p w14:paraId="3CCE3FD7"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p>
    <w:p w14:paraId="4F73EDC0"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IX</w:t>
      </w:r>
    </w:p>
    <w:p w14:paraId="2D74C601"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Práva k hmotnému majetku</w:t>
      </w:r>
    </w:p>
    <w:p w14:paraId="73DCD360" w14:textId="43B321A2" w:rsidR="00D01C92" w:rsidRPr="000F738A" w:rsidRDefault="00D01C92" w:rsidP="00D01C92">
      <w:pPr>
        <w:numPr>
          <w:ilvl w:val="1"/>
          <w:numId w:val="7"/>
        </w:numPr>
        <w:tabs>
          <w:tab w:val="clear" w:pos="360"/>
        </w:tabs>
        <w:spacing w:after="20"/>
        <w:ind w:left="426" w:hanging="568"/>
        <w:jc w:val="both"/>
        <w:rPr>
          <w:sz w:val="22"/>
          <w:szCs w:val="22"/>
        </w:rPr>
      </w:pPr>
      <w:r w:rsidRPr="00FE05FE">
        <w:rPr>
          <w:sz w:val="22"/>
          <w:szCs w:val="22"/>
        </w:rPr>
        <w:t xml:space="preserve">Vlastníkem hmotného majetku (infrastruktury), nutného k řešení části Projektu a pořízeného z poskytnuté dotace je </w:t>
      </w:r>
      <w:r w:rsidR="004009FE">
        <w:rPr>
          <w:sz w:val="22"/>
          <w:szCs w:val="22"/>
        </w:rPr>
        <w:t>S</w:t>
      </w:r>
      <w:r w:rsidR="005B48BE" w:rsidRPr="00DC172C">
        <w:rPr>
          <w:sz w:val="22"/>
          <w:szCs w:val="22"/>
        </w:rPr>
        <w:t>mlu</w:t>
      </w:r>
      <w:r w:rsidR="00FE05FE">
        <w:rPr>
          <w:sz w:val="22"/>
          <w:szCs w:val="22"/>
        </w:rPr>
        <w:t>v</w:t>
      </w:r>
      <w:r w:rsidR="005B48BE" w:rsidRPr="00DC172C">
        <w:rPr>
          <w:sz w:val="22"/>
          <w:szCs w:val="22"/>
        </w:rPr>
        <w:t>ní stran</w:t>
      </w:r>
      <w:r w:rsidR="00F408C7">
        <w:rPr>
          <w:sz w:val="22"/>
          <w:szCs w:val="22"/>
        </w:rPr>
        <w:t>a</w:t>
      </w:r>
      <w:r w:rsidR="005B48BE" w:rsidRPr="00DC172C">
        <w:rPr>
          <w:sz w:val="22"/>
          <w:szCs w:val="22"/>
        </w:rPr>
        <w:t>, která předmětný majetek pořídila, nebo jej vytvořila</w:t>
      </w:r>
      <w:r w:rsidRPr="00FE05FE">
        <w:rPr>
          <w:sz w:val="22"/>
          <w:szCs w:val="22"/>
        </w:rPr>
        <w:t>. Pokud došlo k pořízení hmotného majetku společně více Smluvními stranami, stávají se vlastníky příslušných podílů majetku podle úpravy obsažené ve Smlouvě nebo</w:t>
      </w:r>
      <w:r w:rsidR="006C6219">
        <w:rPr>
          <w:sz w:val="22"/>
          <w:szCs w:val="22"/>
        </w:rPr>
        <w:t xml:space="preserve"> Smlouvě</w:t>
      </w:r>
      <w:r w:rsidRPr="00FE05FE">
        <w:rPr>
          <w:sz w:val="22"/>
          <w:szCs w:val="22"/>
        </w:rPr>
        <w:t xml:space="preserve"> o poskytnutí podpory, a pokud taková úprava není, pak je předmětný hmotný majetek v podílovém spoluvlastnictví těchto Smluvních stran, přičemž jejich podíl na vlastnictví hmotného majetku se stanoví podle poměru nákladů, které Smluvní strany do pořízeného majetku vložily</w:t>
      </w:r>
      <w:r w:rsidRPr="000F738A">
        <w:rPr>
          <w:sz w:val="22"/>
          <w:szCs w:val="22"/>
        </w:rPr>
        <w:t>.</w:t>
      </w:r>
    </w:p>
    <w:p w14:paraId="79A600DC" w14:textId="77777777" w:rsidR="00D01C92" w:rsidRPr="00FE05FE" w:rsidRDefault="00D01C92" w:rsidP="00D01C92">
      <w:pPr>
        <w:numPr>
          <w:ilvl w:val="1"/>
          <w:numId w:val="7"/>
        </w:numPr>
        <w:tabs>
          <w:tab w:val="clear" w:pos="360"/>
        </w:tabs>
        <w:spacing w:after="20"/>
        <w:ind w:left="426" w:hanging="568"/>
        <w:jc w:val="both"/>
        <w:rPr>
          <w:sz w:val="22"/>
          <w:szCs w:val="22"/>
        </w:rPr>
      </w:pPr>
      <w:r w:rsidRPr="00FE05FE">
        <w:rPr>
          <w:sz w:val="22"/>
          <w:szCs w:val="22"/>
        </w:rPr>
        <w:lastRenderedPageBreak/>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707BE2D8" w14:textId="77777777" w:rsidR="00D01C92" w:rsidRPr="000F738A" w:rsidRDefault="00D01C92" w:rsidP="00D01C92">
      <w:pPr>
        <w:numPr>
          <w:ilvl w:val="1"/>
          <w:numId w:val="7"/>
        </w:numPr>
        <w:tabs>
          <w:tab w:val="clear" w:pos="360"/>
        </w:tabs>
        <w:spacing w:after="20"/>
        <w:ind w:left="426" w:hanging="568"/>
        <w:jc w:val="both"/>
        <w:rPr>
          <w:sz w:val="22"/>
          <w:szCs w:val="22"/>
        </w:rPr>
      </w:pPr>
      <w:r w:rsidRPr="000F738A">
        <w:rPr>
          <w:sz w:val="22"/>
          <w:szCs w:val="22"/>
        </w:rPr>
        <w:t>Hmotný majetek podle odst. 9.1 jsou Smluvní strany oprávněny využívat pro řešení Projektu bezplatně.</w:t>
      </w:r>
    </w:p>
    <w:p w14:paraId="5BBA5A19"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w:t>
      </w:r>
    </w:p>
    <w:p w14:paraId="171F6500"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Duševní vlastnictví</w:t>
      </w:r>
    </w:p>
    <w:p w14:paraId="2A726467" w14:textId="005AEC7E" w:rsidR="00D01C92" w:rsidRPr="000F738A" w:rsidRDefault="00D01C92" w:rsidP="00D01C92">
      <w:pPr>
        <w:numPr>
          <w:ilvl w:val="1"/>
          <w:numId w:val="15"/>
        </w:numPr>
        <w:tabs>
          <w:tab w:val="clear" w:pos="360"/>
        </w:tabs>
        <w:spacing w:after="20"/>
        <w:ind w:left="426" w:hanging="682"/>
        <w:jc w:val="both"/>
        <w:rPr>
          <w:sz w:val="22"/>
          <w:szCs w:val="22"/>
        </w:rPr>
      </w:pPr>
      <w:r w:rsidRPr="000F738A">
        <w:rPr>
          <w:sz w:val="22"/>
          <w:szCs w:val="22"/>
        </w:rPr>
        <w:t xml:space="preserve">Právní vztahy vzniklé v souvislosti s ochranou </w:t>
      </w:r>
      <w:r w:rsidR="0071355C">
        <w:rPr>
          <w:sz w:val="22"/>
          <w:szCs w:val="22"/>
        </w:rPr>
        <w:t>duševního</w:t>
      </w:r>
      <w:r w:rsidR="0071355C" w:rsidRPr="000F738A">
        <w:rPr>
          <w:sz w:val="22"/>
          <w:szCs w:val="22"/>
        </w:rPr>
        <w:t xml:space="preserve"> </w:t>
      </w:r>
      <w:r w:rsidRPr="000F738A">
        <w:rPr>
          <w:sz w:val="22"/>
          <w:szCs w:val="22"/>
        </w:rPr>
        <w:t xml:space="preserve">vlastnictví vytvořeného při plnění účelu Smlouvy se řídí obecně závaznými právními předpisy České republiky. </w:t>
      </w:r>
    </w:p>
    <w:p w14:paraId="01828E20" w14:textId="77777777" w:rsidR="00D01C92" w:rsidRPr="000F738A" w:rsidRDefault="00D01C92" w:rsidP="00D01C92">
      <w:pPr>
        <w:numPr>
          <w:ilvl w:val="1"/>
          <w:numId w:val="15"/>
        </w:numPr>
        <w:spacing w:after="20"/>
        <w:ind w:left="426" w:hanging="682"/>
        <w:jc w:val="both"/>
        <w:rPr>
          <w:sz w:val="22"/>
          <w:szCs w:val="22"/>
        </w:rPr>
      </w:pPr>
      <w:r w:rsidRPr="000F738A">
        <w:rPr>
          <w:sz w:val="22"/>
          <w:szCs w:val="22"/>
        </w:rPr>
        <w:t xml:space="preserve">Všechna práva k výsledkům </w:t>
      </w:r>
      <w:r w:rsidRPr="00FE05FE">
        <w:rPr>
          <w:sz w:val="22"/>
          <w:szCs w:val="22"/>
        </w:rPr>
        <w:t>Projektu patří Příjemci a Dalšímu účastníku. Rozdělení práv k výsledkům je za současného respektování zákazu nepřímé podpory ve smyslu Všeobecných podmínek stanoveno v Projektové žádosti, která tvoří přílohu č. 1</w:t>
      </w:r>
      <w:r w:rsidRPr="000F738A">
        <w:rPr>
          <w:sz w:val="22"/>
          <w:szCs w:val="22"/>
        </w:rPr>
        <w:t xml:space="preserve"> k této Smlouvě.  Za účelem dalšího nakládání s výsledky a právy vzešlými z řešeného Projektu se Smluvní strany zavazují </w:t>
      </w:r>
      <w:r w:rsidRPr="00FE05FE">
        <w:rPr>
          <w:sz w:val="22"/>
          <w:szCs w:val="22"/>
        </w:rPr>
        <w:t>uzavřít Smlouvu o využití výsledků v souladu s podmínkami poskytnuté podpory, a to ve lhůtě a rozsahu minimálně stanoveném ve Všeobecných podmínkách dotačního programu Poskytovatele</w:t>
      </w:r>
      <w:r w:rsidRPr="000F738A">
        <w:rPr>
          <w:sz w:val="22"/>
          <w:szCs w:val="22"/>
        </w:rPr>
        <w:t>. Smluvní strany souhlasí s tím, že nebudou vědomě využívat žádná vlastnická či majetková práva další Smluvní strany, není-li v této Smlouvě uvedeno jinak. Smluvní strany berou na vědomí, že při využívání a poskytování dosažených výsledků třetím stranám je nutné dodržovat pravidla stanovená v článku 15 Všeobecných podmínek. Příjemce v rámci svého práva kontroly Dalšího účastníka v souladu s odst. 8.18 této Smlouvy bude kontrolovat i nakládání s výsledky.</w:t>
      </w:r>
    </w:p>
    <w:p w14:paraId="0E2A31C9" w14:textId="5BC416D3" w:rsidR="00D01C92" w:rsidRPr="000F738A" w:rsidRDefault="00D01C92" w:rsidP="00D01C92">
      <w:pPr>
        <w:numPr>
          <w:ilvl w:val="1"/>
          <w:numId w:val="15"/>
        </w:numPr>
        <w:spacing w:after="20"/>
        <w:ind w:left="426" w:hanging="540"/>
        <w:jc w:val="both"/>
        <w:rPr>
          <w:sz w:val="22"/>
          <w:szCs w:val="22"/>
        </w:rPr>
      </w:pPr>
      <w:r w:rsidRPr="000F738A">
        <w:rPr>
          <w:sz w:val="22"/>
          <w:szCs w:val="22"/>
        </w:rPr>
        <w:t xml:space="preserve">Předmětem </w:t>
      </w:r>
      <w:r w:rsidR="0071355C">
        <w:rPr>
          <w:sz w:val="22"/>
          <w:szCs w:val="22"/>
        </w:rPr>
        <w:t>duševního</w:t>
      </w:r>
      <w:r w:rsidR="0071355C" w:rsidRPr="000F738A">
        <w:rPr>
          <w:sz w:val="22"/>
          <w:szCs w:val="22"/>
        </w:rPr>
        <w:t xml:space="preserve"> </w:t>
      </w:r>
      <w:r w:rsidRPr="000F738A">
        <w:rPr>
          <w:sz w:val="22"/>
          <w:szCs w:val="22"/>
        </w:rPr>
        <w:t>vlastnictví se pro účely Smlouvy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p>
    <w:p w14:paraId="03C4A070" w14:textId="77777777" w:rsidR="00D01C92" w:rsidRPr="000F738A" w:rsidRDefault="00D01C92" w:rsidP="00D01C92">
      <w:pPr>
        <w:numPr>
          <w:ilvl w:val="1"/>
          <w:numId w:val="15"/>
        </w:numPr>
        <w:spacing w:after="20"/>
        <w:ind w:left="426" w:hanging="540"/>
        <w:jc w:val="both"/>
        <w:rPr>
          <w:sz w:val="22"/>
          <w:szCs w:val="22"/>
        </w:rPr>
      </w:pPr>
      <w:r w:rsidRPr="000F738A">
        <w:rPr>
          <w:sz w:val="22"/>
          <w:szCs w:val="22"/>
        </w:rPr>
        <w:t>Smluvní strany se dohodly na tom, že duševní vlastnictví vzniklé při plnění úkolů v rámci Projektu je majetkem té Smluvní strany, jejíž pracovníci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294B8B32" w14:textId="02E52CCC" w:rsidR="00D01C92" w:rsidRPr="000F738A" w:rsidRDefault="00D01C92" w:rsidP="00D01C92">
      <w:pPr>
        <w:numPr>
          <w:ilvl w:val="1"/>
          <w:numId w:val="15"/>
        </w:numPr>
        <w:tabs>
          <w:tab w:val="clear" w:pos="360"/>
          <w:tab w:val="num" w:pos="426"/>
        </w:tabs>
        <w:spacing w:after="20"/>
        <w:ind w:left="426" w:hanging="540"/>
        <w:jc w:val="both"/>
        <w:rPr>
          <w:sz w:val="22"/>
          <w:szCs w:val="22"/>
        </w:rPr>
      </w:pPr>
      <w:r w:rsidRPr="000F738A">
        <w:rPr>
          <w:sz w:val="22"/>
          <w:szCs w:val="22"/>
        </w:rPr>
        <w:t xml:space="preserve">Vznikne-li duševní vlastnictví při plnění úkolů v rámci Projektu prokazatelně spoluprací pracovníků obou Smluvních stran, je toto duševní vlastnictví společným majetkem obou Smluvních stran, a to v </w:t>
      </w:r>
      <w:r w:rsidR="00A972DE">
        <w:rPr>
          <w:sz w:val="22"/>
          <w:szCs w:val="22"/>
        </w:rPr>
        <w:t xml:space="preserve">tom </w:t>
      </w:r>
      <w:r w:rsidRPr="000F738A">
        <w:rPr>
          <w:sz w:val="22"/>
          <w:szCs w:val="22"/>
        </w:rPr>
        <w:t xml:space="preserve">poměru majetkových podílů odpovídajícím </w:t>
      </w:r>
      <w:r w:rsidR="0005477A">
        <w:rPr>
          <w:sz w:val="22"/>
          <w:szCs w:val="22"/>
        </w:rPr>
        <w:t>poměru tvůrčích příspěvků</w:t>
      </w:r>
      <w:r w:rsidR="0088370F">
        <w:rPr>
          <w:sz w:val="22"/>
          <w:szCs w:val="22"/>
        </w:rPr>
        <w:t xml:space="preserve"> </w:t>
      </w:r>
      <w:r w:rsidR="0005477A">
        <w:rPr>
          <w:sz w:val="22"/>
          <w:szCs w:val="22"/>
        </w:rPr>
        <w:t xml:space="preserve">pracovníků </w:t>
      </w:r>
      <w:r w:rsidRPr="000F738A">
        <w:rPr>
          <w:sz w:val="22"/>
          <w:szCs w:val="22"/>
        </w:rPr>
        <w:t>jednotlivých Smluvních stran</w:t>
      </w:r>
      <w:r w:rsidR="0005477A">
        <w:rPr>
          <w:sz w:val="22"/>
          <w:szCs w:val="22"/>
        </w:rPr>
        <w:t xml:space="preserve"> na dosažení duševního vlastnictví</w:t>
      </w:r>
      <w:r w:rsidRPr="000F738A">
        <w:rPr>
          <w:sz w:val="22"/>
          <w:szCs w:val="22"/>
        </w:rPr>
        <w:t>.</w:t>
      </w:r>
      <w:r w:rsidR="0093515F">
        <w:rPr>
          <w:sz w:val="22"/>
          <w:szCs w:val="22"/>
        </w:rPr>
        <w:t xml:space="preserve"> </w:t>
      </w:r>
      <w:r w:rsidR="0093515F" w:rsidRPr="0093515F">
        <w:rPr>
          <w:sz w:val="22"/>
          <w:szCs w:val="22"/>
        </w:rPr>
        <w:t>Pokud není možné určit míru tvůrčích příspěvků na dosažení duševního vlastnictví, je spoluvlastnický podíl Smluvních stran na předmětném duševním vlastnictví stejný.</w:t>
      </w:r>
      <w:r w:rsidR="0093515F" w:rsidRPr="00B80A12">
        <w:rPr>
          <w:rFonts w:ascii="Arial" w:hAnsi="Arial" w:cs="Arial"/>
          <w:sz w:val="20"/>
        </w:rPr>
        <w:t xml:space="preserve"> </w:t>
      </w:r>
      <w:r w:rsidRPr="000F738A">
        <w:rPr>
          <w:sz w:val="22"/>
          <w:szCs w:val="22"/>
        </w:rPr>
        <w:t>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14:paraId="5227B639" w14:textId="7C364AAD" w:rsidR="00D01C92" w:rsidRPr="000F738A" w:rsidRDefault="00D01C92" w:rsidP="00D01C92">
      <w:pPr>
        <w:numPr>
          <w:ilvl w:val="1"/>
          <w:numId w:val="15"/>
        </w:numPr>
        <w:tabs>
          <w:tab w:val="clear" w:pos="360"/>
          <w:tab w:val="left" w:pos="426"/>
        </w:tabs>
        <w:spacing w:after="20"/>
        <w:ind w:left="426" w:hanging="540"/>
        <w:jc w:val="both"/>
        <w:rPr>
          <w:sz w:val="22"/>
          <w:szCs w:val="22"/>
        </w:rPr>
      </w:pPr>
      <w:r w:rsidRPr="000F738A">
        <w:rPr>
          <w:sz w:val="22"/>
          <w:szCs w:val="22"/>
        </w:rPr>
        <w:t>Nebude-li jedna ze Smluvních stran mít zájem na podání přihlášky</w:t>
      </w:r>
      <w:r w:rsidR="00F4072F">
        <w:rPr>
          <w:sz w:val="22"/>
          <w:szCs w:val="22"/>
        </w:rPr>
        <w:t xml:space="preserve"> duševního vlastnictví</w:t>
      </w:r>
      <w:r w:rsidRPr="000F738A">
        <w:rPr>
          <w:sz w:val="22"/>
          <w:szCs w:val="22"/>
        </w:rPr>
        <w:t>,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r w:rsidR="005B48BE">
        <w:rPr>
          <w:sz w:val="22"/>
          <w:szCs w:val="22"/>
        </w:rPr>
        <w:t xml:space="preserve"> </w:t>
      </w:r>
    </w:p>
    <w:p w14:paraId="3A412288" w14:textId="22E3C6E2" w:rsidR="00D01C92" w:rsidRPr="000F738A" w:rsidRDefault="00C14645" w:rsidP="00D01C92">
      <w:pPr>
        <w:numPr>
          <w:ilvl w:val="1"/>
          <w:numId w:val="15"/>
        </w:numPr>
        <w:tabs>
          <w:tab w:val="clear" w:pos="360"/>
          <w:tab w:val="left" w:pos="426"/>
        </w:tabs>
        <w:spacing w:after="20"/>
        <w:ind w:left="426" w:hanging="540"/>
        <w:jc w:val="both"/>
        <w:rPr>
          <w:sz w:val="22"/>
          <w:szCs w:val="22"/>
        </w:rPr>
      </w:pPr>
      <w:r>
        <w:rPr>
          <w:sz w:val="22"/>
          <w:szCs w:val="22"/>
        </w:rPr>
        <w:t>Přihlášení</w:t>
      </w:r>
      <w:r w:rsidR="00D01C92" w:rsidRPr="000F738A">
        <w:rPr>
          <w:sz w:val="22"/>
          <w:szCs w:val="22"/>
        </w:rPr>
        <w:t xml:space="preserve"> vytvoření předmětu duševního vlastnictví, např.  vytvoření vynálezu, vzniklého v rámci Projektu je nutné provést písemně, provede jej ta Smluvní strana, která se na vytvoření předmětu duševního vlastnictví podílela, v případě rovnosti podílů provede přihlášení Příjemce. Práva původců budou Smluvními stranami řešena dle § 9 zák. č. 527/1990 Sb., o vynálezech a zlepšovacích návrzích, ve znění pozdějších předpisů nebo dle obdobných předpisů.</w:t>
      </w:r>
    </w:p>
    <w:p w14:paraId="6FD695D8" w14:textId="4F3689EC" w:rsidR="00D01C92" w:rsidRPr="000F738A" w:rsidRDefault="00D01C92" w:rsidP="00722705">
      <w:pPr>
        <w:numPr>
          <w:ilvl w:val="1"/>
          <w:numId w:val="15"/>
        </w:numPr>
        <w:tabs>
          <w:tab w:val="clear" w:pos="360"/>
          <w:tab w:val="left" w:pos="426"/>
        </w:tabs>
        <w:ind w:left="426" w:hanging="540"/>
        <w:jc w:val="both"/>
        <w:rPr>
          <w:sz w:val="22"/>
          <w:szCs w:val="22"/>
        </w:rPr>
      </w:pPr>
      <w:r w:rsidRPr="000F738A">
        <w:rPr>
          <w:sz w:val="22"/>
          <w:szCs w:val="22"/>
        </w:rPr>
        <w:t xml:space="preserve"> Pokud právo z předmětu </w:t>
      </w:r>
      <w:r w:rsidR="00B40C69">
        <w:rPr>
          <w:sz w:val="22"/>
          <w:szCs w:val="22"/>
        </w:rPr>
        <w:t>duševníh</w:t>
      </w:r>
      <w:r w:rsidR="00B40C69" w:rsidRPr="000F738A">
        <w:rPr>
          <w:sz w:val="22"/>
          <w:szCs w:val="22"/>
        </w:rPr>
        <w:t xml:space="preserve">o </w:t>
      </w:r>
      <w:r w:rsidRPr="000F738A">
        <w:rPr>
          <w:sz w:val="22"/>
          <w:szCs w:val="22"/>
        </w:rPr>
        <w:t>vlastnictví, které bude vytvořeno při realizaci Projektu, náleží v souladu s ustanoveními Smlouvy oběma Smluvním stranám, o </w:t>
      </w:r>
      <w:r w:rsidR="00C724E8">
        <w:rPr>
          <w:sz w:val="22"/>
          <w:szCs w:val="22"/>
        </w:rPr>
        <w:t xml:space="preserve">komerčním </w:t>
      </w:r>
      <w:r w:rsidRPr="000F738A">
        <w:rPr>
          <w:sz w:val="22"/>
          <w:szCs w:val="22"/>
        </w:rPr>
        <w:t xml:space="preserve">využití těchto </w:t>
      </w:r>
      <w:r w:rsidRPr="000F738A">
        <w:rPr>
          <w:sz w:val="22"/>
          <w:szCs w:val="22"/>
        </w:rPr>
        <w:lastRenderedPageBreak/>
        <w:t xml:space="preserve">práv rozhodnou </w:t>
      </w:r>
      <w:r w:rsidR="0005477A">
        <w:rPr>
          <w:sz w:val="22"/>
          <w:szCs w:val="22"/>
        </w:rPr>
        <w:t xml:space="preserve">oba </w:t>
      </w:r>
      <w:r w:rsidR="0005477A" w:rsidRPr="000F738A">
        <w:rPr>
          <w:sz w:val="22"/>
          <w:szCs w:val="22"/>
        </w:rPr>
        <w:t>spolu</w:t>
      </w:r>
      <w:r w:rsidR="0005477A">
        <w:rPr>
          <w:sz w:val="22"/>
          <w:szCs w:val="22"/>
        </w:rPr>
        <w:t>vlastníci</w:t>
      </w:r>
      <w:r w:rsidR="0005477A" w:rsidRPr="000F738A">
        <w:rPr>
          <w:sz w:val="22"/>
          <w:szCs w:val="22"/>
        </w:rPr>
        <w:t xml:space="preserve"> </w:t>
      </w:r>
      <w:r w:rsidRPr="000F738A">
        <w:rPr>
          <w:sz w:val="22"/>
          <w:szCs w:val="22"/>
        </w:rPr>
        <w:t xml:space="preserve">jednomyslně, žádný ze </w:t>
      </w:r>
      <w:r w:rsidR="0005477A" w:rsidRPr="000F738A">
        <w:rPr>
          <w:sz w:val="22"/>
          <w:szCs w:val="22"/>
        </w:rPr>
        <w:t>spolu</w:t>
      </w:r>
      <w:r w:rsidR="0005477A">
        <w:rPr>
          <w:sz w:val="22"/>
          <w:szCs w:val="22"/>
        </w:rPr>
        <w:t>vlastníků</w:t>
      </w:r>
      <w:r w:rsidR="0005477A" w:rsidRPr="000F738A">
        <w:rPr>
          <w:sz w:val="22"/>
          <w:szCs w:val="22"/>
        </w:rPr>
        <w:t xml:space="preserve"> </w:t>
      </w:r>
      <w:r w:rsidRPr="000F738A">
        <w:rPr>
          <w:sz w:val="22"/>
          <w:szCs w:val="22"/>
        </w:rPr>
        <w:t xml:space="preserve">není oprávněn </w:t>
      </w:r>
      <w:r w:rsidR="00C724E8">
        <w:rPr>
          <w:sz w:val="22"/>
          <w:szCs w:val="22"/>
        </w:rPr>
        <w:t xml:space="preserve">komerčně </w:t>
      </w:r>
      <w:r w:rsidRPr="000F738A">
        <w:rPr>
          <w:sz w:val="22"/>
          <w:szCs w:val="22"/>
        </w:rPr>
        <w:t xml:space="preserve">využívat tato práva bez souhlasu </w:t>
      </w:r>
      <w:r w:rsidR="0005477A">
        <w:rPr>
          <w:sz w:val="22"/>
          <w:szCs w:val="22"/>
        </w:rPr>
        <w:t>druhého</w:t>
      </w:r>
      <w:r w:rsidR="0005477A" w:rsidRPr="000F738A">
        <w:rPr>
          <w:sz w:val="22"/>
          <w:szCs w:val="22"/>
        </w:rPr>
        <w:t xml:space="preserve"> </w:t>
      </w:r>
      <w:r w:rsidRPr="000F738A">
        <w:rPr>
          <w:sz w:val="22"/>
          <w:szCs w:val="22"/>
        </w:rPr>
        <w:t>spolu</w:t>
      </w:r>
      <w:r w:rsidR="0005477A">
        <w:rPr>
          <w:sz w:val="22"/>
          <w:szCs w:val="22"/>
        </w:rPr>
        <w:t>vlastníka, nekomerčně mohu tato práva užívat oba spoluvlastníci bez souhlasu druhého spoluvlastníka.</w:t>
      </w:r>
    </w:p>
    <w:p w14:paraId="163F6287" w14:textId="7807FB36" w:rsidR="00722705" w:rsidRDefault="00D01C92" w:rsidP="00722705">
      <w:pPr>
        <w:numPr>
          <w:ilvl w:val="1"/>
          <w:numId w:val="15"/>
        </w:numPr>
        <w:tabs>
          <w:tab w:val="clear" w:pos="360"/>
          <w:tab w:val="left" w:pos="426"/>
        </w:tabs>
        <w:spacing w:before="240"/>
        <w:ind w:left="426" w:hanging="720"/>
        <w:jc w:val="both"/>
        <w:rPr>
          <w:sz w:val="22"/>
          <w:szCs w:val="22"/>
        </w:rPr>
      </w:pPr>
      <w:r w:rsidRPr="00722705">
        <w:rPr>
          <w:sz w:val="22"/>
          <w:szCs w:val="22"/>
        </w:rPr>
        <w:t xml:space="preserve"> Smluvní strany se zavazují vynaložit maximální úsilí o dohodu na společném využití práv z předmětu průmyslového vlastnictví. K platnému uzavření licenční smlouvy je třeba souhlasu všech spolumajitelů. K převodu práv z předmětu průmyslového vlastnictví na třetí osobu je zapotřebí jednomyslného souhlasu všech spolumajitelů. Na třetí osobu může některý ze spolumajitelů převést svůj podíl jen v případě, že </w:t>
      </w:r>
      <w:r w:rsidR="00E13259">
        <w:rPr>
          <w:sz w:val="22"/>
          <w:szCs w:val="22"/>
        </w:rPr>
        <w:t xml:space="preserve">druhý </w:t>
      </w:r>
      <w:r w:rsidRPr="00722705">
        <w:rPr>
          <w:sz w:val="22"/>
          <w:szCs w:val="22"/>
        </w:rPr>
        <w:t xml:space="preserve">ze spolumajitelů nepřijme ve lhůtě jednoho měsíce písemnou nabídku převodu. V ostatních otázkách se vzájemné vztahy mezi spolumajiteli řídí obecnými předpisy o podílovém spoluvlastnictví (§ </w:t>
      </w:r>
      <w:smartTag w:uri="urn:schemas-microsoft-com:office:smarttags" w:element="metricconverter">
        <w:smartTagPr>
          <w:attr w:name="ProductID" w:val="1115 a"/>
        </w:smartTagPr>
        <w:r w:rsidRPr="00722705">
          <w:rPr>
            <w:sz w:val="22"/>
            <w:szCs w:val="22"/>
          </w:rPr>
          <w:t>1115 a</w:t>
        </w:r>
      </w:smartTag>
      <w:r w:rsidRPr="00722705">
        <w:rPr>
          <w:sz w:val="22"/>
          <w:szCs w:val="22"/>
        </w:rPr>
        <w:t xml:space="preserve"> násl. zákona č. 89/2012 Sb., občanský zákoník, ve znění pozdějších předpisů).</w:t>
      </w:r>
    </w:p>
    <w:p w14:paraId="3B4C9F32"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XI</w:t>
      </w:r>
    </w:p>
    <w:p w14:paraId="05840EDE"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 xml:space="preserve"> Zveřejnění výsledků výzkumu a vývoje uskutečněných v souvislosti s Projektem</w:t>
      </w:r>
    </w:p>
    <w:p w14:paraId="363B1BFD" w14:textId="77777777" w:rsidR="00D01C92" w:rsidRPr="000F738A" w:rsidRDefault="00D01C92" w:rsidP="00D01C92">
      <w:pPr>
        <w:numPr>
          <w:ilvl w:val="0"/>
          <w:numId w:val="16"/>
        </w:numPr>
        <w:tabs>
          <w:tab w:val="clear" w:pos="360"/>
        </w:tabs>
        <w:spacing w:after="20"/>
        <w:ind w:left="426" w:hanging="710"/>
        <w:jc w:val="both"/>
        <w:rPr>
          <w:sz w:val="22"/>
          <w:szCs w:val="22"/>
        </w:rPr>
      </w:pPr>
      <w:r w:rsidRPr="000F738A">
        <w:rPr>
          <w:sz w:val="22"/>
          <w:szCs w:val="22"/>
        </w:rPr>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experimentálního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 Smluvní strany jsou v tomto případě povinny zajistit při zveřejňování informací postup a ochranu informací dle článku XV. této smlouvy.</w:t>
      </w:r>
    </w:p>
    <w:p w14:paraId="14AD7B60" w14:textId="77777777" w:rsidR="00D01C92" w:rsidRPr="000F738A" w:rsidRDefault="00D01C92" w:rsidP="00D01C92">
      <w:pPr>
        <w:numPr>
          <w:ilvl w:val="0"/>
          <w:numId w:val="16"/>
        </w:numPr>
        <w:tabs>
          <w:tab w:val="clear" w:pos="360"/>
        </w:tabs>
        <w:spacing w:after="20"/>
        <w:ind w:left="426" w:hanging="710"/>
        <w:jc w:val="both"/>
        <w:rPr>
          <w:sz w:val="22"/>
          <w:szCs w:val="22"/>
        </w:rPr>
      </w:pPr>
      <w:r w:rsidRPr="000F738A">
        <w:rPr>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5E62C9C5" w14:textId="77777777" w:rsidR="00D01C92" w:rsidRPr="000F738A" w:rsidRDefault="00D01C92" w:rsidP="00D01C92">
      <w:pPr>
        <w:numPr>
          <w:ilvl w:val="2"/>
          <w:numId w:val="22"/>
        </w:numPr>
        <w:spacing w:after="20"/>
        <w:ind w:left="709" w:hanging="283"/>
        <w:jc w:val="both"/>
        <w:rPr>
          <w:sz w:val="22"/>
          <w:szCs w:val="22"/>
        </w:rPr>
      </w:pPr>
      <w:r w:rsidRPr="000F738A">
        <w:rPr>
          <w:sz w:val="22"/>
          <w:szCs w:val="22"/>
        </w:rPr>
        <w:t>Příjemce a Další účastník projektu se zavazují samostatně předávat údaje o výsledcích vytvořených při realizaci Projektu do RIV v termínech a ve formě požadované zákonem o podpoře výzkumu a vývoje, pokud se obě Smluvní strany nedohodnou jinak.</w:t>
      </w:r>
    </w:p>
    <w:p w14:paraId="0EE377BE" w14:textId="77777777" w:rsidR="00D01C92" w:rsidRPr="000F738A" w:rsidRDefault="00D01C92" w:rsidP="00D01C92">
      <w:pPr>
        <w:numPr>
          <w:ilvl w:val="2"/>
          <w:numId w:val="22"/>
        </w:numPr>
        <w:spacing w:after="20"/>
        <w:ind w:left="709" w:hanging="283"/>
        <w:jc w:val="both"/>
        <w:rPr>
          <w:sz w:val="22"/>
          <w:szCs w:val="22"/>
        </w:rPr>
      </w:pPr>
      <w:r w:rsidRPr="000F738A">
        <w:rPr>
          <w:sz w:val="22"/>
          <w:szCs w:val="22"/>
        </w:rPr>
        <w:t>Způsob započítávání výsledků a podíl dedikací v rámci Projektu bude stanoven na základě podílu, jímž Příjemce a Další účastník Projektu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47755A16" w14:textId="77777777" w:rsidR="00D01C92" w:rsidRPr="000F738A" w:rsidRDefault="00D01C92" w:rsidP="00D01C92">
      <w:pPr>
        <w:spacing w:after="20"/>
        <w:jc w:val="both"/>
        <w:rPr>
          <w:sz w:val="22"/>
          <w:szCs w:val="22"/>
        </w:rPr>
      </w:pPr>
    </w:p>
    <w:p w14:paraId="7C0DE251" w14:textId="77777777" w:rsidR="00D01C92" w:rsidRPr="000F738A" w:rsidRDefault="00D01C92" w:rsidP="00D01C92">
      <w:pPr>
        <w:pStyle w:val="FormtovanvHTML"/>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XII</w:t>
      </w:r>
    </w:p>
    <w:p w14:paraId="3BB045F2" w14:textId="77777777" w:rsidR="00D01C92" w:rsidRPr="000F738A" w:rsidRDefault="00D01C92" w:rsidP="00D01C92">
      <w:pPr>
        <w:pStyle w:val="FormtovanvHTML"/>
        <w:spacing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Odpovědnost za škodu</w:t>
      </w:r>
    </w:p>
    <w:p w14:paraId="74782CF4" w14:textId="77777777" w:rsidR="00D01C92" w:rsidRPr="000F738A" w:rsidRDefault="00D01C92" w:rsidP="00D01C92">
      <w:pPr>
        <w:suppressAutoHyphens/>
        <w:spacing w:after="20"/>
        <w:jc w:val="both"/>
        <w:rPr>
          <w:color w:val="000000"/>
          <w:sz w:val="22"/>
          <w:szCs w:val="22"/>
        </w:rPr>
      </w:pPr>
    </w:p>
    <w:p w14:paraId="416176E4" w14:textId="3DC63238" w:rsidR="00D01C92" w:rsidRPr="000F738A" w:rsidRDefault="00D01C92" w:rsidP="00D01C92">
      <w:pPr>
        <w:numPr>
          <w:ilvl w:val="1"/>
          <w:numId w:val="8"/>
        </w:numPr>
        <w:tabs>
          <w:tab w:val="clear" w:pos="360"/>
        </w:tabs>
        <w:suppressAutoHyphens/>
        <w:spacing w:after="20"/>
        <w:ind w:left="426" w:hanging="710"/>
        <w:jc w:val="both"/>
        <w:rPr>
          <w:color w:val="000000"/>
          <w:sz w:val="22"/>
          <w:szCs w:val="22"/>
        </w:rPr>
      </w:pPr>
      <w:r w:rsidRPr="000F738A">
        <w:rPr>
          <w:color w:val="000000"/>
          <w:sz w:val="22"/>
          <w:szCs w:val="22"/>
        </w:rPr>
        <w:t xml:space="preserve">Každá Smluvní strana odpovídá za jakékoliv </w:t>
      </w:r>
      <w:r w:rsidR="00813AC7">
        <w:rPr>
          <w:color w:val="000000"/>
          <w:sz w:val="22"/>
          <w:szCs w:val="22"/>
        </w:rPr>
        <w:t>způsobené</w:t>
      </w:r>
      <w:r w:rsidR="00813AC7" w:rsidRPr="000F738A">
        <w:rPr>
          <w:color w:val="000000"/>
          <w:sz w:val="22"/>
          <w:szCs w:val="22"/>
        </w:rPr>
        <w:t xml:space="preserve"> </w:t>
      </w:r>
      <w:r w:rsidRPr="000F738A">
        <w:rPr>
          <w:color w:val="000000"/>
          <w:sz w:val="22"/>
          <w:szCs w:val="22"/>
        </w:rPr>
        <w:t>ztráty, škody a poškození třetích osob v souvislosti s řešením Projektu a při činnostech v následujícím období. Každá Smluvní strana zároveň odpovídá za řádné plnění svých činností na řešení Projektu a za plnění od svých dodavatelů zboží či služeb potřebných k řešení Projektu.</w:t>
      </w:r>
    </w:p>
    <w:p w14:paraId="531AD22F" w14:textId="77777777" w:rsidR="00D01C92" w:rsidRPr="000F738A" w:rsidRDefault="00D01C92" w:rsidP="00D01C92">
      <w:pPr>
        <w:numPr>
          <w:ilvl w:val="1"/>
          <w:numId w:val="8"/>
        </w:numPr>
        <w:tabs>
          <w:tab w:val="clear" w:pos="360"/>
        </w:tabs>
        <w:suppressAutoHyphens/>
        <w:spacing w:after="20"/>
        <w:ind w:left="426" w:hanging="710"/>
        <w:jc w:val="both"/>
        <w:rPr>
          <w:color w:val="000000"/>
          <w:sz w:val="22"/>
          <w:szCs w:val="22"/>
        </w:rPr>
      </w:pPr>
      <w:r w:rsidRPr="000F738A">
        <w:rPr>
          <w:color w:val="000000"/>
          <w:sz w:val="22"/>
          <w:szCs w:val="22"/>
        </w:rPr>
        <w:t xml:space="preserve">Smluvní strana, která se dopustí porušení některé z povinností dle této Smlouvy nebo Všeobecných podmínek Poskytovatele, je povinna nahradit druhé Smluvní straně vzniklou škodu takovým jednáním způsobenou. V této souvislosti má Příjemce nárok na kompenzaci Smluvních pokut a vratek poskytnuté podpory uplatněných Poskytovatelem v důsledku porušení povinnosti Dalším účastníkem a tento je povinen Příjemci takto plnit. </w:t>
      </w:r>
    </w:p>
    <w:p w14:paraId="1F5AC431" w14:textId="0B033E3C" w:rsidR="00D01C92" w:rsidRPr="000F738A" w:rsidRDefault="00D01C92" w:rsidP="00D01C92">
      <w:pPr>
        <w:numPr>
          <w:ilvl w:val="1"/>
          <w:numId w:val="8"/>
        </w:numPr>
        <w:tabs>
          <w:tab w:val="clear" w:pos="360"/>
        </w:tabs>
        <w:suppressAutoHyphens/>
        <w:spacing w:after="20"/>
        <w:ind w:left="426" w:hanging="710"/>
        <w:jc w:val="both"/>
        <w:rPr>
          <w:color w:val="000000"/>
          <w:sz w:val="22"/>
          <w:szCs w:val="22"/>
        </w:rPr>
      </w:pPr>
      <w:r w:rsidRPr="000F738A">
        <w:rPr>
          <w:color w:val="000000"/>
          <w:sz w:val="22"/>
          <w:szCs w:val="22"/>
        </w:rPr>
        <w:t>Smluvní strany berou na vědomí, že každé jednotlivé prokázané porušení mlčenlivosti má za následek</w:t>
      </w:r>
      <w:r w:rsidR="00C24691">
        <w:rPr>
          <w:color w:val="000000"/>
          <w:sz w:val="22"/>
          <w:szCs w:val="22"/>
        </w:rPr>
        <w:t xml:space="preserve"> povinnost</w:t>
      </w:r>
      <w:r w:rsidRPr="000F738A">
        <w:rPr>
          <w:color w:val="000000"/>
          <w:sz w:val="22"/>
          <w:szCs w:val="22"/>
        </w:rPr>
        <w:t xml:space="preserve"> uhra</w:t>
      </w:r>
      <w:r w:rsidR="00C24691">
        <w:rPr>
          <w:color w:val="000000"/>
          <w:sz w:val="22"/>
          <w:szCs w:val="22"/>
        </w:rPr>
        <w:t>dit</w:t>
      </w:r>
      <w:r w:rsidRPr="000F738A">
        <w:rPr>
          <w:color w:val="000000"/>
          <w:sz w:val="22"/>
          <w:szCs w:val="22"/>
        </w:rPr>
        <w:t xml:space="preserve"> </w:t>
      </w:r>
      <w:r w:rsidR="00C24691">
        <w:rPr>
          <w:color w:val="000000"/>
          <w:sz w:val="22"/>
          <w:szCs w:val="22"/>
        </w:rPr>
        <w:t>s</w:t>
      </w:r>
      <w:r w:rsidRPr="000F738A">
        <w:rPr>
          <w:color w:val="000000"/>
          <w:sz w:val="22"/>
          <w:szCs w:val="22"/>
        </w:rPr>
        <w:t>mluvní pokut</w:t>
      </w:r>
      <w:r w:rsidR="00C24691">
        <w:rPr>
          <w:color w:val="000000"/>
          <w:sz w:val="22"/>
          <w:szCs w:val="22"/>
        </w:rPr>
        <w:t>u</w:t>
      </w:r>
      <w:r w:rsidRPr="000F738A">
        <w:rPr>
          <w:color w:val="000000"/>
          <w:sz w:val="22"/>
          <w:szCs w:val="22"/>
        </w:rPr>
        <w:t xml:space="preserve"> ve výši 50.000,-</w:t>
      </w:r>
      <w:r w:rsidR="004009FE">
        <w:rPr>
          <w:color w:val="000000"/>
          <w:sz w:val="22"/>
          <w:szCs w:val="22"/>
        </w:rPr>
        <w:t xml:space="preserve"> </w:t>
      </w:r>
      <w:r w:rsidRPr="000F738A">
        <w:rPr>
          <w:color w:val="000000"/>
          <w:sz w:val="22"/>
          <w:szCs w:val="22"/>
        </w:rPr>
        <w:t xml:space="preserve">Kč té Smluvní straně, která je </w:t>
      </w:r>
      <w:r w:rsidRPr="000F738A">
        <w:rPr>
          <w:color w:val="000000"/>
          <w:sz w:val="22"/>
          <w:szCs w:val="22"/>
        </w:rPr>
        <w:lastRenderedPageBreak/>
        <w:t xml:space="preserve">majitelem informace, která byla touto Smlouvou označena nebo z povahy věci je nutné ji považovat za důvěrnou. </w:t>
      </w:r>
    </w:p>
    <w:p w14:paraId="78255454" w14:textId="167729F0" w:rsidR="00D01C92" w:rsidRPr="000F738A" w:rsidRDefault="00D01C92" w:rsidP="00D01C92">
      <w:pPr>
        <w:numPr>
          <w:ilvl w:val="1"/>
          <w:numId w:val="8"/>
        </w:numPr>
        <w:tabs>
          <w:tab w:val="clear" w:pos="360"/>
        </w:tabs>
        <w:suppressAutoHyphens/>
        <w:spacing w:after="20"/>
        <w:ind w:left="426" w:hanging="710"/>
        <w:jc w:val="both"/>
        <w:rPr>
          <w:color w:val="000000"/>
          <w:sz w:val="22"/>
          <w:szCs w:val="22"/>
        </w:rPr>
      </w:pPr>
      <w:r w:rsidRPr="000F738A">
        <w:rPr>
          <w:color w:val="000000"/>
          <w:sz w:val="22"/>
          <w:szCs w:val="22"/>
        </w:rPr>
        <w:t xml:space="preserve">Stanovené </w:t>
      </w:r>
      <w:r w:rsidR="00C24691">
        <w:rPr>
          <w:color w:val="000000"/>
          <w:sz w:val="22"/>
          <w:szCs w:val="22"/>
        </w:rPr>
        <w:t>s</w:t>
      </w:r>
      <w:r w:rsidRPr="000F738A">
        <w:rPr>
          <w:color w:val="000000"/>
          <w:sz w:val="22"/>
          <w:szCs w:val="22"/>
        </w:rPr>
        <w:t>mluvní pokuty nezahrnují náhradu škody a aplikují se nad rámec dalších sankcí vyplývajících z právních předpisů nebo z této Smlouvy.</w:t>
      </w:r>
    </w:p>
    <w:p w14:paraId="4B211420"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XIII</w:t>
      </w:r>
    </w:p>
    <w:p w14:paraId="4F0DE1F8"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 xml:space="preserve">Doba trvání Smlouvy, odstoupení od Smlouvy </w:t>
      </w:r>
    </w:p>
    <w:p w14:paraId="62A2D8D5" w14:textId="77777777" w:rsidR="00D01C92" w:rsidRPr="000F738A" w:rsidRDefault="00D01C92" w:rsidP="00D01C92">
      <w:pPr>
        <w:numPr>
          <w:ilvl w:val="1"/>
          <w:numId w:val="17"/>
        </w:numPr>
        <w:tabs>
          <w:tab w:val="clear" w:pos="360"/>
        </w:tabs>
        <w:suppressAutoHyphens/>
        <w:spacing w:after="20"/>
        <w:ind w:hanging="644"/>
        <w:jc w:val="both"/>
        <w:rPr>
          <w:sz w:val="22"/>
          <w:szCs w:val="22"/>
        </w:rPr>
      </w:pPr>
      <w:r w:rsidRPr="000F738A">
        <w:rPr>
          <w:sz w:val="22"/>
          <w:szCs w:val="22"/>
        </w:rPr>
        <w:t>Smlouva je uzavírána na dobu určitou, s dobou trvání Smlouvy od data účinnosti této Smlouvy do doby 3 let od ukončení řešení Projektu. Tímto ustanovením není dotčena povinnost vzájemně si vypořádat povinnosti dle Smlouvy včetně nároků na náhradu škody a smluvních pokut a povinnost chránit důvěrné informace podle článku XV.</w:t>
      </w:r>
    </w:p>
    <w:p w14:paraId="1C65593E" w14:textId="77777777" w:rsidR="00D01C92" w:rsidRPr="000F738A" w:rsidRDefault="00D01C92" w:rsidP="00D01C92">
      <w:pPr>
        <w:numPr>
          <w:ilvl w:val="1"/>
          <w:numId w:val="17"/>
        </w:numPr>
        <w:tabs>
          <w:tab w:val="clear" w:pos="360"/>
        </w:tabs>
        <w:suppressAutoHyphens/>
        <w:spacing w:after="20"/>
        <w:ind w:hanging="644"/>
        <w:jc w:val="both"/>
        <w:rPr>
          <w:sz w:val="22"/>
          <w:szCs w:val="22"/>
        </w:rPr>
      </w:pPr>
      <w:r w:rsidRPr="000F738A">
        <w:rPr>
          <w:sz w:val="22"/>
          <w:szCs w:val="22"/>
        </w:rPr>
        <w:t>Pokud Další účastník projektu použije účelovou podporu na základě Smlouvy v rozporu s účelem anebo na jiný účel, než na který mu byla ve smyslu Smlouvy poskytnuta, je Příjemce oprávněn od Smlouvy jednostranně písemně odstoupit po schválení změny Poskytovatelem. Příjemce je rovněž oprávněn od Smlouvy odstoupit v případě, kdy se prokáže, že údaje předané Dalším účastníkem projektu před uzavřením Smlouvy, které představovaly podmínky, na jejichž splnění bylo vázáno uzavření Smlouvy, jsou nepravdivé, nebo v případě, že další účastník neplní své povinnosti ze Smlouvy ani na základě písemné výzvy k plnění zaslané Příjemcem nebo Poskytovatelem.</w:t>
      </w:r>
    </w:p>
    <w:p w14:paraId="1A7A735B" w14:textId="67117A5A" w:rsidR="00F408C7" w:rsidRDefault="00D01C92" w:rsidP="00D01C92">
      <w:pPr>
        <w:numPr>
          <w:ilvl w:val="1"/>
          <w:numId w:val="17"/>
        </w:numPr>
        <w:tabs>
          <w:tab w:val="clear" w:pos="360"/>
        </w:tabs>
        <w:suppressAutoHyphens/>
        <w:spacing w:after="20"/>
        <w:ind w:hanging="644"/>
        <w:jc w:val="both"/>
        <w:rPr>
          <w:sz w:val="22"/>
          <w:szCs w:val="22"/>
        </w:rPr>
      </w:pPr>
      <w:r w:rsidRPr="000F738A">
        <w:rPr>
          <w:sz w:val="22"/>
          <w:szCs w:val="22"/>
        </w:rPr>
        <w:t xml:space="preserve">Pokud Příjemce odstoupí od Smlouvy dle předchozího odstavce, je Další účastník projektu povinen Příjemci vrátit </w:t>
      </w:r>
      <w:r w:rsidR="00830E31">
        <w:rPr>
          <w:sz w:val="22"/>
          <w:szCs w:val="22"/>
        </w:rPr>
        <w:t xml:space="preserve">nevyčerpanou </w:t>
      </w:r>
      <w:r w:rsidRPr="000F738A">
        <w:rPr>
          <w:sz w:val="22"/>
          <w:szCs w:val="22"/>
        </w:rPr>
        <w:t>dotaci</w:t>
      </w:r>
      <w:r w:rsidR="0000302F">
        <w:rPr>
          <w:sz w:val="22"/>
          <w:szCs w:val="22"/>
        </w:rPr>
        <w:t xml:space="preserve"> ve výši odpovídající nedokončeným činnostem na výsledcích probíhajícího účetního období</w:t>
      </w:r>
      <w:r w:rsidRPr="000F738A">
        <w:rPr>
          <w:sz w:val="22"/>
          <w:szCs w:val="22"/>
        </w:rPr>
        <w:t>, která mu byla na základě Smlouvy poskytnuta, a to včetně případného majetkového prospěchu získaného v souvislosti s neoprávněným použitím této dotace, a to nejdéle do 30 dnů ode dne, kdy mu bylo doručeno písemné vyhotovení listiny obsahující oznámení o odstoupení od Smlouvy ze strany Příjemce.</w:t>
      </w:r>
      <w:r w:rsidR="00F408C7" w:rsidRPr="00F408C7">
        <w:rPr>
          <w:sz w:val="22"/>
          <w:szCs w:val="22"/>
        </w:rPr>
        <w:t xml:space="preserve"> </w:t>
      </w:r>
      <w:r w:rsidR="00F408C7">
        <w:rPr>
          <w:sz w:val="22"/>
          <w:szCs w:val="22"/>
        </w:rPr>
        <w:t xml:space="preserve">Další účastník se v případě požadavků Poskytovatele na vrácení jiného, než výše uvedeného rozsahu dotace zavazuje splnit požadavky Poskytovatele.  Zároveň je Další účastník povinen předložit Příjemci veškeré doklady prokazující účelné využití dotace v souvislosti s jeho účastí na řešení projektu do doby nabytí účinnosti ukončení smlouvy, jako i veškeré výsledky a výstupy, které Další účastník dosáhl svou činností v souvislosti s řešením projektu tak, aby </w:t>
      </w:r>
      <w:r w:rsidR="000D2823">
        <w:rPr>
          <w:sz w:val="22"/>
          <w:szCs w:val="22"/>
        </w:rPr>
        <w:t xml:space="preserve">byla </w:t>
      </w:r>
      <w:r w:rsidR="00F408C7">
        <w:rPr>
          <w:sz w:val="22"/>
          <w:szCs w:val="22"/>
        </w:rPr>
        <w:t>minimaliz</w:t>
      </w:r>
      <w:r w:rsidR="000D2823">
        <w:rPr>
          <w:sz w:val="22"/>
          <w:szCs w:val="22"/>
        </w:rPr>
        <w:t>ována</w:t>
      </w:r>
      <w:r w:rsidR="00F408C7">
        <w:rPr>
          <w:sz w:val="22"/>
          <w:szCs w:val="22"/>
        </w:rPr>
        <w:t xml:space="preserve"> možnost nenaplnění cílů projektu stanovených Přílohou č. 1.  </w:t>
      </w:r>
    </w:p>
    <w:p w14:paraId="771D6EA5" w14:textId="2C20C502" w:rsidR="00D01C92" w:rsidRPr="000F738A" w:rsidRDefault="00F408C7" w:rsidP="00D01C92">
      <w:pPr>
        <w:numPr>
          <w:ilvl w:val="1"/>
          <w:numId w:val="17"/>
        </w:numPr>
        <w:tabs>
          <w:tab w:val="clear" w:pos="360"/>
        </w:tabs>
        <w:suppressAutoHyphens/>
        <w:spacing w:after="20"/>
        <w:ind w:hanging="644"/>
        <w:jc w:val="both"/>
        <w:rPr>
          <w:sz w:val="22"/>
          <w:szCs w:val="22"/>
        </w:rPr>
      </w:pPr>
      <w:r>
        <w:rPr>
          <w:sz w:val="22"/>
          <w:szCs w:val="22"/>
        </w:rPr>
        <w:t xml:space="preserve">V případě předčasného ukončení smlouvy nezanikají povinnosti Dalšího účastníka, které vyplývají z vázanosti na poskytnutou dotaci v souvislosti s řešením projektu (zejm. podmínka poskytování součinnosti při kontrolách ze strany Poskytovatele, předkládání zpráv za dobu účasti na řešení projektu, </w:t>
      </w:r>
      <w:r w:rsidR="007855C6">
        <w:rPr>
          <w:sz w:val="22"/>
          <w:szCs w:val="22"/>
        </w:rPr>
        <w:t xml:space="preserve">ujednání o </w:t>
      </w:r>
      <w:r>
        <w:rPr>
          <w:sz w:val="22"/>
          <w:szCs w:val="22"/>
        </w:rPr>
        <w:t>mlčenlivosti, podmínky vázané na neoprávněné příjmy z</w:t>
      </w:r>
      <w:r w:rsidR="000D2823">
        <w:rPr>
          <w:sz w:val="22"/>
          <w:szCs w:val="22"/>
        </w:rPr>
        <w:t> </w:t>
      </w:r>
      <w:r>
        <w:rPr>
          <w:sz w:val="22"/>
          <w:szCs w:val="22"/>
        </w:rPr>
        <w:t>projektu</w:t>
      </w:r>
      <w:r w:rsidR="000D2823">
        <w:rPr>
          <w:sz w:val="22"/>
          <w:szCs w:val="22"/>
        </w:rPr>
        <w:t>, podmínky archivace</w:t>
      </w:r>
      <w:r>
        <w:rPr>
          <w:sz w:val="22"/>
          <w:szCs w:val="22"/>
        </w:rPr>
        <w:t xml:space="preserve"> apod.). </w:t>
      </w:r>
    </w:p>
    <w:p w14:paraId="3F2AA8F3" w14:textId="77777777" w:rsidR="00D01C92" w:rsidRPr="000F738A" w:rsidRDefault="00D01C92" w:rsidP="00D01C92">
      <w:pPr>
        <w:numPr>
          <w:ilvl w:val="1"/>
          <w:numId w:val="17"/>
        </w:numPr>
        <w:tabs>
          <w:tab w:val="clear" w:pos="360"/>
        </w:tabs>
        <w:suppressAutoHyphens/>
        <w:spacing w:after="20"/>
        <w:ind w:hanging="644"/>
        <w:jc w:val="both"/>
        <w:rPr>
          <w:sz w:val="22"/>
          <w:szCs w:val="22"/>
        </w:rPr>
      </w:pPr>
      <w:r w:rsidRPr="000F738A">
        <w:rPr>
          <w:sz w:val="22"/>
          <w:szCs w:val="22"/>
        </w:rPr>
        <w:t>Pokud některá ze Smluvních stran hodlá odstoupit z řešení Projektu, z důvodu změny Příjemce v Projektu, či jiné obdobné změny, a Poskytovatel takovou změnu schválí, bude součástí příslušného dodatku k této Smlouvě dohoda, předávací protokol či jiný obdobný dokument stvrzující souhlas Smluvních stran o vypořádání dosavadních povinností odstoupivší Smluvní strany vyplývající jí z řešení Projektu, zejména stav dosažených výsledků, dále finanční otázky týkající se řešení Projektu a práva k duševnímu vlastnictví. Odstoupení od Smlouvy je účinné jeho doručením druhé Smluvní straně.</w:t>
      </w:r>
    </w:p>
    <w:p w14:paraId="62A0599A"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Times New Roman" w:hAnsi="Times New Roman" w:cs="Times New Roman"/>
          <w:b/>
          <w:color w:val="auto"/>
          <w:sz w:val="22"/>
          <w:szCs w:val="22"/>
        </w:rPr>
      </w:pPr>
    </w:p>
    <w:p w14:paraId="3C9A554B"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XIV</w:t>
      </w:r>
    </w:p>
    <w:p w14:paraId="07C6EAC0"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Vnesená práva</w:t>
      </w:r>
    </w:p>
    <w:p w14:paraId="75288CAE" w14:textId="3E33B8B8" w:rsidR="00D01C92" w:rsidRPr="008F31D5" w:rsidRDefault="00D01C92" w:rsidP="00D01C92">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hanging="709"/>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 xml:space="preserve">Smluvní strany mají bezplatný přístup k výsledkům Projektu dosaženým během jeho řešení, které jsou nutné k implementaci jejich vlastního příspěvku k Projektu. </w:t>
      </w:r>
      <w:r w:rsidRPr="008F31D5">
        <w:rPr>
          <w:rFonts w:ascii="Times New Roman" w:hAnsi="Times New Roman" w:cs="Times New Roman"/>
          <w:color w:val="auto"/>
          <w:sz w:val="22"/>
          <w:szCs w:val="22"/>
        </w:rPr>
        <w:t>Po ukončení řešení Projektu mají Smluvní strany přístup k výsledkům Projektu</w:t>
      </w:r>
      <w:r w:rsidR="008F31D5" w:rsidRPr="008F31D5">
        <w:rPr>
          <w:rFonts w:ascii="Times New Roman" w:hAnsi="Times New Roman" w:cs="Times New Roman"/>
          <w:color w:val="auto"/>
          <w:sz w:val="22"/>
          <w:szCs w:val="22"/>
        </w:rPr>
        <w:t xml:space="preserve"> dle čl. X této smlouvy</w:t>
      </w:r>
      <w:r w:rsidRPr="008F31D5">
        <w:rPr>
          <w:rFonts w:ascii="Times New Roman" w:hAnsi="Times New Roman" w:cs="Times New Roman"/>
          <w:color w:val="auto"/>
          <w:sz w:val="22"/>
          <w:szCs w:val="22"/>
        </w:rPr>
        <w:t xml:space="preserve">. </w:t>
      </w:r>
    </w:p>
    <w:p w14:paraId="2FA9F39C" w14:textId="77777777" w:rsidR="00D01C92" w:rsidRPr="000F738A" w:rsidRDefault="00D01C92" w:rsidP="00D01C92">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hanging="709"/>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 xml:space="preserve">Smluvní strany jsou vlastníky či mají právo užívat majetek vnesený jimi pro účely řešení Projektu. Předměty průmyslového vlastnictví, které jsou ve vlastnictví jednotlivých Smluvních stran před uzavřením Smlouvy, a které jsou potřebné pro realizaci Projektu nebo pro užívání jeho výsledků, zůstávají ve vlastnictví jednotlivých Smluvních stran. Smluvní strany umožní </w:t>
      </w:r>
      <w:r w:rsidRPr="000F738A">
        <w:rPr>
          <w:rFonts w:ascii="Times New Roman" w:hAnsi="Times New Roman" w:cs="Times New Roman"/>
          <w:color w:val="auto"/>
          <w:sz w:val="22"/>
          <w:szCs w:val="22"/>
        </w:rPr>
        <w:lastRenderedPageBreak/>
        <w:t>využívání předmětů průmyslového vlastnictví jim náležících druhé Smluvní straně v rozsahu potřebném pro účely realizace Projektu.</w:t>
      </w:r>
    </w:p>
    <w:p w14:paraId="25F38004" w14:textId="77777777" w:rsidR="00D01C92" w:rsidRPr="000F738A" w:rsidRDefault="00D01C92" w:rsidP="00D01C92">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hanging="709"/>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Po ukončení řešení Projektu Smluvní strany přestanou užívat hmotný i nehmotný majetek vnesený druhou Smluvní stranou a vrátí si jej navzájem včetně hmotných nosičů duševního vlastnictví, a veškerých příslušných dokumentů.</w:t>
      </w:r>
    </w:p>
    <w:p w14:paraId="0982D2DA"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jc w:val="both"/>
        <w:rPr>
          <w:rFonts w:ascii="Times New Roman" w:hAnsi="Times New Roman" w:cs="Times New Roman"/>
          <w:color w:val="auto"/>
          <w:sz w:val="22"/>
          <w:szCs w:val="22"/>
        </w:rPr>
      </w:pPr>
    </w:p>
    <w:p w14:paraId="7ADFADEA"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XV</w:t>
      </w:r>
    </w:p>
    <w:p w14:paraId="721FD71A"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Mlčenlivost</w:t>
      </w:r>
    </w:p>
    <w:p w14:paraId="4A8BEC44"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rPr>
          <w:rFonts w:ascii="Times New Roman" w:hAnsi="Times New Roman" w:cs="Times New Roman"/>
          <w:b/>
          <w:color w:val="auto"/>
          <w:sz w:val="22"/>
          <w:szCs w:val="22"/>
        </w:rPr>
      </w:pPr>
    </w:p>
    <w:p w14:paraId="74F3D53A" w14:textId="77777777" w:rsidR="00D01C92" w:rsidRPr="000F738A" w:rsidRDefault="00D01C92" w:rsidP="00D01C92">
      <w:pPr>
        <w:pStyle w:val="FormtovanvHTML"/>
        <w:numPr>
          <w:ilvl w:val="0"/>
          <w:numId w:val="20"/>
        </w:numPr>
        <w:tabs>
          <w:tab w:val="clear" w:pos="916"/>
          <w:tab w:val="clear" w:pos="1832"/>
          <w:tab w:val="left" w:pos="426"/>
        </w:tabs>
        <w:ind w:left="426" w:hanging="710"/>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Smluvní strany zajistí mlčenlivost o všech důvěrných informacích, a pokud byly postoupeny třetí straně, zajistí, aby tyto třetí strany zachovávaly mlčenlivost o těchto informacích, které jim byly poskytnuty jako důvěrné, a používaly je jen k účelům, k nimž jim byly předány.</w:t>
      </w:r>
    </w:p>
    <w:p w14:paraId="4947FAD2" w14:textId="55371A48" w:rsidR="00D01C92" w:rsidRPr="000F738A" w:rsidRDefault="00D01C92" w:rsidP="00D01C92">
      <w:pPr>
        <w:pStyle w:val="FormtovanvHTML"/>
        <w:numPr>
          <w:ilvl w:val="0"/>
          <w:numId w:val="20"/>
        </w:numPr>
        <w:tabs>
          <w:tab w:val="clear" w:pos="916"/>
          <w:tab w:val="clear" w:pos="1832"/>
          <w:tab w:val="left" w:pos="426"/>
        </w:tabs>
        <w:ind w:left="426" w:hanging="710"/>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Všechny informace vztahující se k řešení Projektu a k výsledkům Projektu jsou považovány za důvěrné s výjimkou informací poskytovaných do Informačního systému výzkumu, vývoje a inovací nebo informací, které je některé Smluvní strana povinna poskytnout jiným orgánům státní správy, soudním orgánům nebo orgánům činným v trestním řízení. Jako důvěrné jsou považovány rovněž informace takto Smluvními stranami označené.</w:t>
      </w:r>
    </w:p>
    <w:p w14:paraId="696E21BA" w14:textId="77777777" w:rsidR="00D01C92" w:rsidRPr="000F738A" w:rsidRDefault="00D01C92" w:rsidP="00D01C92">
      <w:pPr>
        <w:pStyle w:val="FormtovanvHTML"/>
        <w:numPr>
          <w:ilvl w:val="0"/>
          <w:numId w:val="20"/>
        </w:numPr>
        <w:tabs>
          <w:tab w:val="clear" w:pos="916"/>
          <w:tab w:val="clear" w:pos="1832"/>
          <w:tab w:val="left" w:pos="426"/>
        </w:tabs>
        <w:ind w:left="426" w:hanging="710"/>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Smluvní strany jsou povinny při předávání jakýchkoliv informací, ať už mezi sebou nebo třetím osobám, počínat si tak, aby nebyly ohroženy výsledky a cíle řešení Projektu.</w:t>
      </w:r>
    </w:p>
    <w:p w14:paraId="4110DBCC" w14:textId="77777777" w:rsidR="00D01C92" w:rsidRPr="000F738A" w:rsidRDefault="00D01C92" w:rsidP="00D01C92">
      <w:pPr>
        <w:pStyle w:val="FormtovanvHTML"/>
        <w:numPr>
          <w:ilvl w:val="0"/>
          <w:numId w:val="20"/>
        </w:numPr>
        <w:tabs>
          <w:tab w:val="clear" w:pos="916"/>
          <w:tab w:val="clear" w:pos="1832"/>
          <w:tab w:val="left" w:pos="426"/>
        </w:tabs>
        <w:ind w:left="426" w:hanging="710"/>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Smluvní strany budou přistupovat k těmto informacím jako důvěrným a takto je chránit alespoň po dobu 3 let po ukončení řešení Projektu, ledaže tyto informace přestanou být důvěrnými z jiného důvodu.</w:t>
      </w:r>
    </w:p>
    <w:p w14:paraId="3ECD0B48" w14:textId="77777777" w:rsidR="00D01C92" w:rsidRPr="000F738A" w:rsidRDefault="00D01C92" w:rsidP="00D01C92">
      <w:pPr>
        <w:pStyle w:val="FormtovanvHTML"/>
        <w:numPr>
          <w:ilvl w:val="0"/>
          <w:numId w:val="20"/>
        </w:numPr>
        <w:tabs>
          <w:tab w:val="clear" w:pos="916"/>
          <w:tab w:val="clear" w:pos="1832"/>
          <w:tab w:val="left" w:pos="426"/>
        </w:tabs>
        <w:ind w:left="426" w:hanging="710"/>
        <w:jc w:val="both"/>
        <w:rPr>
          <w:rFonts w:ascii="Times New Roman" w:hAnsi="Times New Roman" w:cs="Times New Roman"/>
          <w:color w:val="auto"/>
          <w:sz w:val="22"/>
          <w:szCs w:val="22"/>
        </w:rPr>
      </w:pPr>
      <w:r w:rsidRPr="000F738A">
        <w:rPr>
          <w:rFonts w:ascii="Times New Roman" w:hAnsi="Times New Roman" w:cs="Times New Roman"/>
          <w:color w:val="auto"/>
          <w:sz w:val="22"/>
          <w:szCs w:val="22"/>
        </w:rPr>
        <w:t>Tento článek se nevztahuje na informování veřejnosti o tom, že Projekt resp. jeho výstupy a výsledky byl nebo je spolufinancován z prostředků Poskytovatele a hlavní Příjemce či další účastník zároveň postupují v souladu s dokumentem Poskytovatele „Pravidla pro publicitu Projektů podpořených z prostředků TA ČR“.</w:t>
      </w:r>
    </w:p>
    <w:p w14:paraId="5B36B1C1" w14:textId="77777777" w:rsidR="00D01C92" w:rsidRPr="000F738A" w:rsidRDefault="00D01C92" w:rsidP="00D01C92">
      <w:pPr>
        <w:pStyle w:val="FormtovanvHTML"/>
        <w:tabs>
          <w:tab w:val="clear" w:pos="916"/>
          <w:tab w:val="clear" w:pos="1832"/>
          <w:tab w:val="left" w:pos="567"/>
        </w:tabs>
        <w:spacing w:after="120"/>
        <w:ind w:left="567"/>
        <w:jc w:val="both"/>
        <w:rPr>
          <w:rFonts w:ascii="Times New Roman" w:hAnsi="Times New Roman" w:cs="Times New Roman"/>
          <w:color w:val="auto"/>
          <w:sz w:val="22"/>
          <w:szCs w:val="22"/>
        </w:rPr>
      </w:pPr>
    </w:p>
    <w:p w14:paraId="5C4E28D4"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Článek XVI</w:t>
      </w:r>
    </w:p>
    <w:p w14:paraId="3D81468D"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2"/>
          <w:szCs w:val="22"/>
        </w:rPr>
      </w:pPr>
      <w:r w:rsidRPr="000F738A">
        <w:rPr>
          <w:rFonts w:ascii="Times New Roman" w:hAnsi="Times New Roman" w:cs="Times New Roman"/>
          <w:b/>
          <w:color w:val="auto"/>
          <w:sz w:val="22"/>
          <w:szCs w:val="22"/>
        </w:rPr>
        <w:t>Závěrečná ustanovení</w:t>
      </w:r>
    </w:p>
    <w:p w14:paraId="237C5A87" w14:textId="77777777" w:rsidR="00D01C92" w:rsidRPr="000F738A"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2"/>
          <w:szCs w:val="22"/>
        </w:rPr>
      </w:pPr>
    </w:p>
    <w:p w14:paraId="633AB719" w14:textId="77777777" w:rsidR="00D47943" w:rsidRDefault="00D01C92" w:rsidP="000F738A">
      <w:pPr>
        <w:numPr>
          <w:ilvl w:val="0"/>
          <w:numId w:val="18"/>
        </w:numPr>
        <w:spacing w:after="20"/>
        <w:ind w:left="426" w:hanging="710"/>
        <w:jc w:val="both"/>
        <w:rPr>
          <w:sz w:val="22"/>
          <w:szCs w:val="22"/>
        </w:rPr>
      </w:pPr>
      <w:r w:rsidRPr="000F738A">
        <w:rPr>
          <w:sz w:val="22"/>
          <w:szCs w:val="22"/>
        </w:rPr>
        <w:t xml:space="preserve">Údaje o Projektu podléhají kódu důvěrnosti údajů </w:t>
      </w:r>
      <w:r w:rsidR="000F738A" w:rsidRPr="000F738A">
        <w:rPr>
          <w:sz w:val="22"/>
          <w:szCs w:val="22"/>
        </w:rPr>
        <w:t>C</w:t>
      </w:r>
      <w:r w:rsidRPr="000F738A">
        <w:rPr>
          <w:sz w:val="22"/>
          <w:szCs w:val="22"/>
        </w:rPr>
        <w:t xml:space="preserve">, </w:t>
      </w:r>
      <w:r w:rsidR="000F738A">
        <w:rPr>
          <w:sz w:val="22"/>
          <w:szCs w:val="22"/>
        </w:rPr>
        <w:t>p</w:t>
      </w:r>
      <w:r w:rsidR="000F738A" w:rsidRPr="000F738A">
        <w:rPr>
          <w:sz w:val="22"/>
          <w:szCs w:val="22"/>
        </w:rPr>
        <w:t xml:space="preserve">ředmět řešení </w:t>
      </w:r>
      <w:r w:rsidR="000F738A">
        <w:rPr>
          <w:sz w:val="22"/>
          <w:szCs w:val="22"/>
        </w:rPr>
        <w:t>P</w:t>
      </w:r>
      <w:r w:rsidR="000F738A" w:rsidRPr="000F738A">
        <w:rPr>
          <w:sz w:val="22"/>
          <w:szCs w:val="22"/>
        </w:rPr>
        <w:t>rojektu podléhá obchodnímu tajemstv</w:t>
      </w:r>
      <w:r w:rsidR="000F738A">
        <w:rPr>
          <w:sz w:val="22"/>
          <w:szCs w:val="22"/>
        </w:rPr>
        <w:t>í</w:t>
      </w:r>
      <w:r w:rsidR="000F738A" w:rsidRPr="000F738A">
        <w:rPr>
          <w:sz w:val="22"/>
          <w:szCs w:val="22"/>
        </w:rPr>
        <w:t xml:space="preserve">, ale název </w:t>
      </w:r>
      <w:r w:rsidR="000F738A">
        <w:rPr>
          <w:sz w:val="22"/>
          <w:szCs w:val="22"/>
        </w:rPr>
        <w:t>P</w:t>
      </w:r>
      <w:r w:rsidR="000F738A" w:rsidRPr="000F738A">
        <w:rPr>
          <w:sz w:val="22"/>
          <w:szCs w:val="22"/>
        </w:rPr>
        <w:t xml:space="preserve">rojektu, anotace </w:t>
      </w:r>
      <w:r w:rsidR="000F738A">
        <w:rPr>
          <w:sz w:val="22"/>
          <w:szCs w:val="22"/>
        </w:rPr>
        <w:t>P</w:t>
      </w:r>
      <w:r w:rsidR="000F738A" w:rsidRPr="000F738A">
        <w:rPr>
          <w:sz w:val="22"/>
          <w:szCs w:val="22"/>
        </w:rPr>
        <w:t xml:space="preserve">rojektu a u ukončeného nebo zastaveného </w:t>
      </w:r>
      <w:r w:rsidR="000F738A">
        <w:rPr>
          <w:sz w:val="22"/>
          <w:szCs w:val="22"/>
        </w:rPr>
        <w:t>P</w:t>
      </w:r>
      <w:r w:rsidR="000F738A" w:rsidRPr="000F738A">
        <w:rPr>
          <w:sz w:val="22"/>
          <w:szCs w:val="22"/>
        </w:rPr>
        <w:t xml:space="preserve">rojektu zhodnocení výsledku řešení </w:t>
      </w:r>
      <w:r w:rsidR="000F738A">
        <w:rPr>
          <w:sz w:val="22"/>
          <w:szCs w:val="22"/>
        </w:rPr>
        <w:t>P</w:t>
      </w:r>
      <w:r w:rsidR="000F738A" w:rsidRPr="000F738A">
        <w:rPr>
          <w:sz w:val="22"/>
          <w:szCs w:val="22"/>
        </w:rPr>
        <w:t>rojektu dodané do CEP jsou upraveny tak, aby byly zveřejnitelné</w:t>
      </w:r>
      <w:r w:rsidR="000F738A">
        <w:rPr>
          <w:sz w:val="22"/>
          <w:szCs w:val="22"/>
        </w:rPr>
        <w:t xml:space="preserve">. </w:t>
      </w:r>
    </w:p>
    <w:p w14:paraId="74A9B592" w14:textId="5E8F186A" w:rsidR="00D01C92" w:rsidRPr="000F738A" w:rsidRDefault="00D01C92" w:rsidP="000F738A">
      <w:pPr>
        <w:numPr>
          <w:ilvl w:val="0"/>
          <w:numId w:val="18"/>
        </w:numPr>
        <w:spacing w:after="20"/>
        <w:ind w:left="426" w:hanging="710"/>
        <w:jc w:val="both"/>
        <w:rPr>
          <w:rStyle w:val="Zvraznn"/>
          <w:i w:val="0"/>
          <w:iCs w:val="0"/>
          <w:sz w:val="22"/>
          <w:szCs w:val="22"/>
        </w:rPr>
      </w:pPr>
      <w:r w:rsidRPr="000F738A">
        <w:rPr>
          <w:sz w:val="22"/>
          <w:szCs w:val="22"/>
        </w:rPr>
        <w:t>Smluvní strany se dohodly, že případné spory vzniklé při realizaci Smlouvy budou řešit vzájemnou dohodou. Pokud by se nepodařilo vyřešit spor dohodou,</w:t>
      </w:r>
      <w:r w:rsidRPr="000F738A">
        <w:rPr>
          <w:i/>
          <w:sz w:val="22"/>
          <w:szCs w:val="22"/>
        </w:rPr>
        <w:t xml:space="preserve"> </w:t>
      </w:r>
      <w:r w:rsidRPr="000F738A">
        <w:rPr>
          <w:sz w:val="22"/>
          <w:szCs w:val="22"/>
        </w:rPr>
        <w:t>v</w:t>
      </w:r>
      <w:r w:rsidRPr="000F738A">
        <w:rPr>
          <w:rStyle w:val="Zvraznn"/>
          <w:i w:val="0"/>
          <w:color w:val="000000"/>
          <w:sz w:val="22"/>
          <w:szCs w:val="22"/>
        </w:rPr>
        <w:t>šechny spory vznikající ze Smlouvy a v souvislosti s ní budou rozhodovány s konečnou platností u obecného soudu Příjemce</w:t>
      </w:r>
      <w:r w:rsidR="000F738A">
        <w:rPr>
          <w:rStyle w:val="Zvraznn"/>
          <w:i w:val="0"/>
          <w:color w:val="000000"/>
          <w:sz w:val="22"/>
          <w:szCs w:val="22"/>
        </w:rPr>
        <w:t>.</w:t>
      </w:r>
    </w:p>
    <w:p w14:paraId="2DA79BA6" w14:textId="77777777" w:rsidR="00D01C92" w:rsidRPr="000F738A" w:rsidRDefault="00D01C92" w:rsidP="00D01C92">
      <w:pPr>
        <w:numPr>
          <w:ilvl w:val="0"/>
          <w:numId w:val="18"/>
        </w:numPr>
        <w:tabs>
          <w:tab w:val="clear" w:pos="1135"/>
        </w:tabs>
        <w:spacing w:after="20"/>
        <w:ind w:left="426" w:hanging="710"/>
        <w:jc w:val="both"/>
        <w:rPr>
          <w:sz w:val="22"/>
          <w:szCs w:val="22"/>
        </w:rPr>
      </w:pPr>
      <w:r w:rsidRPr="000F738A">
        <w:rPr>
          <w:sz w:val="22"/>
          <w:szCs w:val="22"/>
        </w:rPr>
        <w:t>Smlouva může zaniknout úplným splněním všech závazků všech Smluvních stran, které z ní vyplývají, odstoupením od Smlouvy podle ustanovení čl. XIII. Smlouvy anebo písemnou dohodou Smluvních stran, ve které budou mezi Příjemcem a Dalším účastníkem projektu sjednány podmínky ukončení účinnosti Smlouvy. Nedílnou součástí dohody o ukončení účinnosti Smlouvy bude řádné vyúčtování všech finančních prostředků, které byly na řešení Projektu Smluvními stranami vynaloženy.</w:t>
      </w:r>
    </w:p>
    <w:p w14:paraId="120B01A7" w14:textId="77777777" w:rsidR="00D01C92" w:rsidRPr="000F738A" w:rsidRDefault="00D01C92" w:rsidP="00D01C92">
      <w:pPr>
        <w:numPr>
          <w:ilvl w:val="0"/>
          <w:numId w:val="18"/>
        </w:numPr>
        <w:tabs>
          <w:tab w:val="clear" w:pos="1135"/>
        </w:tabs>
        <w:spacing w:after="20"/>
        <w:ind w:left="426" w:hanging="710"/>
        <w:jc w:val="both"/>
        <w:rPr>
          <w:sz w:val="22"/>
          <w:szCs w:val="22"/>
        </w:rPr>
      </w:pPr>
      <w:r w:rsidRPr="000F738A">
        <w:rPr>
          <w:sz w:val="22"/>
          <w:szCs w:val="22"/>
        </w:rPr>
        <w:t>Vztahy Smlouvou neupravené se řídí právními předpisy platnými v České republice, zejména zák. č. 89/2012 Sb., občanský zákoník, a zák. č. 130/2002 Sb., o podpoře výzkumu, experimentálního vývoje a inovací z veřejných prostředků a o změně některých souvisejících zákonů, v platném znění. Smluvní strany prohlašují, že tato Smlouva je Smlouvou související se Smlouvou o poskytnutí podpory uzavřenou mezi Příjemcem a Poskytovatelem. Smluvní strany však sjednávají, že tato Smlouva není Smlouvou závislou ve smyslu § 1727 občanského zákoníku.</w:t>
      </w:r>
    </w:p>
    <w:p w14:paraId="4B4B2F0C" w14:textId="77777777" w:rsidR="00D01C92" w:rsidRPr="000F738A" w:rsidRDefault="00D01C92" w:rsidP="00D01C92">
      <w:pPr>
        <w:numPr>
          <w:ilvl w:val="0"/>
          <w:numId w:val="18"/>
        </w:numPr>
        <w:tabs>
          <w:tab w:val="clear" w:pos="1135"/>
          <w:tab w:val="num" w:pos="426"/>
        </w:tabs>
        <w:spacing w:after="20"/>
        <w:ind w:left="426" w:hanging="710"/>
        <w:jc w:val="both"/>
        <w:rPr>
          <w:sz w:val="22"/>
          <w:szCs w:val="22"/>
        </w:rPr>
      </w:pPr>
      <w:r w:rsidRPr="000F738A">
        <w:rPr>
          <w:sz w:val="22"/>
          <w:szCs w:val="22"/>
        </w:rPr>
        <w:lastRenderedPageBreak/>
        <w:t>Změny a doplňky Smlouvy mohou být prováděny pouze dohodou Smluvních stran, a to formou písemných číslovaných dodatků ke Smlouvě, přičemž změny podléhající schválení ze strany Poskytovatele musí být Poskytovateli zaslány v souladu s jeho pravidly změnového řízení.</w:t>
      </w:r>
    </w:p>
    <w:p w14:paraId="1E58AEDC" w14:textId="77777777" w:rsidR="00D01C92" w:rsidRPr="000F738A" w:rsidRDefault="00D01C92" w:rsidP="00D01C92">
      <w:pPr>
        <w:numPr>
          <w:ilvl w:val="0"/>
          <w:numId w:val="18"/>
        </w:numPr>
        <w:tabs>
          <w:tab w:val="clear" w:pos="1135"/>
          <w:tab w:val="num" w:pos="426"/>
        </w:tabs>
        <w:spacing w:after="20"/>
        <w:ind w:left="426" w:hanging="710"/>
        <w:jc w:val="both"/>
        <w:rPr>
          <w:sz w:val="22"/>
          <w:szCs w:val="22"/>
        </w:rPr>
      </w:pPr>
      <w:r w:rsidRPr="000F738A">
        <w:rPr>
          <w:sz w:val="22"/>
          <w:szCs w:val="22"/>
        </w:rPr>
        <w:t>Smlouva je vyhotovena ve čtyřech kopiích s platností originálu, z nichž každá strana obdrží po dvou.</w:t>
      </w:r>
    </w:p>
    <w:p w14:paraId="4B38FD0C" w14:textId="77777777" w:rsidR="00D01C92" w:rsidRPr="000F738A" w:rsidRDefault="00D01C92" w:rsidP="00D01C92">
      <w:pPr>
        <w:numPr>
          <w:ilvl w:val="0"/>
          <w:numId w:val="18"/>
        </w:numPr>
        <w:tabs>
          <w:tab w:val="clear" w:pos="1135"/>
          <w:tab w:val="num" w:pos="426"/>
        </w:tabs>
        <w:spacing w:after="20"/>
        <w:ind w:left="426" w:hanging="710"/>
        <w:jc w:val="both"/>
        <w:rPr>
          <w:sz w:val="22"/>
          <w:szCs w:val="22"/>
        </w:rPr>
      </w:pPr>
      <w:r w:rsidRPr="000F738A">
        <w:rPr>
          <w:sz w:val="22"/>
          <w:szCs w:val="22"/>
        </w:rPr>
        <w:t>Nedílnou součástí Smlouvy jsou následující přílohy:</w:t>
      </w:r>
    </w:p>
    <w:p w14:paraId="64508801" w14:textId="77777777" w:rsidR="00D01C92" w:rsidRPr="000F738A" w:rsidRDefault="00D01C92" w:rsidP="00D01C92">
      <w:pPr>
        <w:spacing w:after="20"/>
        <w:ind w:left="1136" w:hanging="710"/>
        <w:jc w:val="both"/>
        <w:rPr>
          <w:sz w:val="22"/>
          <w:szCs w:val="22"/>
        </w:rPr>
      </w:pPr>
      <w:r w:rsidRPr="000F738A">
        <w:rPr>
          <w:sz w:val="22"/>
          <w:szCs w:val="22"/>
        </w:rPr>
        <w:t>Příloha č. 1 – Věcná náplň řešení Projektu – programová žádost</w:t>
      </w:r>
    </w:p>
    <w:p w14:paraId="007E759E" w14:textId="77777777" w:rsidR="00D01C92" w:rsidRPr="000F738A" w:rsidRDefault="00D01C92" w:rsidP="00D01C92">
      <w:pPr>
        <w:spacing w:after="20"/>
        <w:ind w:left="1136" w:hanging="710"/>
        <w:jc w:val="both"/>
        <w:rPr>
          <w:sz w:val="22"/>
          <w:szCs w:val="22"/>
        </w:rPr>
      </w:pPr>
      <w:r w:rsidRPr="000F738A">
        <w:rPr>
          <w:sz w:val="22"/>
          <w:szCs w:val="22"/>
        </w:rPr>
        <w:t xml:space="preserve">Příloha č. 2 – Schválený rozpočet Projektu </w:t>
      </w:r>
    </w:p>
    <w:p w14:paraId="0E72ED6B" w14:textId="77777777" w:rsidR="00D01C92" w:rsidRDefault="00D01C92" w:rsidP="00D01C92">
      <w:pPr>
        <w:spacing w:after="20"/>
        <w:ind w:left="1136" w:hanging="710"/>
        <w:jc w:val="both"/>
        <w:rPr>
          <w:sz w:val="22"/>
          <w:szCs w:val="22"/>
        </w:rPr>
      </w:pPr>
      <w:r w:rsidRPr="000F738A">
        <w:rPr>
          <w:sz w:val="22"/>
          <w:szCs w:val="22"/>
        </w:rPr>
        <w:t>Příloha č. 3 – Plán realizace činností a podíly Smluvních stran na realizaci Projektu</w:t>
      </w:r>
    </w:p>
    <w:p w14:paraId="6F24EF58" w14:textId="4955BAD3" w:rsidR="008D657A" w:rsidRDefault="008D657A" w:rsidP="00D01C92">
      <w:pPr>
        <w:spacing w:after="20"/>
        <w:ind w:left="1136" w:hanging="710"/>
        <w:jc w:val="both"/>
        <w:rPr>
          <w:sz w:val="22"/>
          <w:szCs w:val="22"/>
        </w:rPr>
      </w:pPr>
      <w:r>
        <w:rPr>
          <w:sz w:val="22"/>
          <w:szCs w:val="22"/>
        </w:rPr>
        <w:t xml:space="preserve">Příloha č. 4 – Všeobecné podmínky a Příručka pro příjemce </w:t>
      </w:r>
    </w:p>
    <w:p w14:paraId="43B03CC9" w14:textId="1030D634" w:rsidR="00EA77C6" w:rsidRPr="000F738A" w:rsidRDefault="00EA77C6" w:rsidP="00D01C92">
      <w:pPr>
        <w:spacing w:after="20"/>
        <w:ind w:left="1136" w:hanging="710"/>
        <w:jc w:val="both"/>
        <w:rPr>
          <w:sz w:val="22"/>
          <w:szCs w:val="22"/>
        </w:rPr>
      </w:pPr>
      <w:r>
        <w:rPr>
          <w:sz w:val="22"/>
          <w:szCs w:val="22"/>
        </w:rPr>
        <w:t>Příloha č. 5 – Smlouva o poskytnutí dotace</w:t>
      </w:r>
    </w:p>
    <w:p w14:paraId="6A0ACC21" w14:textId="77777777" w:rsidR="00D01C92" w:rsidRPr="000F738A" w:rsidRDefault="00D01C92" w:rsidP="00D01C92">
      <w:pPr>
        <w:spacing w:after="20"/>
        <w:ind w:left="426" w:hanging="710"/>
        <w:jc w:val="both"/>
        <w:rPr>
          <w:sz w:val="22"/>
          <w:szCs w:val="22"/>
        </w:rPr>
      </w:pPr>
      <w:r w:rsidRPr="000F738A">
        <w:rPr>
          <w:sz w:val="22"/>
          <w:szCs w:val="22"/>
        </w:rPr>
        <w:t xml:space="preserve">16.8  </w:t>
      </w:r>
      <w:r w:rsidRPr="000F738A">
        <w:rPr>
          <w:sz w:val="22"/>
          <w:szCs w:val="22"/>
        </w:rPr>
        <w:tab/>
        <w:t>Příjemce a Další účastník projektu tímto prohlašují, že si Smlouvu před podpisem přečetli a že Smlouva odpovídá jejich svobodné, vážné a určité vůli, prosté omylu.</w:t>
      </w:r>
    </w:p>
    <w:p w14:paraId="3B46046A" w14:textId="21A38156" w:rsidR="00D01C92" w:rsidRDefault="00D01C92" w:rsidP="00D01C92">
      <w:pPr>
        <w:spacing w:after="120"/>
        <w:jc w:val="both"/>
        <w:rPr>
          <w:sz w:val="22"/>
          <w:szCs w:val="22"/>
        </w:rPr>
      </w:pPr>
    </w:p>
    <w:p w14:paraId="72735079" w14:textId="77777777" w:rsidR="00FA46ED" w:rsidRDefault="00FA46ED" w:rsidP="00FA46ED">
      <w:pPr>
        <w:spacing w:after="20"/>
        <w:ind w:left="426" w:hanging="710"/>
        <w:jc w:val="both"/>
        <w:rPr>
          <w:sz w:val="22"/>
          <w:szCs w:val="22"/>
        </w:rPr>
      </w:pPr>
      <w:r>
        <w:rPr>
          <w:sz w:val="22"/>
          <w:szCs w:val="22"/>
        </w:rPr>
        <w:t>V Praze dne……..</w:t>
      </w:r>
    </w:p>
    <w:p w14:paraId="4CE32858" w14:textId="77777777" w:rsidR="00FA46ED" w:rsidRDefault="00FA46ED" w:rsidP="00FA46ED">
      <w:pPr>
        <w:spacing w:after="20"/>
        <w:ind w:left="426" w:hanging="710"/>
        <w:jc w:val="both"/>
        <w:rPr>
          <w:sz w:val="22"/>
          <w:szCs w:val="22"/>
        </w:rPr>
      </w:pPr>
      <w:r>
        <w:rPr>
          <w:sz w:val="22"/>
          <w:szCs w:val="22"/>
        </w:rPr>
        <w:t>Z Příjemce:</w:t>
      </w:r>
    </w:p>
    <w:p w14:paraId="418F9182" w14:textId="77777777" w:rsidR="00FA46ED" w:rsidRDefault="00FA46ED" w:rsidP="00FA46ED">
      <w:pPr>
        <w:spacing w:after="20"/>
        <w:ind w:left="426" w:hanging="710"/>
        <w:jc w:val="both"/>
        <w:rPr>
          <w:sz w:val="22"/>
          <w:szCs w:val="22"/>
        </w:rPr>
      </w:pPr>
    </w:p>
    <w:p w14:paraId="3BCE0464" w14:textId="77777777" w:rsidR="00FA46ED" w:rsidRDefault="00FA46ED" w:rsidP="00FA46ED">
      <w:pPr>
        <w:spacing w:after="20"/>
        <w:ind w:left="426" w:hanging="710"/>
        <w:jc w:val="both"/>
        <w:rPr>
          <w:sz w:val="22"/>
          <w:szCs w:val="22"/>
        </w:rPr>
      </w:pPr>
    </w:p>
    <w:p w14:paraId="187F4A61" w14:textId="77777777" w:rsidR="00B10D35" w:rsidRDefault="00B10D35" w:rsidP="00B10D35">
      <w:pPr>
        <w:spacing w:after="20"/>
        <w:ind w:left="426" w:hanging="710"/>
        <w:jc w:val="both"/>
        <w:rPr>
          <w:sz w:val="22"/>
          <w:szCs w:val="22"/>
        </w:rPr>
      </w:pPr>
    </w:p>
    <w:p w14:paraId="6655302C" w14:textId="77777777" w:rsidR="00B10D35" w:rsidRDefault="00B10D35" w:rsidP="00B10D35">
      <w:pPr>
        <w:spacing w:after="20"/>
        <w:ind w:left="426" w:hanging="71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6D25E604" w14:textId="77777777" w:rsidR="00B10D35" w:rsidRDefault="00B10D35" w:rsidP="00B10D35">
      <w:pPr>
        <w:spacing w:after="20"/>
        <w:ind w:left="426" w:hanging="710"/>
        <w:jc w:val="both"/>
        <w:rPr>
          <w:sz w:val="22"/>
          <w:szCs w:val="22"/>
        </w:rPr>
      </w:pPr>
      <w:r>
        <w:rPr>
          <w:sz w:val="22"/>
          <w:szCs w:val="22"/>
        </w:rPr>
        <w:t xml:space="preserve">             ELTODO a.s.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ELTODO a.s.</w:t>
      </w:r>
    </w:p>
    <w:p w14:paraId="61F62615" w14:textId="77777777" w:rsidR="00B10D35" w:rsidRDefault="00B10D35" w:rsidP="00B10D35">
      <w:pPr>
        <w:spacing w:after="20"/>
        <w:ind w:left="426" w:hanging="710"/>
        <w:jc w:val="both"/>
        <w:rPr>
          <w:sz w:val="22"/>
          <w:szCs w:val="22"/>
        </w:rPr>
      </w:pPr>
      <w:r>
        <w:rPr>
          <w:sz w:val="22"/>
          <w:szCs w:val="22"/>
        </w:rPr>
        <w:t xml:space="preserve">      </w:t>
      </w:r>
      <w:proofErr w:type="spellStart"/>
      <w:r w:rsidRPr="000F738A">
        <w:rPr>
          <w:sz w:val="22"/>
          <w:szCs w:val="22"/>
        </w:rPr>
        <w:t>Hariclia</w:t>
      </w:r>
      <w:proofErr w:type="spellEnd"/>
      <w:r w:rsidRPr="000F738A">
        <w:rPr>
          <w:sz w:val="22"/>
          <w:szCs w:val="22"/>
        </w:rPr>
        <w:t xml:space="preserve"> Mona </w:t>
      </w:r>
      <w:proofErr w:type="spellStart"/>
      <w:r w:rsidRPr="000F738A">
        <w:rPr>
          <w:sz w:val="22"/>
          <w:szCs w:val="22"/>
        </w:rPr>
        <w:t>Sandescu</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Mgr. Ladislav Beran</w:t>
      </w:r>
    </w:p>
    <w:p w14:paraId="3B1FCC92" w14:textId="56F61773" w:rsidR="00B10D35" w:rsidRDefault="00B10D35" w:rsidP="00B10D35">
      <w:pPr>
        <w:spacing w:after="20"/>
        <w:ind w:left="426" w:hanging="710"/>
        <w:jc w:val="both"/>
        <w:rPr>
          <w:sz w:val="22"/>
          <w:szCs w:val="22"/>
        </w:rPr>
      </w:pPr>
      <w:r>
        <w:rPr>
          <w:sz w:val="22"/>
          <w:szCs w:val="22"/>
        </w:rPr>
        <w:t xml:space="preserve">     Předsed</w:t>
      </w:r>
      <w:r w:rsidR="007906C5">
        <w:rPr>
          <w:sz w:val="22"/>
          <w:szCs w:val="22"/>
        </w:rPr>
        <w:t>kyně</w:t>
      </w:r>
      <w:r>
        <w:rPr>
          <w:sz w:val="22"/>
          <w:szCs w:val="22"/>
        </w:rPr>
        <w:t xml:space="preserve"> představenstva</w:t>
      </w:r>
      <w:r>
        <w:rPr>
          <w:sz w:val="22"/>
          <w:szCs w:val="22"/>
        </w:rPr>
        <w:tab/>
      </w:r>
      <w:r>
        <w:rPr>
          <w:sz w:val="22"/>
          <w:szCs w:val="22"/>
        </w:rPr>
        <w:tab/>
      </w:r>
      <w:r>
        <w:rPr>
          <w:sz w:val="22"/>
          <w:szCs w:val="22"/>
        </w:rPr>
        <w:tab/>
      </w:r>
      <w:r>
        <w:rPr>
          <w:sz w:val="22"/>
          <w:szCs w:val="22"/>
        </w:rPr>
        <w:tab/>
      </w:r>
      <w:r>
        <w:rPr>
          <w:sz w:val="22"/>
          <w:szCs w:val="22"/>
        </w:rPr>
        <w:tab/>
      </w:r>
      <w:r>
        <w:rPr>
          <w:sz w:val="22"/>
          <w:szCs w:val="22"/>
        </w:rPr>
        <w:tab/>
        <w:t>místopředseda představenstva</w:t>
      </w:r>
    </w:p>
    <w:p w14:paraId="6AF750B1" w14:textId="146E96FB" w:rsidR="00FA46ED" w:rsidRDefault="00FA46ED" w:rsidP="00FA46ED">
      <w:pPr>
        <w:spacing w:after="20"/>
        <w:ind w:left="426" w:hanging="710"/>
        <w:jc w:val="both"/>
        <w:rPr>
          <w:sz w:val="22"/>
          <w:szCs w:val="22"/>
        </w:rPr>
      </w:pPr>
    </w:p>
    <w:p w14:paraId="71A2D001" w14:textId="0A23B6E6" w:rsidR="007906C5" w:rsidRDefault="007906C5" w:rsidP="00FA46ED">
      <w:pPr>
        <w:spacing w:after="20"/>
        <w:ind w:left="426" w:hanging="710"/>
        <w:jc w:val="both"/>
        <w:rPr>
          <w:sz w:val="22"/>
          <w:szCs w:val="22"/>
        </w:rPr>
      </w:pPr>
    </w:p>
    <w:p w14:paraId="172C4C8E" w14:textId="77777777" w:rsidR="007906C5" w:rsidRDefault="007906C5" w:rsidP="00FA46ED">
      <w:pPr>
        <w:spacing w:after="20"/>
        <w:ind w:left="426" w:hanging="710"/>
        <w:jc w:val="both"/>
        <w:rPr>
          <w:sz w:val="22"/>
          <w:szCs w:val="22"/>
        </w:rPr>
      </w:pPr>
    </w:p>
    <w:p w14:paraId="0D9DC826" w14:textId="77777777" w:rsidR="00FA46ED" w:rsidRDefault="00FA46ED" w:rsidP="00FA46ED">
      <w:pPr>
        <w:spacing w:after="20"/>
        <w:ind w:left="426" w:hanging="710"/>
        <w:jc w:val="both"/>
        <w:rPr>
          <w:sz w:val="22"/>
          <w:szCs w:val="22"/>
        </w:rPr>
      </w:pPr>
      <w:r>
        <w:rPr>
          <w:sz w:val="22"/>
          <w:szCs w:val="22"/>
        </w:rPr>
        <w:t>V Plzni dne:…..…</w:t>
      </w:r>
    </w:p>
    <w:p w14:paraId="78C5BDAA" w14:textId="4DFB5240" w:rsidR="00FA46ED" w:rsidRDefault="00FA46ED" w:rsidP="00FA46ED">
      <w:pPr>
        <w:spacing w:after="20"/>
        <w:ind w:left="426" w:hanging="710"/>
        <w:jc w:val="both"/>
        <w:rPr>
          <w:sz w:val="22"/>
          <w:szCs w:val="22"/>
        </w:rPr>
      </w:pPr>
      <w:r>
        <w:rPr>
          <w:sz w:val="22"/>
          <w:szCs w:val="22"/>
        </w:rPr>
        <w:t>Za Dalšího účastníka projektu:</w:t>
      </w:r>
    </w:p>
    <w:p w14:paraId="550A2B0D" w14:textId="77777777" w:rsidR="00FA46ED" w:rsidRDefault="00FA46ED" w:rsidP="00FA46ED">
      <w:pPr>
        <w:spacing w:after="20"/>
        <w:ind w:left="426" w:hanging="710"/>
        <w:jc w:val="both"/>
        <w:rPr>
          <w:sz w:val="22"/>
          <w:szCs w:val="22"/>
        </w:rPr>
      </w:pPr>
    </w:p>
    <w:p w14:paraId="02227B27" w14:textId="77777777" w:rsidR="00FA46ED" w:rsidRDefault="00FA46ED" w:rsidP="00FA46ED">
      <w:pPr>
        <w:spacing w:after="20"/>
        <w:ind w:left="426" w:hanging="710"/>
        <w:jc w:val="both"/>
        <w:rPr>
          <w:sz w:val="22"/>
          <w:szCs w:val="22"/>
        </w:rPr>
      </w:pPr>
    </w:p>
    <w:p w14:paraId="7FDB2A15" w14:textId="6A7DA47F" w:rsidR="00FA46ED" w:rsidRDefault="00FA46ED" w:rsidP="00FA46ED">
      <w:pPr>
        <w:spacing w:after="20"/>
        <w:ind w:left="426" w:hanging="710"/>
        <w:jc w:val="both"/>
        <w:rPr>
          <w:sz w:val="22"/>
          <w:szCs w:val="22"/>
        </w:rPr>
      </w:pPr>
      <w:r>
        <w:rPr>
          <w:sz w:val="22"/>
          <w:szCs w:val="22"/>
        </w:rPr>
        <w:t>…………………………………….</w:t>
      </w:r>
      <w:r>
        <w:rPr>
          <w:sz w:val="22"/>
          <w:szCs w:val="22"/>
        </w:rPr>
        <w:tab/>
      </w:r>
    </w:p>
    <w:p w14:paraId="1B227DE3" w14:textId="77777777" w:rsidR="00B40266" w:rsidRDefault="00FA46ED" w:rsidP="00B40266">
      <w:pPr>
        <w:spacing w:after="20"/>
        <w:ind w:left="426" w:hanging="710"/>
        <w:jc w:val="both"/>
        <w:rPr>
          <w:sz w:val="22"/>
          <w:szCs w:val="22"/>
        </w:rPr>
      </w:pPr>
      <w:r>
        <w:rPr>
          <w:sz w:val="22"/>
          <w:szCs w:val="22"/>
        </w:rPr>
        <w:t>Západočeská univerzita v Plzni</w:t>
      </w:r>
      <w:r>
        <w:rPr>
          <w:sz w:val="22"/>
          <w:szCs w:val="22"/>
        </w:rPr>
        <w:tab/>
      </w:r>
      <w:r>
        <w:rPr>
          <w:sz w:val="22"/>
          <w:szCs w:val="22"/>
        </w:rPr>
        <w:tab/>
      </w:r>
      <w:r>
        <w:rPr>
          <w:sz w:val="22"/>
          <w:szCs w:val="22"/>
        </w:rPr>
        <w:tab/>
      </w:r>
    </w:p>
    <w:p w14:paraId="25A51570" w14:textId="5E458BDB" w:rsidR="00B40266" w:rsidRDefault="00D47943" w:rsidP="00B40266">
      <w:pPr>
        <w:spacing w:after="20"/>
        <w:ind w:left="426" w:hanging="710"/>
        <w:jc w:val="both"/>
        <w:rPr>
          <w:sz w:val="22"/>
          <w:szCs w:val="22"/>
        </w:rPr>
      </w:pPr>
      <w:r>
        <w:rPr>
          <w:sz w:val="22"/>
          <w:szCs w:val="22"/>
        </w:rPr>
        <w:t>prof.</w:t>
      </w:r>
      <w:r w:rsidR="00B40266">
        <w:rPr>
          <w:sz w:val="22"/>
          <w:szCs w:val="22"/>
        </w:rPr>
        <w:t xml:space="preserve"> RNDr. </w:t>
      </w:r>
      <w:r>
        <w:rPr>
          <w:sz w:val="22"/>
          <w:szCs w:val="22"/>
        </w:rPr>
        <w:t xml:space="preserve">Tomáš Kaiser, </w:t>
      </w:r>
      <w:proofErr w:type="spellStart"/>
      <w:r>
        <w:rPr>
          <w:sz w:val="22"/>
          <w:szCs w:val="22"/>
        </w:rPr>
        <w:t>Dsc</w:t>
      </w:r>
      <w:proofErr w:type="spellEnd"/>
      <w:r>
        <w:rPr>
          <w:sz w:val="22"/>
          <w:szCs w:val="22"/>
        </w:rPr>
        <w:t>.</w:t>
      </w:r>
    </w:p>
    <w:p w14:paraId="5A931697" w14:textId="4A53B042" w:rsidR="00FA46ED" w:rsidRPr="000F738A" w:rsidRDefault="00D47943" w:rsidP="00B40266">
      <w:pPr>
        <w:spacing w:after="20"/>
        <w:ind w:left="426" w:hanging="710"/>
        <w:jc w:val="both"/>
        <w:rPr>
          <w:sz w:val="22"/>
          <w:szCs w:val="22"/>
        </w:rPr>
      </w:pPr>
      <w:r>
        <w:rPr>
          <w:sz w:val="22"/>
          <w:szCs w:val="22"/>
        </w:rPr>
        <w:t>Pro</w:t>
      </w:r>
      <w:r w:rsidR="00B40266">
        <w:rPr>
          <w:sz w:val="22"/>
          <w:szCs w:val="22"/>
        </w:rPr>
        <w:t>rektor</w:t>
      </w:r>
      <w:r>
        <w:rPr>
          <w:sz w:val="22"/>
          <w:szCs w:val="22"/>
        </w:rPr>
        <w:t xml:space="preserve"> pro výzkum a vývoj</w:t>
      </w:r>
      <w:r w:rsidR="00B40266">
        <w:rPr>
          <w:sz w:val="22"/>
          <w:szCs w:val="22"/>
        </w:rPr>
        <w:t xml:space="preserve"> </w:t>
      </w:r>
      <w:r w:rsidR="00FA46ED">
        <w:rPr>
          <w:sz w:val="22"/>
          <w:szCs w:val="22"/>
        </w:rPr>
        <w:tab/>
      </w:r>
      <w:r w:rsidR="00FA46ED">
        <w:rPr>
          <w:sz w:val="22"/>
          <w:szCs w:val="22"/>
        </w:rPr>
        <w:tab/>
      </w:r>
      <w:r w:rsidR="00FA46ED">
        <w:rPr>
          <w:sz w:val="22"/>
          <w:szCs w:val="22"/>
        </w:rPr>
        <w:tab/>
      </w:r>
      <w:r w:rsidR="00FA46ED">
        <w:rPr>
          <w:sz w:val="22"/>
          <w:szCs w:val="22"/>
        </w:rPr>
        <w:tab/>
      </w:r>
    </w:p>
    <w:p w14:paraId="18A588DA" w14:textId="49D16B76" w:rsidR="00FA46ED" w:rsidRDefault="00FA46ED" w:rsidP="00D01C92">
      <w:pPr>
        <w:spacing w:after="120"/>
        <w:jc w:val="both"/>
        <w:rPr>
          <w:sz w:val="22"/>
          <w:szCs w:val="22"/>
        </w:rPr>
      </w:pPr>
    </w:p>
    <w:p w14:paraId="02145C79" w14:textId="1017CEC3" w:rsidR="00FA46ED" w:rsidRDefault="00FA46ED" w:rsidP="00D01C92">
      <w:pPr>
        <w:spacing w:after="120"/>
        <w:jc w:val="both"/>
        <w:rPr>
          <w:sz w:val="22"/>
          <w:szCs w:val="22"/>
        </w:rPr>
      </w:pPr>
    </w:p>
    <w:p w14:paraId="1902F2F4" w14:textId="77777777" w:rsidR="00D01C92" w:rsidRPr="000F738A" w:rsidRDefault="00D01C92" w:rsidP="00D01C92">
      <w:pPr>
        <w:spacing w:after="120"/>
        <w:jc w:val="both"/>
        <w:rPr>
          <w:sz w:val="22"/>
          <w:szCs w:val="22"/>
        </w:rPr>
      </w:pPr>
    </w:p>
    <w:p w14:paraId="212F3A1B" w14:textId="77777777" w:rsidR="00D01C92" w:rsidRPr="000F738A" w:rsidRDefault="00D01C92" w:rsidP="00D01C92">
      <w:pPr>
        <w:spacing w:after="120"/>
        <w:jc w:val="both"/>
        <w:rPr>
          <w:sz w:val="22"/>
          <w:szCs w:val="22"/>
        </w:rPr>
      </w:pPr>
    </w:p>
    <w:p w14:paraId="26394F11" w14:textId="77777777" w:rsidR="000F738A" w:rsidRDefault="000F738A" w:rsidP="00D01C92">
      <w:pPr>
        <w:spacing w:after="120"/>
        <w:jc w:val="both"/>
        <w:rPr>
          <w:sz w:val="22"/>
          <w:szCs w:val="22"/>
        </w:rPr>
      </w:pPr>
    </w:p>
    <w:p w14:paraId="7F9B07A1" w14:textId="77777777" w:rsidR="000F738A" w:rsidRDefault="000F738A" w:rsidP="00D01C92">
      <w:pPr>
        <w:spacing w:after="120"/>
        <w:jc w:val="both"/>
        <w:rPr>
          <w:sz w:val="22"/>
          <w:szCs w:val="22"/>
        </w:rPr>
      </w:pPr>
    </w:p>
    <w:p w14:paraId="79809E20" w14:textId="77777777" w:rsidR="000F738A" w:rsidRDefault="000F738A" w:rsidP="00D01C92">
      <w:pPr>
        <w:spacing w:after="120"/>
        <w:jc w:val="both"/>
        <w:rPr>
          <w:sz w:val="22"/>
          <w:szCs w:val="22"/>
        </w:rPr>
      </w:pPr>
    </w:p>
    <w:p w14:paraId="563F2E88" w14:textId="77777777" w:rsidR="000F738A" w:rsidRDefault="000F738A" w:rsidP="00D01C92">
      <w:pPr>
        <w:spacing w:after="120"/>
        <w:jc w:val="both"/>
        <w:rPr>
          <w:sz w:val="22"/>
          <w:szCs w:val="22"/>
        </w:rPr>
      </w:pPr>
    </w:p>
    <w:p w14:paraId="50E8E974" w14:textId="77777777" w:rsidR="000F738A" w:rsidRDefault="000F738A" w:rsidP="00D01C92">
      <w:pPr>
        <w:spacing w:after="120"/>
        <w:jc w:val="both"/>
        <w:rPr>
          <w:sz w:val="22"/>
          <w:szCs w:val="22"/>
        </w:rPr>
      </w:pPr>
    </w:p>
    <w:p w14:paraId="1250DD03" w14:textId="77777777" w:rsidR="000F738A" w:rsidRDefault="000F738A" w:rsidP="00D01C92">
      <w:pPr>
        <w:spacing w:after="120"/>
        <w:jc w:val="both"/>
        <w:rPr>
          <w:sz w:val="22"/>
          <w:szCs w:val="22"/>
        </w:rPr>
      </w:pPr>
    </w:p>
    <w:p w14:paraId="433B75B6" w14:textId="77777777" w:rsidR="000F738A" w:rsidRDefault="000F738A" w:rsidP="00D01C92">
      <w:pPr>
        <w:spacing w:after="120"/>
        <w:jc w:val="both"/>
        <w:rPr>
          <w:sz w:val="22"/>
          <w:szCs w:val="22"/>
        </w:rPr>
      </w:pPr>
    </w:p>
    <w:p w14:paraId="5B1F94BE" w14:textId="77777777" w:rsidR="000F738A" w:rsidRPr="000F738A" w:rsidRDefault="000F738A" w:rsidP="00D01C92">
      <w:pPr>
        <w:spacing w:after="120"/>
        <w:jc w:val="both"/>
        <w:rPr>
          <w:sz w:val="22"/>
          <w:szCs w:val="22"/>
        </w:rPr>
      </w:pPr>
    </w:p>
    <w:p w14:paraId="5A3D8860" w14:textId="77777777" w:rsidR="00CB0801" w:rsidRDefault="00CB0801" w:rsidP="007646E2">
      <w:pPr>
        <w:rPr>
          <w:i/>
        </w:rPr>
      </w:pPr>
    </w:p>
    <w:p w14:paraId="2B81A5E7" w14:textId="77777777" w:rsidR="00CB0801" w:rsidRDefault="00CB0801" w:rsidP="007646E2">
      <w:pPr>
        <w:rPr>
          <w:i/>
        </w:rPr>
      </w:pPr>
    </w:p>
    <w:p w14:paraId="362955C2" w14:textId="77777777" w:rsidR="00CB0801" w:rsidRDefault="00CB0801" w:rsidP="007646E2">
      <w:pPr>
        <w:rPr>
          <w:i/>
        </w:rPr>
      </w:pPr>
    </w:p>
    <w:p w14:paraId="41878F99" w14:textId="77777777" w:rsidR="00CB0801" w:rsidRDefault="00CB0801" w:rsidP="007646E2">
      <w:pPr>
        <w:rPr>
          <w:i/>
        </w:rPr>
      </w:pPr>
    </w:p>
    <w:p w14:paraId="0FCDA02A" w14:textId="77777777" w:rsidR="00CB0801" w:rsidRDefault="00CB0801" w:rsidP="007646E2">
      <w:pPr>
        <w:rPr>
          <w:i/>
        </w:rPr>
      </w:pPr>
    </w:p>
    <w:p w14:paraId="659A1DC1" w14:textId="50A61DAF" w:rsidR="007646E2" w:rsidRDefault="007646E2" w:rsidP="007646E2">
      <w:pPr>
        <w:rPr>
          <w:i/>
        </w:rPr>
      </w:pPr>
      <w:r>
        <w:rPr>
          <w:i/>
        </w:rPr>
        <w:t>Příloha č. 1</w:t>
      </w:r>
    </w:p>
    <w:p w14:paraId="6474620F" w14:textId="77777777" w:rsidR="007646E2" w:rsidRDefault="007646E2" w:rsidP="007646E2">
      <w:pPr>
        <w:rPr>
          <w:i/>
        </w:rPr>
      </w:pPr>
    </w:p>
    <w:p w14:paraId="5FE2B755" w14:textId="77777777" w:rsidR="007646E2" w:rsidRPr="007646E2" w:rsidRDefault="007646E2" w:rsidP="007646E2">
      <w:pPr>
        <w:rPr>
          <w:b/>
          <w:i/>
        </w:rPr>
      </w:pPr>
      <w:r w:rsidRPr="007646E2">
        <w:rPr>
          <w:b/>
          <w:sz w:val="22"/>
          <w:szCs w:val="22"/>
        </w:rPr>
        <w:t>Věcná náplň řešení Projektu – programová žádost</w:t>
      </w:r>
    </w:p>
    <w:p w14:paraId="17A02893" w14:textId="77777777" w:rsidR="007646E2" w:rsidRDefault="007646E2" w:rsidP="007646E2">
      <w:pPr>
        <w:rPr>
          <w:i/>
        </w:rPr>
      </w:pPr>
    </w:p>
    <w:p w14:paraId="76414A11" w14:textId="77777777" w:rsidR="007646E2" w:rsidRDefault="007646E2" w:rsidP="007646E2"/>
    <w:p w14:paraId="41C376FF" w14:textId="77777777" w:rsidR="007646E2" w:rsidRDefault="007646E2" w:rsidP="007646E2"/>
    <w:p w14:paraId="02B8E231" w14:textId="77777777" w:rsidR="007646E2" w:rsidRDefault="007646E2" w:rsidP="007646E2"/>
    <w:p w14:paraId="09CA2535" w14:textId="77777777" w:rsidR="007646E2" w:rsidRDefault="007646E2" w:rsidP="007646E2"/>
    <w:p w14:paraId="2B020699" w14:textId="77777777" w:rsidR="007646E2" w:rsidRDefault="007646E2" w:rsidP="007646E2"/>
    <w:p w14:paraId="07C3E9BA" w14:textId="77777777" w:rsidR="007646E2" w:rsidRDefault="007646E2" w:rsidP="007646E2"/>
    <w:p w14:paraId="01EA3A1C" w14:textId="77777777" w:rsidR="007646E2" w:rsidRDefault="007646E2" w:rsidP="007646E2"/>
    <w:p w14:paraId="11C4027A" w14:textId="77777777" w:rsidR="007646E2" w:rsidRDefault="007646E2" w:rsidP="007646E2"/>
    <w:p w14:paraId="279FCA4B" w14:textId="77777777" w:rsidR="007646E2" w:rsidRDefault="007646E2" w:rsidP="007646E2"/>
    <w:p w14:paraId="3820686A" w14:textId="77777777" w:rsidR="007646E2" w:rsidRDefault="007646E2" w:rsidP="007646E2"/>
    <w:p w14:paraId="4E527F70" w14:textId="77777777" w:rsidR="007646E2" w:rsidRDefault="007646E2" w:rsidP="007646E2"/>
    <w:p w14:paraId="4DEFD470" w14:textId="77777777" w:rsidR="007646E2" w:rsidRDefault="007646E2" w:rsidP="007646E2"/>
    <w:p w14:paraId="04B5A3FC" w14:textId="77777777" w:rsidR="007646E2" w:rsidRDefault="007646E2" w:rsidP="007646E2"/>
    <w:p w14:paraId="47609F1D" w14:textId="77777777" w:rsidR="007646E2" w:rsidRDefault="007646E2" w:rsidP="007646E2"/>
    <w:p w14:paraId="60C4E796" w14:textId="77777777" w:rsidR="007646E2" w:rsidRDefault="007646E2" w:rsidP="007646E2"/>
    <w:p w14:paraId="7CF54D57" w14:textId="77777777" w:rsidR="007646E2" w:rsidRDefault="007646E2" w:rsidP="007646E2"/>
    <w:p w14:paraId="69A4F95D" w14:textId="77777777" w:rsidR="007646E2" w:rsidRDefault="007646E2" w:rsidP="007646E2"/>
    <w:p w14:paraId="78FF613D" w14:textId="77777777" w:rsidR="007646E2" w:rsidRDefault="007646E2" w:rsidP="007646E2"/>
    <w:p w14:paraId="7842560C" w14:textId="77777777" w:rsidR="007646E2" w:rsidRDefault="007646E2" w:rsidP="007646E2"/>
    <w:p w14:paraId="23EBF1FD" w14:textId="77777777" w:rsidR="007646E2" w:rsidRDefault="007646E2" w:rsidP="007646E2"/>
    <w:p w14:paraId="2DAF327B" w14:textId="77777777" w:rsidR="007646E2" w:rsidRDefault="007646E2" w:rsidP="007646E2"/>
    <w:p w14:paraId="35305BAC" w14:textId="77777777" w:rsidR="007646E2" w:rsidRDefault="007646E2" w:rsidP="007646E2"/>
    <w:p w14:paraId="1B3997CC" w14:textId="77777777" w:rsidR="007646E2" w:rsidRDefault="007646E2" w:rsidP="007646E2"/>
    <w:p w14:paraId="0B813D70" w14:textId="77777777" w:rsidR="007646E2" w:rsidRDefault="007646E2" w:rsidP="007646E2"/>
    <w:p w14:paraId="781E9A5F" w14:textId="77777777" w:rsidR="007646E2" w:rsidRDefault="007646E2" w:rsidP="007646E2"/>
    <w:p w14:paraId="4915208D" w14:textId="77777777" w:rsidR="007646E2" w:rsidRDefault="007646E2" w:rsidP="007646E2"/>
    <w:p w14:paraId="4A8EACBF" w14:textId="77777777" w:rsidR="007646E2" w:rsidRDefault="007646E2" w:rsidP="007646E2"/>
    <w:p w14:paraId="5E85E7F6" w14:textId="77777777" w:rsidR="007646E2" w:rsidRDefault="007646E2" w:rsidP="007646E2"/>
    <w:p w14:paraId="5220BAA2" w14:textId="77777777" w:rsidR="007646E2" w:rsidRDefault="007646E2" w:rsidP="007646E2"/>
    <w:p w14:paraId="4CA4B2C4" w14:textId="77777777" w:rsidR="007646E2" w:rsidRDefault="007646E2" w:rsidP="007646E2"/>
    <w:p w14:paraId="656AE1D7" w14:textId="77777777" w:rsidR="007646E2" w:rsidRDefault="007646E2" w:rsidP="007646E2"/>
    <w:p w14:paraId="5066F0BD" w14:textId="77777777" w:rsidR="007646E2" w:rsidRDefault="007646E2" w:rsidP="007646E2"/>
    <w:p w14:paraId="182E5143" w14:textId="77777777" w:rsidR="007646E2" w:rsidRPr="007646E2" w:rsidRDefault="007646E2" w:rsidP="007646E2"/>
    <w:p w14:paraId="43F03F92" w14:textId="77777777" w:rsidR="007646E2" w:rsidRDefault="007646E2" w:rsidP="007646E2">
      <w:pPr>
        <w:rPr>
          <w:i/>
        </w:rPr>
      </w:pPr>
    </w:p>
    <w:p w14:paraId="72C3A1C6" w14:textId="77777777" w:rsidR="007646E2" w:rsidRDefault="007646E2" w:rsidP="007646E2">
      <w:pPr>
        <w:rPr>
          <w:i/>
        </w:rPr>
      </w:pPr>
    </w:p>
    <w:p w14:paraId="56220BAF" w14:textId="77777777" w:rsidR="007646E2" w:rsidRDefault="007646E2" w:rsidP="007646E2">
      <w:pPr>
        <w:rPr>
          <w:i/>
        </w:rPr>
      </w:pPr>
    </w:p>
    <w:p w14:paraId="732721FF" w14:textId="77777777" w:rsidR="007646E2" w:rsidRDefault="007646E2" w:rsidP="007646E2">
      <w:pPr>
        <w:rPr>
          <w:i/>
        </w:rPr>
      </w:pPr>
    </w:p>
    <w:p w14:paraId="3F502348" w14:textId="77777777" w:rsidR="007646E2" w:rsidRDefault="007646E2" w:rsidP="007646E2">
      <w:pPr>
        <w:rPr>
          <w:i/>
        </w:rPr>
      </w:pPr>
    </w:p>
    <w:p w14:paraId="00664D83" w14:textId="77777777" w:rsidR="007646E2" w:rsidRDefault="007646E2" w:rsidP="007646E2">
      <w:pPr>
        <w:rPr>
          <w:i/>
        </w:rPr>
      </w:pPr>
    </w:p>
    <w:p w14:paraId="6FB85196" w14:textId="77777777" w:rsidR="007646E2" w:rsidRDefault="007646E2" w:rsidP="007646E2">
      <w:pPr>
        <w:rPr>
          <w:i/>
        </w:rPr>
      </w:pPr>
    </w:p>
    <w:p w14:paraId="0D1ECDC6" w14:textId="77777777" w:rsidR="007646E2" w:rsidRDefault="007646E2" w:rsidP="007646E2">
      <w:pPr>
        <w:rPr>
          <w:i/>
        </w:rPr>
      </w:pPr>
    </w:p>
    <w:p w14:paraId="71C8E48B" w14:textId="77777777" w:rsidR="007646E2" w:rsidRDefault="007646E2" w:rsidP="007646E2">
      <w:pPr>
        <w:rPr>
          <w:i/>
        </w:rPr>
      </w:pPr>
    </w:p>
    <w:p w14:paraId="42F48A81" w14:textId="77777777" w:rsidR="007646E2" w:rsidRDefault="007646E2" w:rsidP="007646E2">
      <w:pPr>
        <w:rPr>
          <w:i/>
        </w:rPr>
      </w:pPr>
    </w:p>
    <w:p w14:paraId="3A7240D1" w14:textId="77777777" w:rsidR="007646E2" w:rsidRDefault="007646E2" w:rsidP="007646E2">
      <w:pPr>
        <w:rPr>
          <w:i/>
        </w:rPr>
      </w:pPr>
    </w:p>
    <w:p w14:paraId="4C2D767B" w14:textId="77777777" w:rsidR="007646E2" w:rsidRDefault="007646E2" w:rsidP="007646E2">
      <w:pPr>
        <w:rPr>
          <w:i/>
        </w:rPr>
      </w:pPr>
    </w:p>
    <w:p w14:paraId="07271D63" w14:textId="77777777" w:rsidR="007646E2" w:rsidRDefault="007646E2" w:rsidP="007646E2">
      <w:pPr>
        <w:rPr>
          <w:i/>
        </w:rPr>
      </w:pPr>
    </w:p>
    <w:p w14:paraId="029F0422" w14:textId="77777777" w:rsidR="007646E2" w:rsidRDefault="007646E2" w:rsidP="007646E2">
      <w:pPr>
        <w:rPr>
          <w:i/>
        </w:rPr>
      </w:pPr>
      <w:r w:rsidRPr="007646E2">
        <w:rPr>
          <w:i/>
        </w:rPr>
        <w:t xml:space="preserve">Příloha č. 2 </w:t>
      </w:r>
    </w:p>
    <w:p w14:paraId="296E436D" w14:textId="77777777" w:rsidR="007646E2" w:rsidRPr="007646E2" w:rsidRDefault="007646E2" w:rsidP="007646E2">
      <w:pPr>
        <w:rPr>
          <w:i/>
        </w:rPr>
      </w:pPr>
    </w:p>
    <w:p w14:paraId="061D737C" w14:textId="4AB2666B" w:rsidR="007646E2" w:rsidRDefault="007646E2" w:rsidP="007646E2">
      <w:pPr>
        <w:rPr>
          <w:b/>
        </w:rPr>
      </w:pPr>
      <w:r w:rsidRPr="007646E2">
        <w:rPr>
          <w:b/>
        </w:rPr>
        <w:t>Schválený rozpočet projektu</w:t>
      </w:r>
    </w:p>
    <w:p w14:paraId="390FFD99" w14:textId="77777777" w:rsidR="00325690" w:rsidRDefault="00325690" w:rsidP="007646E2">
      <w:pPr>
        <w:rPr>
          <w:b/>
        </w:rPr>
      </w:pPr>
    </w:p>
    <w:p w14:paraId="2D21F3A2" w14:textId="02ADACD4" w:rsidR="00325690" w:rsidRPr="007646E2" w:rsidRDefault="00325690" w:rsidP="007646E2">
      <w:pPr>
        <w:rPr>
          <w:b/>
        </w:rPr>
      </w:pPr>
    </w:p>
    <w:p w14:paraId="32E42015" w14:textId="77777777" w:rsidR="007646E2" w:rsidRDefault="007646E2" w:rsidP="007646E2">
      <w:pPr>
        <w:jc w:val="right"/>
      </w:pPr>
    </w:p>
    <w:p w14:paraId="74AF9CC5" w14:textId="4411B389" w:rsidR="007646E2" w:rsidRDefault="007646E2" w:rsidP="007646E2"/>
    <w:p w14:paraId="101E14ED" w14:textId="77777777" w:rsidR="007646E2" w:rsidRDefault="007646E2" w:rsidP="007646E2"/>
    <w:p w14:paraId="6D15762D" w14:textId="0F78F0B4" w:rsidR="007646E2" w:rsidRDefault="007646E2" w:rsidP="007646E2">
      <w:r>
        <w:t xml:space="preserve">Hlavní příjemce: </w:t>
      </w:r>
      <w:r w:rsidR="00325690">
        <w:t>ELTODO a.s.</w:t>
      </w:r>
    </w:p>
    <w:p w14:paraId="6B639162" w14:textId="3F0ED46F" w:rsidR="007646E2" w:rsidRDefault="007646E2" w:rsidP="007646E2"/>
    <w:p w14:paraId="65CD5250" w14:textId="24FBABBA" w:rsidR="007646E2" w:rsidRDefault="007646E2" w:rsidP="007646E2"/>
    <w:p w14:paraId="10DBAEB1" w14:textId="77777777" w:rsidR="007646E2" w:rsidRDefault="007646E2" w:rsidP="007646E2"/>
    <w:p w14:paraId="685FF334" w14:textId="77777777" w:rsidR="007646E2" w:rsidRDefault="007646E2" w:rsidP="007646E2"/>
    <w:p w14:paraId="44020881" w14:textId="6724D309" w:rsidR="007646E2" w:rsidRDefault="007646E2" w:rsidP="007646E2">
      <w:r>
        <w:t xml:space="preserve">Další účastník projektu: </w:t>
      </w:r>
      <w:r w:rsidR="00B96651">
        <w:t>Západočeská univerzita v Plzni</w:t>
      </w:r>
    </w:p>
    <w:p w14:paraId="1D0D04F2" w14:textId="7B71B4F0" w:rsidR="007646E2" w:rsidRDefault="007646E2" w:rsidP="007646E2"/>
    <w:p w14:paraId="178387B7" w14:textId="2875C4D6" w:rsidR="007646E2" w:rsidRDefault="007646E2" w:rsidP="007646E2"/>
    <w:p w14:paraId="2BFA3C1E" w14:textId="77777777" w:rsidR="007646E2" w:rsidRDefault="007646E2" w:rsidP="007646E2"/>
    <w:p w14:paraId="39E10D10" w14:textId="77777777" w:rsidR="00D01C92" w:rsidRDefault="00D01C92" w:rsidP="00D01C92">
      <w:pPr>
        <w:spacing w:after="120"/>
        <w:jc w:val="both"/>
        <w:rPr>
          <w:sz w:val="22"/>
          <w:szCs w:val="22"/>
        </w:rPr>
      </w:pPr>
    </w:p>
    <w:p w14:paraId="09BEE134" w14:textId="77777777" w:rsidR="007646E2" w:rsidRDefault="007646E2" w:rsidP="00D01C92">
      <w:pPr>
        <w:spacing w:after="120"/>
        <w:jc w:val="both"/>
        <w:rPr>
          <w:sz w:val="22"/>
          <w:szCs w:val="22"/>
        </w:rPr>
      </w:pPr>
    </w:p>
    <w:p w14:paraId="7AD238D1" w14:textId="77777777" w:rsidR="007646E2" w:rsidRDefault="007646E2" w:rsidP="00D01C92">
      <w:pPr>
        <w:spacing w:after="120"/>
        <w:jc w:val="both"/>
        <w:rPr>
          <w:sz w:val="22"/>
          <w:szCs w:val="22"/>
        </w:rPr>
      </w:pPr>
    </w:p>
    <w:p w14:paraId="6DDA9B37" w14:textId="77777777" w:rsidR="007646E2" w:rsidRDefault="007646E2" w:rsidP="00D01C92">
      <w:pPr>
        <w:spacing w:after="120"/>
        <w:jc w:val="both"/>
        <w:rPr>
          <w:sz w:val="22"/>
          <w:szCs w:val="22"/>
        </w:rPr>
      </w:pPr>
    </w:p>
    <w:p w14:paraId="76817F65" w14:textId="77777777" w:rsidR="007646E2" w:rsidRDefault="007646E2" w:rsidP="00D01C92">
      <w:pPr>
        <w:spacing w:after="120"/>
        <w:jc w:val="both"/>
        <w:rPr>
          <w:sz w:val="22"/>
          <w:szCs w:val="22"/>
        </w:rPr>
      </w:pPr>
    </w:p>
    <w:p w14:paraId="61012D9E" w14:textId="77777777" w:rsidR="007646E2" w:rsidRDefault="007646E2" w:rsidP="00D01C92">
      <w:pPr>
        <w:spacing w:after="120"/>
        <w:jc w:val="both"/>
        <w:rPr>
          <w:sz w:val="22"/>
          <w:szCs w:val="22"/>
        </w:rPr>
      </w:pPr>
    </w:p>
    <w:p w14:paraId="053FDDD8" w14:textId="77777777" w:rsidR="007646E2" w:rsidRDefault="007646E2" w:rsidP="00D01C92">
      <w:pPr>
        <w:spacing w:after="120"/>
        <w:jc w:val="both"/>
        <w:rPr>
          <w:sz w:val="22"/>
          <w:szCs w:val="22"/>
        </w:rPr>
      </w:pPr>
    </w:p>
    <w:p w14:paraId="7E2E59F8" w14:textId="77777777" w:rsidR="007646E2" w:rsidRDefault="007646E2" w:rsidP="00D01C92">
      <w:pPr>
        <w:spacing w:after="120"/>
        <w:jc w:val="both"/>
        <w:rPr>
          <w:sz w:val="22"/>
          <w:szCs w:val="22"/>
        </w:rPr>
      </w:pPr>
    </w:p>
    <w:p w14:paraId="533E6944" w14:textId="77777777" w:rsidR="007646E2" w:rsidRDefault="007646E2" w:rsidP="00D01C92">
      <w:pPr>
        <w:spacing w:after="120"/>
        <w:jc w:val="both"/>
        <w:rPr>
          <w:sz w:val="22"/>
          <w:szCs w:val="22"/>
        </w:rPr>
      </w:pPr>
    </w:p>
    <w:p w14:paraId="1C593E61" w14:textId="77777777" w:rsidR="007646E2" w:rsidRDefault="007646E2" w:rsidP="00D01C92">
      <w:pPr>
        <w:spacing w:after="120"/>
        <w:jc w:val="both"/>
        <w:rPr>
          <w:sz w:val="22"/>
          <w:szCs w:val="22"/>
        </w:rPr>
      </w:pPr>
    </w:p>
    <w:p w14:paraId="26BADF90" w14:textId="77777777" w:rsidR="007646E2" w:rsidRDefault="007646E2" w:rsidP="00D01C92">
      <w:pPr>
        <w:spacing w:after="120"/>
        <w:jc w:val="both"/>
        <w:rPr>
          <w:sz w:val="22"/>
          <w:szCs w:val="22"/>
        </w:rPr>
      </w:pPr>
    </w:p>
    <w:p w14:paraId="6A1F665C" w14:textId="77777777" w:rsidR="007646E2" w:rsidRDefault="007646E2" w:rsidP="00D01C92">
      <w:pPr>
        <w:spacing w:after="120"/>
        <w:jc w:val="both"/>
        <w:rPr>
          <w:sz w:val="22"/>
          <w:szCs w:val="22"/>
        </w:rPr>
      </w:pPr>
    </w:p>
    <w:p w14:paraId="51A6C976" w14:textId="77777777" w:rsidR="007646E2" w:rsidRDefault="007646E2" w:rsidP="00D01C92">
      <w:pPr>
        <w:spacing w:after="120"/>
        <w:jc w:val="both"/>
        <w:rPr>
          <w:sz w:val="22"/>
          <w:szCs w:val="22"/>
        </w:rPr>
      </w:pPr>
    </w:p>
    <w:p w14:paraId="068B9F3E" w14:textId="77777777" w:rsidR="007646E2" w:rsidRDefault="007646E2" w:rsidP="00D01C92">
      <w:pPr>
        <w:spacing w:after="120"/>
        <w:jc w:val="both"/>
        <w:rPr>
          <w:sz w:val="22"/>
          <w:szCs w:val="22"/>
        </w:rPr>
      </w:pPr>
    </w:p>
    <w:p w14:paraId="3568CC2A" w14:textId="77777777" w:rsidR="007646E2" w:rsidRDefault="007646E2" w:rsidP="00D01C92">
      <w:pPr>
        <w:spacing w:after="120"/>
        <w:jc w:val="both"/>
        <w:rPr>
          <w:sz w:val="22"/>
          <w:szCs w:val="22"/>
        </w:rPr>
      </w:pPr>
    </w:p>
    <w:p w14:paraId="106D3B68" w14:textId="77777777" w:rsidR="007646E2" w:rsidRDefault="007646E2" w:rsidP="00D01C92">
      <w:pPr>
        <w:spacing w:after="120"/>
        <w:jc w:val="both"/>
        <w:rPr>
          <w:sz w:val="22"/>
          <w:szCs w:val="22"/>
        </w:rPr>
      </w:pPr>
    </w:p>
    <w:p w14:paraId="498CB795" w14:textId="77777777" w:rsidR="007646E2" w:rsidRDefault="007646E2" w:rsidP="00D01C92">
      <w:pPr>
        <w:spacing w:after="120"/>
        <w:jc w:val="both"/>
        <w:rPr>
          <w:sz w:val="22"/>
          <w:szCs w:val="22"/>
        </w:rPr>
      </w:pPr>
    </w:p>
    <w:p w14:paraId="5C1E39AD" w14:textId="77777777" w:rsidR="007646E2" w:rsidRDefault="007646E2" w:rsidP="00D01C92">
      <w:pPr>
        <w:spacing w:after="120"/>
        <w:jc w:val="both"/>
        <w:rPr>
          <w:sz w:val="22"/>
          <w:szCs w:val="22"/>
        </w:rPr>
      </w:pPr>
    </w:p>
    <w:p w14:paraId="0E979311" w14:textId="77777777" w:rsidR="007646E2" w:rsidRPr="000F738A" w:rsidRDefault="007646E2" w:rsidP="00D01C92">
      <w:pPr>
        <w:spacing w:after="120"/>
        <w:jc w:val="both"/>
        <w:rPr>
          <w:sz w:val="22"/>
          <w:szCs w:val="22"/>
        </w:rPr>
      </w:pPr>
    </w:p>
    <w:p w14:paraId="67F1B842" w14:textId="77777777" w:rsidR="00D01C92" w:rsidRPr="000F738A" w:rsidRDefault="00D01C92" w:rsidP="00D01C92">
      <w:pPr>
        <w:rPr>
          <w:b/>
          <w:i/>
          <w:sz w:val="22"/>
          <w:szCs w:val="22"/>
        </w:rPr>
      </w:pPr>
      <w:r w:rsidRPr="000F738A">
        <w:rPr>
          <w:i/>
          <w:sz w:val="22"/>
          <w:szCs w:val="22"/>
        </w:rPr>
        <w:t>Příloha č. 3</w:t>
      </w:r>
      <w:r w:rsidRPr="000F738A">
        <w:rPr>
          <w:b/>
          <w:i/>
          <w:sz w:val="22"/>
          <w:szCs w:val="22"/>
        </w:rPr>
        <w:t xml:space="preserve"> </w:t>
      </w:r>
    </w:p>
    <w:p w14:paraId="3F36A7F3" w14:textId="77777777" w:rsidR="00D01C92" w:rsidRPr="000F738A" w:rsidRDefault="00D01C92" w:rsidP="00D01C92">
      <w:pPr>
        <w:spacing w:after="20"/>
        <w:jc w:val="both"/>
        <w:rPr>
          <w:sz w:val="22"/>
          <w:szCs w:val="22"/>
        </w:rPr>
      </w:pPr>
    </w:p>
    <w:p w14:paraId="2ED5E54D" w14:textId="77777777" w:rsidR="00D01C92" w:rsidRPr="000F738A" w:rsidRDefault="00D01C92" w:rsidP="00D01C92">
      <w:pPr>
        <w:spacing w:after="20"/>
        <w:jc w:val="both"/>
        <w:rPr>
          <w:b/>
          <w:sz w:val="22"/>
          <w:szCs w:val="22"/>
        </w:rPr>
      </w:pPr>
      <w:r w:rsidRPr="000F738A">
        <w:rPr>
          <w:b/>
          <w:sz w:val="22"/>
          <w:szCs w:val="22"/>
        </w:rPr>
        <w:t>Plán realizace činností a podíly Smluvních stran na realizaci Projektu</w:t>
      </w:r>
    </w:p>
    <w:p w14:paraId="5ECA9483" w14:textId="77777777" w:rsidR="00D01C92" w:rsidRPr="000F738A" w:rsidRDefault="00D01C92" w:rsidP="00D01C92">
      <w:pPr>
        <w:rPr>
          <w:b/>
          <w:sz w:val="22"/>
          <w:szCs w:val="22"/>
        </w:rPr>
      </w:pPr>
    </w:p>
    <w:p w14:paraId="1CB041C1" w14:textId="77777777" w:rsidR="00D01C92" w:rsidRPr="000F738A" w:rsidRDefault="00D01C92" w:rsidP="00D01C92">
      <w:pPr>
        <w:rPr>
          <w:b/>
          <w:sz w:val="22"/>
          <w:szCs w:val="22"/>
        </w:rPr>
      </w:pPr>
    </w:p>
    <w:p w14:paraId="30D74CA0" w14:textId="3B5AC9D7" w:rsidR="00D01C92" w:rsidRPr="000F738A" w:rsidRDefault="00D01C92" w:rsidP="00D01C92">
      <w:pPr>
        <w:rPr>
          <w:b/>
          <w:sz w:val="22"/>
          <w:szCs w:val="22"/>
        </w:rPr>
      </w:pPr>
      <w:r w:rsidRPr="000F738A">
        <w:rPr>
          <w:b/>
          <w:sz w:val="22"/>
          <w:szCs w:val="22"/>
        </w:rPr>
        <w:t>Období 1 – první rok řešení projektu</w:t>
      </w:r>
      <w:r w:rsidR="006D425C">
        <w:rPr>
          <w:b/>
          <w:sz w:val="22"/>
          <w:szCs w:val="22"/>
        </w:rPr>
        <w:t xml:space="preserve"> - 2019</w:t>
      </w:r>
    </w:p>
    <w:p w14:paraId="4EA362DA" w14:textId="77777777" w:rsidR="00D01C92" w:rsidRPr="000F738A" w:rsidRDefault="00D01C92" w:rsidP="00D01C92">
      <w:pPr>
        <w:rPr>
          <w:b/>
          <w:sz w:val="22"/>
          <w:szCs w:val="22"/>
        </w:rPr>
      </w:pPr>
      <w:r w:rsidRPr="000F738A">
        <w:rPr>
          <w:b/>
          <w:sz w:val="22"/>
          <w:szCs w:val="22"/>
        </w:rPr>
        <w:t>Analytické období</w:t>
      </w:r>
    </w:p>
    <w:p w14:paraId="6D141F08" w14:textId="77777777" w:rsidR="00D01C92" w:rsidRPr="000F738A" w:rsidRDefault="00D01C92" w:rsidP="00D01C92">
      <w:pPr>
        <w:rPr>
          <w:b/>
          <w:sz w:val="22"/>
          <w:szCs w:val="22"/>
        </w:rPr>
      </w:pPr>
    </w:p>
    <w:p w14:paraId="37F76DF1" w14:textId="77777777" w:rsidR="00D01C92" w:rsidRPr="000F738A" w:rsidRDefault="00D01C92" w:rsidP="00D01C92">
      <w:pPr>
        <w:rPr>
          <w:b/>
          <w:sz w:val="22"/>
          <w:szCs w:val="22"/>
        </w:rPr>
      </w:pPr>
      <w:r w:rsidRPr="000F738A">
        <w:rPr>
          <w:b/>
          <w:sz w:val="22"/>
          <w:szCs w:val="22"/>
        </w:rPr>
        <w:t xml:space="preserve">Činnosti: </w:t>
      </w:r>
    </w:p>
    <w:p w14:paraId="52CFB364" w14:textId="68DFCD39" w:rsidR="00F276FA" w:rsidRPr="00F276FA" w:rsidRDefault="00D01C92" w:rsidP="00D01C92">
      <w:pPr>
        <w:jc w:val="both"/>
        <w:rPr>
          <w:bCs/>
          <w:color w:val="333333"/>
          <w:sz w:val="22"/>
          <w:szCs w:val="22"/>
          <w:shd w:val="clear" w:color="auto" w:fill="FFFFFF"/>
        </w:rPr>
      </w:pPr>
      <w:r w:rsidRPr="000F738A">
        <w:rPr>
          <w:sz w:val="22"/>
          <w:szCs w:val="22"/>
        </w:rPr>
        <w:t xml:space="preserve">V tomto období bude zahájeno řešení projektu. </w:t>
      </w:r>
      <w:proofErr w:type="spellStart"/>
      <w:r w:rsidR="00EB6FE9">
        <w:rPr>
          <w:sz w:val="22"/>
          <w:szCs w:val="22"/>
        </w:rPr>
        <w:t>xx</w:t>
      </w:r>
      <w:proofErr w:type="spellEnd"/>
    </w:p>
    <w:p w14:paraId="30419E85" w14:textId="77777777" w:rsidR="00D01C92" w:rsidRPr="000F738A" w:rsidRDefault="00D01C92" w:rsidP="00D01C92">
      <w:pPr>
        <w:jc w:val="both"/>
        <w:rPr>
          <w:b/>
          <w:sz w:val="22"/>
          <w:szCs w:val="22"/>
        </w:rPr>
      </w:pPr>
    </w:p>
    <w:p w14:paraId="606B17D3" w14:textId="77777777" w:rsidR="00D01C92" w:rsidRPr="000F738A" w:rsidRDefault="00D01C92" w:rsidP="00D01C92">
      <w:pPr>
        <w:jc w:val="both"/>
        <w:rPr>
          <w:b/>
          <w:sz w:val="22"/>
          <w:szCs w:val="22"/>
        </w:rPr>
      </w:pPr>
      <w:r w:rsidRPr="000F738A">
        <w:rPr>
          <w:b/>
          <w:sz w:val="22"/>
          <w:szCs w:val="22"/>
        </w:rPr>
        <w:t>Výsledek období:</w:t>
      </w:r>
    </w:p>
    <w:p w14:paraId="077DECBF" w14:textId="5EB4A769" w:rsidR="00D01C92" w:rsidRPr="000F738A" w:rsidRDefault="006D425C" w:rsidP="00D01C92">
      <w:pPr>
        <w:jc w:val="both"/>
        <w:rPr>
          <w:sz w:val="22"/>
          <w:szCs w:val="22"/>
        </w:rPr>
      </w:pPr>
      <w:r w:rsidRPr="00A73BDA">
        <w:rPr>
          <w:sz w:val="22"/>
          <w:szCs w:val="22"/>
        </w:rPr>
        <w:t>X – jiný druh výsledku – Průběžná – závěrečná zpráva</w:t>
      </w:r>
    </w:p>
    <w:p w14:paraId="04F00EDE" w14:textId="77777777" w:rsidR="00D01C92" w:rsidRPr="000F738A" w:rsidRDefault="00D01C92" w:rsidP="00D01C92">
      <w:pPr>
        <w:jc w:val="both"/>
        <w:rPr>
          <w:b/>
          <w:sz w:val="22"/>
          <w:szCs w:val="22"/>
        </w:rPr>
      </w:pPr>
    </w:p>
    <w:p w14:paraId="087705F6" w14:textId="77777777" w:rsidR="00D01C92" w:rsidRPr="000F738A" w:rsidRDefault="00D01C92" w:rsidP="00D01C92">
      <w:pPr>
        <w:jc w:val="both"/>
        <w:rPr>
          <w:b/>
          <w:sz w:val="22"/>
          <w:szCs w:val="22"/>
        </w:rPr>
      </w:pPr>
      <w:r w:rsidRPr="000F738A">
        <w:rPr>
          <w:b/>
          <w:sz w:val="22"/>
          <w:szCs w:val="22"/>
        </w:rPr>
        <w:t>Rozdělení činností:</w:t>
      </w:r>
    </w:p>
    <w:p w14:paraId="16A12DEB" w14:textId="69783AFA" w:rsidR="00D01C92" w:rsidRPr="000F738A" w:rsidRDefault="00EB6FE9" w:rsidP="00D01C92">
      <w:pPr>
        <w:jc w:val="both"/>
        <w:rPr>
          <w:sz w:val="22"/>
          <w:szCs w:val="22"/>
        </w:rPr>
      </w:pPr>
      <w:proofErr w:type="spellStart"/>
      <w:r>
        <w:rPr>
          <w:sz w:val="22"/>
          <w:szCs w:val="22"/>
        </w:rPr>
        <w:t>xx</w:t>
      </w:r>
      <w:proofErr w:type="spellEnd"/>
    </w:p>
    <w:p w14:paraId="406B5C20" w14:textId="77777777" w:rsidR="00D01C92" w:rsidRPr="000F738A" w:rsidRDefault="00D01C92" w:rsidP="00D01C92">
      <w:pPr>
        <w:jc w:val="both"/>
        <w:rPr>
          <w:b/>
          <w:sz w:val="22"/>
          <w:szCs w:val="22"/>
        </w:rPr>
      </w:pPr>
    </w:p>
    <w:p w14:paraId="71BA0399" w14:textId="785DB255" w:rsidR="00D01C92" w:rsidRPr="000F738A" w:rsidRDefault="00D01C92" w:rsidP="00D01C92">
      <w:pPr>
        <w:jc w:val="both"/>
        <w:rPr>
          <w:b/>
          <w:sz w:val="22"/>
          <w:szCs w:val="22"/>
        </w:rPr>
      </w:pPr>
      <w:r w:rsidRPr="000F738A">
        <w:rPr>
          <w:b/>
          <w:sz w:val="22"/>
          <w:szCs w:val="22"/>
        </w:rPr>
        <w:t>Období 2 – druhý rok řešení projektu</w:t>
      </w:r>
      <w:r w:rsidR="006D425C">
        <w:rPr>
          <w:b/>
          <w:sz w:val="22"/>
          <w:szCs w:val="22"/>
        </w:rPr>
        <w:t xml:space="preserve"> - 2020</w:t>
      </w:r>
    </w:p>
    <w:p w14:paraId="08290BD5" w14:textId="7E189275" w:rsidR="00D01C92" w:rsidRPr="000F738A" w:rsidRDefault="008E2FDA" w:rsidP="00D01C92">
      <w:pPr>
        <w:jc w:val="both"/>
        <w:rPr>
          <w:b/>
          <w:sz w:val="22"/>
          <w:szCs w:val="22"/>
        </w:rPr>
      </w:pPr>
      <w:r>
        <w:rPr>
          <w:b/>
          <w:sz w:val="22"/>
          <w:szCs w:val="22"/>
        </w:rPr>
        <w:t>Implementační</w:t>
      </w:r>
      <w:r w:rsidR="00D01C92" w:rsidRPr="000F738A">
        <w:rPr>
          <w:b/>
          <w:sz w:val="22"/>
          <w:szCs w:val="22"/>
        </w:rPr>
        <w:t xml:space="preserve"> – realizační období</w:t>
      </w:r>
    </w:p>
    <w:p w14:paraId="29B7989D" w14:textId="77777777" w:rsidR="00D01C92" w:rsidRPr="000F738A" w:rsidRDefault="00D01C92" w:rsidP="00D01C92">
      <w:pPr>
        <w:jc w:val="both"/>
        <w:rPr>
          <w:b/>
          <w:sz w:val="22"/>
          <w:szCs w:val="22"/>
        </w:rPr>
      </w:pPr>
    </w:p>
    <w:p w14:paraId="0366754A" w14:textId="77777777" w:rsidR="00D01C92" w:rsidRPr="000F738A" w:rsidRDefault="00D01C92" w:rsidP="00D01C92">
      <w:pPr>
        <w:jc w:val="both"/>
        <w:rPr>
          <w:b/>
          <w:sz w:val="22"/>
          <w:szCs w:val="22"/>
        </w:rPr>
      </w:pPr>
      <w:r w:rsidRPr="000F738A">
        <w:rPr>
          <w:b/>
          <w:sz w:val="22"/>
          <w:szCs w:val="22"/>
        </w:rPr>
        <w:t>Činnosti:</w:t>
      </w:r>
    </w:p>
    <w:p w14:paraId="22593C2B" w14:textId="111A1BE9" w:rsidR="00AB2291" w:rsidRDefault="00EB6FE9" w:rsidP="00D01C92">
      <w:pPr>
        <w:jc w:val="both"/>
        <w:rPr>
          <w:sz w:val="22"/>
          <w:szCs w:val="22"/>
        </w:rPr>
      </w:pPr>
      <w:proofErr w:type="spellStart"/>
      <w:r>
        <w:rPr>
          <w:sz w:val="22"/>
          <w:szCs w:val="22"/>
        </w:rPr>
        <w:t>xx</w:t>
      </w:r>
      <w:proofErr w:type="spellEnd"/>
    </w:p>
    <w:p w14:paraId="12B97AB0" w14:textId="77777777" w:rsidR="00D01C92" w:rsidRPr="000F738A" w:rsidRDefault="00D01C92" w:rsidP="00D01C92">
      <w:pPr>
        <w:rPr>
          <w:b/>
          <w:sz w:val="22"/>
          <w:szCs w:val="22"/>
        </w:rPr>
      </w:pPr>
    </w:p>
    <w:p w14:paraId="70A467A9" w14:textId="77777777" w:rsidR="00D01C92" w:rsidRPr="000F738A" w:rsidRDefault="00D01C92" w:rsidP="00D01C92">
      <w:pPr>
        <w:rPr>
          <w:sz w:val="22"/>
          <w:szCs w:val="22"/>
        </w:rPr>
      </w:pPr>
      <w:r w:rsidRPr="000F738A">
        <w:rPr>
          <w:b/>
          <w:sz w:val="22"/>
          <w:szCs w:val="22"/>
        </w:rPr>
        <w:t>Výsledky období:</w:t>
      </w:r>
    </w:p>
    <w:p w14:paraId="6E29A14C" w14:textId="4DFE08B5" w:rsidR="00D01C92" w:rsidRPr="000F738A" w:rsidRDefault="006D425C" w:rsidP="00D01C92">
      <w:pPr>
        <w:rPr>
          <w:sz w:val="22"/>
          <w:szCs w:val="22"/>
        </w:rPr>
      </w:pPr>
      <w:r w:rsidRPr="00A73BDA">
        <w:rPr>
          <w:sz w:val="22"/>
          <w:szCs w:val="22"/>
        </w:rPr>
        <w:t>X – jiný druh výsledku – Průběžná – závěrečná zpráva</w:t>
      </w:r>
    </w:p>
    <w:p w14:paraId="2BD88678" w14:textId="3EE35D01" w:rsidR="006D425C" w:rsidRPr="00A73BDA" w:rsidRDefault="006D425C" w:rsidP="006D425C">
      <w:pPr>
        <w:tabs>
          <w:tab w:val="left" w:pos="146"/>
        </w:tabs>
        <w:autoSpaceDE w:val="0"/>
        <w:autoSpaceDN w:val="0"/>
        <w:adjustRightInd w:val="0"/>
        <w:rPr>
          <w:sz w:val="22"/>
          <w:szCs w:val="22"/>
        </w:rPr>
      </w:pPr>
      <w:r w:rsidRPr="00A73BDA">
        <w:rPr>
          <w:rFonts w:eastAsiaTheme="minorHAnsi"/>
          <w:sz w:val="22"/>
          <w:szCs w:val="22"/>
          <w:lang w:eastAsia="en-US"/>
        </w:rPr>
        <w:t xml:space="preserve">R – Software </w:t>
      </w:r>
      <w:r>
        <w:rPr>
          <w:rFonts w:eastAsiaTheme="minorHAnsi"/>
          <w:sz w:val="22"/>
          <w:szCs w:val="22"/>
          <w:lang w:eastAsia="en-US"/>
        </w:rPr>
        <w:t>–</w:t>
      </w:r>
      <w:r w:rsidRPr="00A73BDA">
        <w:rPr>
          <w:rFonts w:eastAsiaTheme="minorHAnsi"/>
          <w:sz w:val="22"/>
          <w:szCs w:val="22"/>
          <w:lang w:eastAsia="en-US"/>
        </w:rPr>
        <w:t xml:space="preserve"> </w:t>
      </w:r>
      <w:r>
        <w:rPr>
          <w:rFonts w:eastAsiaTheme="minorHAnsi"/>
          <w:sz w:val="22"/>
          <w:szCs w:val="22"/>
          <w:lang w:eastAsia="en-US"/>
        </w:rPr>
        <w:t>HMI aplikace</w:t>
      </w:r>
    </w:p>
    <w:p w14:paraId="2255F139" w14:textId="5F8CFD77" w:rsidR="00D01C92" w:rsidRDefault="00D01C92" w:rsidP="00D01C92">
      <w:pPr>
        <w:rPr>
          <w:b/>
          <w:sz w:val="22"/>
          <w:szCs w:val="22"/>
        </w:rPr>
      </w:pPr>
    </w:p>
    <w:p w14:paraId="3EE49B11" w14:textId="77777777" w:rsidR="006D425C" w:rsidRPr="000F738A" w:rsidRDefault="006D425C" w:rsidP="00D01C92">
      <w:pPr>
        <w:rPr>
          <w:b/>
          <w:sz w:val="22"/>
          <w:szCs w:val="22"/>
        </w:rPr>
      </w:pPr>
    </w:p>
    <w:p w14:paraId="5613E46F" w14:textId="77777777" w:rsidR="00D01C92" w:rsidRPr="000F738A" w:rsidRDefault="00D01C92" w:rsidP="00D01C92">
      <w:pPr>
        <w:rPr>
          <w:b/>
          <w:sz w:val="22"/>
          <w:szCs w:val="22"/>
        </w:rPr>
      </w:pPr>
      <w:r w:rsidRPr="000F738A">
        <w:rPr>
          <w:b/>
          <w:sz w:val="22"/>
          <w:szCs w:val="22"/>
        </w:rPr>
        <w:t>Rozdělení činností:</w:t>
      </w:r>
    </w:p>
    <w:p w14:paraId="59D149C4" w14:textId="2C52CC30" w:rsidR="00AB2291" w:rsidRDefault="00EB6FE9" w:rsidP="00D01C92">
      <w:pPr>
        <w:rPr>
          <w:b/>
          <w:sz w:val="22"/>
          <w:szCs w:val="22"/>
        </w:rPr>
      </w:pPr>
      <w:proofErr w:type="spellStart"/>
      <w:r>
        <w:rPr>
          <w:sz w:val="22"/>
          <w:szCs w:val="22"/>
        </w:rPr>
        <w:t>xx</w:t>
      </w:r>
      <w:proofErr w:type="spellEnd"/>
    </w:p>
    <w:p w14:paraId="7A25F6F6" w14:textId="6204E7F5" w:rsidR="00AB2291" w:rsidRDefault="00AB2291" w:rsidP="00D01C92">
      <w:pPr>
        <w:rPr>
          <w:b/>
          <w:sz w:val="22"/>
          <w:szCs w:val="22"/>
        </w:rPr>
      </w:pPr>
    </w:p>
    <w:p w14:paraId="71437D30" w14:textId="77777777" w:rsidR="00AB2291" w:rsidRPr="000F738A" w:rsidRDefault="00AB2291" w:rsidP="00D01C92">
      <w:pPr>
        <w:rPr>
          <w:b/>
          <w:sz w:val="22"/>
          <w:szCs w:val="22"/>
        </w:rPr>
      </w:pPr>
    </w:p>
    <w:p w14:paraId="6E75A6FC" w14:textId="77777777" w:rsidR="00D01C92" w:rsidRPr="000F738A" w:rsidRDefault="00D01C92" w:rsidP="00D01C92">
      <w:pPr>
        <w:rPr>
          <w:b/>
          <w:sz w:val="22"/>
          <w:szCs w:val="22"/>
        </w:rPr>
      </w:pPr>
      <w:r w:rsidRPr="000F738A">
        <w:rPr>
          <w:b/>
          <w:sz w:val="22"/>
          <w:szCs w:val="22"/>
        </w:rPr>
        <w:t>3. období – třetí rok realizace projektu</w:t>
      </w:r>
    </w:p>
    <w:p w14:paraId="329403F7" w14:textId="2A8CD62C" w:rsidR="00D01C92" w:rsidRPr="000F738A" w:rsidRDefault="00D01C92" w:rsidP="00D01C92">
      <w:pPr>
        <w:rPr>
          <w:b/>
          <w:sz w:val="22"/>
          <w:szCs w:val="22"/>
        </w:rPr>
      </w:pPr>
      <w:r w:rsidRPr="000F738A">
        <w:rPr>
          <w:b/>
          <w:sz w:val="22"/>
          <w:szCs w:val="22"/>
        </w:rPr>
        <w:t>Realizačně-testovací období</w:t>
      </w:r>
      <w:r w:rsidR="008E2FDA">
        <w:rPr>
          <w:b/>
          <w:sz w:val="22"/>
          <w:szCs w:val="22"/>
        </w:rPr>
        <w:t xml:space="preserve"> – ověření funkcí</w:t>
      </w:r>
    </w:p>
    <w:p w14:paraId="7368DC4A" w14:textId="77777777" w:rsidR="00D01C92" w:rsidRPr="000F738A" w:rsidRDefault="00D01C92" w:rsidP="00D01C92">
      <w:pPr>
        <w:rPr>
          <w:b/>
          <w:sz w:val="22"/>
          <w:szCs w:val="22"/>
        </w:rPr>
      </w:pPr>
    </w:p>
    <w:p w14:paraId="18D8009D" w14:textId="77777777" w:rsidR="00D01C92" w:rsidRPr="000F738A" w:rsidRDefault="00D01C92" w:rsidP="00D01C92">
      <w:pPr>
        <w:rPr>
          <w:b/>
          <w:sz w:val="22"/>
          <w:szCs w:val="22"/>
        </w:rPr>
      </w:pPr>
      <w:r w:rsidRPr="000F738A">
        <w:rPr>
          <w:b/>
          <w:sz w:val="22"/>
          <w:szCs w:val="22"/>
        </w:rPr>
        <w:t>Činnosti:</w:t>
      </w:r>
    </w:p>
    <w:p w14:paraId="49D4216C" w14:textId="03791EBD" w:rsidR="00AB2291" w:rsidRDefault="00EB6FE9" w:rsidP="00D01C92">
      <w:pPr>
        <w:jc w:val="both"/>
        <w:rPr>
          <w:sz w:val="22"/>
          <w:szCs w:val="22"/>
        </w:rPr>
      </w:pPr>
      <w:proofErr w:type="spellStart"/>
      <w:r>
        <w:rPr>
          <w:sz w:val="22"/>
          <w:szCs w:val="22"/>
        </w:rPr>
        <w:t>xx</w:t>
      </w:r>
      <w:proofErr w:type="spellEnd"/>
    </w:p>
    <w:p w14:paraId="5612507F" w14:textId="7B020BC5" w:rsidR="00D01C92" w:rsidRPr="000F738A" w:rsidRDefault="00D01C92" w:rsidP="00AB2291">
      <w:pPr>
        <w:jc w:val="both"/>
        <w:rPr>
          <w:b/>
          <w:sz w:val="22"/>
          <w:szCs w:val="22"/>
        </w:rPr>
      </w:pPr>
      <w:r w:rsidRPr="000F738A">
        <w:rPr>
          <w:sz w:val="22"/>
          <w:szCs w:val="22"/>
        </w:rPr>
        <w:t xml:space="preserve"> </w:t>
      </w:r>
    </w:p>
    <w:p w14:paraId="17A6F81F" w14:textId="77777777" w:rsidR="00D01C92" w:rsidRPr="000F738A" w:rsidRDefault="00D01C92" w:rsidP="00D01C92">
      <w:pPr>
        <w:rPr>
          <w:b/>
          <w:sz w:val="22"/>
          <w:szCs w:val="22"/>
        </w:rPr>
      </w:pPr>
      <w:r w:rsidRPr="000F738A">
        <w:rPr>
          <w:b/>
          <w:sz w:val="22"/>
          <w:szCs w:val="22"/>
        </w:rPr>
        <w:t>Výsledky období:</w:t>
      </w:r>
    </w:p>
    <w:p w14:paraId="161258D9" w14:textId="271B7798" w:rsidR="006D425C" w:rsidRDefault="006D425C" w:rsidP="00D01C92">
      <w:pPr>
        <w:rPr>
          <w:sz w:val="22"/>
          <w:szCs w:val="22"/>
        </w:rPr>
      </w:pPr>
      <w:r w:rsidRPr="00A73BDA">
        <w:rPr>
          <w:sz w:val="22"/>
          <w:szCs w:val="22"/>
        </w:rPr>
        <w:t>X – jiný druh výsledku – Průběžná – závěrečná zpráva</w:t>
      </w:r>
    </w:p>
    <w:p w14:paraId="6A05557F" w14:textId="63D96BBF" w:rsidR="006D425C" w:rsidRDefault="006D425C" w:rsidP="006D425C">
      <w:pPr>
        <w:rPr>
          <w:sz w:val="22"/>
          <w:szCs w:val="22"/>
        </w:rPr>
      </w:pPr>
      <w:proofErr w:type="spellStart"/>
      <w:r w:rsidRPr="00A73BDA">
        <w:rPr>
          <w:sz w:val="22"/>
          <w:szCs w:val="22"/>
        </w:rPr>
        <w:t>Gfunk</w:t>
      </w:r>
      <w:proofErr w:type="spellEnd"/>
      <w:r w:rsidRPr="00A73BDA">
        <w:rPr>
          <w:sz w:val="22"/>
          <w:szCs w:val="22"/>
        </w:rPr>
        <w:t xml:space="preserve"> – funkční vzorek – </w:t>
      </w:r>
      <w:r>
        <w:rPr>
          <w:sz w:val="22"/>
          <w:szCs w:val="22"/>
        </w:rPr>
        <w:t>prototyp měniče</w:t>
      </w:r>
    </w:p>
    <w:p w14:paraId="27077380" w14:textId="7866A440" w:rsidR="006D425C" w:rsidRPr="00A73BDA" w:rsidRDefault="006D425C" w:rsidP="006D425C">
      <w:pPr>
        <w:rPr>
          <w:sz w:val="22"/>
          <w:szCs w:val="22"/>
        </w:rPr>
      </w:pPr>
      <w:r w:rsidRPr="00A73BDA">
        <w:rPr>
          <w:rFonts w:eastAsiaTheme="minorHAnsi"/>
          <w:sz w:val="22"/>
          <w:szCs w:val="22"/>
          <w:lang w:eastAsia="en-US"/>
        </w:rPr>
        <w:t xml:space="preserve">R – Software </w:t>
      </w:r>
      <w:r>
        <w:rPr>
          <w:rFonts w:eastAsiaTheme="minorHAnsi"/>
          <w:sz w:val="22"/>
          <w:szCs w:val="22"/>
          <w:lang w:eastAsia="en-US"/>
        </w:rPr>
        <w:t>–</w:t>
      </w:r>
      <w:r w:rsidRPr="00A73BDA">
        <w:rPr>
          <w:rFonts w:eastAsiaTheme="minorHAnsi"/>
          <w:sz w:val="22"/>
          <w:szCs w:val="22"/>
          <w:lang w:eastAsia="en-US"/>
        </w:rPr>
        <w:t xml:space="preserve"> </w:t>
      </w:r>
      <w:r>
        <w:rPr>
          <w:rFonts w:eastAsiaTheme="minorHAnsi"/>
          <w:sz w:val="22"/>
          <w:szCs w:val="22"/>
          <w:lang w:eastAsia="en-US"/>
        </w:rPr>
        <w:t>Inteligentní algoritmus řízení měniče</w:t>
      </w:r>
    </w:p>
    <w:p w14:paraId="66A20732" w14:textId="39C7C777" w:rsidR="00D01C92" w:rsidRPr="000F738A" w:rsidRDefault="00D01C92" w:rsidP="006D425C">
      <w:pPr>
        <w:rPr>
          <w:sz w:val="22"/>
          <w:szCs w:val="22"/>
        </w:rPr>
      </w:pPr>
      <w:proofErr w:type="spellStart"/>
      <w:r w:rsidRPr="000F738A">
        <w:rPr>
          <w:sz w:val="22"/>
          <w:szCs w:val="22"/>
        </w:rPr>
        <w:t>Gfunk</w:t>
      </w:r>
      <w:proofErr w:type="spellEnd"/>
      <w:r w:rsidRPr="000F738A">
        <w:rPr>
          <w:sz w:val="22"/>
          <w:szCs w:val="22"/>
        </w:rPr>
        <w:t xml:space="preserve"> – funkční vzorek – </w:t>
      </w:r>
      <w:r w:rsidR="006D425C">
        <w:rPr>
          <w:sz w:val="22"/>
          <w:szCs w:val="22"/>
        </w:rPr>
        <w:t>Pilotní provoz</w:t>
      </w:r>
    </w:p>
    <w:p w14:paraId="70FAF62F" w14:textId="77777777" w:rsidR="00D01C92" w:rsidRPr="000F738A" w:rsidRDefault="00D01C92" w:rsidP="00D01C92">
      <w:pPr>
        <w:rPr>
          <w:b/>
          <w:sz w:val="22"/>
          <w:szCs w:val="22"/>
        </w:rPr>
      </w:pPr>
    </w:p>
    <w:p w14:paraId="66C34DED" w14:textId="77777777" w:rsidR="00D01C92" w:rsidRPr="000F738A" w:rsidRDefault="00D01C92" w:rsidP="00D01C92">
      <w:pPr>
        <w:rPr>
          <w:b/>
          <w:sz w:val="22"/>
          <w:szCs w:val="22"/>
        </w:rPr>
      </w:pPr>
      <w:r w:rsidRPr="000F738A">
        <w:rPr>
          <w:b/>
          <w:sz w:val="22"/>
          <w:szCs w:val="22"/>
        </w:rPr>
        <w:t>Rozdělení činností:</w:t>
      </w:r>
    </w:p>
    <w:p w14:paraId="44813BE9" w14:textId="131BB045" w:rsidR="00D01C92" w:rsidRPr="000F738A" w:rsidRDefault="00EB6FE9" w:rsidP="00D01C92">
      <w:pPr>
        <w:rPr>
          <w:sz w:val="22"/>
          <w:szCs w:val="22"/>
        </w:rPr>
      </w:pPr>
      <w:r>
        <w:rPr>
          <w:sz w:val="22"/>
          <w:szCs w:val="22"/>
        </w:rPr>
        <w:t>x</w:t>
      </w:r>
    </w:p>
    <w:p w14:paraId="2CE42134" w14:textId="7A73940B" w:rsidR="00D01C92" w:rsidRDefault="00D01C92" w:rsidP="00D01C92">
      <w:pPr>
        <w:rPr>
          <w:b/>
          <w:sz w:val="22"/>
          <w:szCs w:val="22"/>
        </w:rPr>
      </w:pPr>
      <w:r w:rsidRPr="000F738A">
        <w:rPr>
          <w:b/>
          <w:sz w:val="22"/>
          <w:szCs w:val="22"/>
        </w:rPr>
        <w:t>Výsledky projektu:</w:t>
      </w:r>
    </w:p>
    <w:p w14:paraId="3F035B70" w14:textId="0A49C053" w:rsidR="00DE5694" w:rsidRDefault="00DE5694" w:rsidP="00D01C92">
      <w:pPr>
        <w:rPr>
          <w:b/>
          <w:sz w:val="22"/>
          <w:szCs w:val="22"/>
        </w:rPr>
      </w:pPr>
    </w:p>
    <w:p w14:paraId="1ED4BCE8" w14:textId="77777777" w:rsidR="00DE5694" w:rsidRPr="000F738A" w:rsidRDefault="00DE5694" w:rsidP="00DE5694">
      <w:pPr>
        <w:rPr>
          <w:b/>
          <w:sz w:val="22"/>
          <w:szCs w:val="22"/>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4"/>
        <w:gridCol w:w="1147"/>
        <w:gridCol w:w="1212"/>
        <w:gridCol w:w="2127"/>
      </w:tblGrid>
      <w:tr w:rsidR="00DE5694" w:rsidRPr="000F738A" w14:paraId="748DB344" w14:textId="77777777" w:rsidTr="00DE5694">
        <w:trPr>
          <w:trHeight w:val="504"/>
        </w:trPr>
        <w:tc>
          <w:tcPr>
            <w:tcW w:w="1594" w:type="dxa"/>
          </w:tcPr>
          <w:p w14:paraId="625FE459" w14:textId="77777777" w:rsidR="00DE5694" w:rsidRPr="00A07890" w:rsidRDefault="00DE5694" w:rsidP="00BA3071">
            <w:pPr>
              <w:jc w:val="center"/>
              <w:rPr>
                <w:b/>
                <w:sz w:val="22"/>
                <w:szCs w:val="22"/>
              </w:rPr>
            </w:pPr>
            <w:r w:rsidRPr="00A07890">
              <w:rPr>
                <w:b/>
                <w:sz w:val="22"/>
                <w:szCs w:val="22"/>
              </w:rPr>
              <w:t>Výsledek</w:t>
            </w:r>
          </w:p>
        </w:tc>
        <w:tc>
          <w:tcPr>
            <w:tcW w:w="1147" w:type="dxa"/>
          </w:tcPr>
          <w:p w14:paraId="13C822E5" w14:textId="77777777" w:rsidR="00DE5694" w:rsidRPr="00A07890" w:rsidRDefault="00DE5694" w:rsidP="00BA3071">
            <w:pPr>
              <w:jc w:val="center"/>
              <w:rPr>
                <w:sz w:val="22"/>
                <w:szCs w:val="22"/>
              </w:rPr>
            </w:pPr>
            <w:r w:rsidRPr="00A07890">
              <w:rPr>
                <w:sz w:val="22"/>
                <w:szCs w:val="22"/>
              </w:rPr>
              <w:t>Označení výsledku</w:t>
            </w:r>
          </w:p>
        </w:tc>
        <w:tc>
          <w:tcPr>
            <w:tcW w:w="1212" w:type="dxa"/>
          </w:tcPr>
          <w:p w14:paraId="7FEF68A1" w14:textId="77777777" w:rsidR="00DE5694" w:rsidRPr="00A07890" w:rsidRDefault="00DE5694" w:rsidP="00BA3071">
            <w:pPr>
              <w:jc w:val="center"/>
              <w:rPr>
                <w:sz w:val="22"/>
                <w:szCs w:val="22"/>
              </w:rPr>
            </w:pPr>
            <w:r w:rsidRPr="00A07890">
              <w:rPr>
                <w:sz w:val="22"/>
                <w:szCs w:val="22"/>
              </w:rPr>
              <w:t>Příjemce</w:t>
            </w:r>
          </w:p>
          <w:p w14:paraId="1E8DE698" w14:textId="77777777" w:rsidR="00DE5694" w:rsidRPr="00A07890" w:rsidRDefault="00DE5694" w:rsidP="00BA3071">
            <w:pPr>
              <w:jc w:val="center"/>
              <w:rPr>
                <w:sz w:val="22"/>
                <w:szCs w:val="22"/>
              </w:rPr>
            </w:pPr>
            <w:r w:rsidRPr="00A07890">
              <w:rPr>
                <w:sz w:val="22"/>
                <w:szCs w:val="22"/>
              </w:rPr>
              <w:t>ELTODO</w:t>
            </w:r>
          </w:p>
        </w:tc>
        <w:tc>
          <w:tcPr>
            <w:tcW w:w="2127" w:type="dxa"/>
          </w:tcPr>
          <w:p w14:paraId="44D423AB" w14:textId="77777777" w:rsidR="00DE5694" w:rsidRPr="00A07890" w:rsidRDefault="00DE5694" w:rsidP="00BA3071">
            <w:pPr>
              <w:jc w:val="center"/>
              <w:rPr>
                <w:sz w:val="22"/>
                <w:szCs w:val="22"/>
              </w:rPr>
            </w:pPr>
            <w:r w:rsidRPr="00A07890">
              <w:rPr>
                <w:sz w:val="22"/>
                <w:szCs w:val="22"/>
              </w:rPr>
              <w:t>Další účastník</w:t>
            </w:r>
          </w:p>
          <w:p w14:paraId="196937C8" w14:textId="40919222" w:rsidR="00DE5694" w:rsidRPr="00A07890" w:rsidRDefault="00DE5694" w:rsidP="00DE5694">
            <w:pPr>
              <w:jc w:val="center"/>
              <w:rPr>
                <w:sz w:val="22"/>
                <w:szCs w:val="22"/>
              </w:rPr>
            </w:pPr>
            <w:r w:rsidRPr="00A07890">
              <w:rPr>
                <w:sz w:val="22"/>
                <w:szCs w:val="22"/>
              </w:rPr>
              <w:t>ZČU</w:t>
            </w:r>
          </w:p>
        </w:tc>
      </w:tr>
      <w:tr w:rsidR="00DE5694" w:rsidRPr="000F738A" w14:paraId="45556837" w14:textId="77777777" w:rsidTr="00DE5694">
        <w:trPr>
          <w:trHeight w:val="468"/>
        </w:trPr>
        <w:tc>
          <w:tcPr>
            <w:tcW w:w="1594" w:type="dxa"/>
            <w:vAlign w:val="center"/>
          </w:tcPr>
          <w:p w14:paraId="7B234012" w14:textId="62897E23" w:rsidR="00DE5694" w:rsidRPr="006D425C" w:rsidRDefault="00DE5694" w:rsidP="00BA3071">
            <w:pPr>
              <w:rPr>
                <w:sz w:val="22"/>
                <w:szCs w:val="22"/>
              </w:rPr>
            </w:pPr>
            <w:r w:rsidRPr="006D425C">
              <w:rPr>
                <w:bCs/>
                <w:sz w:val="22"/>
                <w:szCs w:val="22"/>
                <w:shd w:val="clear" w:color="auto" w:fill="FFFFFF"/>
              </w:rPr>
              <w:t>HMI aplikace</w:t>
            </w:r>
          </w:p>
        </w:tc>
        <w:tc>
          <w:tcPr>
            <w:tcW w:w="1147" w:type="dxa"/>
          </w:tcPr>
          <w:p w14:paraId="125DE2DC" w14:textId="77777777" w:rsidR="00DE5694" w:rsidRPr="006D425C" w:rsidRDefault="00DE5694" w:rsidP="00BA3071">
            <w:pPr>
              <w:rPr>
                <w:sz w:val="22"/>
                <w:szCs w:val="22"/>
              </w:rPr>
            </w:pPr>
            <w:r w:rsidRPr="006D425C">
              <w:rPr>
                <w:rFonts w:eastAsiaTheme="minorHAnsi"/>
                <w:sz w:val="22"/>
                <w:szCs w:val="22"/>
                <w:lang w:eastAsia="en-US"/>
              </w:rPr>
              <w:t>R – Software</w:t>
            </w:r>
          </w:p>
        </w:tc>
        <w:tc>
          <w:tcPr>
            <w:tcW w:w="1212" w:type="dxa"/>
          </w:tcPr>
          <w:p w14:paraId="36D4D030" w14:textId="77777777" w:rsidR="00DE5694" w:rsidRPr="00A07890" w:rsidRDefault="00DE5694" w:rsidP="00BA3071">
            <w:pPr>
              <w:jc w:val="center"/>
              <w:rPr>
                <w:sz w:val="22"/>
                <w:szCs w:val="22"/>
              </w:rPr>
            </w:pPr>
            <w:r w:rsidRPr="00A07890">
              <w:rPr>
                <w:sz w:val="22"/>
                <w:szCs w:val="22"/>
              </w:rPr>
              <w:t>100%</w:t>
            </w:r>
          </w:p>
        </w:tc>
        <w:tc>
          <w:tcPr>
            <w:tcW w:w="2127" w:type="dxa"/>
          </w:tcPr>
          <w:p w14:paraId="1D43991B" w14:textId="77777777" w:rsidR="00DE5694" w:rsidRPr="00A07890" w:rsidRDefault="00DE5694" w:rsidP="00BA3071">
            <w:pPr>
              <w:jc w:val="center"/>
              <w:rPr>
                <w:sz w:val="22"/>
                <w:szCs w:val="22"/>
              </w:rPr>
            </w:pPr>
            <w:r w:rsidRPr="00A07890">
              <w:rPr>
                <w:sz w:val="22"/>
                <w:szCs w:val="22"/>
              </w:rPr>
              <w:t>0%</w:t>
            </w:r>
          </w:p>
        </w:tc>
      </w:tr>
      <w:tr w:rsidR="00DE5694" w:rsidRPr="000F738A" w14:paraId="32668797" w14:textId="77777777" w:rsidTr="00DE5694">
        <w:trPr>
          <w:trHeight w:val="138"/>
        </w:trPr>
        <w:tc>
          <w:tcPr>
            <w:tcW w:w="1594" w:type="dxa"/>
            <w:vAlign w:val="center"/>
          </w:tcPr>
          <w:p w14:paraId="788BE3CA" w14:textId="567778D8" w:rsidR="00DE5694" w:rsidRPr="006D425C" w:rsidRDefault="00DE5694" w:rsidP="00BA3071">
            <w:pPr>
              <w:rPr>
                <w:sz w:val="22"/>
                <w:szCs w:val="22"/>
              </w:rPr>
            </w:pPr>
            <w:r w:rsidRPr="006D425C">
              <w:rPr>
                <w:bCs/>
                <w:sz w:val="22"/>
                <w:szCs w:val="22"/>
                <w:shd w:val="clear" w:color="auto" w:fill="FFFFFF"/>
              </w:rPr>
              <w:t xml:space="preserve">Prototyp měniče </w:t>
            </w:r>
          </w:p>
        </w:tc>
        <w:tc>
          <w:tcPr>
            <w:tcW w:w="1147" w:type="dxa"/>
          </w:tcPr>
          <w:p w14:paraId="29AEA61C" w14:textId="6498F54A" w:rsidR="00DE5694" w:rsidRPr="006D425C" w:rsidRDefault="00DE5694" w:rsidP="00BA3071">
            <w:pPr>
              <w:rPr>
                <w:sz w:val="22"/>
                <w:szCs w:val="22"/>
              </w:rPr>
            </w:pPr>
            <w:proofErr w:type="spellStart"/>
            <w:r w:rsidRPr="006D425C">
              <w:rPr>
                <w:rFonts w:eastAsiaTheme="minorHAnsi"/>
                <w:sz w:val="22"/>
                <w:szCs w:val="22"/>
                <w:lang w:eastAsia="en-US"/>
              </w:rPr>
              <w:t>Gfunk</w:t>
            </w:r>
            <w:proofErr w:type="spellEnd"/>
            <w:r w:rsidRPr="006D425C">
              <w:rPr>
                <w:rFonts w:eastAsiaTheme="minorHAnsi"/>
                <w:sz w:val="22"/>
                <w:szCs w:val="22"/>
                <w:lang w:eastAsia="en-US"/>
              </w:rPr>
              <w:t xml:space="preserve"> – Funkční vzorek</w:t>
            </w:r>
          </w:p>
        </w:tc>
        <w:tc>
          <w:tcPr>
            <w:tcW w:w="1212" w:type="dxa"/>
          </w:tcPr>
          <w:p w14:paraId="2C273F0A" w14:textId="676030F9" w:rsidR="00DE5694" w:rsidRPr="00A07890" w:rsidRDefault="00DE5694" w:rsidP="00BA3071">
            <w:pPr>
              <w:jc w:val="center"/>
              <w:rPr>
                <w:sz w:val="22"/>
                <w:szCs w:val="22"/>
              </w:rPr>
            </w:pPr>
            <w:r w:rsidRPr="00A07890">
              <w:rPr>
                <w:sz w:val="22"/>
                <w:szCs w:val="22"/>
              </w:rPr>
              <w:t>0%</w:t>
            </w:r>
          </w:p>
        </w:tc>
        <w:tc>
          <w:tcPr>
            <w:tcW w:w="2127" w:type="dxa"/>
          </w:tcPr>
          <w:p w14:paraId="78AA2551" w14:textId="6ABADEC1" w:rsidR="00DE5694" w:rsidRPr="00A07890" w:rsidRDefault="00DE5694" w:rsidP="00BA3071">
            <w:pPr>
              <w:jc w:val="center"/>
              <w:rPr>
                <w:sz w:val="22"/>
                <w:szCs w:val="22"/>
              </w:rPr>
            </w:pPr>
            <w:r w:rsidRPr="00A07890">
              <w:rPr>
                <w:sz w:val="22"/>
                <w:szCs w:val="22"/>
              </w:rPr>
              <w:t>100%</w:t>
            </w:r>
          </w:p>
        </w:tc>
      </w:tr>
      <w:tr w:rsidR="00DE5694" w:rsidRPr="000F738A" w14:paraId="6AD33C6E" w14:textId="77777777" w:rsidTr="00DE5694">
        <w:trPr>
          <w:trHeight w:val="751"/>
        </w:trPr>
        <w:tc>
          <w:tcPr>
            <w:tcW w:w="1594" w:type="dxa"/>
            <w:vAlign w:val="center"/>
          </w:tcPr>
          <w:p w14:paraId="2B367802" w14:textId="130BC606" w:rsidR="00DE5694" w:rsidRPr="006D425C" w:rsidRDefault="00DE5694" w:rsidP="00DE5694">
            <w:pPr>
              <w:rPr>
                <w:bCs/>
                <w:sz w:val="22"/>
                <w:szCs w:val="22"/>
                <w:shd w:val="clear" w:color="auto" w:fill="FFFFFF"/>
              </w:rPr>
            </w:pPr>
            <w:r w:rsidRPr="006D425C">
              <w:rPr>
                <w:bCs/>
                <w:sz w:val="22"/>
                <w:szCs w:val="22"/>
                <w:shd w:val="clear" w:color="auto" w:fill="FFFFFF"/>
              </w:rPr>
              <w:lastRenderedPageBreak/>
              <w:t>Inteligentní algoritmus řízení měniče</w:t>
            </w:r>
          </w:p>
        </w:tc>
        <w:tc>
          <w:tcPr>
            <w:tcW w:w="1147" w:type="dxa"/>
          </w:tcPr>
          <w:p w14:paraId="63A6BE90" w14:textId="0D283D5B" w:rsidR="00DE5694" w:rsidRPr="006D425C" w:rsidRDefault="00DE5694" w:rsidP="00DE5694">
            <w:pPr>
              <w:rPr>
                <w:rFonts w:eastAsiaTheme="minorHAnsi"/>
                <w:sz w:val="22"/>
                <w:szCs w:val="22"/>
                <w:lang w:eastAsia="en-US"/>
              </w:rPr>
            </w:pPr>
            <w:r w:rsidRPr="006D425C">
              <w:rPr>
                <w:rFonts w:eastAsiaTheme="minorHAnsi"/>
                <w:sz w:val="22"/>
                <w:szCs w:val="22"/>
                <w:lang w:eastAsia="en-US"/>
              </w:rPr>
              <w:t>R – Software</w:t>
            </w:r>
          </w:p>
        </w:tc>
        <w:tc>
          <w:tcPr>
            <w:tcW w:w="1212" w:type="dxa"/>
          </w:tcPr>
          <w:p w14:paraId="0EE9925A" w14:textId="0F9D9806" w:rsidR="00DE5694" w:rsidRPr="00A07890" w:rsidRDefault="00DE5694" w:rsidP="00DE5694">
            <w:pPr>
              <w:jc w:val="center"/>
              <w:rPr>
                <w:sz w:val="22"/>
                <w:szCs w:val="22"/>
              </w:rPr>
            </w:pPr>
            <w:r w:rsidRPr="00A07890">
              <w:rPr>
                <w:sz w:val="22"/>
                <w:szCs w:val="22"/>
              </w:rPr>
              <w:t>50%</w:t>
            </w:r>
          </w:p>
        </w:tc>
        <w:tc>
          <w:tcPr>
            <w:tcW w:w="2127" w:type="dxa"/>
          </w:tcPr>
          <w:p w14:paraId="31A039B9" w14:textId="2AB1EECC" w:rsidR="00DE5694" w:rsidRPr="00A07890" w:rsidRDefault="00DE5694" w:rsidP="00DE5694">
            <w:pPr>
              <w:jc w:val="center"/>
              <w:rPr>
                <w:sz w:val="22"/>
                <w:szCs w:val="22"/>
              </w:rPr>
            </w:pPr>
            <w:r w:rsidRPr="00A07890">
              <w:rPr>
                <w:sz w:val="22"/>
                <w:szCs w:val="22"/>
              </w:rPr>
              <w:t>50%</w:t>
            </w:r>
          </w:p>
        </w:tc>
      </w:tr>
      <w:tr w:rsidR="00DE5694" w:rsidRPr="000F738A" w14:paraId="46DD7EB4" w14:textId="77777777" w:rsidTr="00DE5694">
        <w:trPr>
          <w:trHeight w:val="351"/>
        </w:trPr>
        <w:tc>
          <w:tcPr>
            <w:tcW w:w="1594" w:type="dxa"/>
            <w:vAlign w:val="center"/>
          </w:tcPr>
          <w:p w14:paraId="39350A14" w14:textId="41E53D36" w:rsidR="00DE5694" w:rsidRPr="006D425C" w:rsidRDefault="00DE5694" w:rsidP="00DE5694">
            <w:pPr>
              <w:rPr>
                <w:bCs/>
                <w:sz w:val="22"/>
                <w:szCs w:val="22"/>
                <w:shd w:val="clear" w:color="auto" w:fill="FFFFFF"/>
              </w:rPr>
            </w:pPr>
            <w:r w:rsidRPr="006D425C">
              <w:rPr>
                <w:bCs/>
                <w:sz w:val="22"/>
                <w:szCs w:val="22"/>
                <w:shd w:val="clear" w:color="auto" w:fill="FFFFFF"/>
              </w:rPr>
              <w:t xml:space="preserve"> Pilotní provoz</w:t>
            </w:r>
          </w:p>
        </w:tc>
        <w:tc>
          <w:tcPr>
            <w:tcW w:w="1147" w:type="dxa"/>
          </w:tcPr>
          <w:p w14:paraId="42D07317" w14:textId="5BC690EB" w:rsidR="00DE5694" w:rsidRPr="006D425C" w:rsidRDefault="00DE5694" w:rsidP="00DE5694">
            <w:pPr>
              <w:rPr>
                <w:rFonts w:eastAsiaTheme="minorHAnsi"/>
                <w:sz w:val="22"/>
                <w:szCs w:val="22"/>
                <w:lang w:eastAsia="en-US"/>
              </w:rPr>
            </w:pPr>
            <w:proofErr w:type="spellStart"/>
            <w:r w:rsidRPr="006D425C">
              <w:rPr>
                <w:rFonts w:eastAsiaTheme="minorHAnsi"/>
                <w:sz w:val="22"/>
                <w:szCs w:val="22"/>
                <w:lang w:eastAsia="en-US"/>
              </w:rPr>
              <w:t>Gfunk</w:t>
            </w:r>
            <w:proofErr w:type="spellEnd"/>
            <w:r w:rsidRPr="006D425C">
              <w:rPr>
                <w:rFonts w:eastAsiaTheme="minorHAnsi"/>
                <w:sz w:val="22"/>
                <w:szCs w:val="22"/>
                <w:lang w:eastAsia="en-US"/>
              </w:rPr>
              <w:t xml:space="preserve"> – Funkční vzorek</w:t>
            </w:r>
          </w:p>
        </w:tc>
        <w:tc>
          <w:tcPr>
            <w:tcW w:w="1212" w:type="dxa"/>
          </w:tcPr>
          <w:p w14:paraId="51DC05C8" w14:textId="6FCF8B60" w:rsidR="00DE5694" w:rsidRPr="00A07890" w:rsidRDefault="00DE5694" w:rsidP="00DE5694">
            <w:pPr>
              <w:jc w:val="center"/>
              <w:rPr>
                <w:sz w:val="22"/>
                <w:szCs w:val="22"/>
              </w:rPr>
            </w:pPr>
            <w:r w:rsidRPr="00A07890">
              <w:rPr>
                <w:sz w:val="22"/>
                <w:szCs w:val="22"/>
              </w:rPr>
              <w:t>50%</w:t>
            </w:r>
          </w:p>
        </w:tc>
        <w:tc>
          <w:tcPr>
            <w:tcW w:w="2127" w:type="dxa"/>
          </w:tcPr>
          <w:p w14:paraId="00D6ADFD" w14:textId="0AD88A86" w:rsidR="00DE5694" w:rsidRPr="00A07890" w:rsidRDefault="00DE5694" w:rsidP="00DE5694">
            <w:pPr>
              <w:jc w:val="center"/>
              <w:rPr>
                <w:sz w:val="22"/>
                <w:szCs w:val="22"/>
              </w:rPr>
            </w:pPr>
            <w:r w:rsidRPr="00A07890">
              <w:rPr>
                <w:sz w:val="22"/>
                <w:szCs w:val="22"/>
              </w:rPr>
              <w:t>50%</w:t>
            </w:r>
          </w:p>
        </w:tc>
      </w:tr>
      <w:tr w:rsidR="00DE5694" w:rsidRPr="000F738A" w14:paraId="130727B5" w14:textId="77777777" w:rsidTr="00DE5694">
        <w:trPr>
          <w:trHeight w:val="660"/>
        </w:trPr>
        <w:tc>
          <w:tcPr>
            <w:tcW w:w="1594" w:type="dxa"/>
            <w:vAlign w:val="center"/>
          </w:tcPr>
          <w:p w14:paraId="226C8CBD" w14:textId="77777777" w:rsidR="00DE5694" w:rsidRPr="006D425C" w:rsidRDefault="00DE5694" w:rsidP="00BA3071">
            <w:pPr>
              <w:rPr>
                <w:sz w:val="22"/>
                <w:szCs w:val="22"/>
              </w:rPr>
            </w:pPr>
            <w:r w:rsidRPr="006D425C">
              <w:rPr>
                <w:sz w:val="22"/>
                <w:szCs w:val="22"/>
              </w:rPr>
              <w:t>Publikační výsledky</w:t>
            </w:r>
          </w:p>
        </w:tc>
        <w:tc>
          <w:tcPr>
            <w:tcW w:w="1147" w:type="dxa"/>
          </w:tcPr>
          <w:p w14:paraId="3960032E" w14:textId="77777777" w:rsidR="00DE5694" w:rsidRPr="006D425C" w:rsidRDefault="00DE5694" w:rsidP="00BA3071">
            <w:pPr>
              <w:rPr>
                <w:sz w:val="22"/>
                <w:szCs w:val="22"/>
              </w:rPr>
            </w:pPr>
            <w:r w:rsidRPr="006D425C">
              <w:rPr>
                <w:sz w:val="22"/>
                <w:szCs w:val="22"/>
              </w:rPr>
              <w:t>X - ostatní</w:t>
            </w:r>
          </w:p>
        </w:tc>
        <w:tc>
          <w:tcPr>
            <w:tcW w:w="1212" w:type="dxa"/>
          </w:tcPr>
          <w:p w14:paraId="3366D15B" w14:textId="6946A83C" w:rsidR="00DE5694" w:rsidRPr="00A07890" w:rsidRDefault="00A07890" w:rsidP="00BA3071">
            <w:pPr>
              <w:jc w:val="center"/>
              <w:rPr>
                <w:sz w:val="22"/>
                <w:szCs w:val="22"/>
              </w:rPr>
            </w:pPr>
            <w:r w:rsidRPr="00A07890">
              <w:rPr>
                <w:sz w:val="22"/>
                <w:szCs w:val="22"/>
              </w:rPr>
              <w:t>5</w:t>
            </w:r>
            <w:r w:rsidR="00DE5694" w:rsidRPr="00A07890">
              <w:rPr>
                <w:sz w:val="22"/>
                <w:szCs w:val="22"/>
              </w:rPr>
              <w:t>0%</w:t>
            </w:r>
          </w:p>
        </w:tc>
        <w:tc>
          <w:tcPr>
            <w:tcW w:w="2127" w:type="dxa"/>
          </w:tcPr>
          <w:p w14:paraId="0A7A5B24" w14:textId="38927D67" w:rsidR="00DE5694" w:rsidRPr="00A07890" w:rsidRDefault="00A07890" w:rsidP="00BA3071">
            <w:pPr>
              <w:jc w:val="center"/>
              <w:rPr>
                <w:sz w:val="22"/>
                <w:szCs w:val="22"/>
              </w:rPr>
            </w:pPr>
            <w:r w:rsidRPr="00A07890">
              <w:rPr>
                <w:sz w:val="22"/>
                <w:szCs w:val="22"/>
              </w:rPr>
              <w:t>5</w:t>
            </w:r>
            <w:r w:rsidR="00DE5694" w:rsidRPr="00A07890">
              <w:rPr>
                <w:sz w:val="22"/>
                <w:szCs w:val="22"/>
              </w:rPr>
              <w:t>0%</w:t>
            </w:r>
          </w:p>
        </w:tc>
      </w:tr>
    </w:tbl>
    <w:p w14:paraId="148B0401" w14:textId="77777777" w:rsidR="00DE5694" w:rsidRPr="000F738A" w:rsidRDefault="00DE5694" w:rsidP="00DE5694">
      <w:pPr>
        <w:rPr>
          <w:sz w:val="22"/>
          <w:szCs w:val="22"/>
        </w:rPr>
      </w:pPr>
    </w:p>
    <w:p w14:paraId="34254526" w14:textId="77777777" w:rsidR="00DE5694" w:rsidRPr="000F738A" w:rsidRDefault="00DE5694" w:rsidP="00DE5694">
      <w:pPr>
        <w:rPr>
          <w:sz w:val="22"/>
          <w:szCs w:val="22"/>
        </w:rPr>
      </w:pPr>
    </w:p>
    <w:sectPr w:rsidR="00DE5694" w:rsidRPr="000F738A" w:rsidSect="00A04080">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7A448" w14:textId="77777777" w:rsidR="00705D7C" w:rsidRDefault="00705D7C">
      <w:r>
        <w:separator/>
      </w:r>
    </w:p>
  </w:endnote>
  <w:endnote w:type="continuationSeparator" w:id="0">
    <w:p w14:paraId="665EAE30" w14:textId="77777777" w:rsidR="00705D7C" w:rsidRDefault="0070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0861" w14:textId="77777777" w:rsidR="00480505" w:rsidRDefault="00722705"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2F502D" w14:textId="77777777" w:rsidR="00480505" w:rsidRDefault="00705D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6425" w14:textId="6FD1685E" w:rsidR="00480505" w:rsidRDefault="00722705"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0088E">
      <w:rPr>
        <w:rStyle w:val="slostrnky"/>
        <w:noProof/>
      </w:rPr>
      <w:t>15</w:t>
    </w:r>
    <w:r>
      <w:rPr>
        <w:rStyle w:val="slostrnky"/>
      </w:rPr>
      <w:fldChar w:fldCharType="end"/>
    </w:r>
  </w:p>
  <w:p w14:paraId="4182A0C7" w14:textId="77777777" w:rsidR="00480505" w:rsidRDefault="00705D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EF90B" w14:textId="77777777" w:rsidR="00705D7C" w:rsidRDefault="00705D7C">
      <w:r>
        <w:separator/>
      </w:r>
    </w:p>
  </w:footnote>
  <w:footnote w:type="continuationSeparator" w:id="0">
    <w:p w14:paraId="7837A453" w14:textId="77777777" w:rsidR="00705D7C" w:rsidRDefault="00705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CB2184"/>
    <w:multiLevelType w:val="hybridMultilevel"/>
    <w:tmpl w:val="0256D9B4"/>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4F1C5444">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AC629A"/>
    <w:multiLevelType w:val="hybridMultilevel"/>
    <w:tmpl w:val="C3E0F27E"/>
    <w:lvl w:ilvl="0" w:tplc="A6963F38">
      <w:start w:val="1"/>
      <w:numFmt w:val="decimal"/>
      <w:lvlText w:val="16.%1  "/>
      <w:lvlJc w:val="left"/>
      <w:pPr>
        <w:tabs>
          <w:tab w:val="num" w:pos="1135"/>
        </w:tabs>
        <w:ind w:left="1495"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5">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FF3D8B"/>
    <w:multiLevelType w:val="hybridMultilevel"/>
    <w:tmpl w:val="8A7C2F22"/>
    <w:lvl w:ilvl="0" w:tplc="43EAD192">
      <w:start w:val="1"/>
      <w:numFmt w:val="decimal"/>
      <w:lvlText w:val="14.%1  "/>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84484F"/>
    <w:multiLevelType w:val="hybridMultilevel"/>
    <w:tmpl w:val="824C132E"/>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EA4A34"/>
    <w:multiLevelType w:val="hybridMultilevel"/>
    <w:tmpl w:val="E4F6586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D037978"/>
    <w:multiLevelType w:val="multilevel"/>
    <w:tmpl w:val="9DC627B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C41E2"/>
    <w:multiLevelType w:val="multilevel"/>
    <w:tmpl w:val="9A4245B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D836EC9"/>
    <w:multiLevelType w:val="hybridMultilevel"/>
    <w:tmpl w:val="D39C944E"/>
    <w:lvl w:ilvl="0" w:tplc="7BAAB0DA">
      <w:start w:val="1"/>
      <w:numFmt w:val="decimal"/>
      <w:lvlText w:val="15.%1  "/>
      <w:lvlJc w:val="left"/>
      <w:pPr>
        <w:ind w:left="1077" w:hanging="360"/>
      </w:pPr>
      <w:rPr>
        <w:rFonts w:hint="default"/>
        <w:b w:val="0"/>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
  </w:num>
  <w:num w:numId="2">
    <w:abstractNumId w:val="14"/>
  </w:num>
  <w:num w:numId="3">
    <w:abstractNumId w:val="6"/>
  </w:num>
  <w:num w:numId="4">
    <w:abstractNumId w:val="18"/>
  </w:num>
  <w:num w:numId="5">
    <w:abstractNumId w:val="11"/>
  </w:num>
  <w:num w:numId="6">
    <w:abstractNumId w:val="10"/>
  </w:num>
  <w:num w:numId="7">
    <w:abstractNumId w:val="12"/>
  </w:num>
  <w:num w:numId="8">
    <w:abstractNumId w:val="7"/>
  </w:num>
  <w:num w:numId="9">
    <w:abstractNumId w:val="4"/>
  </w:num>
  <w:num w:numId="10">
    <w:abstractNumId w:val="15"/>
  </w:num>
  <w:num w:numId="11">
    <w:abstractNumId w:val="17"/>
  </w:num>
  <w:num w:numId="12">
    <w:abstractNumId w:val="21"/>
  </w:num>
  <w:num w:numId="13">
    <w:abstractNumId w:val="13"/>
  </w:num>
  <w:num w:numId="14">
    <w:abstractNumId w:val="19"/>
  </w:num>
  <w:num w:numId="15">
    <w:abstractNumId w:val="20"/>
  </w:num>
  <w:num w:numId="16">
    <w:abstractNumId w:val="0"/>
  </w:num>
  <w:num w:numId="17">
    <w:abstractNumId w:val="5"/>
  </w:num>
  <w:num w:numId="18">
    <w:abstractNumId w:val="3"/>
  </w:num>
  <w:num w:numId="19">
    <w:abstractNumId w:val="16"/>
  </w:num>
  <w:num w:numId="20">
    <w:abstractNumId w:val="22"/>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92"/>
    <w:rsid w:val="0000302F"/>
    <w:rsid w:val="00032922"/>
    <w:rsid w:val="0005477A"/>
    <w:rsid w:val="00083C90"/>
    <w:rsid w:val="00096927"/>
    <w:rsid w:val="000C084D"/>
    <w:rsid w:val="000D2823"/>
    <w:rsid w:val="000F738A"/>
    <w:rsid w:val="00121E4B"/>
    <w:rsid w:val="001260BE"/>
    <w:rsid w:val="00132C70"/>
    <w:rsid w:val="0014782D"/>
    <w:rsid w:val="00192609"/>
    <w:rsid w:val="001C52BF"/>
    <w:rsid w:val="002060D8"/>
    <w:rsid w:val="0023612B"/>
    <w:rsid w:val="00240C76"/>
    <w:rsid w:val="00264BB9"/>
    <w:rsid w:val="002729E4"/>
    <w:rsid w:val="00273B08"/>
    <w:rsid w:val="00291188"/>
    <w:rsid w:val="002B25E4"/>
    <w:rsid w:val="002B39C9"/>
    <w:rsid w:val="002C3740"/>
    <w:rsid w:val="002D1542"/>
    <w:rsid w:val="0031648B"/>
    <w:rsid w:val="00325690"/>
    <w:rsid w:val="003356D3"/>
    <w:rsid w:val="00340D9E"/>
    <w:rsid w:val="00372E72"/>
    <w:rsid w:val="003A3F87"/>
    <w:rsid w:val="003A7D5A"/>
    <w:rsid w:val="003C538D"/>
    <w:rsid w:val="004009FE"/>
    <w:rsid w:val="004426F7"/>
    <w:rsid w:val="004458CD"/>
    <w:rsid w:val="00517A3C"/>
    <w:rsid w:val="005272FD"/>
    <w:rsid w:val="00541A6F"/>
    <w:rsid w:val="00561D2A"/>
    <w:rsid w:val="005856EC"/>
    <w:rsid w:val="005B399B"/>
    <w:rsid w:val="005B48BE"/>
    <w:rsid w:val="00603CDC"/>
    <w:rsid w:val="00625D11"/>
    <w:rsid w:val="006323EB"/>
    <w:rsid w:val="00632813"/>
    <w:rsid w:val="00650DA5"/>
    <w:rsid w:val="0067035B"/>
    <w:rsid w:val="006B70FE"/>
    <w:rsid w:val="006C33DB"/>
    <w:rsid w:val="006C6219"/>
    <w:rsid w:val="006D425C"/>
    <w:rsid w:val="00705D7C"/>
    <w:rsid w:val="0071355C"/>
    <w:rsid w:val="00722705"/>
    <w:rsid w:val="007572DD"/>
    <w:rsid w:val="007646E2"/>
    <w:rsid w:val="00766152"/>
    <w:rsid w:val="00780614"/>
    <w:rsid w:val="007855C6"/>
    <w:rsid w:val="007906C5"/>
    <w:rsid w:val="007D1D84"/>
    <w:rsid w:val="0080088E"/>
    <w:rsid w:val="00813AC7"/>
    <w:rsid w:val="00827B2E"/>
    <w:rsid w:val="00830E31"/>
    <w:rsid w:val="008444D7"/>
    <w:rsid w:val="00847253"/>
    <w:rsid w:val="0088370F"/>
    <w:rsid w:val="008905B1"/>
    <w:rsid w:val="008A4764"/>
    <w:rsid w:val="008D657A"/>
    <w:rsid w:val="008E2FDA"/>
    <w:rsid w:val="008F1186"/>
    <w:rsid w:val="008F31D5"/>
    <w:rsid w:val="00906E11"/>
    <w:rsid w:val="00931057"/>
    <w:rsid w:val="0093515F"/>
    <w:rsid w:val="00935F52"/>
    <w:rsid w:val="009412E4"/>
    <w:rsid w:val="00985888"/>
    <w:rsid w:val="009A598D"/>
    <w:rsid w:val="009A5AE5"/>
    <w:rsid w:val="009E5301"/>
    <w:rsid w:val="00A02B06"/>
    <w:rsid w:val="00A07890"/>
    <w:rsid w:val="00A1698A"/>
    <w:rsid w:val="00A210E5"/>
    <w:rsid w:val="00A32751"/>
    <w:rsid w:val="00A412CA"/>
    <w:rsid w:val="00A731EF"/>
    <w:rsid w:val="00A863FC"/>
    <w:rsid w:val="00A972DE"/>
    <w:rsid w:val="00AB2291"/>
    <w:rsid w:val="00AF3A1B"/>
    <w:rsid w:val="00B101CF"/>
    <w:rsid w:val="00B10D35"/>
    <w:rsid w:val="00B20C80"/>
    <w:rsid w:val="00B40266"/>
    <w:rsid w:val="00B40C69"/>
    <w:rsid w:val="00B53BCA"/>
    <w:rsid w:val="00B6081D"/>
    <w:rsid w:val="00B65954"/>
    <w:rsid w:val="00B678AA"/>
    <w:rsid w:val="00B95D37"/>
    <w:rsid w:val="00B96651"/>
    <w:rsid w:val="00BB2C3C"/>
    <w:rsid w:val="00BB5120"/>
    <w:rsid w:val="00BD172E"/>
    <w:rsid w:val="00BD4973"/>
    <w:rsid w:val="00BD6F8C"/>
    <w:rsid w:val="00C05B74"/>
    <w:rsid w:val="00C124EA"/>
    <w:rsid w:val="00C14645"/>
    <w:rsid w:val="00C24691"/>
    <w:rsid w:val="00C37186"/>
    <w:rsid w:val="00C43C76"/>
    <w:rsid w:val="00C724E8"/>
    <w:rsid w:val="00CB0801"/>
    <w:rsid w:val="00CB1C44"/>
    <w:rsid w:val="00CE2C23"/>
    <w:rsid w:val="00CF2D03"/>
    <w:rsid w:val="00D0038E"/>
    <w:rsid w:val="00D01C92"/>
    <w:rsid w:val="00D41220"/>
    <w:rsid w:val="00D45E79"/>
    <w:rsid w:val="00D47943"/>
    <w:rsid w:val="00D75343"/>
    <w:rsid w:val="00DC172C"/>
    <w:rsid w:val="00DC77D7"/>
    <w:rsid w:val="00DE080D"/>
    <w:rsid w:val="00DE5694"/>
    <w:rsid w:val="00DE662F"/>
    <w:rsid w:val="00DF5AB7"/>
    <w:rsid w:val="00E13259"/>
    <w:rsid w:val="00E34EAB"/>
    <w:rsid w:val="00E40ECA"/>
    <w:rsid w:val="00E46677"/>
    <w:rsid w:val="00EA77C6"/>
    <w:rsid w:val="00EB412B"/>
    <w:rsid w:val="00EB6FE9"/>
    <w:rsid w:val="00ED188C"/>
    <w:rsid w:val="00EF0107"/>
    <w:rsid w:val="00F03E1C"/>
    <w:rsid w:val="00F06E27"/>
    <w:rsid w:val="00F276FA"/>
    <w:rsid w:val="00F4072F"/>
    <w:rsid w:val="00F408C7"/>
    <w:rsid w:val="00F55372"/>
    <w:rsid w:val="00F879E7"/>
    <w:rsid w:val="00FA46ED"/>
    <w:rsid w:val="00FB35BF"/>
    <w:rsid w:val="00FC69C8"/>
    <w:rsid w:val="00FE0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0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C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D01C92"/>
    <w:pPr>
      <w:keepNext/>
      <w:spacing w:before="240" w:after="60"/>
      <w:outlineLvl w:val="0"/>
    </w:pPr>
    <w:rPr>
      <w:rFonts w:ascii="Arial" w:hAnsi="Arial" w:cs="Arial"/>
      <w:b/>
      <w:bCs/>
      <w:kern w:val="36"/>
      <w:sz w:val="32"/>
      <w:szCs w:val="32"/>
    </w:rPr>
  </w:style>
  <w:style w:type="paragraph" w:styleId="Nadpis2">
    <w:name w:val="heading 2"/>
    <w:basedOn w:val="Normln"/>
    <w:link w:val="Nadpis2Char"/>
    <w:qFormat/>
    <w:rsid w:val="00D01C92"/>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D01C92"/>
    <w:pPr>
      <w:keepNext/>
      <w:jc w:val="center"/>
      <w:outlineLvl w:val="2"/>
    </w:pPr>
    <w:rPr>
      <w:rFonts w:ascii="Arial" w:hAnsi="Arial" w:cs="Arial"/>
      <w:b/>
      <w:bCs/>
      <w:sz w:val="28"/>
      <w:szCs w:val="28"/>
    </w:rPr>
  </w:style>
  <w:style w:type="paragraph" w:styleId="Nadpis4">
    <w:name w:val="heading 4"/>
    <w:basedOn w:val="Normln"/>
    <w:link w:val="Nadpis4Char"/>
    <w:qFormat/>
    <w:rsid w:val="00D01C92"/>
    <w:pPr>
      <w:keepNext/>
      <w:spacing w:before="240" w:after="60"/>
      <w:outlineLvl w:val="3"/>
    </w:pPr>
    <w:rPr>
      <w:b/>
      <w:bCs/>
      <w:sz w:val="28"/>
      <w:szCs w:val="28"/>
    </w:rPr>
  </w:style>
  <w:style w:type="paragraph" w:styleId="Nadpis5">
    <w:name w:val="heading 5"/>
    <w:basedOn w:val="Normln"/>
    <w:link w:val="Nadpis5Char"/>
    <w:qFormat/>
    <w:rsid w:val="00D01C92"/>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1C92"/>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rsid w:val="00D01C9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01C92"/>
    <w:rPr>
      <w:rFonts w:ascii="Arial" w:eastAsia="Times New Roman" w:hAnsi="Arial" w:cs="Arial"/>
      <w:b/>
      <w:bCs/>
      <w:sz w:val="28"/>
      <w:szCs w:val="28"/>
      <w:lang w:eastAsia="cs-CZ"/>
    </w:rPr>
  </w:style>
  <w:style w:type="character" w:customStyle="1" w:styleId="Nadpis4Char">
    <w:name w:val="Nadpis 4 Char"/>
    <w:basedOn w:val="Standardnpsmoodstavce"/>
    <w:link w:val="Nadpis4"/>
    <w:rsid w:val="00D01C9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01C92"/>
    <w:rPr>
      <w:rFonts w:ascii="Arial" w:eastAsia="Times New Roman" w:hAnsi="Arial" w:cs="Arial"/>
      <w:b/>
      <w:bCs/>
      <w:smallCaps/>
      <w:lang w:eastAsia="cs-CZ"/>
    </w:rPr>
  </w:style>
  <w:style w:type="character" w:styleId="Hypertextovodkaz">
    <w:name w:val="Hyperlink"/>
    <w:rsid w:val="00D01C92"/>
    <w:rPr>
      <w:color w:val="0000FF"/>
      <w:u w:val="single"/>
    </w:rPr>
  </w:style>
  <w:style w:type="paragraph" w:styleId="FormtovanvHTML">
    <w:name w:val="HTML Preformatted"/>
    <w:basedOn w:val="Normln"/>
    <w:link w:val="FormtovanvHTMLChar"/>
    <w:rsid w:val="00D0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D01C92"/>
    <w:rPr>
      <w:rFonts w:ascii="Courier New" w:eastAsia="Times New Roman" w:hAnsi="Courier New" w:cs="Courier New"/>
      <w:color w:val="000000"/>
      <w:sz w:val="20"/>
      <w:szCs w:val="20"/>
      <w:lang w:eastAsia="cs-CZ"/>
    </w:rPr>
  </w:style>
  <w:style w:type="paragraph" w:styleId="Textpoznpodarou">
    <w:name w:val="footnote text"/>
    <w:basedOn w:val="Normln"/>
    <w:link w:val="TextpoznpodarouChar"/>
    <w:semiHidden/>
    <w:rsid w:val="00D01C92"/>
    <w:pPr>
      <w:autoSpaceDE w:val="0"/>
      <w:autoSpaceDN w:val="0"/>
    </w:pPr>
    <w:rPr>
      <w:sz w:val="20"/>
      <w:szCs w:val="20"/>
    </w:rPr>
  </w:style>
  <w:style w:type="character" w:customStyle="1" w:styleId="TextpoznpodarouChar">
    <w:name w:val="Text pozn. pod čarou Char"/>
    <w:basedOn w:val="Standardnpsmoodstavce"/>
    <w:link w:val="Textpoznpodarou"/>
    <w:semiHidden/>
    <w:rsid w:val="00D01C92"/>
    <w:rPr>
      <w:rFonts w:ascii="Times New Roman" w:eastAsia="Times New Roman" w:hAnsi="Times New Roman" w:cs="Times New Roman"/>
      <w:sz w:val="20"/>
      <w:szCs w:val="20"/>
      <w:lang w:eastAsia="cs-CZ"/>
    </w:rPr>
  </w:style>
  <w:style w:type="paragraph" w:styleId="Zkladntext">
    <w:name w:val="Body Text"/>
    <w:basedOn w:val="Normln"/>
    <w:link w:val="ZkladntextChar"/>
    <w:rsid w:val="00D01C92"/>
    <w:pPr>
      <w:jc w:val="center"/>
    </w:pPr>
    <w:rPr>
      <w:rFonts w:ascii="Arial" w:hAnsi="Arial"/>
      <w:sz w:val="20"/>
      <w:szCs w:val="20"/>
    </w:rPr>
  </w:style>
  <w:style w:type="character" w:customStyle="1" w:styleId="ZkladntextChar">
    <w:name w:val="Základní text Char"/>
    <w:basedOn w:val="Standardnpsmoodstavce"/>
    <w:link w:val="Zkladntext"/>
    <w:rsid w:val="00D01C92"/>
    <w:rPr>
      <w:rFonts w:ascii="Arial" w:eastAsia="Times New Roman" w:hAnsi="Arial" w:cs="Times New Roman"/>
      <w:sz w:val="20"/>
      <w:szCs w:val="20"/>
      <w:lang w:eastAsia="cs-CZ"/>
    </w:rPr>
  </w:style>
  <w:style w:type="paragraph" w:styleId="Zkladntext3">
    <w:name w:val="Body Text 3"/>
    <w:basedOn w:val="Normln"/>
    <w:link w:val="Zkladntext3Char"/>
    <w:rsid w:val="00D01C92"/>
    <w:pPr>
      <w:jc w:val="both"/>
    </w:pPr>
    <w:rPr>
      <w:color w:val="000000"/>
      <w:sz w:val="20"/>
      <w:szCs w:val="20"/>
    </w:rPr>
  </w:style>
  <w:style w:type="character" w:customStyle="1" w:styleId="Zkladntext3Char">
    <w:name w:val="Základní text 3 Char"/>
    <w:basedOn w:val="Standardnpsmoodstavce"/>
    <w:link w:val="Zkladntext3"/>
    <w:rsid w:val="00D01C92"/>
    <w:rPr>
      <w:rFonts w:ascii="Times New Roman" w:eastAsia="Times New Roman" w:hAnsi="Times New Roman" w:cs="Times New Roman"/>
      <w:color w:val="000000"/>
      <w:sz w:val="20"/>
      <w:szCs w:val="20"/>
      <w:lang w:eastAsia="cs-CZ"/>
    </w:rPr>
  </w:style>
  <w:style w:type="paragraph" w:customStyle="1" w:styleId="Import5">
    <w:name w:val="Import 5"/>
    <w:basedOn w:val="Normln"/>
    <w:rsid w:val="00D01C92"/>
    <w:pPr>
      <w:ind w:firstLine="720"/>
    </w:pPr>
    <w:rPr>
      <w:rFonts w:ascii="Courier New" w:hAnsi="Courier New" w:cs="Courier New"/>
    </w:rPr>
  </w:style>
  <w:style w:type="character" w:styleId="Znakapoznpodarou">
    <w:name w:val="footnote reference"/>
    <w:semiHidden/>
    <w:rsid w:val="00D01C92"/>
    <w:rPr>
      <w:vertAlign w:val="superscript"/>
    </w:rPr>
  </w:style>
  <w:style w:type="paragraph" w:styleId="Textbubliny">
    <w:name w:val="Balloon Text"/>
    <w:basedOn w:val="Normln"/>
    <w:link w:val="TextbublinyChar"/>
    <w:semiHidden/>
    <w:rsid w:val="00D01C92"/>
    <w:rPr>
      <w:rFonts w:ascii="Tahoma" w:hAnsi="Tahoma" w:cs="Tahoma"/>
      <w:sz w:val="16"/>
      <w:szCs w:val="16"/>
    </w:rPr>
  </w:style>
  <w:style w:type="character" w:customStyle="1" w:styleId="TextbublinyChar">
    <w:name w:val="Text bubliny Char"/>
    <w:basedOn w:val="Standardnpsmoodstavce"/>
    <w:link w:val="Textbubliny"/>
    <w:semiHidden/>
    <w:rsid w:val="00D01C92"/>
    <w:rPr>
      <w:rFonts w:ascii="Tahoma" w:eastAsia="Times New Roman" w:hAnsi="Tahoma" w:cs="Tahoma"/>
      <w:sz w:val="16"/>
      <w:szCs w:val="16"/>
      <w:lang w:eastAsia="cs-CZ"/>
    </w:rPr>
  </w:style>
  <w:style w:type="character" w:styleId="Zvraznn">
    <w:name w:val="Emphasis"/>
    <w:qFormat/>
    <w:rsid w:val="00D01C92"/>
    <w:rPr>
      <w:i/>
      <w:iCs/>
    </w:rPr>
  </w:style>
  <w:style w:type="table" w:styleId="Mkatabulky">
    <w:name w:val="Table Grid"/>
    <w:basedOn w:val="Normlntabulka"/>
    <w:rsid w:val="00D01C9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D01C92"/>
    <w:pPr>
      <w:tabs>
        <w:tab w:val="center" w:pos="4536"/>
        <w:tab w:val="right" w:pos="9072"/>
      </w:tabs>
    </w:pPr>
  </w:style>
  <w:style w:type="character" w:customStyle="1" w:styleId="ZpatChar">
    <w:name w:val="Zápatí Char"/>
    <w:basedOn w:val="Standardnpsmoodstavce"/>
    <w:link w:val="Zpat"/>
    <w:rsid w:val="00D01C92"/>
    <w:rPr>
      <w:rFonts w:ascii="Times New Roman" w:eastAsia="Times New Roman" w:hAnsi="Times New Roman" w:cs="Times New Roman"/>
      <w:sz w:val="24"/>
      <w:szCs w:val="24"/>
      <w:lang w:eastAsia="cs-CZ"/>
    </w:rPr>
  </w:style>
  <w:style w:type="character" w:styleId="slostrnky">
    <w:name w:val="page number"/>
    <w:basedOn w:val="Standardnpsmoodstavce"/>
    <w:rsid w:val="00D01C92"/>
  </w:style>
  <w:style w:type="paragraph" w:styleId="Odstavecseseznamem">
    <w:name w:val="List Paragraph"/>
    <w:basedOn w:val="Normln"/>
    <w:qFormat/>
    <w:rsid w:val="00D01C92"/>
    <w:pPr>
      <w:spacing w:after="200" w:line="276" w:lineRule="auto"/>
      <w:ind w:left="720"/>
      <w:contextualSpacing/>
    </w:pPr>
    <w:rPr>
      <w:rFonts w:ascii="Calibri" w:eastAsia="Calibri" w:hAnsi="Calibri"/>
      <w:sz w:val="22"/>
      <w:szCs w:val="22"/>
      <w:lang w:val="en-GB" w:eastAsia="en-US"/>
    </w:rPr>
  </w:style>
  <w:style w:type="character" w:customStyle="1" w:styleId="nowrap">
    <w:name w:val="nowrap"/>
    <w:rsid w:val="00D01C92"/>
  </w:style>
  <w:style w:type="character" w:styleId="Odkaznakoment">
    <w:name w:val="annotation reference"/>
    <w:rsid w:val="00D01C92"/>
    <w:rPr>
      <w:sz w:val="16"/>
      <w:szCs w:val="16"/>
    </w:rPr>
  </w:style>
  <w:style w:type="paragraph" w:styleId="Textkomente">
    <w:name w:val="annotation text"/>
    <w:basedOn w:val="Normln"/>
    <w:link w:val="TextkomenteChar"/>
    <w:rsid w:val="00D01C92"/>
    <w:rPr>
      <w:sz w:val="20"/>
      <w:szCs w:val="20"/>
    </w:rPr>
  </w:style>
  <w:style w:type="character" w:customStyle="1" w:styleId="TextkomenteChar">
    <w:name w:val="Text komentáře Char"/>
    <w:basedOn w:val="Standardnpsmoodstavce"/>
    <w:link w:val="Textkomente"/>
    <w:rsid w:val="00D01C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01C92"/>
    <w:rPr>
      <w:b/>
      <w:bCs/>
    </w:rPr>
  </w:style>
  <w:style w:type="character" w:customStyle="1" w:styleId="PedmtkomenteChar">
    <w:name w:val="Předmět komentáře Char"/>
    <w:basedOn w:val="TextkomenteChar"/>
    <w:link w:val="Pedmtkomente"/>
    <w:rsid w:val="00D01C92"/>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C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D01C92"/>
    <w:pPr>
      <w:keepNext/>
      <w:spacing w:before="240" w:after="60"/>
      <w:outlineLvl w:val="0"/>
    </w:pPr>
    <w:rPr>
      <w:rFonts w:ascii="Arial" w:hAnsi="Arial" w:cs="Arial"/>
      <w:b/>
      <w:bCs/>
      <w:kern w:val="36"/>
      <w:sz w:val="32"/>
      <w:szCs w:val="32"/>
    </w:rPr>
  </w:style>
  <w:style w:type="paragraph" w:styleId="Nadpis2">
    <w:name w:val="heading 2"/>
    <w:basedOn w:val="Normln"/>
    <w:link w:val="Nadpis2Char"/>
    <w:qFormat/>
    <w:rsid w:val="00D01C92"/>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D01C92"/>
    <w:pPr>
      <w:keepNext/>
      <w:jc w:val="center"/>
      <w:outlineLvl w:val="2"/>
    </w:pPr>
    <w:rPr>
      <w:rFonts w:ascii="Arial" w:hAnsi="Arial" w:cs="Arial"/>
      <w:b/>
      <w:bCs/>
      <w:sz w:val="28"/>
      <w:szCs w:val="28"/>
    </w:rPr>
  </w:style>
  <w:style w:type="paragraph" w:styleId="Nadpis4">
    <w:name w:val="heading 4"/>
    <w:basedOn w:val="Normln"/>
    <w:link w:val="Nadpis4Char"/>
    <w:qFormat/>
    <w:rsid w:val="00D01C92"/>
    <w:pPr>
      <w:keepNext/>
      <w:spacing w:before="240" w:after="60"/>
      <w:outlineLvl w:val="3"/>
    </w:pPr>
    <w:rPr>
      <w:b/>
      <w:bCs/>
      <w:sz w:val="28"/>
      <w:szCs w:val="28"/>
    </w:rPr>
  </w:style>
  <w:style w:type="paragraph" w:styleId="Nadpis5">
    <w:name w:val="heading 5"/>
    <w:basedOn w:val="Normln"/>
    <w:link w:val="Nadpis5Char"/>
    <w:qFormat/>
    <w:rsid w:val="00D01C92"/>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1C92"/>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rsid w:val="00D01C9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01C92"/>
    <w:rPr>
      <w:rFonts w:ascii="Arial" w:eastAsia="Times New Roman" w:hAnsi="Arial" w:cs="Arial"/>
      <w:b/>
      <w:bCs/>
      <w:sz w:val="28"/>
      <w:szCs w:val="28"/>
      <w:lang w:eastAsia="cs-CZ"/>
    </w:rPr>
  </w:style>
  <w:style w:type="character" w:customStyle="1" w:styleId="Nadpis4Char">
    <w:name w:val="Nadpis 4 Char"/>
    <w:basedOn w:val="Standardnpsmoodstavce"/>
    <w:link w:val="Nadpis4"/>
    <w:rsid w:val="00D01C9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01C92"/>
    <w:rPr>
      <w:rFonts w:ascii="Arial" w:eastAsia="Times New Roman" w:hAnsi="Arial" w:cs="Arial"/>
      <w:b/>
      <w:bCs/>
      <w:smallCaps/>
      <w:lang w:eastAsia="cs-CZ"/>
    </w:rPr>
  </w:style>
  <w:style w:type="character" w:styleId="Hypertextovodkaz">
    <w:name w:val="Hyperlink"/>
    <w:rsid w:val="00D01C92"/>
    <w:rPr>
      <w:color w:val="0000FF"/>
      <w:u w:val="single"/>
    </w:rPr>
  </w:style>
  <w:style w:type="paragraph" w:styleId="FormtovanvHTML">
    <w:name w:val="HTML Preformatted"/>
    <w:basedOn w:val="Normln"/>
    <w:link w:val="FormtovanvHTMLChar"/>
    <w:rsid w:val="00D0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D01C92"/>
    <w:rPr>
      <w:rFonts w:ascii="Courier New" w:eastAsia="Times New Roman" w:hAnsi="Courier New" w:cs="Courier New"/>
      <w:color w:val="000000"/>
      <w:sz w:val="20"/>
      <w:szCs w:val="20"/>
      <w:lang w:eastAsia="cs-CZ"/>
    </w:rPr>
  </w:style>
  <w:style w:type="paragraph" w:styleId="Textpoznpodarou">
    <w:name w:val="footnote text"/>
    <w:basedOn w:val="Normln"/>
    <w:link w:val="TextpoznpodarouChar"/>
    <w:semiHidden/>
    <w:rsid w:val="00D01C92"/>
    <w:pPr>
      <w:autoSpaceDE w:val="0"/>
      <w:autoSpaceDN w:val="0"/>
    </w:pPr>
    <w:rPr>
      <w:sz w:val="20"/>
      <w:szCs w:val="20"/>
    </w:rPr>
  </w:style>
  <w:style w:type="character" w:customStyle="1" w:styleId="TextpoznpodarouChar">
    <w:name w:val="Text pozn. pod čarou Char"/>
    <w:basedOn w:val="Standardnpsmoodstavce"/>
    <w:link w:val="Textpoznpodarou"/>
    <w:semiHidden/>
    <w:rsid w:val="00D01C92"/>
    <w:rPr>
      <w:rFonts w:ascii="Times New Roman" w:eastAsia="Times New Roman" w:hAnsi="Times New Roman" w:cs="Times New Roman"/>
      <w:sz w:val="20"/>
      <w:szCs w:val="20"/>
      <w:lang w:eastAsia="cs-CZ"/>
    </w:rPr>
  </w:style>
  <w:style w:type="paragraph" w:styleId="Zkladntext">
    <w:name w:val="Body Text"/>
    <w:basedOn w:val="Normln"/>
    <w:link w:val="ZkladntextChar"/>
    <w:rsid w:val="00D01C92"/>
    <w:pPr>
      <w:jc w:val="center"/>
    </w:pPr>
    <w:rPr>
      <w:rFonts w:ascii="Arial" w:hAnsi="Arial"/>
      <w:sz w:val="20"/>
      <w:szCs w:val="20"/>
    </w:rPr>
  </w:style>
  <w:style w:type="character" w:customStyle="1" w:styleId="ZkladntextChar">
    <w:name w:val="Základní text Char"/>
    <w:basedOn w:val="Standardnpsmoodstavce"/>
    <w:link w:val="Zkladntext"/>
    <w:rsid w:val="00D01C92"/>
    <w:rPr>
      <w:rFonts w:ascii="Arial" w:eastAsia="Times New Roman" w:hAnsi="Arial" w:cs="Times New Roman"/>
      <w:sz w:val="20"/>
      <w:szCs w:val="20"/>
      <w:lang w:eastAsia="cs-CZ"/>
    </w:rPr>
  </w:style>
  <w:style w:type="paragraph" w:styleId="Zkladntext3">
    <w:name w:val="Body Text 3"/>
    <w:basedOn w:val="Normln"/>
    <w:link w:val="Zkladntext3Char"/>
    <w:rsid w:val="00D01C92"/>
    <w:pPr>
      <w:jc w:val="both"/>
    </w:pPr>
    <w:rPr>
      <w:color w:val="000000"/>
      <w:sz w:val="20"/>
      <w:szCs w:val="20"/>
    </w:rPr>
  </w:style>
  <w:style w:type="character" w:customStyle="1" w:styleId="Zkladntext3Char">
    <w:name w:val="Základní text 3 Char"/>
    <w:basedOn w:val="Standardnpsmoodstavce"/>
    <w:link w:val="Zkladntext3"/>
    <w:rsid w:val="00D01C92"/>
    <w:rPr>
      <w:rFonts w:ascii="Times New Roman" w:eastAsia="Times New Roman" w:hAnsi="Times New Roman" w:cs="Times New Roman"/>
      <w:color w:val="000000"/>
      <w:sz w:val="20"/>
      <w:szCs w:val="20"/>
      <w:lang w:eastAsia="cs-CZ"/>
    </w:rPr>
  </w:style>
  <w:style w:type="paragraph" w:customStyle="1" w:styleId="Import5">
    <w:name w:val="Import 5"/>
    <w:basedOn w:val="Normln"/>
    <w:rsid w:val="00D01C92"/>
    <w:pPr>
      <w:ind w:firstLine="720"/>
    </w:pPr>
    <w:rPr>
      <w:rFonts w:ascii="Courier New" w:hAnsi="Courier New" w:cs="Courier New"/>
    </w:rPr>
  </w:style>
  <w:style w:type="character" w:styleId="Znakapoznpodarou">
    <w:name w:val="footnote reference"/>
    <w:semiHidden/>
    <w:rsid w:val="00D01C92"/>
    <w:rPr>
      <w:vertAlign w:val="superscript"/>
    </w:rPr>
  </w:style>
  <w:style w:type="paragraph" w:styleId="Textbubliny">
    <w:name w:val="Balloon Text"/>
    <w:basedOn w:val="Normln"/>
    <w:link w:val="TextbublinyChar"/>
    <w:semiHidden/>
    <w:rsid w:val="00D01C92"/>
    <w:rPr>
      <w:rFonts w:ascii="Tahoma" w:hAnsi="Tahoma" w:cs="Tahoma"/>
      <w:sz w:val="16"/>
      <w:szCs w:val="16"/>
    </w:rPr>
  </w:style>
  <w:style w:type="character" w:customStyle="1" w:styleId="TextbublinyChar">
    <w:name w:val="Text bubliny Char"/>
    <w:basedOn w:val="Standardnpsmoodstavce"/>
    <w:link w:val="Textbubliny"/>
    <w:semiHidden/>
    <w:rsid w:val="00D01C92"/>
    <w:rPr>
      <w:rFonts w:ascii="Tahoma" w:eastAsia="Times New Roman" w:hAnsi="Tahoma" w:cs="Tahoma"/>
      <w:sz w:val="16"/>
      <w:szCs w:val="16"/>
      <w:lang w:eastAsia="cs-CZ"/>
    </w:rPr>
  </w:style>
  <w:style w:type="character" w:styleId="Zvraznn">
    <w:name w:val="Emphasis"/>
    <w:qFormat/>
    <w:rsid w:val="00D01C92"/>
    <w:rPr>
      <w:i/>
      <w:iCs/>
    </w:rPr>
  </w:style>
  <w:style w:type="table" w:styleId="Mkatabulky">
    <w:name w:val="Table Grid"/>
    <w:basedOn w:val="Normlntabulka"/>
    <w:rsid w:val="00D01C9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D01C92"/>
    <w:pPr>
      <w:tabs>
        <w:tab w:val="center" w:pos="4536"/>
        <w:tab w:val="right" w:pos="9072"/>
      </w:tabs>
    </w:pPr>
  </w:style>
  <w:style w:type="character" w:customStyle="1" w:styleId="ZpatChar">
    <w:name w:val="Zápatí Char"/>
    <w:basedOn w:val="Standardnpsmoodstavce"/>
    <w:link w:val="Zpat"/>
    <w:rsid w:val="00D01C92"/>
    <w:rPr>
      <w:rFonts w:ascii="Times New Roman" w:eastAsia="Times New Roman" w:hAnsi="Times New Roman" w:cs="Times New Roman"/>
      <w:sz w:val="24"/>
      <w:szCs w:val="24"/>
      <w:lang w:eastAsia="cs-CZ"/>
    </w:rPr>
  </w:style>
  <w:style w:type="character" w:styleId="slostrnky">
    <w:name w:val="page number"/>
    <w:basedOn w:val="Standardnpsmoodstavce"/>
    <w:rsid w:val="00D01C92"/>
  </w:style>
  <w:style w:type="paragraph" w:styleId="Odstavecseseznamem">
    <w:name w:val="List Paragraph"/>
    <w:basedOn w:val="Normln"/>
    <w:qFormat/>
    <w:rsid w:val="00D01C92"/>
    <w:pPr>
      <w:spacing w:after="200" w:line="276" w:lineRule="auto"/>
      <w:ind w:left="720"/>
      <w:contextualSpacing/>
    </w:pPr>
    <w:rPr>
      <w:rFonts w:ascii="Calibri" w:eastAsia="Calibri" w:hAnsi="Calibri"/>
      <w:sz w:val="22"/>
      <w:szCs w:val="22"/>
      <w:lang w:val="en-GB" w:eastAsia="en-US"/>
    </w:rPr>
  </w:style>
  <w:style w:type="character" w:customStyle="1" w:styleId="nowrap">
    <w:name w:val="nowrap"/>
    <w:rsid w:val="00D01C92"/>
  </w:style>
  <w:style w:type="character" w:styleId="Odkaznakoment">
    <w:name w:val="annotation reference"/>
    <w:rsid w:val="00D01C92"/>
    <w:rPr>
      <w:sz w:val="16"/>
      <w:szCs w:val="16"/>
    </w:rPr>
  </w:style>
  <w:style w:type="paragraph" w:styleId="Textkomente">
    <w:name w:val="annotation text"/>
    <w:basedOn w:val="Normln"/>
    <w:link w:val="TextkomenteChar"/>
    <w:rsid w:val="00D01C92"/>
    <w:rPr>
      <w:sz w:val="20"/>
      <w:szCs w:val="20"/>
    </w:rPr>
  </w:style>
  <w:style w:type="character" w:customStyle="1" w:styleId="TextkomenteChar">
    <w:name w:val="Text komentáře Char"/>
    <w:basedOn w:val="Standardnpsmoodstavce"/>
    <w:link w:val="Textkomente"/>
    <w:rsid w:val="00D01C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D01C92"/>
    <w:rPr>
      <w:b/>
      <w:bCs/>
    </w:rPr>
  </w:style>
  <w:style w:type="character" w:customStyle="1" w:styleId="PedmtkomenteChar">
    <w:name w:val="Předmět komentáře Char"/>
    <w:basedOn w:val="TextkomenteChar"/>
    <w:link w:val="Pedmtkomente"/>
    <w:rsid w:val="00D01C9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9435">
      <w:bodyDiv w:val="1"/>
      <w:marLeft w:val="0"/>
      <w:marRight w:val="0"/>
      <w:marTop w:val="0"/>
      <w:marBottom w:val="0"/>
      <w:divBdr>
        <w:top w:val="none" w:sz="0" w:space="0" w:color="auto"/>
        <w:left w:val="none" w:sz="0" w:space="0" w:color="auto"/>
        <w:bottom w:val="none" w:sz="0" w:space="0" w:color="auto"/>
        <w:right w:val="none" w:sz="0" w:space="0" w:color="auto"/>
      </w:divBdr>
      <w:divsChild>
        <w:div w:id="1104030486">
          <w:marLeft w:val="0"/>
          <w:marRight w:val="0"/>
          <w:marTop w:val="0"/>
          <w:marBottom w:val="0"/>
          <w:divBdr>
            <w:top w:val="none" w:sz="0" w:space="0" w:color="auto"/>
            <w:left w:val="none" w:sz="0" w:space="0" w:color="auto"/>
            <w:bottom w:val="none" w:sz="0" w:space="0" w:color="auto"/>
            <w:right w:val="none" w:sz="0" w:space="0" w:color="auto"/>
          </w:divBdr>
        </w:div>
      </w:divsChild>
    </w:div>
    <w:div w:id="336081228">
      <w:bodyDiv w:val="1"/>
      <w:marLeft w:val="0"/>
      <w:marRight w:val="0"/>
      <w:marTop w:val="0"/>
      <w:marBottom w:val="0"/>
      <w:divBdr>
        <w:top w:val="none" w:sz="0" w:space="0" w:color="auto"/>
        <w:left w:val="none" w:sz="0" w:space="0" w:color="auto"/>
        <w:bottom w:val="none" w:sz="0" w:space="0" w:color="auto"/>
        <w:right w:val="none" w:sz="0" w:space="0" w:color="auto"/>
      </w:divBdr>
      <w:divsChild>
        <w:div w:id="701827492">
          <w:marLeft w:val="0"/>
          <w:marRight w:val="0"/>
          <w:marTop w:val="0"/>
          <w:marBottom w:val="0"/>
          <w:divBdr>
            <w:top w:val="none" w:sz="0" w:space="0" w:color="auto"/>
            <w:left w:val="none" w:sz="0" w:space="0" w:color="auto"/>
            <w:bottom w:val="none" w:sz="0" w:space="0" w:color="auto"/>
            <w:right w:val="none" w:sz="0" w:space="0" w:color="auto"/>
          </w:divBdr>
        </w:div>
        <w:div w:id="1773626515">
          <w:marLeft w:val="0"/>
          <w:marRight w:val="0"/>
          <w:marTop w:val="0"/>
          <w:marBottom w:val="0"/>
          <w:divBdr>
            <w:top w:val="none" w:sz="0" w:space="0" w:color="auto"/>
            <w:left w:val="none" w:sz="0" w:space="0" w:color="auto"/>
            <w:bottom w:val="none" w:sz="0" w:space="0" w:color="auto"/>
            <w:right w:val="none" w:sz="0" w:space="0" w:color="auto"/>
          </w:divBdr>
        </w:div>
        <w:div w:id="188957674">
          <w:marLeft w:val="0"/>
          <w:marRight w:val="0"/>
          <w:marTop w:val="0"/>
          <w:marBottom w:val="0"/>
          <w:divBdr>
            <w:top w:val="none" w:sz="0" w:space="0" w:color="auto"/>
            <w:left w:val="none" w:sz="0" w:space="0" w:color="auto"/>
            <w:bottom w:val="none" w:sz="0" w:space="0" w:color="auto"/>
            <w:right w:val="none" w:sz="0" w:space="0" w:color="auto"/>
          </w:divBdr>
        </w:div>
      </w:divsChild>
    </w:div>
    <w:div w:id="885482929">
      <w:bodyDiv w:val="1"/>
      <w:marLeft w:val="0"/>
      <w:marRight w:val="0"/>
      <w:marTop w:val="0"/>
      <w:marBottom w:val="0"/>
      <w:divBdr>
        <w:top w:val="none" w:sz="0" w:space="0" w:color="auto"/>
        <w:left w:val="none" w:sz="0" w:space="0" w:color="auto"/>
        <w:bottom w:val="none" w:sz="0" w:space="0" w:color="auto"/>
        <w:right w:val="none" w:sz="0" w:space="0" w:color="auto"/>
      </w:divBdr>
    </w:div>
    <w:div w:id="1234584953">
      <w:bodyDiv w:val="1"/>
      <w:marLeft w:val="0"/>
      <w:marRight w:val="0"/>
      <w:marTop w:val="0"/>
      <w:marBottom w:val="0"/>
      <w:divBdr>
        <w:top w:val="none" w:sz="0" w:space="0" w:color="auto"/>
        <w:left w:val="none" w:sz="0" w:space="0" w:color="auto"/>
        <w:bottom w:val="none" w:sz="0" w:space="0" w:color="auto"/>
        <w:right w:val="none" w:sz="0" w:space="0" w:color="auto"/>
      </w:divBdr>
      <w:divsChild>
        <w:div w:id="1372994356">
          <w:marLeft w:val="0"/>
          <w:marRight w:val="0"/>
          <w:marTop w:val="0"/>
          <w:marBottom w:val="0"/>
          <w:divBdr>
            <w:top w:val="none" w:sz="0" w:space="0" w:color="auto"/>
            <w:left w:val="none" w:sz="0" w:space="0" w:color="auto"/>
            <w:bottom w:val="none" w:sz="0" w:space="0" w:color="auto"/>
            <w:right w:val="none" w:sz="0" w:space="0" w:color="auto"/>
          </w:divBdr>
        </w:div>
        <w:div w:id="1598708155">
          <w:marLeft w:val="0"/>
          <w:marRight w:val="0"/>
          <w:marTop w:val="0"/>
          <w:marBottom w:val="0"/>
          <w:divBdr>
            <w:top w:val="none" w:sz="0" w:space="0" w:color="auto"/>
            <w:left w:val="none" w:sz="0" w:space="0" w:color="auto"/>
            <w:bottom w:val="none" w:sz="0" w:space="0" w:color="auto"/>
            <w:right w:val="none" w:sz="0" w:space="0" w:color="auto"/>
          </w:divBdr>
        </w:div>
        <w:div w:id="263613030">
          <w:marLeft w:val="0"/>
          <w:marRight w:val="0"/>
          <w:marTop w:val="0"/>
          <w:marBottom w:val="0"/>
          <w:divBdr>
            <w:top w:val="none" w:sz="0" w:space="0" w:color="auto"/>
            <w:left w:val="none" w:sz="0" w:space="0" w:color="auto"/>
            <w:bottom w:val="none" w:sz="0" w:space="0" w:color="auto"/>
            <w:right w:val="none" w:sz="0" w:space="0" w:color="auto"/>
          </w:divBdr>
        </w:div>
        <w:div w:id="1605261338">
          <w:marLeft w:val="0"/>
          <w:marRight w:val="0"/>
          <w:marTop w:val="0"/>
          <w:marBottom w:val="0"/>
          <w:divBdr>
            <w:top w:val="none" w:sz="0" w:space="0" w:color="auto"/>
            <w:left w:val="none" w:sz="0" w:space="0" w:color="auto"/>
            <w:bottom w:val="none" w:sz="0" w:space="0" w:color="auto"/>
            <w:right w:val="none" w:sz="0" w:space="0" w:color="auto"/>
          </w:divBdr>
        </w:div>
        <w:div w:id="19759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5593</Words>
  <Characters>33001</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Blanka GREBEŇOVÁ</cp:lastModifiedBy>
  <cp:revision>2</cp:revision>
  <dcterms:created xsi:type="dcterms:W3CDTF">2019-02-12T11:33:00Z</dcterms:created>
  <dcterms:modified xsi:type="dcterms:W3CDTF">2019-02-12T11:33:00Z</dcterms:modified>
</cp:coreProperties>
</file>