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AE" w:rsidRDefault="00052612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5176A3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6</w:t>
      </w:r>
    </w:p>
    <w:p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7E107D" w:rsidP="007E107D">
      <w:pPr>
        <w:pStyle w:val="Podnadpis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0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2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1"/>
    </w:p>
    <w:p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6"/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bookmarkStart w:id="7" w:name="Text9"/>
      <w:r w:rsid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Ing. </w:t>
      </w:r>
      <w:r w:rsidR="005176A3">
        <w:rPr>
          <w:rFonts w:ascii="Segoe UI" w:hAnsi="Segoe UI" w:cs="Segoe UI"/>
          <w:b/>
          <w:sz w:val="18"/>
          <w:szCs w:val="18"/>
        </w:rPr>
        <w:t>David Bauer</w:t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9"/>
      <w:r w:rsidRPr="00841738">
        <w:rPr>
          <w:rFonts w:ascii="Segoe UI" w:hAnsi="Segoe UI" w:cs="Segoe UI"/>
          <w:sz w:val="18"/>
          <w:szCs w:val="18"/>
        </w:rPr>
        <w:t>721 251 917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6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1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:rsidR="00052612" w:rsidRDefault="00052612" w:rsidP="007E107D">
      <w:pPr>
        <w:spacing w:before="240"/>
        <w:rPr>
          <w:rFonts w:ascii="Segoe UI" w:hAnsi="Segoe UI" w:cs="Segoe UI"/>
          <w:sz w:val="18"/>
          <w:szCs w:val="18"/>
        </w:rPr>
      </w:pPr>
    </w:p>
    <w:p w:rsidR="00052612" w:rsidRDefault="00052612" w:rsidP="007E107D">
      <w:pPr>
        <w:spacing w:before="240"/>
        <w:rPr>
          <w:rFonts w:ascii="Segoe UI" w:hAnsi="Segoe UI" w:cs="Segoe UI"/>
          <w:sz w:val="18"/>
          <w:szCs w:val="18"/>
        </w:rPr>
      </w:pPr>
    </w:p>
    <w:p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841738">
        <w:rPr>
          <w:rFonts w:ascii="Segoe UI" w:hAnsi="Segoe UI" w:cs="Segoe UI"/>
          <w:b/>
          <w:sz w:val="18"/>
          <w:szCs w:val="18"/>
        </w:rPr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</w:t>
      </w:r>
      <w:r w:rsidR="00A559B3">
        <w:rPr>
          <w:rFonts w:ascii="Segoe UI" w:hAnsi="Segoe UI" w:cs="Segoe UI"/>
          <w:sz w:val="18"/>
          <w:szCs w:val="18"/>
        </w:rPr>
        <w:t> 603 836 780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sz w:val="18"/>
          <w:szCs w:val="18"/>
        </w:rPr>
        <w:t>doucha</w:t>
      </w:r>
      <w:r w:rsidR="00E33EC8" w:rsidRPr="00841738">
        <w:rPr>
          <w:rFonts w:ascii="Segoe UI" w:hAnsi="Segoe UI" w:cs="Segoe UI"/>
          <w:sz w:val="18"/>
          <w:szCs w:val="18"/>
        </w:rPr>
        <w:t>@teplohb.cz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>v souladu s čl. IV</w:t>
      </w:r>
      <w:r w:rsidR="00A67C4C">
        <w:rPr>
          <w:rFonts w:ascii="Segoe UI" w:hAnsi="Segoe UI" w:cs="Segoe UI"/>
          <w:sz w:val="18"/>
          <w:szCs w:val="18"/>
        </w:rPr>
        <w:t>.</w:t>
      </w:r>
      <w:r w:rsidR="008D3E92" w:rsidRPr="00841738">
        <w:rPr>
          <w:rFonts w:ascii="Segoe UI" w:hAnsi="Segoe UI" w:cs="Segoe UI"/>
          <w:sz w:val="18"/>
          <w:szCs w:val="18"/>
        </w:rPr>
        <w:t xml:space="preserve">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 xml:space="preserve">pro období od 1. </w:t>
      </w:r>
      <w:r w:rsidR="00A67C4C">
        <w:rPr>
          <w:rFonts w:ascii="Segoe UI" w:hAnsi="Segoe UI" w:cs="Segoe UI"/>
          <w:sz w:val="18"/>
          <w:szCs w:val="18"/>
        </w:rPr>
        <w:t>1. 201</w:t>
      </w:r>
      <w:r w:rsidR="005176A3">
        <w:rPr>
          <w:rFonts w:ascii="Segoe UI" w:hAnsi="Segoe UI" w:cs="Segoe UI"/>
          <w:sz w:val="18"/>
          <w:szCs w:val="18"/>
        </w:rPr>
        <w:t>9</w:t>
      </w:r>
      <w:r w:rsidR="00A67C4C">
        <w:rPr>
          <w:rFonts w:ascii="Segoe UI" w:hAnsi="Segoe UI" w:cs="Segoe UI"/>
          <w:sz w:val="18"/>
          <w:szCs w:val="18"/>
        </w:rPr>
        <w:t xml:space="preserve"> do 31. 12. 201</w:t>
      </w:r>
      <w:r w:rsidR="005176A3">
        <w:rPr>
          <w:rFonts w:ascii="Segoe UI" w:hAnsi="Segoe UI" w:cs="Segoe UI"/>
          <w:sz w:val="18"/>
          <w:szCs w:val="18"/>
        </w:rPr>
        <w:t>9</w:t>
      </w:r>
      <w:r w:rsidRPr="00841738">
        <w:rPr>
          <w:rFonts w:ascii="Segoe UI" w:hAnsi="Segoe UI" w:cs="Segoe UI"/>
          <w:sz w:val="18"/>
          <w:szCs w:val="18"/>
        </w:rPr>
        <w:t xml:space="preserve"> činí </w:t>
      </w:r>
      <w:r w:rsidR="005176A3">
        <w:rPr>
          <w:rFonts w:ascii="Segoe UI" w:hAnsi="Segoe UI" w:cs="Segoe UI"/>
          <w:sz w:val="18"/>
          <w:szCs w:val="18"/>
        </w:rPr>
        <w:t>549,00</w:t>
      </w:r>
      <w:r w:rsidR="00F07EE1">
        <w:rPr>
          <w:rFonts w:ascii="Segoe UI" w:hAnsi="Segoe UI" w:cs="Segoe UI"/>
          <w:sz w:val="18"/>
          <w:szCs w:val="18"/>
        </w:rPr>
        <w:t xml:space="preserve"> </w:t>
      </w:r>
      <w:r w:rsidR="008D3E92" w:rsidRPr="00841738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841738">
        <w:rPr>
          <w:rFonts w:ascii="Segoe UI" w:hAnsi="Segoe UI" w:cs="Segoe UI"/>
          <w:sz w:val="18"/>
          <w:szCs w:val="18"/>
        </w:rPr>
        <w:t>MWh</w:t>
      </w:r>
      <w:proofErr w:type="spellEnd"/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</w:t>
      </w:r>
      <w:r w:rsidR="00A67C4C">
        <w:rPr>
          <w:rFonts w:ascii="Segoe UI" w:hAnsi="Segoe UI" w:cs="Segoe UI"/>
          <w:sz w:val="18"/>
          <w:szCs w:val="18"/>
        </w:rPr>
        <w:t>.</w:t>
      </w:r>
      <w:r w:rsidRPr="00841738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:rsidR="00E70CF0" w:rsidRDefault="00E70CF0" w:rsidP="00E70CF0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Smluvní strany se dohodly na rozšíření smlouvy v čl. IX. o nové odstavce č. 10, 11 a 12 v následujícím znění:</w:t>
      </w:r>
    </w:p>
    <w:p w:rsidR="00E70CF0" w:rsidRPr="007E5404" w:rsidRDefault="00E70CF0" w:rsidP="00E70CF0">
      <w:pPr>
        <w:numPr>
          <w:ilvl w:val="0"/>
          <w:numId w:val="31"/>
        </w:numPr>
        <w:spacing w:before="240"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Smluvní strany jsou obecně při plnění Smlouvy povinny postupovat v souladu se zákonem č. 101/2000 Sb., o ochraně osobních údajů, v platném znění („ZOOÚ“), a s účinností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E70CF0" w:rsidRPr="007E5404" w:rsidRDefault="00E70CF0" w:rsidP="00E70CF0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iCs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 xml:space="preserve">Každá ze Smluvních stran je povinna zajistit soulad své činnosti se ZOOÚ a Nařízením a obstarávat osobní údaje od subjektů údajů, jimiž jsou identifikované nebo identifikovatelné fyzické osoby ve smyslu článku 4 bodu 1) Nařízení, pouze zákonným způsobem v souladu s článkem 6 Nařízení a v souladu se všemi zásadami uvedenými v článku 5 Nařízení. </w:t>
      </w:r>
    </w:p>
    <w:p w:rsidR="00E70CF0" w:rsidRPr="00E70CF0" w:rsidRDefault="00E70CF0" w:rsidP="00537400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Stane-li se některá ze Smluvních stran při plnění této Smlouvy zpracovatelem osobních údajů ve smyslu ustanovení § 4 písm. k) ZOOÚ a ve smyslu ustanovení čl. 4 bod 8) Nařízení, uzavřou spolu Smluvní strany za tímto účelem smlouvu o zpracování osobních údajů dle § 6 ZOOÚ a s účinností od 25. května 2018 v souladu s čl. 28 odst. 3 Nařízení</w:t>
      </w:r>
      <w:r w:rsidRPr="007E5404">
        <w:rPr>
          <w:rFonts w:ascii="Segoe UI" w:hAnsi="Segoe UI" w:cs="Segoe UI"/>
          <w:sz w:val="18"/>
          <w:szCs w:val="18"/>
        </w:rPr>
        <w:t>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A67C4C">
        <w:rPr>
          <w:rFonts w:ascii="Segoe UI" w:hAnsi="Segoe UI" w:cs="Segoe UI"/>
          <w:sz w:val="18"/>
          <w:szCs w:val="18"/>
        </w:rPr>
        <w:t>1. 1. 201</w:t>
      </w:r>
      <w:r w:rsidR="005176A3">
        <w:rPr>
          <w:rFonts w:ascii="Segoe UI" w:hAnsi="Segoe UI" w:cs="Segoe UI"/>
          <w:sz w:val="18"/>
          <w:szCs w:val="18"/>
        </w:rPr>
        <w:t>9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841738" w:rsidTr="005176A3">
        <w:trPr>
          <w:trHeight w:val="419"/>
          <w:jc w:val="center"/>
        </w:trPr>
        <w:tc>
          <w:tcPr>
            <w:tcW w:w="3986" w:type="dxa"/>
            <w:vAlign w:val="center"/>
          </w:tcPr>
          <w:p w:rsidR="009C5BEC" w:rsidRPr="00841738" w:rsidRDefault="00841738" w:rsidP="0005261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: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67D21">
              <w:rPr>
                <w:rFonts w:ascii="Segoe UI" w:hAnsi="Segoe UI" w:cs="Segoe UI"/>
                <w:sz w:val="18"/>
                <w:szCs w:val="18"/>
              </w:rPr>
              <w:t>17. 12. 2018</w:t>
            </w:r>
            <w:bookmarkStart w:id="16" w:name="_GoBack"/>
            <w:bookmarkEnd w:id="16"/>
          </w:p>
        </w:tc>
        <w:tc>
          <w:tcPr>
            <w:tcW w:w="1105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841738" w:rsidRDefault="00841738" w:rsidP="006F34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841738" w:rsidTr="005176A3">
        <w:trPr>
          <w:jc w:val="center"/>
        </w:trPr>
        <w:tc>
          <w:tcPr>
            <w:tcW w:w="3986" w:type="dxa"/>
            <w:vAlign w:val="center"/>
          </w:tcPr>
          <w:p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05" w:type="dxa"/>
            <w:vAlign w:val="center"/>
          </w:tcPr>
          <w:p w:rsidR="009C5BEC" w:rsidRPr="006F3452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841738" w:rsidTr="005176A3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:rsidTr="005176A3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:rsidR="009C5BEC" w:rsidRPr="00A67C4C" w:rsidRDefault="005176A3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:rsidR="009C5BEC" w:rsidRPr="00A67C4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841738" w:rsidTr="005176A3">
        <w:trPr>
          <w:jc w:val="center"/>
        </w:trPr>
        <w:tc>
          <w:tcPr>
            <w:tcW w:w="3986" w:type="dxa"/>
            <w:vAlign w:val="center"/>
          </w:tcPr>
          <w:p w:rsidR="009C5BEC" w:rsidRPr="00841738" w:rsidRDefault="005176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ředitel úseku správa společnosti</w:t>
            </w:r>
          </w:p>
        </w:tc>
        <w:tc>
          <w:tcPr>
            <w:tcW w:w="1105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:rsidR="00D27835" w:rsidRPr="00841738" w:rsidRDefault="005176A3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A67C4C">
        <w:rPr>
          <w:rFonts w:ascii="Segoe UI" w:hAnsi="Segoe UI" w:cs="Segoe UI"/>
          <w:b/>
          <w:sz w:val="28"/>
          <w:szCs w:val="18"/>
        </w:rPr>
        <w:t>1. 1. 201</w:t>
      </w:r>
      <w:r w:rsidR="005176A3">
        <w:rPr>
          <w:rFonts w:ascii="Segoe UI" w:hAnsi="Segoe UI" w:cs="Segoe UI"/>
          <w:b/>
          <w:sz w:val="28"/>
          <w:szCs w:val="18"/>
        </w:rPr>
        <w:t>9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A67C4C">
        <w:rPr>
          <w:rFonts w:ascii="Segoe UI" w:hAnsi="Segoe UI" w:cs="Segoe UI"/>
          <w:b/>
          <w:sz w:val="28"/>
          <w:szCs w:val="18"/>
        </w:rPr>
        <w:t>31. 12. 201</w:t>
      </w:r>
      <w:r w:rsidR="005176A3">
        <w:rPr>
          <w:rFonts w:ascii="Segoe UI" w:hAnsi="Segoe UI" w:cs="Segoe UI"/>
          <w:b/>
          <w:sz w:val="28"/>
          <w:szCs w:val="18"/>
        </w:rPr>
        <w:t>9</w:t>
      </w:r>
    </w:p>
    <w:p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 xml:space="preserve">. 4018 / ELCOR,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05261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176A3">
              <w:rPr>
                <w:rFonts w:ascii="Segoe UI" w:hAnsi="Segoe UI" w:cs="Segoe UI"/>
                <w:sz w:val="18"/>
                <w:szCs w:val="18"/>
              </w:rPr>
              <w:t>446 744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6F345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2 460</w:t>
            </w:r>
          </w:p>
        </w:tc>
      </w:tr>
    </w:tbl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61 229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55 341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54 031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39 492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18 271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11 853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12 025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12 025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21 897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51 976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59 086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49 518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176A3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446 744</w:t>
            </w:r>
          </w:p>
        </w:tc>
      </w:tr>
    </w:tbl>
    <w:p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841738">
      <w:headerReference w:type="default" r:id="rId8"/>
      <w:footerReference w:type="even" r:id="rId9"/>
      <w:footerReference w:type="default" r:id="rId10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DA" w:rsidRDefault="00462FDA">
      <w:r>
        <w:separator/>
      </w:r>
    </w:p>
  </w:endnote>
  <w:endnote w:type="continuationSeparator" w:id="0">
    <w:p w:rsidR="00462FDA" w:rsidRDefault="0046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1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DA" w:rsidRDefault="00462FDA">
      <w:r>
        <w:separator/>
      </w:r>
    </w:p>
  </w:footnote>
  <w:footnote w:type="continuationSeparator" w:id="0">
    <w:p w:rsidR="00462FDA" w:rsidRDefault="0046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841738">
    <w:pPr>
      <w:pStyle w:val="Zhlav"/>
    </w:pPr>
    <w:r>
      <w:rPr>
        <w:noProof/>
      </w:rPr>
      <w:drawing>
        <wp:inline distT="0" distB="0" distL="0" distR="0" wp14:anchorId="785F3A86" wp14:editId="78551173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DF36ADAA"/>
    <w:lvl w:ilvl="0" w:tplc="EF6A49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33F55"/>
    <w:rsid w:val="0004226B"/>
    <w:rsid w:val="00044740"/>
    <w:rsid w:val="00052612"/>
    <w:rsid w:val="000610EA"/>
    <w:rsid w:val="00067D21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0F99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D15F9"/>
    <w:rsid w:val="002E7D17"/>
    <w:rsid w:val="00303D2C"/>
    <w:rsid w:val="003046D6"/>
    <w:rsid w:val="00304B88"/>
    <w:rsid w:val="00310E6B"/>
    <w:rsid w:val="00311369"/>
    <w:rsid w:val="00321B9B"/>
    <w:rsid w:val="00324E7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3F6F21"/>
    <w:rsid w:val="00400BFE"/>
    <w:rsid w:val="004018C1"/>
    <w:rsid w:val="004046E2"/>
    <w:rsid w:val="004136F9"/>
    <w:rsid w:val="004156B0"/>
    <w:rsid w:val="004173F6"/>
    <w:rsid w:val="00426571"/>
    <w:rsid w:val="00462FDA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176A3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45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561CA"/>
    <w:rsid w:val="00660371"/>
    <w:rsid w:val="00661C61"/>
    <w:rsid w:val="0066561C"/>
    <w:rsid w:val="0067291C"/>
    <w:rsid w:val="00680D41"/>
    <w:rsid w:val="0069317D"/>
    <w:rsid w:val="006A0610"/>
    <w:rsid w:val="006A09C1"/>
    <w:rsid w:val="006A2D7E"/>
    <w:rsid w:val="006B1584"/>
    <w:rsid w:val="006C7478"/>
    <w:rsid w:val="006D351D"/>
    <w:rsid w:val="006E63C6"/>
    <w:rsid w:val="006F3452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DE4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1A6D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59B3"/>
    <w:rsid w:val="00A56A18"/>
    <w:rsid w:val="00A6101F"/>
    <w:rsid w:val="00A6102F"/>
    <w:rsid w:val="00A61824"/>
    <w:rsid w:val="00A654A3"/>
    <w:rsid w:val="00A67C4C"/>
    <w:rsid w:val="00A76FE2"/>
    <w:rsid w:val="00A83771"/>
    <w:rsid w:val="00A86E18"/>
    <w:rsid w:val="00A9087D"/>
    <w:rsid w:val="00AA2A09"/>
    <w:rsid w:val="00AA4EDA"/>
    <w:rsid w:val="00AB1075"/>
    <w:rsid w:val="00AB4666"/>
    <w:rsid w:val="00AC1B94"/>
    <w:rsid w:val="00AC795F"/>
    <w:rsid w:val="00AD26C6"/>
    <w:rsid w:val="00AE06E6"/>
    <w:rsid w:val="00AE4C0F"/>
    <w:rsid w:val="00AF061C"/>
    <w:rsid w:val="00AF2A77"/>
    <w:rsid w:val="00AF2F78"/>
    <w:rsid w:val="00AF7EC3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01E9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E58D8"/>
    <w:rsid w:val="00DF07B1"/>
    <w:rsid w:val="00DF1EAB"/>
    <w:rsid w:val="00DF3648"/>
    <w:rsid w:val="00DF645D"/>
    <w:rsid w:val="00DF677D"/>
    <w:rsid w:val="00E00DA9"/>
    <w:rsid w:val="00E0735D"/>
    <w:rsid w:val="00E10FF8"/>
    <w:rsid w:val="00E22A10"/>
    <w:rsid w:val="00E33EC8"/>
    <w:rsid w:val="00E43516"/>
    <w:rsid w:val="00E52546"/>
    <w:rsid w:val="00E606AD"/>
    <w:rsid w:val="00E609B4"/>
    <w:rsid w:val="00E70CF0"/>
    <w:rsid w:val="00E8518A"/>
    <w:rsid w:val="00E93EAB"/>
    <w:rsid w:val="00EA2430"/>
    <w:rsid w:val="00EB18BE"/>
    <w:rsid w:val="00EB1ADF"/>
    <w:rsid w:val="00EB48A3"/>
    <w:rsid w:val="00ED4362"/>
    <w:rsid w:val="00ED4A81"/>
    <w:rsid w:val="00EE166D"/>
    <w:rsid w:val="00EE67CB"/>
    <w:rsid w:val="00EF3890"/>
    <w:rsid w:val="00F075AC"/>
    <w:rsid w:val="00F07EE1"/>
    <w:rsid w:val="00F11C30"/>
    <w:rsid w:val="00F167C5"/>
    <w:rsid w:val="00F22567"/>
    <w:rsid w:val="00F25FE9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AFA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20E6-7E34-465E-878D-CDD2694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5</cp:revision>
  <cp:lastPrinted>2016-12-19T09:39:00Z</cp:lastPrinted>
  <dcterms:created xsi:type="dcterms:W3CDTF">2018-11-27T11:57:00Z</dcterms:created>
  <dcterms:modified xsi:type="dcterms:W3CDTF">2019-01-16T09:24:00Z</dcterms:modified>
</cp:coreProperties>
</file>