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B2" w:rsidRPr="00086E32" w:rsidRDefault="004D72B2" w:rsidP="00086E32">
      <w:pPr>
        <w:rPr>
          <w:rFonts w:asciiTheme="majorHAnsi" w:hAnsiTheme="majorHAnsi"/>
          <w:b/>
          <w:sz w:val="26"/>
          <w:szCs w:val="26"/>
        </w:rPr>
      </w:pPr>
      <w:r w:rsidRPr="00086E32">
        <w:rPr>
          <w:rFonts w:asciiTheme="majorHAnsi" w:hAnsiTheme="majorHAnsi"/>
          <w:b/>
          <w:sz w:val="26"/>
          <w:szCs w:val="26"/>
        </w:rPr>
        <w:t xml:space="preserve">Příloha č. </w:t>
      </w:r>
      <w:r w:rsidR="00086E32" w:rsidRPr="00086E32">
        <w:rPr>
          <w:rFonts w:asciiTheme="majorHAnsi" w:hAnsiTheme="majorHAnsi"/>
          <w:b/>
          <w:sz w:val="26"/>
          <w:szCs w:val="26"/>
        </w:rPr>
        <w:t>1</w:t>
      </w:r>
      <w:r w:rsidRPr="00086E32">
        <w:rPr>
          <w:rFonts w:asciiTheme="majorHAnsi" w:hAnsiTheme="majorHAnsi"/>
          <w:b/>
          <w:sz w:val="26"/>
          <w:szCs w:val="26"/>
        </w:rPr>
        <w:t xml:space="preserve"> </w:t>
      </w:r>
      <w:r w:rsidR="00086E32" w:rsidRPr="00086E32">
        <w:rPr>
          <w:rFonts w:asciiTheme="majorHAnsi" w:hAnsiTheme="majorHAnsi"/>
          <w:b/>
          <w:sz w:val="26"/>
          <w:szCs w:val="26"/>
        </w:rPr>
        <w:t xml:space="preserve">Smlouvy o dílo </w:t>
      </w:r>
    </w:p>
    <w:p w:rsidR="00C46A7B" w:rsidRPr="00086E32" w:rsidRDefault="004D72B2">
      <w:pPr>
        <w:rPr>
          <w:rFonts w:asciiTheme="majorHAnsi" w:hAnsiTheme="majorHAnsi"/>
          <w:b/>
          <w:sz w:val="26"/>
          <w:szCs w:val="26"/>
        </w:rPr>
      </w:pPr>
      <w:r w:rsidRPr="00086E32">
        <w:rPr>
          <w:rFonts w:asciiTheme="majorHAnsi" w:hAnsiTheme="majorHAnsi"/>
          <w:b/>
          <w:sz w:val="26"/>
          <w:szCs w:val="26"/>
        </w:rPr>
        <w:t xml:space="preserve">Technická specifikace  - </w:t>
      </w:r>
      <w:r w:rsidR="00804F4D" w:rsidRPr="00086E32">
        <w:rPr>
          <w:rFonts w:asciiTheme="majorHAnsi" w:hAnsiTheme="majorHAnsi"/>
          <w:b/>
          <w:sz w:val="26"/>
          <w:szCs w:val="26"/>
        </w:rPr>
        <w:t>Požadavky na mobilní aplikaci</w:t>
      </w:r>
    </w:p>
    <w:p w:rsidR="00804F4D" w:rsidRDefault="00752847" w:rsidP="00587FE9">
      <w:pPr>
        <w:pStyle w:val="Odstavecseseznamem"/>
        <w:numPr>
          <w:ilvl w:val="0"/>
          <w:numId w:val="1"/>
        </w:numPr>
        <w:spacing w:after="0"/>
        <w:ind w:left="709" w:hanging="357"/>
        <w:contextualSpacing w:val="0"/>
        <w:jc w:val="both"/>
      </w:pPr>
      <w:r w:rsidRPr="00242CDE">
        <w:rPr>
          <w:b/>
        </w:rPr>
        <w:t xml:space="preserve">Podporované platformy </w:t>
      </w:r>
      <w:r w:rsidRPr="00242CDE">
        <w:t>- m</w:t>
      </w:r>
      <w:r w:rsidR="00804F4D" w:rsidRPr="00242CDE">
        <w:t>obilní aplikac</w:t>
      </w:r>
      <w:r w:rsidR="00804F4D" w:rsidRPr="00CB63A0">
        <w:t>e musí</w:t>
      </w:r>
      <w:r w:rsidR="00881111">
        <w:t xml:space="preserve"> podporovat platformy Android a</w:t>
      </w:r>
      <w:r w:rsidR="00A447C8" w:rsidRPr="00CB63A0">
        <w:t xml:space="preserve"> </w:t>
      </w:r>
      <w:proofErr w:type="spellStart"/>
      <w:r w:rsidR="00804F4D" w:rsidRPr="00CB63A0">
        <w:t>iOS</w:t>
      </w:r>
      <w:proofErr w:type="spellEnd"/>
      <w:r w:rsidR="00881111">
        <w:t xml:space="preserve"> </w:t>
      </w:r>
      <w:r w:rsidR="00CB63A0" w:rsidRPr="00CB63A0">
        <w:t xml:space="preserve"> (</w:t>
      </w:r>
      <w:r w:rsidR="00C5572B">
        <w:t>na</w:t>
      </w:r>
      <w:r w:rsidR="00245D84" w:rsidRPr="00CB63A0">
        <w:t>cenit</w:t>
      </w:r>
      <w:r w:rsidR="00CB63A0" w:rsidRPr="00CB63A0">
        <w:t xml:space="preserve"> pro každou platformu zvlášť)</w:t>
      </w:r>
    </w:p>
    <w:p w:rsidR="00086E32" w:rsidRDefault="00086E32" w:rsidP="00086E32">
      <w:pPr>
        <w:pStyle w:val="Odstavecseseznamem"/>
        <w:spacing w:after="0"/>
        <w:ind w:left="709"/>
        <w:contextualSpacing w:val="0"/>
        <w:jc w:val="both"/>
      </w:pPr>
      <w:bookmarkStart w:id="0" w:name="_GoBack"/>
      <w:bookmarkEnd w:id="0"/>
    </w:p>
    <w:p w:rsidR="004B2BE9" w:rsidRPr="00086E32" w:rsidRDefault="004B2BE9" w:rsidP="00587FE9">
      <w:pPr>
        <w:pStyle w:val="Odstavecseseznamem"/>
        <w:numPr>
          <w:ilvl w:val="0"/>
          <w:numId w:val="1"/>
        </w:numPr>
        <w:spacing w:after="0"/>
        <w:ind w:left="709" w:hanging="357"/>
        <w:contextualSpacing w:val="0"/>
        <w:jc w:val="both"/>
        <w:rPr>
          <w:b/>
        </w:rPr>
      </w:pPr>
      <w:r w:rsidRPr="004B2BE9">
        <w:rPr>
          <w:b/>
        </w:rPr>
        <w:t>On-</w:t>
      </w:r>
      <w:r w:rsidRPr="00CA08A3">
        <w:rPr>
          <w:b/>
        </w:rPr>
        <w:t>line / off-line</w:t>
      </w:r>
      <w:r>
        <w:rPr>
          <w:b/>
        </w:rPr>
        <w:t xml:space="preserve"> </w:t>
      </w:r>
      <w:r>
        <w:t>–</w:t>
      </w:r>
      <w:r w:rsidRPr="00CA08A3">
        <w:t xml:space="preserve"> </w:t>
      </w:r>
      <w:r>
        <w:t>mimo modulů, které budou realizovány formou odkazu, budou všechna data v mobilní aplikaci off-line.</w:t>
      </w:r>
      <w:r w:rsidR="00CA0697">
        <w:t xml:space="preserve"> Tedy, budou uživateli k dispozici i bez připojení mobilního zařízení (telefonu) k internetu. To bude výhodné pro uživatele, kteří nemají aktuálně dostupné připojení nebo používají pro aktualizaci dat především wi-fi. Aktualizace obsahu mobilní aplikace bude probíhat vždy v okamžiku jejího spuštění nebo manuálně, na vyžádání uživatele.</w:t>
      </w:r>
    </w:p>
    <w:p w:rsidR="00086E32" w:rsidRPr="00934BB6" w:rsidRDefault="00086E32" w:rsidP="00086E32">
      <w:pPr>
        <w:pStyle w:val="Odstavecseseznamem"/>
        <w:spacing w:after="0"/>
        <w:ind w:left="709"/>
        <w:contextualSpacing w:val="0"/>
        <w:jc w:val="both"/>
        <w:rPr>
          <w:b/>
        </w:rPr>
      </w:pPr>
    </w:p>
    <w:p w:rsidR="00934BB6" w:rsidRDefault="00934BB6" w:rsidP="00587FE9">
      <w:pPr>
        <w:pStyle w:val="Odstavecseseznamem"/>
        <w:numPr>
          <w:ilvl w:val="0"/>
          <w:numId w:val="1"/>
        </w:numPr>
        <w:spacing w:after="0"/>
        <w:ind w:left="709" w:hanging="357"/>
        <w:contextualSpacing w:val="0"/>
        <w:jc w:val="both"/>
        <w:rPr>
          <w:b/>
        </w:rPr>
      </w:pPr>
      <w:r>
        <w:rPr>
          <w:b/>
        </w:rPr>
        <w:t>Aplikace bude vyvíjena v nativním prostředí</w:t>
      </w:r>
    </w:p>
    <w:p w:rsidR="00934BB6" w:rsidRDefault="00934BB6" w:rsidP="00934BB6">
      <w:pPr>
        <w:pStyle w:val="Odstavecseseznamem"/>
        <w:numPr>
          <w:ilvl w:val="1"/>
          <w:numId w:val="1"/>
        </w:numPr>
        <w:spacing w:after="0" w:line="240" w:lineRule="auto"/>
        <w:contextualSpacing w:val="0"/>
      </w:pPr>
      <w:r>
        <w:t xml:space="preserve">je doporučován výrobci operačních systémů (Android, </w:t>
      </w:r>
      <w:proofErr w:type="spellStart"/>
      <w:r>
        <w:t>iOS</w:t>
      </w:r>
      <w:proofErr w:type="spellEnd"/>
      <w:r>
        <w:t>) pro vývoj mobilních aplikací jako standard,</w:t>
      </w:r>
    </w:p>
    <w:p w:rsidR="00934BB6" w:rsidRDefault="00934BB6" w:rsidP="00934BB6">
      <w:pPr>
        <w:pStyle w:val="Odstavecseseznamem"/>
        <w:numPr>
          <w:ilvl w:val="1"/>
          <w:numId w:val="1"/>
        </w:numPr>
        <w:spacing w:after="0" w:line="240" w:lineRule="auto"/>
        <w:contextualSpacing w:val="0"/>
      </w:pPr>
      <w:r>
        <w:t>prostředí neuzavírá další rozvoj mobilní aplikace,</w:t>
      </w:r>
    </w:p>
    <w:p w:rsidR="00934BB6" w:rsidRDefault="00934BB6" w:rsidP="00934BB6">
      <w:pPr>
        <w:pStyle w:val="Odstavecseseznamem"/>
        <w:numPr>
          <w:ilvl w:val="1"/>
          <w:numId w:val="1"/>
        </w:numPr>
        <w:spacing w:after="0" w:line="240" w:lineRule="auto"/>
        <w:contextualSpacing w:val="0"/>
      </w:pPr>
      <w:r>
        <w:t>umožňuje 100% pracovat s externími  zařízeními telefonu (GPS, kamera, gyroskop atd.),</w:t>
      </w:r>
    </w:p>
    <w:p w:rsidR="00934BB6" w:rsidRDefault="00934BB6" w:rsidP="00934BB6">
      <w:pPr>
        <w:pStyle w:val="Odstavecseseznamem"/>
        <w:numPr>
          <w:ilvl w:val="1"/>
          <w:numId w:val="1"/>
        </w:numPr>
        <w:spacing w:after="0" w:line="240" w:lineRule="auto"/>
        <w:contextualSpacing w:val="0"/>
      </w:pPr>
      <w:r>
        <w:t>umožňuje kombinaci off- a on-line módu,</w:t>
      </w:r>
    </w:p>
    <w:p w:rsidR="00934BB6" w:rsidRPr="00CA08A3" w:rsidRDefault="00934BB6" w:rsidP="00934BB6">
      <w:pPr>
        <w:pStyle w:val="Odstavecseseznamem"/>
        <w:numPr>
          <w:ilvl w:val="1"/>
          <w:numId w:val="1"/>
        </w:numPr>
        <w:spacing w:after="0"/>
        <w:contextualSpacing w:val="0"/>
        <w:jc w:val="both"/>
        <w:rPr>
          <w:b/>
        </w:rPr>
      </w:pPr>
      <w:r>
        <w:t>plně využívá možností operační systému telefonu</w:t>
      </w:r>
    </w:p>
    <w:p w:rsidR="00587FE9" w:rsidRPr="00242CDE" w:rsidRDefault="00587FE9" w:rsidP="00587FE9">
      <w:pPr>
        <w:spacing w:after="0"/>
        <w:jc w:val="both"/>
      </w:pPr>
    </w:p>
    <w:p w:rsidR="00587FE9" w:rsidRPr="00242CDE" w:rsidRDefault="00587FE9" w:rsidP="00587FE9">
      <w:pPr>
        <w:pStyle w:val="Odstavecseseznamem"/>
        <w:numPr>
          <w:ilvl w:val="0"/>
          <w:numId w:val="1"/>
        </w:numPr>
        <w:spacing w:after="0"/>
        <w:ind w:left="709" w:hanging="357"/>
        <w:contextualSpacing w:val="0"/>
        <w:jc w:val="both"/>
      </w:pPr>
      <w:r w:rsidRPr="00242CDE">
        <w:rPr>
          <w:b/>
        </w:rPr>
        <w:t>Import dat</w:t>
      </w:r>
      <w:r w:rsidRPr="00242CDE">
        <w:t xml:space="preserve"> - a</w:t>
      </w:r>
      <w:r w:rsidR="00804F4D" w:rsidRPr="00242CDE">
        <w:t xml:space="preserve">plikace musí umět importovat data z redakčního systému </w:t>
      </w:r>
      <w:r w:rsidR="000B7888" w:rsidRPr="00242CDE">
        <w:t>města Říčany a navazujících modulů</w:t>
      </w:r>
      <w:r w:rsidR="00804F4D" w:rsidRPr="00242CDE">
        <w:t xml:space="preserve">. </w:t>
      </w:r>
      <w:r w:rsidR="00804F4D" w:rsidRPr="00CB63A0">
        <w:t>Data budou k dispozici ve formátu JSON.</w:t>
      </w:r>
    </w:p>
    <w:p w:rsidR="00587FE9" w:rsidRPr="00242CDE" w:rsidRDefault="00587FE9" w:rsidP="00587FE9">
      <w:pPr>
        <w:spacing w:after="0"/>
        <w:jc w:val="both"/>
      </w:pPr>
    </w:p>
    <w:p w:rsidR="00804F4D" w:rsidRPr="00242CDE" w:rsidRDefault="00804F4D" w:rsidP="00587FE9">
      <w:pPr>
        <w:pStyle w:val="Odstavecseseznamem"/>
        <w:numPr>
          <w:ilvl w:val="0"/>
          <w:numId w:val="1"/>
        </w:numPr>
        <w:spacing w:after="0"/>
        <w:ind w:left="709" w:hanging="357"/>
        <w:contextualSpacing w:val="0"/>
        <w:jc w:val="both"/>
        <w:rPr>
          <w:b/>
        </w:rPr>
      </w:pPr>
      <w:r w:rsidRPr="00242CDE">
        <w:rPr>
          <w:b/>
        </w:rPr>
        <w:t>Moduly aplikace:</w:t>
      </w:r>
    </w:p>
    <w:p w:rsidR="00804F4D" w:rsidRPr="00CA08A3" w:rsidRDefault="00804F4D" w:rsidP="00804F4D">
      <w:pPr>
        <w:pStyle w:val="Odstavecseseznamem"/>
        <w:numPr>
          <w:ilvl w:val="0"/>
          <w:numId w:val="2"/>
        </w:numPr>
        <w:jc w:val="both"/>
      </w:pPr>
      <w:r w:rsidRPr="00242CDE">
        <w:rPr>
          <w:b/>
        </w:rPr>
        <w:t>Aktuality</w:t>
      </w:r>
      <w:r w:rsidRPr="00242CDE">
        <w:t xml:space="preserve"> – data budou přebírána z redakčního </w:t>
      </w:r>
      <w:r w:rsidRPr="00CA08A3">
        <w:t xml:space="preserve">systému prostřednictvím formátu </w:t>
      </w:r>
      <w:r w:rsidR="001825B8">
        <w:t>JSON</w:t>
      </w:r>
      <w:r w:rsidRPr="00CA08A3">
        <w:t>. Budou zobrazovány i obrázky a PDF soubory.</w:t>
      </w:r>
    </w:p>
    <w:p w:rsidR="00804F4D" w:rsidRPr="00242CDE" w:rsidRDefault="00804F4D" w:rsidP="00804F4D">
      <w:pPr>
        <w:pStyle w:val="Odstavecseseznamem"/>
        <w:numPr>
          <w:ilvl w:val="0"/>
          <w:numId w:val="2"/>
        </w:numPr>
        <w:jc w:val="both"/>
      </w:pPr>
      <w:r w:rsidRPr="00242CDE">
        <w:rPr>
          <w:b/>
        </w:rPr>
        <w:t>Akce</w:t>
      </w:r>
      <w:r w:rsidRPr="00242CDE">
        <w:t xml:space="preserve"> – data budou přebírána z redakčního </w:t>
      </w:r>
      <w:r w:rsidRPr="00CA08A3">
        <w:t xml:space="preserve">systému prostřednictvím formátu </w:t>
      </w:r>
      <w:r w:rsidR="00CA08A3" w:rsidRPr="00CA08A3">
        <w:t>JSON</w:t>
      </w:r>
      <w:r w:rsidR="00EE7802" w:rsidRPr="00242CDE">
        <w:t>. Budou zobrazovány podrobné</w:t>
      </w:r>
      <w:r w:rsidRPr="00242CDE">
        <w:t xml:space="preserve"> informace o akci</w:t>
      </w:r>
      <w:r w:rsidR="00EE7802" w:rsidRPr="00242CDE">
        <w:t>, případně obrázek nebo PDF soubor. Podporovány budou funkce jako přidání akce do kalendáře mobilního zařízení a zobrazení místa konání na mapě.</w:t>
      </w:r>
    </w:p>
    <w:p w:rsidR="00EE7802" w:rsidRPr="00242CDE" w:rsidRDefault="00EE7802" w:rsidP="00804F4D">
      <w:pPr>
        <w:pStyle w:val="Odstavecseseznamem"/>
        <w:numPr>
          <w:ilvl w:val="0"/>
          <w:numId w:val="2"/>
        </w:numPr>
        <w:jc w:val="both"/>
      </w:pPr>
      <w:r w:rsidRPr="00242CDE">
        <w:rPr>
          <w:b/>
        </w:rPr>
        <w:t>Úřední deska</w:t>
      </w:r>
      <w:r w:rsidRPr="00242CDE">
        <w:t xml:space="preserve"> – </w:t>
      </w:r>
      <w:r w:rsidR="00B529DE" w:rsidRPr="00242CDE">
        <w:t>seznam oznámení na úřední desce</w:t>
      </w:r>
      <w:r w:rsidRPr="00242CDE">
        <w:t>.</w:t>
      </w:r>
      <w:r w:rsidR="00B529DE" w:rsidRPr="00242CDE">
        <w:t xml:space="preserve"> Data budou přebírána z redakčního </w:t>
      </w:r>
      <w:r w:rsidR="00B529DE" w:rsidRPr="00CA08A3">
        <w:t xml:space="preserve">systému prostřednictvím formátu </w:t>
      </w:r>
      <w:r w:rsidR="00CA08A3" w:rsidRPr="00CA08A3">
        <w:t>JSON</w:t>
      </w:r>
      <w:r w:rsidR="00B529DE" w:rsidRPr="00242CDE">
        <w:t>.</w:t>
      </w:r>
    </w:p>
    <w:p w:rsidR="00876C97" w:rsidRPr="00242CDE" w:rsidRDefault="004D2A10" w:rsidP="00804F4D">
      <w:pPr>
        <w:pStyle w:val="Odstavecseseznamem"/>
        <w:numPr>
          <w:ilvl w:val="0"/>
          <w:numId w:val="2"/>
        </w:numPr>
        <w:jc w:val="both"/>
      </w:pPr>
      <w:r w:rsidRPr="00242CDE">
        <w:rPr>
          <w:b/>
        </w:rPr>
        <w:t>Kontakty</w:t>
      </w:r>
      <w:r w:rsidRPr="00242CDE">
        <w:t xml:space="preserve"> – kontaktní informace na úřad a jeho zaměstnance. Aplikace bude podporovat přímé vytočení čísla a vytvoření e-mailové zprávy.</w:t>
      </w:r>
      <w:r w:rsidR="00876C97" w:rsidRPr="00242CDE">
        <w:t xml:space="preserve"> </w:t>
      </w:r>
      <w:r w:rsidR="00AB541D" w:rsidRPr="00242CDE">
        <w:t>Modul bude integrován na redakční systém.</w:t>
      </w:r>
    </w:p>
    <w:p w:rsidR="00AB541D" w:rsidRPr="00242CDE" w:rsidRDefault="00AB541D" w:rsidP="00086E32">
      <w:pPr>
        <w:pStyle w:val="Odstavecseseznamem"/>
        <w:numPr>
          <w:ilvl w:val="0"/>
          <w:numId w:val="2"/>
        </w:numPr>
        <w:jc w:val="both"/>
      </w:pPr>
      <w:r w:rsidRPr="00242CDE">
        <w:rPr>
          <w:b/>
        </w:rPr>
        <w:t>Doprava</w:t>
      </w:r>
      <w:r w:rsidRPr="00242CDE">
        <w:t xml:space="preserve"> – přehl</w:t>
      </w:r>
      <w:r w:rsidR="008E338F" w:rsidRPr="00242CDE">
        <w:t>ed parkovišť a jejich umístění na</w:t>
      </w:r>
      <w:r w:rsidRPr="00242CDE">
        <w:t> mapě.</w:t>
      </w:r>
      <w:r w:rsidR="00E3765F">
        <w:t xml:space="preserve"> Příprava na mobilní platbu parkovného pomocí MP Manažeru (platba za RZ vozidla).</w:t>
      </w:r>
      <w:r w:rsidR="004C2385">
        <w:t xml:space="preserve"> </w:t>
      </w:r>
      <w:r w:rsidR="00086E32">
        <w:t>S</w:t>
      </w:r>
      <w:r w:rsidR="00086E32" w:rsidRPr="00086E32">
        <w:t>eznam všech zastávek na území Říčan ze systému www.kdymitojede.cz. Z aplikace Říčany v mobilu se uživatel dostane do sytému www.kdymi</w:t>
      </w:r>
      <w:r w:rsidR="00086E32">
        <w:t>t</w:t>
      </w:r>
      <w:r w:rsidR="00086E32" w:rsidRPr="00086E32">
        <w:t>ojede.cz, ale rovnou s vybranými zastávkami na území Říčan, aniž by musel dále vyhledávat.</w:t>
      </w:r>
    </w:p>
    <w:p w:rsidR="00AB541D" w:rsidRPr="00242CDE" w:rsidRDefault="00AB541D" w:rsidP="00AB541D">
      <w:pPr>
        <w:pStyle w:val="Odstavecseseznamem"/>
        <w:numPr>
          <w:ilvl w:val="0"/>
          <w:numId w:val="2"/>
        </w:numPr>
        <w:jc w:val="both"/>
      </w:pPr>
      <w:r w:rsidRPr="00242CDE">
        <w:rPr>
          <w:b/>
        </w:rPr>
        <w:t>Životní situace</w:t>
      </w:r>
      <w:r w:rsidRPr="00242CDE">
        <w:t xml:space="preserve"> – databáze životních situací integrovaných na redakční systém. Data budou </w:t>
      </w:r>
      <w:r w:rsidRPr="00CA08A3">
        <w:t xml:space="preserve">dostupná ve formátu </w:t>
      </w:r>
      <w:r w:rsidR="00CA08A3" w:rsidRPr="00CA08A3">
        <w:t>JSON</w:t>
      </w:r>
      <w:r w:rsidRPr="00242CDE">
        <w:t>.</w:t>
      </w:r>
    </w:p>
    <w:p w:rsidR="00AB541D" w:rsidRPr="00242CDE" w:rsidRDefault="00AB541D" w:rsidP="00AB541D">
      <w:pPr>
        <w:pStyle w:val="Odstavecseseznamem"/>
        <w:numPr>
          <w:ilvl w:val="0"/>
          <w:numId w:val="2"/>
        </w:numPr>
        <w:jc w:val="both"/>
      </w:pPr>
      <w:r w:rsidRPr="00242CDE">
        <w:rPr>
          <w:b/>
        </w:rPr>
        <w:t>Rezervace na úřad</w:t>
      </w:r>
      <w:r w:rsidRPr="00242CDE">
        <w:t xml:space="preserve"> - aplikace musí umožnit rezervaci na úřad na všechny agendy dostupné prostřednictvím rezervačního systému</w:t>
      </w:r>
      <w:r w:rsidR="00E3765F">
        <w:t xml:space="preserve"> města Říčany.</w:t>
      </w:r>
      <w:r w:rsidRPr="00242CDE">
        <w:t xml:space="preserve"> Komunikace se systémem funguje prostřednictvím HTTP protokolu a data jsou </w:t>
      </w:r>
      <w:r w:rsidRPr="00CA08A3">
        <w:t xml:space="preserve">předávána ve formátu </w:t>
      </w:r>
      <w:r w:rsidR="00CA08A3" w:rsidRPr="00CA08A3">
        <w:t>JSON</w:t>
      </w:r>
      <w:r w:rsidRPr="00CA08A3">
        <w:t>. Systém komunikace bude konzultován se správcem aplikace v rané fázi vývoje</w:t>
      </w:r>
      <w:r w:rsidRPr="00242CDE">
        <w:t xml:space="preserve"> aplikace.</w:t>
      </w:r>
    </w:p>
    <w:p w:rsidR="00AB541D" w:rsidRDefault="00AB541D" w:rsidP="00AB541D">
      <w:pPr>
        <w:pStyle w:val="Odstavecseseznamem"/>
        <w:numPr>
          <w:ilvl w:val="0"/>
          <w:numId w:val="2"/>
        </w:numPr>
        <w:jc w:val="both"/>
      </w:pPr>
      <w:r w:rsidRPr="00242CDE">
        <w:rPr>
          <w:b/>
        </w:rPr>
        <w:t>Databáze podnikatelů</w:t>
      </w:r>
      <w:r w:rsidRPr="00242CDE">
        <w:t xml:space="preserve"> - </w:t>
      </w:r>
      <w:r w:rsidR="00715797" w:rsidRPr="00242CDE">
        <w:t>m</w:t>
      </w:r>
      <w:r w:rsidRPr="00242CDE">
        <w:t>odul bude zobrazovat databázi podnikatelů s možností třídění dle kategorií. U každého záznamu budou k dispozi</w:t>
      </w:r>
      <w:r w:rsidR="008E338F" w:rsidRPr="00242CDE">
        <w:t xml:space="preserve">ci kontaktní informace, popis </w:t>
      </w:r>
      <w:r w:rsidRPr="00242CDE">
        <w:t>a informace o otevírací době. Apli</w:t>
      </w:r>
      <w:r w:rsidR="003E3EED" w:rsidRPr="00242CDE">
        <w:t>kace bude umět data zobrazovat na</w:t>
      </w:r>
      <w:r w:rsidRPr="00242CDE">
        <w:t> mapě (pro budoucí využití).</w:t>
      </w:r>
      <w:r w:rsidR="005003A9">
        <w:t xml:space="preserve"> Databáze podnikatelů </w:t>
      </w:r>
      <w:r w:rsidR="00D831C6">
        <w:t xml:space="preserve">je </w:t>
      </w:r>
      <w:r w:rsidR="005003A9">
        <w:t xml:space="preserve">dostupná v prostředí redakčního systému města Říčany a data budou předávána ve formátu </w:t>
      </w:r>
      <w:r w:rsidR="00CA08A3">
        <w:t>JSON</w:t>
      </w:r>
      <w:r w:rsidR="005003A9">
        <w:t xml:space="preserve">. </w:t>
      </w:r>
    </w:p>
    <w:p w:rsidR="00D11B88" w:rsidRPr="00D11B88" w:rsidRDefault="00D11B88" w:rsidP="00AB541D">
      <w:pPr>
        <w:pStyle w:val="Odstavecseseznamem"/>
        <w:numPr>
          <w:ilvl w:val="0"/>
          <w:numId w:val="2"/>
        </w:numPr>
        <w:jc w:val="both"/>
      </w:pPr>
      <w:r w:rsidRPr="00D11B88">
        <w:rPr>
          <w:b/>
        </w:rPr>
        <w:t xml:space="preserve">Veřejné zakázky </w:t>
      </w:r>
      <w:r w:rsidRPr="00D11B88">
        <w:t xml:space="preserve">- seznam vyhlášených veřejných zakázek. Data budou přebírána z redakčního systému prostřednictvím formátu </w:t>
      </w:r>
      <w:r>
        <w:t>JSON</w:t>
      </w:r>
      <w:r w:rsidRPr="00D11B88">
        <w:t>.</w:t>
      </w:r>
    </w:p>
    <w:p w:rsidR="00AB541D" w:rsidRPr="00D831C6" w:rsidRDefault="00AB541D" w:rsidP="00AB541D">
      <w:pPr>
        <w:pStyle w:val="Odstavecseseznamem"/>
        <w:numPr>
          <w:ilvl w:val="0"/>
          <w:numId w:val="2"/>
        </w:numPr>
        <w:jc w:val="both"/>
      </w:pPr>
      <w:r w:rsidRPr="00242CDE">
        <w:rPr>
          <w:b/>
        </w:rPr>
        <w:lastRenderedPageBreak/>
        <w:t>Průvodce</w:t>
      </w:r>
      <w:r w:rsidRPr="00242CDE">
        <w:t xml:space="preserve"> - </w:t>
      </w:r>
      <w:r w:rsidR="00715797" w:rsidRPr="00242CDE">
        <w:t>m</w:t>
      </w:r>
      <w:r w:rsidRPr="00242CDE">
        <w:t>odul bude podporovat zobrazení vybraných bodů zájmu</w:t>
      </w:r>
      <w:r w:rsidR="004C2385">
        <w:t xml:space="preserve"> (školy, hřiště, restaurace, …) </w:t>
      </w:r>
      <w:r w:rsidR="00715797" w:rsidRPr="00242CDE">
        <w:t>včetně jejich umístění na</w:t>
      </w:r>
      <w:r w:rsidRPr="00242CDE">
        <w:t xml:space="preserve"> mapě.</w:t>
      </w:r>
      <w:r w:rsidR="004C2385">
        <w:t xml:space="preserve"> Dále bude možné zobrazit předdefinované turistické trasy/okruhy ve </w:t>
      </w:r>
      <w:r w:rsidR="004C2385" w:rsidRPr="00D831C6">
        <w:t>městě</w:t>
      </w:r>
      <w:r w:rsidR="00D831C6" w:rsidRPr="00D831C6">
        <w:t xml:space="preserve"> a navigovat na ně prostřednictvím mapy/GPS</w:t>
      </w:r>
      <w:r w:rsidR="004C2385" w:rsidRPr="00D831C6">
        <w:t>.</w:t>
      </w:r>
    </w:p>
    <w:p w:rsidR="00AB541D" w:rsidRPr="00242CDE" w:rsidRDefault="00AB541D" w:rsidP="00AB541D">
      <w:pPr>
        <w:pStyle w:val="Odstavecseseznamem"/>
        <w:numPr>
          <w:ilvl w:val="0"/>
          <w:numId w:val="2"/>
        </w:numPr>
        <w:jc w:val="both"/>
      </w:pPr>
      <w:r w:rsidRPr="00242CDE">
        <w:rPr>
          <w:b/>
        </w:rPr>
        <w:t>Závady</w:t>
      </w:r>
      <w:r w:rsidR="00715797" w:rsidRPr="00242CDE">
        <w:t xml:space="preserve"> - m</w:t>
      </w:r>
      <w:r w:rsidRPr="00242CDE">
        <w:t>odul bude umožňovat zadávání upozornění od občanů (vyfocení nebo přiřazení již hotové fotografie k upozornění, název a popis požadavku, lokalizace požadavku v</w:t>
      </w:r>
      <w:r w:rsidR="00E3765F">
        <w:t> </w:t>
      </w:r>
      <w:r w:rsidRPr="00242CDE">
        <w:t>mapě</w:t>
      </w:r>
      <w:r w:rsidR="00E3765F">
        <w:t xml:space="preserve"> manuálně i přes GPS v zařízení</w:t>
      </w:r>
      <w:r w:rsidRPr="00242CDE">
        <w:t>). Jednotlivé závady budou</w:t>
      </w:r>
      <w:r w:rsidR="00715797" w:rsidRPr="00242CDE">
        <w:t xml:space="preserve"> poskytovány formou e-mailu</w:t>
      </w:r>
      <w:r w:rsidR="00E3765F">
        <w:t xml:space="preserve"> na předem přidělené adresy.</w:t>
      </w:r>
      <w:r w:rsidR="00715797" w:rsidRPr="00242CDE">
        <w:t xml:space="preserve"> </w:t>
      </w:r>
      <w:r w:rsidR="00E3765F">
        <w:t>Email</w:t>
      </w:r>
      <w:r w:rsidR="00715797" w:rsidRPr="00242CDE">
        <w:t xml:space="preserve"> bude obsahovat název, popis, datum a čas pořízení, adresu (polohu) a fotografii závady.</w:t>
      </w:r>
    </w:p>
    <w:p w:rsidR="00AB541D" w:rsidRPr="00242CDE" w:rsidRDefault="00AB541D" w:rsidP="00AB541D">
      <w:pPr>
        <w:pStyle w:val="Odstavecseseznamem"/>
        <w:numPr>
          <w:ilvl w:val="0"/>
          <w:numId w:val="2"/>
        </w:numPr>
        <w:jc w:val="both"/>
      </w:pPr>
      <w:r w:rsidRPr="00242CDE">
        <w:rPr>
          <w:b/>
        </w:rPr>
        <w:t>Služby</w:t>
      </w:r>
      <w:r w:rsidRPr="00242CDE">
        <w:t xml:space="preserve"> – modul bude obsahovat informace o kulturních a sportovních zařízeních a sběrných místech </w:t>
      </w:r>
      <w:r w:rsidR="005003A9">
        <w:t>od</w:t>
      </w:r>
      <w:r w:rsidRPr="00242CDE">
        <w:t>padu a bude je umět zobrazit na mapě.</w:t>
      </w:r>
      <w:r w:rsidR="00A447C8" w:rsidRPr="00242CDE">
        <w:t xml:space="preserve"> Informace budou integrovány na redakční systém města.</w:t>
      </w:r>
    </w:p>
    <w:p w:rsidR="00AB541D" w:rsidRPr="00242CDE" w:rsidRDefault="00AB541D" w:rsidP="00AB541D">
      <w:pPr>
        <w:pStyle w:val="Odstavecseseznamem"/>
        <w:numPr>
          <w:ilvl w:val="0"/>
          <w:numId w:val="2"/>
        </w:numPr>
        <w:jc w:val="both"/>
      </w:pPr>
      <w:r w:rsidRPr="00242CDE">
        <w:rPr>
          <w:b/>
        </w:rPr>
        <w:t>Upozornění</w:t>
      </w:r>
      <w:r w:rsidRPr="00242CDE">
        <w:t xml:space="preserve"> - uživatelské nastavení notifikací – upozornění na zprávy týkající se uživatele aplikace v geografické souvislosti nebo dle typu zpráv.</w:t>
      </w:r>
    </w:p>
    <w:p w:rsidR="00AB541D" w:rsidRPr="00242CDE" w:rsidRDefault="00AB541D" w:rsidP="00AB541D">
      <w:pPr>
        <w:pStyle w:val="Odstavecseseznamem"/>
        <w:numPr>
          <w:ilvl w:val="1"/>
          <w:numId w:val="2"/>
        </w:numPr>
        <w:jc w:val="both"/>
      </w:pPr>
      <w:r w:rsidRPr="00242CDE">
        <w:t>Upozornění na blok</w:t>
      </w:r>
      <w:r w:rsidR="00242CDE">
        <w:t>ové čištění nebo jiná omezení</w:t>
      </w:r>
    </w:p>
    <w:p w:rsidR="00AB541D" w:rsidRPr="00242CDE" w:rsidRDefault="00AB541D" w:rsidP="00AB541D">
      <w:pPr>
        <w:pStyle w:val="Odstavecseseznamem"/>
        <w:numPr>
          <w:ilvl w:val="1"/>
          <w:numId w:val="2"/>
        </w:numPr>
        <w:jc w:val="both"/>
      </w:pPr>
      <w:r w:rsidRPr="00242CDE">
        <w:t>Upozornění na přistavení kontejneru na velkokapacitní odpad</w:t>
      </w:r>
    </w:p>
    <w:p w:rsidR="00EE7802" w:rsidRDefault="00AB541D" w:rsidP="00AB541D">
      <w:pPr>
        <w:pStyle w:val="Odstavecseseznamem"/>
        <w:numPr>
          <w:ilvl w:val="1"/>
          <w:numId w:val="2"/>
        </w:numPr>
        <w:jc w:val="both"/>
      </w:pPr>
      <w:r w:rsidRPr="00242CDE">
        <w:t>Upozornění na informace na úřední desce podle předdefinovaného filtru</w:t>
      </w:r>
    </w:p>
    <w:p w:rsidR="001825B8" w:rsidRPr="001825B8" w:rsidRDefault="001825B8" w:rsidP="001825B8">
      <w:pPr>
        <w:pStyle w:val="Odstavecseseznamem"/>
        <w:numPr>
          <w:ilvl w:val="1"/>
          <w:numId w:val="2"/>
        </w:numPr>
        <w:jc w:val="both"/>
      </w:pPr>
      <w:r w:rsidRPr="001825B8">
        <w:t>Upozornění na vyhlášené veřejné zakázky dle zvoleného filtru</w:t>
      </w:r>
    </w:p>
    <w:p w:rsidR="00E3765F" w:rsidRPr="00242CDE" w:rsidRDefault="00E3765F" w:rsidP="00AB541D">
      <w:pPr>
        <w:pStyle w:val="Odstavecseseznamem"/>
        <w:numPr>
          <w:ilvl w:val="1"/>
          <w:numId w:val="2"/>
        </w:numPr>
        <w:jc w:val="both"/>
      </w:pPr>
      <w:r>
        <w:t>Upozornění dle vlastní definice (krizové zprávy, aktuality, akce, …)</w:t>
      </w:r>
    </w:p>
    <w:p w:rsidR="00587FE9" w:rsidRDefault="00A447C8" w:rsidP="00086E32">
      <w:pPr>
        <w:pStyle w:val="Odstavecseseznamem"/>
        <w:numPr>
          <w:ilvl w:val="0"/>
          <w:numId w:val="2"/>
        </w:numPr>
        <w:jc w:val="both"/>
      </w:pPr>
      <w:r w:rsidRPr="00242CDE">
        <w:rPr>
          <w:b/>
        </w:rPr>
        <w:t>Časopis města</w:t>
      </w:r>
      <w:r w:rsidRPr="00242CDE">
        <w:t xml:space="preserve"> – prohlížení aktuálního i starších čísel časopisu města (Kurýr) ve formátu PDF.</w:t>
      </w:r>
      <w:r w:rsidR="00086E32" w:rsidRPr="00086E32">
        <w:t xml:space="preserve"> </w:t>
      </w:r>
      <w:r w:rsidR="00086E32">
        <w:t xml:space="preserve">On-line </w:t>
      </w:r>
      <w:r w:rsidR="00086E32" w:rsidRPr="00086E32">
        <w:t xml:space="preserve">aktuální číslo Kurýru – časopisu města ve formátu </w:t>
      </w:r>
      <w:proofErr w:type="spellStart"/>
      <w:r w:rsidR="00086E32" w:rsidRPr="00086E32">
        <w:t>pdf</w:t>
      </w:r>
      <w:proofErr w:type="spellEnd"/>
      <w:r w:rsidR="00086E32" w:rsidRPr="00086E32">
        <w:t>., off-line, ostatní čísla pouze při přístupu on-line, při připojení na internet.</w:t>
      </w:r>
    </w:p>
    <w:p w:rsidR="004C2385" w:rsidRDefault="004C2385" w:rsidP="00587FE9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Řídím Říčany </w:t>
      </w:r>
      <w:r>
        <w:t xml:space="preserve">– odkaz na </w:t>
      </w:r>
      <w:hyperlink r:id="rId7" w:history="1">
        <w:r w:rsidRPr="003C68AA">
          <w:rPr>
            <w:rStyle w:val="Hypertextovodkaz"/>
          </w:rPr>
          <w:t>www.ridimricany.cz</w:t>
        </w:r>
      </w:hyperlink>
      <w:r>
        <w:t xml:space="preserve"> (hlasování v  prostředí aplikace </w:t>
      </w:r>
      <w:hyperlink r:id="rId8" w:history="1">
        <w:r w:rsidR="00611B65" w:rsidRPr="00C016F5">
          <w:rPr>
            <w:rStyle w:val="Hypertextovodkaz"/>
          </w:rPr>
          <w:t>www.d21.me</w:t>
        </w:r>
      </w:hyperlink>
      <w:r>
        <w:t>)</w:t>
      </w:r>
    </w:p>
    <w:p w:rsidR="00525F5B" w:rsidRPr="00242CDE" w:rsidRDefault="00525F5B" w:rsidP="00587FE9">
      <w:pPr>
        <w:pStyle w:val="Odstavecseseznamem"/>
        <w:ind w:left="1440"/>
        <w:jc w:val="both"/>
      </w:pPr>
    </w:p>
    <w:p w:rsidR="00A447C8" w:rsidRPr="00242CDE" w:rsidRDefault="00A447C8" w:rsidP="00587FE9">
      <w:pPr>
        <w:pStyle w:val="Odstavecseseznamem"/>
        <w:numPr>
          <w:ilvl w:val="0"/>
          <w:numId w:val="1"/>
        </w:numPr>
        <w:spacing w:after="0"/>
        <w:ind w:left="709" w:hanging="357"/>
        <w:contextualSpacing w:val="0"/>
        <w:jc w:val="both"/>
        <w:rPr>
          <w:b/>
        </w:rPr>
      </w:pPr>
      <w:r w:rsidRPr="00242CDE">
        <w:rPr>
          <w:b/>
        </w:rPr>
        <w:t>Služby poskytované v průběhu implementace:</w:t>
      </w:r>
    </w:p>
    <w:p w:rsidR="00A447C8" w:rsidRPr="00242CDE" w:rsidRDefault="0009220C" w:rsidP="00086E32">
      <w:pPr>
        <w:pStyle w:val="Odstavecseseznamem"/>
        <w:numPr>
          <w:ilvl w:val="1"/>
          <w:numId w:val="1"/>
        </w:numPr>
        <w:jc w:val="both"/>
      </w:pPr>
      <w:r w:rsidRPr="00242CDE">
        <w:t>V</w:t>
      </w:r>
      <w:r w:rsidR="00A447C8" w:rsidRPr="00242CDE">
        <w:t>ytvoření grafického návrhu obrazovek mobilní aplikace s využitím logomanuálu nebo doporučených grafických symbolů a barev.</w:t>
      </w:r>
      <w:r w:rsidR="004C2385">
        <w:t xml:space="preserve"> </w:t>
      </w:r>
    </w:p>
    <w:p w:rsidR="00A447C8" w:rsidRPr="00242CDE" w:rsidRDefault="0009220C" w:rsidP="00086E32">
      <w:pPr>
        <w:pStyle w:val="Odstavecseseznamem"/>
        <w:numPr>
          <w:ilvl w:val="1"/>
          <w:numId w:val="1"/>
        </w:numPr>
        <w:jc w:val="both"/>
      </w:pPr>
      <w:r w:rsidRPr="00242CDE">
        <w:t>V</w:t>
      </w:r>
      <w:r w:rsidR="00A447C8" w:rsidRPr="00242CDE">
        <w:t>ytvoření mobilních apli</w:t>
      </w:r>
      <w:r w:rsidRPr="00242CDE">
        <w:t>k</w:t>
      </w:r>
      <w:r w:rsidR="00881111">
        <w:t xml:space="preserve">ací pro platformy </w:t>
      </w:r>
      <w:proofErr w:type="spellStart"/>
      <w:r w:rsidR="00881111">
        <w:t>iOS</w:t>
      </w:r>
      <w:proofErr w:type="spellEnd"/>
      <w:r w:rsidR="00881111">
        <w:t>, Android</w:t>
      </w:r>
      <w:r w:rsidRPr="00242CDE">
        <w:t>.</w:t>
      </w:r>
    </w:p>
    <w:p w:rsidR="00A447C8" w:rsidRPr="00242CDE" w:rsidRDefault="0009220C" w:rsidP="00086E32">
      <w:pPr>
        <w:pStyle w:val="Odstavecseseznamem"/>
        <w:numPr>
          <w:ilvl w:val="1"/>
          <w:numId w:val="1"/>
        </w:numPr>
        <w:jc w:val="both"/>
      </w:pPr>
      <w:r w:rsidRPr="00242CDE">
        <w:t>Testování.</w:t>
      </w:r>
    </w:p>
    <w:p w:rsidR="00A447C8" w:rsidRPr="00242CDE" w:rsidRDefault="0009220C" w:rsidP="00086E32">
      <w:pPr>
        <w:pStyle w:val="Odstavecseseznamem"/>
        <w:numPr>
          <w:ilvl w:val="1"/>
          <w:numId w:val="1"/>
        </w:numPr>
        <w:jc w:val="both"/>
      </w:pPr>
      <w:r w:rsidRPr="00242CDE">
        <w:t>P</w:t>
      </w:r>
      <w:r w:rsidR="00756BA9">
        <w:t>ublikace aplikací v</w:t>
      </w:r>
      <w:r w:rsidR="00A447C8" w:rsidRPr="00242CDE">
        <w:t xml:space="preserve"> </w:t>
      </w:r>
      <w:r w:rsidR="00756BA9" w:rsidRPr="00242CDE">
        <w:t xml:space="preserve">oficiálních </w:t>
      </w:r>
      <w:r w:rsidR="00A447C8" w:rsidRPr="00242CDE">
        <w:t>repos</w:t>
      </w:r>
      <w:r w:rsidR="00881111">
        <w:t xml:space="preserve">itářích (Google Play, </w:t>
      </w:r>
      <w:proofErr w:type="spellStart"/>
      <w:r w:rsidR="00881111">
        <w:t>App</w:t>
      </w:r>
      <w:proofErr w:type="spellEnd"/>
      <w:r w:rsidR="00881111">
        <w:t xml:space="preserve"> </w:t>
      </w:r>
      <w:proofErr w:type="spellStart"/>
      <w:r w:rsidR="00881111">
        <w:t>Store</w:t>
      </w:r>
      <w:proofErr w:type="spellEnd"/>
      <w:r w:rsidRPr="00242CDE">
        <w:t>).</w:t>
      </w:r>
    </w:p>
    <w:p w:rsidR="00A447C8" w:rsidRPr="00242CDE" w:rsidRDefault="0009220C" w:rsidP="00086E32">
      <w:pPr>
        <w:pStyle w:val="Odstavecseseznamem"/>
        <w:numPr>
          <w:ilvl w:val="1"/>
          <w:numId w:val="1"/>
        </w:numPr>
        <w:jc w:val="both"/>
      </w:pPr>
      <w:r w:rsidRPr="00242CDE">
        <w:t>S</w:t>
      </w:r>
      <w:r w:rsidR="00A447C8" w:rsidRPr="00242CDE">
        <w:t>polupráce při prvotním spuštění a kontrola dat</w:t>
      </w:r>
      <w:r w:rsidRPr="00242CDE">
        <w:t>.</w:t>
      </w:r>
    </w:p>
    <w:p w:rsidR="00A447C8" w:rsidRPr="00242CDE" w:rsidRDefault="00F028C7" w:rsidP="00086E32">
      <w:pPr>
        <w:pStyle w:val="Odstavecseseznamem"/>
        <w:numPr>
          <w:ilvl w:val="1"/>
          <w:numId w:val="1"/>
        </w:numPr>
        <w:jc w:val="both"/>
      </w:pPr>
      <w:r w:rsidRPr="00242CDE">
        <w:t>Poskytnutí licence (a</w:t>
      </w:r>
      <w:r w:rsidR="00A447C8" w:rsidRPr="00242CDE">
        <w:t>pli</w:t>
      </w:r>
      <w:r w:rsidR="00756BA9">
        <w:t xml:space="preserve">kace budou zdarma ke stažení v </w:t>
      </w:r>
      <w:r w:rsidR="00756BA9" w:rsidRPr="00242CDE">
        <w:t xml:space="preserve">oficiálních </w:t>
      </w:r>
      <w:r w:rsidR="00A447C8" w:rsidRPr="00242CDE">
        <w:t>repositářích</w:t>
      </w:r>
      <w:r w:rsidRPr="00242CDE">
        <w:t>)</w:t>
      </w:r>
      <w:r w:rsidR="0009220C" w:rsidRPr="00242CDE">
        <w:t>.</w:t>
      </w:r>
    </w:p>
    <w:p w:rsidR="00F028C7" w:rsidRPr="00242CDE" w:rsidRDefault="00F028C7" w:rsidP="00086E32">
      <w:pPr>
        <w:pStyle w:val="Odstavecseseznamem"/>
        <w:numPr>
          <w:ilvl w:val="1"/>
          <w:numId w:val="1"/>
        </w:numPr>
        <w:jc w:val="both"/>
      </w:pPr>
      <w:r w:rsidRPr="00242CDE">
        <w:t>Záruka po dobu 24 měsíců.</w:t>
      </w:r>
    </w:p>
    <w:p w:rsidR="00611B65" w:rsidRPr="00CA08A3" w:rsidRDefault="00F028C7" w:rsidP="00086E32">
      <w:pPr>
        <w:pStyle w:val="Odstavecseseznamem"/>
        <w:numPr>
          <w:ilvl w:val="1"/>
          <w:numId w:val="1"/>
        </w:numPr>
        <w:jc w:val="both"/>
      </w:pPr>
      <w:r w:rsidRPr="00CA08A3">
        <w:t>Poskytnutí serveru, který bude zajišťovat komunikaci s redakčním systémem města a dalšími SW produkty</w:t>
      </w:r>
      <w:r w:rsidR="00611B65" w:rsidRPr="00CA08A3">
        <w:t>. Server bude zajišťovat minimálně tyto funkce:</w:t>
      </w:r>
    </w:p>
    <w:p w:rsidR="00611B65" w:rsidRPr="004B2BE9" w:rsidRDefault="004B2BE9" w:rsidP="00CA08A3">
      <w:pPr>
        <w:pStyle w:val="Odstavecseseznamem"/>
        <w:numPr>
          <w:ilvl w:val="2"/>
          <w:numId w:val="1"/>
        </w:numPr>
        <w:jc w:val="both"/>
      </w:pPr>
      <w:r>
        <w:t>i</w:t>
      </w:r>
      <w:r w:rsidR="00611B65" w:rsidRPr="004B2BE9">
        <w:t>ntegrační rozhraní – API - pro přístup k redakčnímu systému pro správu webových stránek města a</w:t>
      </w:r>
      <w:r w:rsidR="00611B65" w:rsidRPr="00BB780D">
        <w:t xml:space="preserve"> </w:t>
      </w:r>
      <w:r w:rsidR="00522408">
        <w:t>k dalším případným zdrojům</w:t>
      </w:r>
      <w:r w:rsidR="00611B65" w:rsidRPr="00BB780D">
        <w:t>,</w:t>
      </w:r>
    </w:p>
    <w:p w:rsidR="00611B65" w:rsidRPr="00BB780D" w:rsidRDefault="00611B65" w:rsidP="00CA08A3">
      <w:pPr>
        <w:pStyle w:val="Odstavecseseznamem"/>
        <w:numPr>
          <w:ilvl w:val="2"/>
          <w:numId w:val="1"/>
        </w:numPr>
        <w:jc w:val="both"/>
      </w:pPr>
      <w:r w:rsidRPr="00BB780D">
        <w:t>sémantická analýza uložených dat a jejich příprava pro zobrazení v mobilní aplikaci,</w:t>
      </w:r>
    </w:p>
    <w:p w:rsidR="00611B65" w:rsidRPr="00BB780D" w:rsidRDefault="00611B65" w:rsidP="00CA08A3">
      <w:pPr>
        <w:pStyle w:val="Odstavecseseznamem"/>
        <w:numPr>
          <w:ilvl w:val="2"/>
          <w:numId w:val="1"/>
        </w:numPr>
        <w:jc w:val="both"/>
      </w:pPr>
      <w:r w:rsidRPr="00BB780D">
        <w:t>modul pro aktualizaci dat v mobilní aplikaci – data jsou pro aktualizaci připravována tak, že každé mobilní zařízení dostává jen pozměněná nebo nová data (snížení nároků na datovou komunikaci),</w:t>
      </w:r>
    </w:p>
    <w:p w:rsidR="00611B65" w:rsidRPr="00BB780D" w:rsidRDefault="00611B65" w:rsidP="00CA08A3">
      <w:pPr>
        <w:pStyle w:val="Odstavecseseznamem"/>
        <w:numPr>
          <w:ilvl w:val="2"/>
          <w:numId w:val="1"/>
        </w:numPr>
        <w:jc w:val="both"/>
      </w:pPr>
      <w:r w:rsidRPr="00BB780D">
        <w:t xml:space="preserve">modul pro přípravu grafického obsahu – odpovídající zobrazení na rozdílných typech mobilních zařízení (fotografie s větším rozlišením je zaslána na mobilní zařízení s větším displejem). </w:t>
      </w:r>
    </w:p>
    <w:p w:rsidR="00587FE9" w:rsidRPr="00242CDE" w:rsidRDefault="00587FE9" w:rsidP="00587FE9">
      <w:pPr>
        <w:pStyle w:val="Odstavecseseznamem"/>
        <w:ind w:left="1440"/>
        <w:jc w:val="both"/>
      </w:pPr>
    </w:p>
    <w:p w:rsidR="00AA3B89" w:rsidRPr="00242CDE" w:rsidRDefault="00AA3B89" w:rsidP="00587FE9">
      <w:pPr>
        <w:pStyle w:val="Odstavecseseznamem"/>
        <w:numPr>
          <w:ilvl w:val="0"/>
          <w:numId w:val="1"/>
        </w:numPr>
        <w:spacing w:after="0"/>
        <w:ind w:left="709" w:hanging="357"/>
        <w:contextualSpacing w:val="0"/>
        <w:jc w:val="both"/>
        <w:rPr>
          <w:b/>
        </w:rPr>
      </w:pPr>
      <w:r w:rsidRPr="00242CDE">
        <w:rPr>
          <w:b/>
        </w:rPr>
        <w:t>Služby poskytované po ukončení implementace:</w:t>
      </w:r>
    </w:p>
    <w:p w:rsidR="00AA3B89" w:rsidRPr="00242CDE" w:rsidRDefault="00AA3B89" w:rsidP="00587FE9">
      <w:pPr>
        <w:pStyle w:val="Odstavecseseznamem"/>
        <w:numPr>
          <w:ilvl w:val="1"/>
          <w:numId w:val="1"/>
        </w:numPr>
        <w:ind w:left="1418"/>
        <w:jc w:val="both"/>
      </w:pPr>
      <w:r w:rsidRPr="00242CDE">
        <w:t>Správa aplikace v</w:t>
      </w:r>
      <w:r w:rsidR="002D5EE6" w:rsidRPr="00242CDE">
        <w:t> oficiálních reposi</w:t>
      </w:r>
      <w:r w:rsidR="00881111">
        <w:t xml:space="preserve">tářích (Google Play, </w:t>
      </w:r>
      <w:proofErr w:type="spellStart"/>
      <w:r w:rsidR="00881111">
        <w:t>App</w:t>
      </w:r>
      <w:proofErr w:type="spellEnd"/>
      <w:r w:rsidR="00881111">
        <w:t xml:space="preserve"> </w:t>
      </w:r>
      <w:proofErr w:type="spellStart"/>
      <w:r w:rsidR="00881111">
        <w:t>Store</w:t>
      </w:r>
      <w:proofErr w:type="spellEnd"/>
      <w:r w:rsidR="002D5EE6" w:rsidRPr="00242CDE">
        <w:t>).</w:t>
      </w:r>
    </w:p>
    <w:p w:rsidR="002D5EE6" w:rsidRPr="00242CDE" w:rsidRDefault="00C45BBF" w:rsidP="00587FE9">
      <w:pPr>
        <w:pStyle w:val="Odstavecseseznamem"/>
        <w:numPr>
          <w:ilvl w:val="1"/>
          <w:numId w:val="1"/>
        </w:numPr>
        <w:ind w:left="1418"/>
        <w:jc w:val="both"/>
      </w:pPr>
      <w:r w:rsidRPr="00242CDE">
        <w:t>Technická podpora prostřednictvím telefonu a e-mailu.</w:t>
      </w:r>
    </w:p>
    <w:p w:rsidR="00C45BBF" w:rsidRPr="00CA08A3" w:rsidRDefault="00C45BBF" w:rsidP="00587FE9">
      <w:pPr>
        <w:pStyle w:val="Odstavecseseznamem"/>
        <w:numPr>
          <w:ilvl w:val="1"/>
          <w:numId w:val="1"/>
        </w:numPr>
        <w:ind w:left="1418"/>
        <w:jc w:val="both"/>
      </w:pPr>
      <w:r w:rsidRPr="00CA08A3">
        <w:t>Garance dalšího rozvoje aplikace</w:t>
      </w:r>
      <w:r w:rsidR="001825B8">
        <w:t xml:space="preserve"> min 2 roky</w:t>
      </w:r>
      <w:r w:rsidRPr="00CA08A3">
        <w:t>.</w:t>
      </w:r>
    </w:p>
    <w:p w:rsidR="00804F4D" w:rsidRDefault="00C45BBF" w:rsidP="00CA08A3">
      <w:pPr>
        <w:ind w:left="1058"/>
        <w:jc w:val="both"/>
      </w:pPr>
      <w:r w:rsidRPr="00CA08A3">
        <w:t>Hosting serverové části a mikrosite na technických prostředích uchazeče.</w:t>
      </w:r>
    </w:p>
    <w:sectPr w:rsidR="00804F4D" w:rsidSect="00086E32">
      <w:footerReference w:type="default" r:id="rId9"/>
      <w:pgSz w:w="11906" w:h="16838"/>
      <w:pgMar w:top="993" w:right="1133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E32" w:rsidRDefault="00086E32" w:rsidP="00086E32">
      <w:pPr>
        <w:spacing w:after="0" w:line="240" w:lineRule="auto"/>
      </w:pPr>
      <w:r>
        <w:separator/>
      </w:r>
    </w:p>
  </w:endnote>
  <w:endnote w:type="continuationSeparator" w:id="0">
    <w:p w:rsidR="00086E32" w:rsidRDefault="00086E32" w:rsidP="0008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666217"/>
      <w:docPartObj>
        <w:docPartGallery w:val="Page Numbers (Bottom of Page)"/>
        <w:docPartUnique/>
      </w:docPartObj>
    </w:sdtPr>
    <w:sdtContent>
      <w:p w:rsidR="00086E32" w:rsidRDefault="00086E3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86E32" w:rsidRDefault="00086E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E32" w:rsidRDefault="00086E32" w:rsidP="00086E32">
      <w:pPr>
        <w:spacing w:after="0" w:line="240" w:lineRule="auto"/>
      </w:pPr>
      <w:r>
        <w:separator/>
      </w:r>
    </w:p>
  </w:footnote>
  <w:footnote w:type="continuationSeparator" w:id="0">
    <w:p w:rsidR="00086E32" w:rsidRDefault="00086E32" w:rsidP="00086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245"/>
    <w:multiLevelType w:val="hybridMultilevel"/>
    <w:tmpl w:val="6666C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B1BF1"/>
    <w:multiLevelType w:val="hybridMultilevel"/>
    <w:tmpl w:val="5EF082F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1401DE"/>
    <w:multiLevelType w:val="hybridMultilevel"/>
    <w:tmpl w:val="91EC8BE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421AB4"/>
    <w:multiLevelType w:val="hybridMultilevel"/>
    <w:tmpl w:val="5EF082F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5A2E08"/>
    <w:multiLevelType w:val="hybridMultilevel"/>
    <w:tmpl w:val="BCD25B6C"/>
    <w:lvl w:ilvl="0" w:tplc="E864C7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960216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EA7C361C">
      <w:start w:val="14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4D"/>
    <w:rsid w:val="00086E32"/>
    <w:rsid w:val="0009220C"/>
    <w:rsid w:val="000B7888"/>
    <w:rsid w:val="00153664"/>
    <w:rsid w:val="001825B8"/>
    <w:rsid w:val="00242CDE"/>
    <w:rsid w:val="00245D84"/>
    <w:rsid w:val="002D5EE6"/>
    <w:rsid w:val="003E3EED"/>
    <w:rsid w:val="00440167"/>
    <w:rsid w:val="004B2BE9"/>
    <w:rsid w:val="004C2385"/>
    <w:rsid w:val="004D2A10"/>
    <w:rsid w:val="004D72B2"/>
    <w:rsid w:val="005003A9"/>
    <w:rsid w:val="005139C0"/>
    <w:rsid w:val="00522408"/>
    <w:rsid w:val="00525F5B"/>
    <w:rsid w:val="00587FE9"/>
    <w:rsid w:val="00611B65"/>
    <w:rsid w:val="00715797"/>
    <w:rsid w:val="00752847"/>
    <w:rsid w:val="00756BA9"/>
    <w:rsid w:val="00804F4D"/>
    <w:rsid w:val="00876C97"/>
    <w:rsid w:val="00881111"/>
    <w:rsid w:val="008E338F"/>
    <w:rsid w:val="00934BB6"/>
    <w:rsid w:val="00A447C8"/>
    <w:rsid w:val="00AA3B89"/>
    <w:rsid w:val="00AB541D"/>
    <w:rsid w:val="00B4144B"/>
    <w:rsid w:val="00B529DE"/>
    <w:rsid w:val="00C45BBF"/>
    <w:rsid w:val="00C46A7B"/>
    <w:rsid w:val="00C5572B"/>
    <w:rsid w:val="00CA0697"/>
    <w:rsid w:val="00CA08A3"/>
    <w:rsid w:val="00CB63A0"/>
    <w:rsid w:val="00D11B88"/>
    <w:rsid w:val="00D831C6"/>
    <w:rsid w:val="00D8702C"/>
    <w:rsid w:val="00E3765F"/>
    <w:rsid w:val="00EE7802"/>
    <w:rsid w:val="00EF5610"/>
    <w:rsid w:val="00F028C7"/>
    <w:rsid w:val="00F107D8"/>
    <w:rsid w:val="00F6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5DEC6-368F-4274-A3DB-F36F8C2A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n">
    <w:name w:val="Čtení"/>
    <w:basedOn w:val="Normln"/>
    <w:link w:val="tenChar"/>
    <w:qFormat/>
    <w:rsid w:val="00B4144B"/>
    <w:pPr>
      <w:spacing w:line="312" w:lineRule="auto"/>
      <w:ind w:left="1276" w:right="1134" w:firstLine="284"/>
      <w:contextualSpacing/>
      <w:jc w:val="both"/>
    </w:pPr>
    <w:rPr>
      <w:rFonts w:ascii="Arial" w:hAnsi="Arial" w:cs="Arial"/>
      <w:sz w:val="24"/>
    </w:rPr>
  </w:style>
  <w:style w:type="character" w:customStyle="1" w:styleId="tenChar">
    <w:name w:val="Čtení Char"/>
    <w:basedOn w:val="Standardnpsmoodstavce"/>
    <w:link w:val="ten"/>
    <w:rsid w:val="00B4144B"/>
    <w:rPr>
      <w:rFonts w:ascii="Arial" w:hAnsi="Arial" w:cs="Arial"/>
      <w:sz w:val="24"/>
    </w:rPr>
  </w:style>
  <w:style w:type="paragraph" w:styleId="Odstavecseseznamem">
    <w:name w:val="List Paragraph"/>
    <w:basedOn w:val="Normln"/>
    <w:uiPriority w:val="34"/>
    <w:qFormat/>
    <w:rsid w:val="00804F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238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F56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56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56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56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56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61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611B65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6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E32"/>
  </w:style>
  <w:style w:type="paragraph" w:styleId="Zpat">
    <w:name w:val="footer"/>
    <w:basedOn w:val="Normln"/>
    <w:link w:val="ZpatChar"/>
    <w:uiPriority w:val="99"/>
    <w:unhideWhenUsed/>
    <w:rsid w:val="00086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21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dimric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921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Krejča Petr</dc:creator>
  <cp:lastModifiedBy>Vavřinová Jana Mgr.</cp:lastModifiedBy>
  <cp:revision>10</cp:revision>
  <cp:lastPrinted>2016-05-06T05:22:00Z</cp:lastPrinted>
  <dcterms:created xsi:type="dcterms:W3CDTF">2016-05-09T06:29:00Z</dcterms:created>
  <dcterms:modified xsi:type="dcterms:W3CDTF">2016-07-20T08:29:00Z</dcterms:modified>
</cp:coreProperties>
</file>