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EC6F7D" w14:textId="2C859A15" w:rsidR="002641D6" w:rsidRPr="00A5302A" w:rsidRDefault="002641D6" w:rsidP="00A5302A">
      <w:pPr>
        <w:rPr>
          <w:b/>
        </w:rPr>
      </w:pPr>
    </w:p>
    <w:p w14:paraId="477DEC38" w14:textId="77777777" w:rsidR="002641D6" w:rsidRDefault="002641D6" w:rsidP="00FD5138">
      <w:pPr>
        <w:autoSpaceDE w:val="0"/>
        <w:ind w:left="-1"/>
        <w:jc w:val="both"/>
      </w:pPr>
    </w:p>
    <w:p w14:paraId="44DC0A11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4A15F99" w14:textId="77777777" w:rsidR="008F7A98" w:rsidRDefault="008F7A98" w:rsidP="006B360A">
      <w:pPr>
        <w:jc w:val="center"/>
        <w:rPr>
          <w:rFonts w:cs="Arial"/>
          <w:b/>
        </w:rPr>
      </w:pPr>
    </w:p>
    <w:p w14:paraId="185E7EAF" w14:textId="77777777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5E3AE2">
        <w:rPr>
          <w:rFonts w:cs="Arial"/>
          <w:szCs w:val="20"/>
        </w:rPr>
        <w:t>nákup</w:t>
      </w:r>
      <w:r>
        <w:rPr>
          <w:rFonts w:cs="Arial"/>
          <w:szCs w:val="20"/>
        </w:rPr>
        <w:t xml:space="preserve"> osobních automobilů </w:t>
      </w:r>
      <w:r w:rsidR="00E07D39">
        <w:rPr>
          <w:rFonts w:cs="Arial"/>
          <w:szCs w:val="20"/>
        </w:rPr>
        <w:t>v rámci centrálního nákupu státu</w:t>
      </w:r>
      <w:r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č.j.</w:t>
      </w:r>
      <w:proofErr w:type="gramEnd"/>
      <w:r>
        <w:rPr>
          <w:rFonts w:cs="Arial"/>
          <w:szCs w:val="20"/>
        </w:rPr>
        <w:t xml:space="preserve"> </w:t>
      </w:r>
      <w:r w:rsidR="00843B8D" w:rsidRPr="00FE56C7">
        <w:rPr>
          <w:rFonts w:cs="Arial"/>
          <w:szCs w:val="20"/>
        </w:rPr>
        <w:t>MF-14452/2018/1301-5</w:t>
      </w:r>
      <w:r w:rsidRPr="00FE56C7">
        <w:rPr>
          <w:rFonts w:cs="Arial"/>
          <w:szCs w:val="20"/>
        </w:rPr>
        <w:t xml:space="preserve"> uzavřené dne </w:t>
      </w:r>
      <w:r w:rsidR="00213773" w:rsidRPr="00FE56C7">
        <w:rPr>
          <w:rFonts w:cs="Arial"/>
          <w:szCs w:val="20"/>
        </w:rPr>
        <w:t>21.9.2018</w:t>
      </w:r>
      <w:r w:rsidRPr="006711F9">
        <w:rPr>
          <w:rFonts w:cs="Arial"/>
          <w:i/>
          <w:szCs w:val="20"/>
        </w:rPr>
        <w:t xml:space="preserve"> </w:t>
      </w:r>
    </w:p>
    <w:p w14:paraId="7C2EC794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29AB67F6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2FC01120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765DBA69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4C53A6B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1D5EE07B" w14:textId="77777777" w:rsidR="006B360A" w:rsidRPr="006711F9" w:rsidRDefault="006B360A" w:rsidP="006B360A">
      <w:pPr>
        <w:rPr>
          <w:rFonts w:cs="Arial"/>
          <w:szCs w:val="20"/>
        </w:rPr>
      </w:pPr>
    </w:p>
    <w:p w14:paraId="5BD69EB5" w14:textId="77777777" w:rsidR="006B360A" w:rsidRPr="00FE56C7" w:rsidRDefault="00213773" w:rsidP="006B360A">
      <w:pPr>
        <w:spacing w:before="60"/>
        <w:jc w:val="both"/>
        <w:rPr>
          <w:rFonts w:cs="Arial"/>
          <w:b/>
          <w:szCs w:val="20"/>
        </w:rPr>
      </w:pPr>
      <w:r w:rsidRPr="00FE56C7">
        <w:rPr>
          <w:rFonts w:cs="Arial"/>
          <w:b/>
          <w:szCs w:val="20"/>
        </w:rPr>
        <w:t>ČR – Česká obchodní inspekce</w:t>
      </w:r>
    </w:p>
    <w:p w14:paraId="53935F4B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sídlo: </w:t>
      </w:r>
      <w:r w:rsidR="00213773" w:rsidRPr="00FE56C7">
        <w:rPr>
          <w:rFonts w:cs="Arial"/>
          <w:szCs w:val="20"/>
        </w:rPr>
        <w:t>Štěpánská 15, 120 00 Praha 2</w:t>
      </w:r>
    </w:p>
    <w:p w14:paraId="57BB9C68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IČ: </w:t>
      </w:r>
      <w:r w:rsidR="00D92B48" w:rsidRPr="00FE56C7">
        <w:rPr>
          <w:rFonts w:cs="Arial"/>
          <w:szCs w:val="20"/>
        </w:rPr>
        <w:t>000 20 869</w:t>
      </w:r>
    </w:p>
    <w:p w14:paraId="536C2BA7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DIČ: </w:t>
      </w:r>
    </w:p>
    <w:p w14:paraId="77D398C1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banka: </w:t>
      </w:r>
      <w:r w:rsidR="00D92B48" w:rsidRPr="00FE56C7">
        <w:rPr>
          <w:rFonts w:cs="Arial"/>
          <w:szCs w:val="20"/>
        </w:rPr>
        <w:t>Česká národní banka</w:t>
      </w:r>
    </w:p>
    <w:p w14:paraId="0B982452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č. účtu: </w:t>
      </w:r>
      <w:r w:rsidR="00D92B48" w:rsidRPr="00FE56C7">
        <w:rPr>
          <w:rFonts w:cs="Arial"/>
          <w:szCs w:val="20"/>
        </w:rPr>
        <w:t>829011/0710</w:t>
      </w:r>
      <w:r w:rsidRPr="00FE56C7">
        <w:rPr>
          <w:rFonts w:cs="Arial"/>
          <w:szCs w:val="20"/>
        </w:rPr>
        <w:t xml:space="preserve"> </w:t>
      </w:r>
    </w:p>
    <w:p w14:paraId="66B6092C" w14:textId="77777777" w:rsidR="006B360A" w:rsidRPr="00FE56C7" w:rsidRDefault="006B360A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 xml:space="preserve">ID datové schránky: </w:t>
      </w:r>
      <w:r w:rsidR="00D92B48" w:rsidRPr="00FE56C7">
        <w:rPr>
          <w:rFonts w:cs="Arial"/>
          <w:szCs w:val="20"/>
        </w:rPr>
        <w:t>x7cab34</w:t>
      </w:r>
      <w:r w:rsidR="00C8209B" w:rsidRPr="00FE56C7">
        <w:rPr>
          <w:szCs w:val="20"/>
        </w:rPr>
        <w:t xml:space="preserve"> </w:t>
      </w:r>
    </w:p>
    <w:p w14:paraId="708ABD57" w14:textId="77777777" w:rsidR="006B360A" w:rsidRDefault="00294739" w:rsidP="006B360A">
      <w:pPr>
        <w:jc w:val="both"/>
        <w:rPr>
          <w:rFonts w:cs="Arial"/>
          <w:szCs w:val="20"/>
        </w:rPr>
      </w:pPr>
      <w:r w:rsidRPr="00FE56C7">
        <w:rPr>
          <w:rFonts w:cs="Arial"/>
          <w:szCs w:val="20"/>
        </w:rPr>
        <w:t>za níž jedná</w:t>
      </w:r>
      <w:r w:rsidR="006B360A" w:rsidRPr="00FE56C7">
        <w:rPr>
          <w:rFonts w:cs="Arial"/>
          <w:szCs w:val="20"/>
        </w:rPr>
        <w:t xml:space="preserve">: </w:t>
      </w:r>
      <w:r w:rsidR="00D92B48" w:rsidRPr="00FE56C7">
        <w:rPr>
          <w:rFonts w:cs="Arial"/>
          <w:szCs w:val="20"/>
        </w:rPr>
        <w:t>Ing. Mojmír Bezecný, ústřední ředitel</w:t>
      </w:r>
    </w:p>
    <w:p w14:paraId="158EA313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1C12DC1B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1A92C73C" w14:textId="77777777" w:rsidR="006B360A" w:rsidRPr="006711F9" w:rsidRDefault="006B360A" w:rsidP="006B360A">
      <w:pPr>
        <w:rPr>
          <w:rFonts w:cs="Arial"/>
          <w:szCs w:val="20"/>
        </w:rPr>
      </w:pPr>
    </w:p>
    <w:p w14:paraId="0BF210F5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60813768" w14:textId="77777777" w:rsidR="006B360A" w:rsidRPr="006711F9" w:rsidRDefault="006B360A" w:rsidP="006B360A">
      <w:pPr>
        <w:rPr>
          <w:rFonts w:cs="Arial"/>
          <w:szCs w:val="20"/>
        </w:rPr>
      </w:pPr>
    </w:p>
    <w:p w14:paraId="583777A8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62F650EE" w14:textId="77777777" w:rsidR="006B360A" w:rsidRPr="006711F9" w:rsidRDefault="006B360A" w:rsidP="006B360A">
      <w:pPr>
        <w:rPr>
          <w:rFonts w:cs="Arial"/>
          <w:szCs w:val="20"/>
        </w:rPr>
      </w:pPr>
    </w:p>
    <w:p w14:paraId="23B0091B" w14:textId="77777777" w:rsidR="00D1499E" w:rsidRPr="00A858BD" w:rsidRDefault="00D1499E" w:rsidP="006B360A">
      <w:pPr>
        <w:jc w:val="both"/>
        <w:rPr>
          <w:rFonts w:cs="Arial"/>
          <w:b/>
        </w:rPr>
      </w:pPr>
      <w:r w:rsidRPr="00A858BD">
        <w:rPr>
          <w:rFonts w:cs="Arial"/>
          <w:b/>
        </w:rPr>
        <w:t>ŠKODA AUTO a.s.</w:t>
      </w:r>
    </w:p>
    <w:p w14:paraId="6D7A0BFC" w14:textId="61E41BF2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sídlo: </w:t>
      </w:r>
      <w:r w:rsidR="00D1499E" w:rsidRPr="00D1499E">
        <w:rPr>
          <w:rFonts w:cs="Arial"/>
        </w:rPr>
        <w:t>tř. Václava Klementa 869, 293 01 Mladá Boleslav II</w:t>
      </w:r>
    </w:p>
    <w:p w14:paraId="4B2BA2CF" w14:textId="77777777" w:rsidR="00D1499E" w:rsidRPr="00D1499E" w:rsidRDefault="00D1499E" w:rsidP="00D1499E">
      <w:pPr>
        <w:jc w:val="both"/>
        <w:rPr>
          <w:rFonts w:cs="Arial"/>
        </w:rPr>
      </w:pPr>
      <w:r w:rsidRPr="00D1499E">
        <w:rPr>
          <w:rFonts w:cs="Arial"/>
        </w:rPr>
        <w:t>zapsaný/á v obchodním rejstříku vedeném u Městského soudu v Praze pod spisovou značkou</w:t>
      </w:r>
    </w:p>
    <w:p w14:paraId="31BA9F71" w14:textId="77777777" w:rsidR="00D1499E" w:rsidRDefault="00D1499E" w:rsidP="00D1499E">
      <w:pPr>
        <w:jc w:val="both"/>
        <w:rPr>
          <w:rFonts w:cs="Arial"/>
        </w:rPr>
      </w:pPr>
      <w:r w:rsidRPr="00D1499E">
        <w:rPr>
          <w:rFonts w:cs="Arial"/>
        </w:rPr>
        <w:t>B 332</w:t>
      </w:r>
    </w:p>
    <w:p w14:paraId="4789E800" w14:textId="4AE192E5" w:rsidR="006B360A" w:rsidRPr="00514BCC" w:rsidRDefault="006B360A" w:rsidP="00D1499E">
      <w:pPr>
        <w:jc w:val="both"/>
        <w:rPr>
          <w:rFonts w:cs="Arial"/>
        </w:rPr>
      </w:pPr>
      <w:r>
        <w:rPr>
          <w:rFonts w:cs="Arial"/>
        </w:rPr>
        <w:t xml:space="preserve">IČ: </w:t>
      </w:r>
      <w:r w:rsidR="00D1499E" w:rsidRPr="00D1499E">
        <w:rPr>
          <w:rFonts w:cs="Arial"/>
        </w:rPr>
        <w:t>00177041</w:t>
      </w:r>
    </w:p>
    <w:p w14:paraId="10961C99" w14:textId="73E12C86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>DIČ:</w:t>
      </w:r>
      <w:r w:rsidR="00D1499E">
        <w:rPr>
          <w:rFonts w:cs="Arial"/>
        </w:rPr>
        <w:t xml:space="preserve"> </w:t>
      </w:r>
      <w:r w:rsidR="00D1499E" w:rsidRPr="00D1499E">
        <w:rPr>
          <w:rFonts w:cs="Arial"/>
        </w:rPr>
        <w:t>CZ00177041</w:t>
      </w:r>
    </w:p>
    <w:p w14:paraId="69D3CFD4" w14:textId="52F3D012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lastRenderedPageBreak/>
        <w:t>banka:</w:t>
      </w:r>
      <w:r w:rsidR="00D1499E">
        <w:rPr>
          <w:rFonts w:cs="Arial"/>
        </w:rPr>
        <w:t xml:space="preserve"> </w:t>
      </w:r>
      <w:proofErr w:type="spellStart"/>
      <w:r w:rsidR="00BF491B" w:rsidRPr="00BF491B">
        <w:rPr>
          <w:rFonts w:cs="Arial"/>
          <w:highlight w:val="black"/>
        </w:rPr>
        <w:t>xxxxxxxxxxxxxxxxxxxxxx</w:t>
      </w:r>
      <w:proofErr w:type="spellEnd"/>
    </w:p>
    <w:p w14:paraId="7DD8E555" w14:textId="198BBF2B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č. účtu: </w:t>
      </w:r>
      <w:proofErr w:type="spellStart"/>
      <w:r w:rsidR="00BF491B" w:rsidRPr="00BF491B">
        <w:rPr>
          <w:rFonts w:cs="Arial"/>
          <w:highlight w:val="black"/>
        </w:rPr>
        <w:t>xxxxxxxxxxxxxxx</w:t>
      </w:r>
      <w:proofErr w:type="spellEnd"/>
    </w:p>
    <w:p w14:paraId="04E2EE9C" w14:textId="537102DA" w:rsidR="006B360A" w:rsidRPr="00514BCC" w:rsidRDefault="006B360A" w:rsidP="006B360A">
      <w:pPr>
        <w:jc w:val="both"/>
        <w:rPr>
          <w:rFonts w:cs="Arial"/>
        </w:rPr>
      </w:pPr>
      <w:r>
        <w:rPr>
          <w:rFonts w:cs="Arial"/>
        </w:rPr>
        <w:t xml:space="preserve">ID datové schránky: </w:t>
      </w:r>
      <w:r w:rsidR="00D1499E" w:rsidRPr="00D1499E">
        <w:rPr>
          <w:rFonts w:cs="Arial"/>
        </w:rPr>
        <w:t>67wchuf</w:t>
      </w:r>
    </w:p>
    <w:p w14:paraId="39EA51CC" w14:textId="506C21C9" w:rsidR="00D1499E" w:rsidRPr="00D1499E" w:rsidRDefault="006B360A" w:rsidP="00D1499E">
      <w:pPr>
        <w:jc w:val="both"/>
        <w:rPr>
          <w:rFonts w:cs="Arial"/>
        </w:rPr>
      </w:pPr>
      <w:r w:rsidRPr="00B443B8">
        <w:rPr>
          <w:rFonts w:cs="Arial"/>
        </w:rPr>
        <w:t>zastoupená:</w:t>
      </w:r>
      <w:r w:rsidR="00D1499E" w:rsidRPr="00D1499E">
        <w:t xml:space="preserve"> </w:t>
      </w:r>
      <w:r w:rsidR="00D1499E" w:rsidRPr="00D1499E">
        <w:rPr>
          <w:rFonts w:cs="Arial"/>
        </w:rPr>
        <w:t>Miroslav Bláha, vedoucí prodeje ČR a Pavel Toman, odborný koordinátor</w:t>
      </w:r>
    </w:p>
    <w:p w14:paraId="10E88C8C" w14:textId="6D50D0EE" w:rsidR="006B360A" w:rsidRPr="001F4826" w:rsidRDefault="00D1499E" w:rsidP="00D1499E">
      <w:pPr>
        <w:jc w:val="both"/>
        <w:rPr>
          <w:rFonts w:cs="Arial"/>
        </w:rPr>
      </w:pPr>
      <w:r w:rsidRPr="00D1499E">
        <w:rPr>
          <w:rFonts w:cs="Arial"/>
        </w:rPr>
        <w:t>prodeje státní správě, oba na základě oprávnění</w:t>
      </w:r>
    </w:p>
    <w:p w14:paraId="4464A157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38E4F36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6581A4D4" w14:textId="77777777" w:rsidR="006B360A" w:rsidRPr="00754CDD" w:rsidRDefault="006B360A" w:rsidP="006B360A"/>
    <w:p w14:paraId="399D4D88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62B41F30" w14:textId="77777777" w:rsidR="006B360A" w:rsidRPr="006711F9" w:rsidRDefault="006B360A" w:rsidP="006B360A">
      <w:pPr>
        <w:rPr>
          <w:rFonts w:cs="Arial"/>
          <w:szCs w:val="20"/>
        </w:rPr>
      </w:pPr>
    </w:p>
    <w:p w14:paraId="331D6AE6" w14:textId="3FC47224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 xml:space="preserve">, ve znění pozdějších předpisů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zakázce s názvem </w:t>
      </w:r>
      <w:r w:rsidRPr="00130C56">
        <w:rPr>
          <w:rFonts w:cs="Arial"/>
          <w:szCs w:val="20"/>
        </w:rPr>
        <w:t>„</w:t>
      </w:r>
      <w:r w:rsidR="00130C56" w:rsidRPr="00130C56">
        <w:t xml:space="preserve">Nákup </w:t>
      </w:r>
      <w:r w:rsidR="00130C56" w:rsidRPr="00FE56C7">
        <w:t>osobních automobilů v rámci Centrálního nákupu státu</w:t>
      </w:r>
      <w:r w:rsidRPr="00FE56C7">
        <w:rPr>
          <w:rFonts w:cs="Arial"/>
          <w:i/>
          <w:szCs w:val="20"/>
        </w:rPr>
        <w:t xml:space="preserve">“ </w:t>
      </w:r>
      <w:r w:rsidRPr="00FE56C7">
        <w:rPr>
          <w:rFonts w:cs="Arial"/>
          <w:szCs w:val="20"/>
        </w:rPr>
        <w:t xml:space="preserve">uveřejněné ve Věstníku veřejných zakázek dne </w:t>
      </w:r>
      <w:proofErr w:type="gramStart"/>
      <w:r w:rsidR="00F04A16" w:rsidRPr="00FE56C7">
        <w:rPr>
          <w:rFonts w:cs="Arial"/>
          <w:szCs w:val="20"/>
        </w:rPr>
        <w:t>07.12.2017</w:t>
      </w:r>
      <w:proofErr w:type="gramEnd"/>
      <w:r w:rsidR="00F04A16" w:rsidRPr="00FE56C7">
        <w:rPr>
          <w:rFonts w:cs="Arial"/>
          <w:szCs w:val="20"/>
        </w:rPr>
        <w:t xml:space="preserve"> </w:t>
      </w:r>
      <w:r w:rsidRPr="00FE56C7">
        <w:rPr>
          <w:rFonts w:cs="Arial"/>
          <w:szCs w:val="20"/>
        </w:rPr>
        <w:t xml:space="preserve">pod evidenčním číslem </w:t>
      </w:r>
      <w:r w:rsidR="00F04A16" w:rsidRPr="00FE56C7">
        <w:rPr>
          <w:rFonts w:cs="Arial"/>
          <w:szCs w:val="20"/>
        </w:rPr>
        <w:t>VZ Z2017-034646</w:t>
      </w:r>
      <w:r w:rsidRPr="00FE56C7">
        <w:rPr>
          <w:rFonts w:cs="Arial"/>
          <w:szCs w:val="20"/>
        </w:rPr>
        <w:t>.</w:t>
      </w:r>
    </w:p>
    <w:p w14:paraId="0A9ADA11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71AC6FDA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7F4BE871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1E2126C5" w14:textId="7777777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 a dle Přílohy č. </w:t>
      </w:r>
      <w:r w:rsidR="00442911">
        <w:t>7</w:t>
      </w:r>
      <w:r w:rsidR="00E7403F" w:rsidRPr="006814E3">
        <w:t xml:space="preserve"> </w:t>
      </w:r>
      <w:r w:rsidRPr="006814E3">
        <w:t xml:space="preserve">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8D926CF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3DB2CBD6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0F42954E" w14:textId="77777777" w:rsidR="00012E11" w:rsidRDefault="00012E11" w:rsidP="000B0CC5">
      <w:pPr>
        <w:pStyle w:val="Nadpis1"/>
        <w:sectPr w:rsidR="00012E11" w:rsidSect="00C817E1">
          <w:foot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8668C88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23E4FEED" w14:textId="5BDF28C4" w:rsidR="006B360A" w:rsidRPr="006711F9" w:rsidRDefault="006B360A" w:rsidP="00954472">
      <w:pPr>
        <w:pStyle w:val="Nadpis2"/>
        <w:numPr>
          <w:ilvl w:val="0"/>
          <w:numId w:val="0"/>
        </w:numPr>
        <w:ind w:left="576"/>
      </w:pPr>
      <w:r w:rsidRPr="00FE56C7">
        <w:t xml:space="preserve">Cena za </w:t>
      </w:r>
      <w:r w:rsidR="008C3AB7" w:rsidRPr="00FE56C7">
        <w:t>Předmět p</w:t>
      </w:r>
      <w:r w:rsidR="00E7403F" w:rsidRPr="00FE56C7">
        <w:t>lnění</w:t>
      </w:r>
      <w:r w:rsidRPr="00FE56C7">
        <w:t xml:space="preserve"> dle této </w:t>
      </w:r>
      <w:r w:rsidR="00E7403F" w:rsidRPr="00FE56C7">
        <w:t>Kupní</w:t>
      </w:r>
      <w:r w:rsidRPr="00FE56C7">
        <w:t xml:space="preserve"> smlouvy činí </w:t>
      </w:r>
      <w:proofErr w:type="gramStart"/>
      <w:r w:rsidR="00CC1980" w:rsidRPr="00FE56C7">
        <w:t>1 129 010 ,- Kč</w:t>
      </w:r>
      <w:proofErr w:type="gramEnd"/>
      <w:r w:rsidR="00CC1980" w:rsidRPr="00FE56C7">
        <w:t xml:space="preserve"> </w:t>
      </w:r>
      <w:r w:rsidRPr="00FE56C7">
        <w:t xml:space="preserve">bez DPH, sazba DPH činí </w:t>
      </w:r>
      <w:r w:rsidR="00C7271C" w:rsidRPr="00FE56C7">
        <w:t>21</w:t>
      </w:r>
      <w:r w:rsidRPr="00FE56C7">
        <w:t xml:space="preserve">%, DPH činí </w:t>
      </w:r>
      <w:r w:rsidR="00C7271C" w:rsidRPr="00FE56C7">
        <w:t>2</w:t>
      </w:r>
      <w:r w:rsidR="00CC1980" w:rsidRPr="00FE56C7">
        <w:t>37 093</w:t>
      </w:r>
      <w:r w:rsidRPr="00FE56C7">
        <w:t xml:space="preserve"> Kč, Cena za </w:t>
      </w:r>
      <w:r w:rsidR="00E7403F" w:rsidRPr="00FE56C7">
        <w:t>Předmět plnění</w:t>
      </w:r>
      <w:r w:rsidRPr="00FE56C7">
        <w:t xml:space="preserve"> včetně DPH činí</w:t>
      </w:r>
      <w:r w:rsidR="00976FC6" w:rsidRPr="00FE56C7">
        <w:t xml:space="preserve"> </w:t>
      </w:r>
      <w:r w:rsidR="00CC1980" w:rsidRPr="00FE56C7">
        <w:t>1 366 10</w:t>
      </w:r>
      <w:r w:rsidR="00171460">
        <w:t>1</w:t>
      </w:r>
      <w:r w:rsidRPr="00FE56C7">
        <w:t>,- Kč.</w:t>
      </w:r>
      <w:r w:rsidRPr="006814E3">
        <w:t xml:space="preserve"> </w:t>
      </w:r>
    </w:p>
    <w:tbl>
      <w:tblPr>
        <w:tblStyle w:val="Mkatabulky"/>
        <w:tblW w:w="139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3"/>
        <w:gridCol w:w="1162"/>
        <w:gridCol w:w="1162"/>
        <w:gridCol w:w="1163"/>
        <w:gridCol w:w="1162"/>
        <w:gridCol w:w="1163"/>
        <w:gridCol w:w="1162"/>
        <w:gridCol w:w="1163"/>
      </w:tblGrid>
      <w:tr w:rsidR="00E40ADA" w:rsidRPr="006711F9" w14:paraId="7F9FED17" w14:textId="77777777" w:rsidTr="00E40ADA">
        <w:trPr>
          <w:trHeight w:val="43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2314988D" w14:textId="77777777"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54C20">
              <w:rPr>
                <w:rFonts w:cs="Arial"/>
                <w:sz w:val="20"/>
                <w:szCs w:val="20"/>
              </w:rPr>
              <w:t>Specifikace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A2C3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sobního automobilu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14:paraId="682D1384" w14:textId="77777777" w:rsidR="00E40ADA" w:rsidRPr="00A8652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Cena za Osobní automobil v Kč</w:t>
            </w:r>
          </w:p>
          <w:p w14:paraId="245294EF" w14:textId="77777777"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(dle zvolených Prvků nadstandardní výbavy)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14:paraId="0F285078" w14:textId="77777777" w:rsidR="00E40ADA" w:rsidRPr="00C54C20" w:rsidRDefault="00E03603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</w:t>
            </w:r>
            <w:r w:rsidR="00E40ADA">
              <w:rPr>
                <w:rFonts w:cs="Arial"/>
                <w:sz w:val="20"/>
                <w:szCs w:val="20"/>
              </w:rPr>
              <w:t>ervisní služby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14:paraId="18A3D58D" w14:textId="77777777"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</w:t>
            </w:r>
            <w:r w:rsidR="00E03603">
              <w:rPr>
                <w:rFonts w:cs="Arial"/>
                <w:sz w:val="20"/>
                <w:szCs w:val="20"/>
              </w:rPr>
              <w:t>As</w:t>
            </w:r>
            <w:r>
              <w:rPr>
                <w:rFonts w:cs="Arial"/>
                <w:sz w:val="20"/>
                <w:szCs w:val="20"/>
              </w:rPr>
              <w:t>istenční služby</w:t>
            </w:r>
          </w:p>
        </w:tc>
        <w:tc>
          <w:tcPr>
            <w:tcW w:w="3488" w:type="dxa"/>
            <w:gridSpan w:val="3"/>
            <w:shd w:val="clear" w:color="auto" w:fill="D9D9D9" w:themeFill="background1" w:themeFillShade="D9"/>
            <w:vAlign w:val="center"/>
          </w:tcPr>
          <w:p w14:paraId="60444069" w14:textId="77777777" w:rsidR="00E40ADA" w:rsidRPr="00A86524" w:rsidRDefault="00E40ADA" w:rsidP="00E40AD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Jednotková cena v Kč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3567F335" w14:textId="77777777" w:rsidR="00E40ADA" w:rsidRPr="00A8652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Počet </w:t>
            </w:r>
            <w:r w:rsidR="00E03603">
              <w:rPr>
                <w:rFonts w:cs="Arial"/>
                <w:b/>
                <w:sz w:val="20"/>
                <w:szCs w:val="20"/>
              </w:rPr>
              <w:t>Osobních automobilů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14:paraId="6FEA03C7" w14:textId="77777777" w:rsidR="00E40ADA" w:rsidRPr="00A8652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Jednotková </w:t>
            </w:r>
            <w:r w:rsidRPr="00A86524">
              <w:rPr>
                <w:rFonts w:cs="Arial"/>
                <w:b/>
                <w:sz w:val="20"/>
                <w:szCs w:val="20"/>
              </w:rPr>
              <w:t>cena za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 všechny</w:t>
            </w: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03603">
              <w:rPr>
                <w:rFonts w:cs="Arial"/>
                <w:b/>
                <w:sz w:val="20"/>
                <w:szCs w:val="20"/>
              </w:rPr>
              <w:t>Osobní automobily</w:t>
            </w:r>
            <w:r w:rsidR="00E03603"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86524">
              <w:rPr>
                <w:rFonts w:cs="Arial"/>
                <w:b/>
                <w:sz w:val="20"/>
                <w:szCs w:val="20"/>
              </w:rPr>
              <w:t>dané specifikace s DPH</w:t>
            </w:r>
          </w:p>
        </w:tc>
      </w:tr>
      <w:tr w:rsidR="00E40ADA" w:rsidRPr="006711F9" w14:paraId="2AF9B647" w14:textId="77777777" w:rsidTr="00E40ADA">
        <w:trPr>
          <w:trHeight w:val="437"/>
        </w:trPr>
        <w:tc>
          <w:tcPr>
            <w:tcW w:w="1162" w:type="dxa"/>
            <w:vMerge/>
            <w:vAlign w:val="center"/>
          </w:tcPr>
          <w:p w14:paraId="355778AD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7BD5F48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6FD5693" w14:textId="77777777" w:rsidR="00E40ADA" w:rsidRPr="00A86524" w:rsidRDefault="00E40ADA" w:rsidP="00E40AD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FEF2456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451D668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29AFB1E" w14:textId="77777777" w:rsidR="00E40ADA" w:rsidRPr="00A8652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EA0959A" w14:textId="77777777" w:rsidR="00E40ADA" w:rsidRPr="00A8652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197F769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DFB2F0B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výše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8487FCD" w14:textId="77777777"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s DPH</w:t>
            </w:r>
          </w:p>
        </w:tc>
        <w:tc>
          <w:tcPr>
            <w:tcW w:w="1162" w:type="dxa"/>
            <w:vMerge/>
          </w:tcPr>
          <w:p w14:paraId="105BCE44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vMerge/>
          </w:tcPr>
          <w:p w14:paraId="2D04C4AC" w14:textId="77777777"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  <w:tr w:rsidR="00E40ADA" w:rsidRPr="006711F9" w14:paraId="44486A6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48D299AF" w14:textId="2ADC5A45" w:rsidR="00E40ADA" w:rsidRPr="00FE56C7" w:rsidRDefault="00C76E58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 xml:space="preserve">Škoda Octavia </w:t>
            </w:r>
            <w:proofErr w:type="spellStart"/>
            <w:r w:rsidRPr="00FE56C7">
              <w:rPr>
                <w:rFonts w:cs="Arial"/>
                <w:sz w:val="20"/>
                <w:szCs w:val="20"/>
              </w:rPr>
              <w:t>Combi</w:t>
            </w:r>
            <w:proofErr w:type="spellEnd"/>
            <w:r w:rsidRPr="00FE56C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6C7">
              <w:rPr>
                <w:rFonts w:cs="Arial"/>
                <w:sz w:val="20"/>
                <w:szCs w:val="20"/>
              </w:rPr>
              <w:t>Ambition</w:t>
            </w:r>
            <w:proofErr w:type="spellEnd"/>
            <w:r w:rsidRPr="00FE56C7">
              <w:rPr>
                <w:rFonts w:cs="Arial"/>
                <w:sz w:val="20"/>
                <w:szCs w:val="20"/>
              </w:rPr>
              <w:t xml:space="preserve"> 1,0 TSI 85 kW 6-</w:t>
            </w:r>
            <w:proofErr w:type="gramStart"/>
            <w:r w:rsidRPr="00FE56C7">
              <w:rPr>
                <w:rFonts w:cs="Arial"/>
                <w:sz w:val="20"/>
                <w:szCs w:val="20"/>
              </w:rPr>
              <w:t>stup</w:t>
            </w:r>
            <w:proofErr w:type="gramEnd"/>
            <w:r w:rsidRPr="00FE56C7">
              <w:rPr>
                <w:rFonts w:cs="Arial"/>
                <w:sz w:val="20"/>
                <w:szCs w:val="20"/>
              </w:rPr>
              <w:t>.</w:t>
            </w:r>
            <w:proofErr w:type="gramStart"/>
            <w:r w:rsidRPr="00FE56C7">
              <w:rPr>
                <w:rFonts w:cs="Arial"/>
                <w:sz w:val="20"/>
                <w:szCs w:val="20"/>
              </w:rPr>
              <w:t>mech</w:t>
            </w:r>
            <w:proofErr w:type="gramEnd"/>
            <w:r w:rsidRPr="00FE56C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62" w:type="dxa"/>
            <w:vAlign w:val="center"/>
          </w:tcPr>
          <w:p w14:paraId="525EAAE3" w14:textId="63BA8658" w:rsidR="00E40ADA" w:rsidRPr="00FE56C7" w:rsidRDefault="00B026BD" w:rsidP="00911E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3</w:t>
            </w:r>
            <w:r w:rsidR="00911E02" w:rsidRPr="00FE56C7">
              <w:rPr>
                <w:rFonts w:cs="Arial"/>
                <w:sz w:val="20"/>
                <w:szCs w:val="20"/>
              </w:rPr>
              <w:t>40 614,-</w:t>
            </w:r>
          </w:p>
        </w:tc>
        <w:tc>
          <w:tcPr>
            <w:tcW w:w="1163" w:type="dxa"/>
            <w:vAlign w:val="center"/>
          </w:tcPr>
          <w:p w14:paraId="14CE97EA" w14:textId="7E8F299A" w:rsidR="00E40ADA" w:rsidRPr="00FE56C7" w:rsidRDefault="00BC3D12" w:rsidP="00911E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4</w:t>
            </w:r>
            <w:r w:rsidR="00911E02" w:rsidRPr="00FE56C7">
              <w:rPr>
                <w:rFonts w:cs="Arial"/>
                <w:sz w:val="20"/>
                <w:szCs w:val="20"/>
              </w:rPr>
              <w:t>12</w:t>
            </w:r>
            <w:r w:rsidRPr="00FE56C7">
              <w:rPr>
                <w:rFonts w:cs="Arial"/>
                <w:sz w:val="20"/>
                <w:szCs w:val="20"/>
              </w:rPr>
              <w:t> </w:t>
            </w:r>
            <w:r w:rsidR="00911E02" w:rsidRPr="00FE56C7">
              <w:rPr>
                <w:rFonts w:cs="Arial"/>
                <w:sz w:val="20"/>
                <w:szCs w:val="20"/>
              </w:rPr>
              <w:t>143</w:t>
            </w:r>
            <w:r w:rsidRPr="00FE56C7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2" w:type="dxa"/>
            <w:vAlign w:val="center"/>
          </w:tcPr>
          <w:p w14:paraId="54A6B07E" w14:textId="553C074F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9CDAC5D" w14:textId="7AF14008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25A366B" w14:textId="1432670C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9E6570C" w14:textId="6CA7FFD0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4A65FB2" w14:textId="6F2B5354" w:rsidR="00E40ADA" w:rsidRPr="00FE56C7" w:rsidRDefault="00911E0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340 614,-</w:t>
            </w:r>
          </w:p>
        </w:tc>
        <w:tc>
          <w:tcPr>
            <w:tcW w:w="1162" w:type="dxa"/>
            <w:vAlign w:val="center"/>
          </w:tcPr>
          <w:p w14:paraId="2DB21591" w14:textId="22493718" w:rsidR="00E40ADA" w:rsidRPr="00FE56C7" w:rsidRDefault="00911E0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71 529,-</w:t>
            </w:r>
          </w:p>
        </w:tc>
        <w:tc>
          <w:tcPr>
            <w:tcW w:w="1163" w:type="dxa"/>
            <w:vAlign w:val="center"/>
          </w:tcPr>
          <w:p w14:paraId="23F236B7" w14:textId="0A0D57F8" w:rsidR="00E40ADA" w:rsidRPr="00FE56C7" w:rsidRDefault="00911E02" w:rsidP="00BC3D1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412 143,-</w:t>
            </w:r>
          </w:p>
        </w:tc>
        <w:tc>
          <w:tcPr>
            <w:tcW w:w="1162" w:type="dxa"/>
          </w:tcPr>
          <w:p w14:paraId="08305A1A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1FD4274" w14:textId="77777777" w:rsidR="00B32C0C" w:rsidRPr="00FE56C7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BEB4006" w14:textId="77777777" w:rsidR="00B32C0C" w:rsidRPr="00FE56C7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E29D88F" w14:textId="7B03DE86" w:rsidR="00B32C0C" w:rsidRPr="00FE56C7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71D37D72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9806ECE" w14:textId="77777777" w:rsidR="00B32C0C" w:rsidRPr="00FE56C7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F27C05C" w14:textId="77777777" w:rsidR="00B32C0C" w:rsidRPr="00FE56C7" w:rsidRDefault="00B32C0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665A3C4" w14:textId="2B3C2AD5" w:rsidR="00B32C0C" w:rsidRPr="00FE56C7" w:rsidRDefault="00911E0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412 143,-</w:t>
            </w:r>
          </w:p>
        </w:tc>
      </w:tr>
      <w:tr w:rsidR="00E40ADA" w:rsidRPr="006711F9" w14:paraId="637FE48F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2927915E" w14:textId="488F8447" w:rsidR="00E40ADA" w:rsidRPr="00FE56C7" w:rsidRDefault="007B1BF5" w:rsidP="007B1BF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 xml:space="preserve">Škoda Octavia </w:t>
            </w:r>
            <w:proofErr w:type="spellStart"/>
            <w:r w:rsidRPr="00FE56C7">
              <w:rPr>
                <w:rFonts w:cs="Arial"/>
                <w:sz w:val="20"/>
                <w:szCs w:val="20"/>
              </w:rPr>
              <w:t>Combi</w:t>
            </w:r>
            <w:proofErr w:type="spellEnd"/>
            <w:r w:rsidRPr="00FE56C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E56C7">
              <w:rPr>
                <w:rFonts w:cs="Arial"/>
                <w:sz w:val="20"/>
                <w:szCs w:val="20"/>
              </w:rPr>
              <w:t>Ambition</w:t>
            </w:r>
            <w:proofErr w:type="spellEnd"/>
            <w:r w:rsidRPr="00FE56C7">
              <w:rPr>
                <w:rFonts w:cs="Arial"/>
                <w:sz w:val="20"/>
                <w:szCs w:val="20"/>
              </w:rPr>
              <w:t xml:space="preserve"> 1,6 TDI 85 kW 5-</w:t>
            </w:r>
            <w:proofErr w:type="gramStart"/>
            <w:r w:rsidRPr="00FE56C7">
              <w:rPr>
                <w:rFonts w:cs="Arial"/>
                <w:sz w:val="20"/>
                <w:szCs w:val="20"/>
              </w:rPr>
              <w:t>stup</w:t>
            </w:r>
            <w:proofErr w:type="gramEnd"/>
            <w:r w:rsidRPr="00FE56C7">
              <w:rPr>
                <w:rFonts w:cs="Arial"/>
                <w:sz w:val="20"/>
                <w:szCs w:val="20"/>
              </w:rPr>
              <w:t>.</w:t>
            </w:r>
            <w:proofErr w:type="gramStart"/>
            <w:r w:rsidRPr="00FE56C7">
              <w:rPr>
                <w:rFonts w:cs="Arial"/>
                <w:sz w:val="20"/>
                <w:szCs w:val="20"/>
              </w:rPr>
              <w:t>mech</w:t>
            </w:r>
            <w:proofErr w:type="gramEnd"/>
            <w:r w:rsidRPr="00FE56C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62" w:type="dxa"/>
            <w:vAlign w:val="center"/>
          </w:tcPr>
          <w:p w14:paraId="6E009EB5" w14:textId="775A0DBF" w:rsidR="00E40ADA" w:rsidRPr="00FE56C7" w:rsidRDefault="00911E0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394 198,-</w:t>
            </w:r>
          </w:p>
        </w:tc>
        <w:tc>
          <w:tcPr>
            <w:tcW w:w="1163" w:type="dxa"/>
            <w:vAlign w:val="center"/>
          </w:tcPr>
          <w:p w14:paraId="28D5849C" w14:textId="331FE856" w:rsidR="00E40ADA" w:rsidRPr="00FE56C7" w:rsidRDefault="00171460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476 979 </w:t>
            </w:r>
            <w:r w:rsidR="00911E02" w:rsidRPr="00FE56C7">
              <w:rPr>
                <w:rFonts w:cs="Arial"/>
                <w:sz w:val="20"/>
                <w:szCs w:val="20"/>
              </w:rPr>
              <w:t>,-</w:t>
            </w:r>
            <w:proofErr w:type="gramEnd"/>
          </w:p>
        </w:tc>
        <w:tc>
          <w:tcPr>
            <w:tcW w:w="1162" w:type="dxa"/>
            <w:vAlign w:val="center"/>
          </w:tcPr>
          <w:p w14:paraId="224D1C15" w14:textId="576AE89D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33B0914" w14:textId="6174C308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AD807A1" w14:textId="53543B53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CA96A48" w14:textId="3E440A84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A5F1EDF" w14:textId="2B2DF786" w:rsidR="00E40ADA" w:rsidRPr="00FE56C7" w:rsidRDefault="00911E0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394 198,-</w:t>
            </w:r>
          </w:p>
        </w:tc>
        <w:tc>
          <w:tcPr>
            <w:tcW w:w="1162" w:type="dxa"/>
            <w:vAlign w:val="center"/>
          </w:tcPr>
          <w:p w14:paraId="1E30099F" w14:textId="5394F1C9" w:rsidR="00E40ADA" w:rsidRPr="00FE56C7" w:rsidRDefault="00911E0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82 782,-</w:t>
            </w:r>
          </w:p>
        </w:tc>
        <w:tc>
          <w:tcPr>
            <w:tcW w:w="1163" w:type="dxa"/>
            <w:vAlign w:val="center"/>
          </w:tcPr>
          <w:p w14:paraId="33EDE839" w14:textId="7A47369B" w:rsidR="00E40ADA" w:rsidRPr="00FE56C7" w:rsidRDefault="00911E02" w:rsidP="0017146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476 9</w:t>
            </w:r>
            <w:r w:rsidR="00171460">
              <w:rPr>
                <w:rFonts w:cs="Arial"/>
                <w:sz w:val="20"/>
                <w:szCs w:val="20"/>
              </w:rPr>
              <w:t>79</w:t>
            </w:r>
            <w:r w:rsidRPr="00FE56C7">
              <w:rPr>
                <w:rFonts w:cs="Arial"/>
                <w:sz w:val="20"/>
                <w:szCs w:val="20"/>
              </w:rPr>
              <w:t>,-</w:t>
            </w:r>
          </w:p>
        </w:tc>
        <w:tc>
          <w:tcPr>
            <w:tcW w:w="1162" w:type="dxa"/>
          </w:tcPr>
          <w:p w14:paraId="4C7E420D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2B8D10E" w14:textId="77777777" w:rsidR="009E4979" w:rsidRPr="00FE56C7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38C1E1" w14:textId="77777777" w:rsidR="009E4979" w:rsidRPr="00FE56C7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48F2B187" w14:textId="4772ACA1" w:rsidR="009E4979" w:rsidRPr="00FE56C7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14:paraId="155578CE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B0821EC" w14:textId="77777777" w:rsidR="009E4979" w:rsidRPr="00FE56C7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520A1F38" w14:textId="77777777" w:rsidR="009E4979" w:rsidRPr="00FE56C7" w:rsidRDefault="009E4979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1916FEF" w14:textId="0C199CAD" w:rsidR="009E4979" w:rsidRPr="00FE56C7" w:rsidRDefault="00911E02" w:rsidP="00171460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FE56C7">
              <w:rPr>
                <w:rFonts w:cs="Arial"/>
                <w:sz w:val="20"/>
                <w:szCs w:val="20"/>
              </w:rPr>
              <w:t>953 9</w:t>
            </w:r>
            <w:r w:rsidR="00171460">
              <w:rPr>
                <w:rFonts w:cs="Arial"/>
                <w:sz w:val="20"/>
                <w:szCs w:val="20"/>
              </w:rPr>
              <w:t>58</w:t>
            </w:r>
            <w:r w:rsidRPr="00FE56C7">
              <w:rPr>
                <w:rFonts w:cs="Arial"/>
                <w:sz w:val="20"/>
                <w:szCs w:val="20"/>
              </w:rPr>
              <w:t>,-</w:t>
            </w:r>
          </w:p>
        </w:tc>
      </w:tr>
      <w:tr w:rsidR="00A86524" w:rsidRPr="006711F9" w14:paraId="6D6C4A99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3C703FC1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394AA7FB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001B0BFF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28A7F7E0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4EDD15BB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1297887E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5A5C1048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8E97113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4EA3B45A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794AC15A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</w:tcPr>
          <w:p w14:paraId="43E87FAC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</w:tcPr>
          <w:p w14:paraId="4976CB91" w14:textId="77777777" w:rsidR="00A86524" w:rsidRPr="00E03709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E40ADA" w:rsidRPr="006711F9" w14:paraId="7D950F2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240F267D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74444EF1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7B9562F7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2D02A1D5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590724D8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021D62B7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3C60BDB4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65A7736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379C34C6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7EA167D1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</w:tcPr>
          <w:p w14:paraId="1118BF9B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</w:tcPr>
          <w:p w14:paraId="7D7B4864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E40ADA" w:rsidRPr="006711F9" w14:paraId="04B0E6DC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5A740C16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310080A2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7B539C1E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51991FDC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7A682996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09106A90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55D4CE95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00613C7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6431977A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5D8D0985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</w:tcPr>
          <w:p w14:paraId="06B32A3B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</w:tcPr>
          <w:p w14:paraId="2267D707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E40ADA" w:rsidRPr="006711F9" w14:paraId="2ED58462" w14:textId="77777777" w:rsidTr="00C54C20">
        <w:trPr>
          <w:trHeight w:val="437"/>
        </w:trPr>
        <w:tc>
          <w:tcPr>
            <w:tcW w:w="1162" w:type="dxa"/>
            <w:vAlign w:val="center"/>
          </w:tcPr>
          <w:p w14:paraId="11954C0F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27938F87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62F5EABC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0F3B0D16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6771AFD9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0F741424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733569AA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3238EA0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  <w:vAlign w:val="center"/>
          </w:tcPr>
          <w:p w14:paraId="6623714E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  <w:vAlign w:val="center"/>
          </w:tcPr>
          <w:p w14:paraId="78BEADBA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2" w:type="dxa"/>
          </w:tcPr>
          <w:p w14:paraId="461BA418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  <w:tc>
          <w:tcPr>
            <w:tcW w:w="1163" w:type="dxa"/>
          </w:tcPr>
          <w:p w14:paraId="2D72F95F" w14:textId="77777777" w:rsidR="00E40ADA" w:rsidRPr="00E03709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cyan"/>
              </w:rPr>
            </w:pPr>
          </w:p>
        </w:tc>
      </w:tr>
      <w:tr w:rsidR="00E40ADA" w:rsidRPr="006711F9" w14:paraId="5B564A08" w14:textId="77777777" w:rsidTr="00A86524">
        <w:trPr>
          <w:trHeight w:val="437"/>
        </w:trPr>
        <w:tc>
          <w:tcPr>
            <w:tcW w:w="8136" w:type="dxa"/>
            <w:gridSpan w:val="7"/>
            <w:shd w:val="clear" w:color="auto" w:fill="D9D9D9" w:themeFill="background1" w:themeFillShade="D9"/>
            <w:vAlign w:val="center"/>
          </w:tcPr>
          <w:p w14:paraId="50447965" w14:textId="77777777" w:rsidR="00E40ADA" w:rsidRPr="00FE56C7" w:rsidRDefault="00E40ADA" w:rsidP="001A2C3D">
            <w:pPr>
              <w:spacing w:before="20" w:after="20"/>
              <w:jc w:val="center"/>
              <w:rPr>
                <w:rFonts w:cs="Arial"/>
                <w:b/>
                <w:sz w:val="22"/>
                <w:szCs w:val="22"/>
              </w:rPr>
            </w:pPr>
            <w:r w:rsidRPr="00FE56C7">
              <w:rPr>
                <w:rFonts w:cs="Arial"/>
                <w:b/>
                <w:sz w:val="22"/>
                <w:szCs w:val="22"/>
              </w:rPr>
              <w:t xml:space="preserve">Celková cena za </w:t>
            </w:r>
            <w:r w:rsidR="001A2C3D" w:rsidRPr="00FE56C7">
              <w:rPr>
                <w:rFonts w:cs="Arial"/>
                <w:b/>
                <w:sz w:val="22"/>
                <w:szCs w:val="22"/>
              </w:rPr>
              <w:t>všechny Osobní automobily</w:t>
            </w:r>
            <w:r w:rsidRPr="00FE56C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DF1F0B4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5AC217F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78E0BEE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14:paraId="4F6CA0F9" w14:textId="77777777" w:rsidR="00E40ADA" w:rsidRPr="00FE56C7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5683F6F" w14:textId="493554CA" w:rsidR="00E40ADA" w:rsidRPr="00FE56C7" w:rsidRDefault="00171460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1 366 101</w:t>
            </w:r>
            <w:r w:rsidR="00AF7E60" w:rsidRPr="00FE56C7">
              <w:rPr>
                <w:b/>
                <w:sz w:val="20"/>
                <w:szCs w:val="20"/>
              </w:rPr>
              <w:t xml:space="preserve"> </w:t>
            </w:r>
            <w:r w:rsidR="00243E39" w:rsidRPr="00FE56C7">
              <w:rPr>
                <w:rFonts w:cs="Arial"/>
                <w:b/>
                <w:sz w:val="20"/>
                <w:szCs w:val="20"/>
              </w:rPr>
              <w:t>Kč</w:t>
            </w:r>
          </w:p>
        </w:tc>
      </w:tr>
    </w:tbl>
    <w:p w14:paraId="18630467" w14:textId="77777777" w:rsidR="00012E11" w:rsidRDefault="00012E11" w:rsidP="002916DF">
      <w:pPr>
        <w:sectPr w:rsidR="00012E11" w:rsidSect="00012E1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9ACA1AF" w14:textId="77777777" w:rsidR="00C04914" w:rsidRDefault="00C04914" w:rsidP="00012E11"/>
    <w:p w14:paraId="5EC38E3D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0F34A7EF" w14:textId="35DFF918" w:rsidR="006B360A" w:rsidRPr="00F66E84" w:rsidRDefault="001E41D3" w:rsidP="00FE56C7">
      <w:pPr>
        <w:keepNext w:val="0"/>
        <w:suppressAutoHyphens w:val="0"/>
        <w:autoSpaceDE w:val="0"/>
        <w:autoSpaceDN w:val="0"/>
        <w:adjustRightInd w:val="0"/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9B1694" w:rsidRPr="00FE56C7">
        <w:t>Štěpánská 15, 120 00 Praha 2</w:t>
      </w:r>
      <w:r w:rsidR="006B360A" w:rsidRPr="00FE56C7">
        <w:t>.</w:t>
      </w:r>
      <w:r w:rsidR="006B360A" w:rsidRPr="00EC7235">
        <w:t xml:space="preserve">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 xml:space="preserve"> nad rámec Dodávek Osobních automobilů,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  <w:r w:rsidR="00FE56C7">
        <w:t xml:space="preserve"> </w:t>
      </w:r>
      <w:r w:rsidR="00FE56C7">
        <w:rPr>
          <w:lang w:eastAsia="cs-CZ"/>
        </w:rPr>
        <w:t>P</w:t>
      </w:r>
      <w:r w:rsidR="00FE56C7">
        <w:rPr>
          <w:rFonts w:ascii="TimesNewRomanPSMT" w:eastAsia="TimesNewRomanPSMT" w:cs="TimesNewRomanPSMT" w:hint="eastAsia"/>
          <w:lang w:eastAsia="cs-CZ"/>
        </w:rPr>
        <w:t>ř</w:t>
      </w:r>
      <w:r w:rsidR="00FE56C7">
        <w:rPr>
          <w:lang w:eastAsia="cs-CZ"/>
        </w:rPr>
        <w:t>edávající dealer Škoda Auto a.s.: P</w:t>
      </w:r>
      <w:r w:rsidR="00FE56C7">
        <w:rPr>
          <w:rFonts w:ascii="TimesNewRomanPSMT" w:eastAsia="TimesNewRomanPSMT" w:cs="TimesNewRomanPSMT" w:hint="eastAsia"/>
          <w:lang w:eastAsia="cs-CZ"/>
        </w:rPr>
        <w:t>ř</w:t>
      </w:r>
      <w:r w:rsidR="00FE56C7">
        <w:rPr>
          <w:lang w:eastAsia="cs-CZ"/>
        </w:rPr>
        <w:t xml:space="preserve">erost a Švorc - auto, </w:t>
      </w:r>
      <w:proofErr w:type="spellStart"/>
      <w:r w:rsidR="00FE56C7">
        <w:rPr>
          <w:lang w:eastAsia="cs-CZ"/>
        </w:rPr>
        <w:t>s.r.</w:t>
      </w:r>
      <w:proofErr w:type="gramStart"/>
      <w:r w:rsidR="00FE56C7">
        <w:rPr>
          <w:lang w:eastAsia="cs-CZ"/>
        </w:rPr>
        <w:t>o.,Veleslavínská</w:t>
      </w:r>
      <w:proofErr w:type="spellEnd"/>
      <w:proofErr w:type="gramEnd"/>
      <w:r w:rsidR="00FE56C7">
        <w:rPr>
          <w:lang w:eastAsia="cs-CZ"/>
        </w:rPr>
        <w:t xml:space="preserve"> 39, Praha 6.</w:t>
      </w:r>
    </w:p>
    <w:p w14:paraId="721B3345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188AC7CB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1F1F759D" w14:textId="11B279A0" w:rsidR="004E723F" w:rsidRPr="00FE56C7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</w:t>
      </w:r>
      <w:r w:rsidR="004E723F" w:rsidRPr="00FE56C7">
        <w:t xml:space="preserve">: </w:t>
      </w:r>
      <w:proofErr w:type="spellStart"/>
      <w:r w:rsidR="00BF491B" w:rsidRPr="00BF491B">
        <w:rPr>
          <w:highlight w:val="black"/>
        </w:rPr>
        <w:t>xxxxxxxxxxxxxx</w:t>
      </w:r>
      <w:proofErr w:type="spellEnd"/>
      <w:r w:rsidR="009B1694" w:rsidRPr="00FE56C7">
        <w:t xml:space="preserve">, vedoucí oddělení rozpočtu a správy majetku, </w:t>
      </w:r>
      <w:proofErr w:type="spellStart"/>
      <w:r w:rsidR="00BF491B" w:rsidRPr="00BF491B">
        <w:rPr>
          <w:highlight w:val="black"/>
        </w:rPr>
        <w:t>xxxxxxxxx</w:t>
      </w:r>
      <w:proofErr w:type="spellEnd"/>
      <w:r w:rsidR="009B1694" w:rsidRPr="00FE56C7">
        <w:t xml:space="preserve">, </w:t>
      </w:r>
      <w:hyperlink r:id="rId9" w:history="1">
        <w:r w:rsidR="00BF491B" w:rsidRPr="00BF491B">
          <w:rPr>
            <w:rStyle w:val="Hypertextovodkaz"/>
            <w:rFonts w:cstheme="majorBidi"/>
            <w:color w:val="auto"/>
            <w:highlight w:val="black"/>
          </w:rPr>
          <w:t>xxxxxxxxxxxxx</w:t>
        </w:r>
      </w:hyperlink>
      <w:r w:rsidR="0073125F" w:rsidRPr="00FE56C7">
        <w:t xml:space="preserve">; </w:t>
      </w:r>
      <w:proofErr w:type="spellStart"/>
      <w:r w:rsidR="00BF491B" w:rsidRPr="00BF491B">
        <w:rPr>
          <w:highlight w:val="black"/>
        </w:rPr>
        <w:t>xxxxxxxxxx</w:t>
      </w:r>
      <w:proofErr w:type="spellEnd"/>
      <w:r w:rsidR="0073125F" w:rsidRPr="00FE56C7">
        <w:t xml:space="preserve">, oddělení rozpočtu a správy majetku, </w:t>
      </w:r>
      <w:proofErr w:type="spellStart"/>
      <w:r w:rsidR="00BF491B" w:rsidRPr="00BF491B">
        <w:rPr>
          <w:highlight w:val="black"/>
        </w:rPr>
        <w:t>xxxxxxxxx</w:t>
      </w:r>
      <w:proofErr w:type="spellEnd"/>
      <w:r w:rsidR="0073125F" w:rsidRPr="00FE56C7">
        <w:t xml:space="preserve">, </w:t>
      </w:r>
      <w:proofErr w:type="spellStart"/>
      <w:r w:rsidR="00BF491B" w:rsidRPr="00BF491B">
        <w:rPr>
          <w:highlight w:val="black"/>
        </w:rPr>
        <w:t>xxxxxxxxxxxx</w:t>
      </w:r>
      <w:bookmarkStart w:id="0" w:name="_GoBack"/>
      <w:bookmarkEnd w:id="0"/>
      <w:proofErr w:type="spellEnd"/>
      <w:r w:rsidR="009B1694" w:rsidRPr="00FE56C7">
        <w:t>.</w:t>
      </w:r>
    </w:p>
    <w:p w14:paraId="14EFCAB9" w14:textId="77777777" w:rsidR="004E723F" w:rsidRPr="00FE56C7" w:rsidRDefault="004E723F" w:rsidP="00730C1D">
      <w:pPr>
        <w:pStyle w:val="Nadpis2"/>
        <w:numPr>
          <w:ilvl w:val="0"/>
          <w:numId w:val="0"/>
        </w:numPr>
        <w:ind w:left="360"/>
      </w:pPr>
    </w:p>
    <w:p w14:paraId="4E40E802" w14:textId="77777777" w:rsidR="004E723F" w:rsidRPr="00FE56C7" w:rsidRDefault="000C6451" w:rsidP="0051343C">
      <w:pPr>
        <w:pStyle w:val="Nadpis3"/>
      </w:pPr>
      <w:r w:rsidRPr="00FE56C7">
        <w:t>Oprávněnou</w:t>
      </w:r>
      <w:r w:rsidR="004E723F" w:rsidRPr="00FE56C7">
        <w:t xml:space="preserve"> osobou </w:t>
      </w:r>
      <w:r w:rsidR="008C5B7D" w:rsidRPr="00FE56C7">
        <w:t>Dodavatele</w:t>
      </w:r>
      <w:r w:rsidR="004E723F" w:rsidRPr="00FE56C7">
        <w:t xml:space="preserve"> je</w:t>
      </w:r>
      <w:r w:rsidR="00766EB3" w:rsidRPr="00FE56C7">
        <w:t xml:space="preserve"> osoba, příp. osoby uvedené v čl. XV odst. 1 Rámcové dohody.</w:t>
      </w:r>
    </w:p>
    <w:p w14:paraId="2B117589" w14:textId="5832D807" w:rsidR="004E723F" w:rsidRDefault="004E723F" w:rsidP="00730C1D">
      <w:pPr>
        <w:pStyle w:val="Nadpis2"/>
        <w:numPr>
          <w:ilvl w:val="0"/>
          <w:numId w:val="11"/>
        </w:numPr>
      </w:pPr>
      <w:r w:rsidRPr="00FE56C7">
        <w:t xml:space="preserve">Ke změně </w:t>
      </w:r>
      <w:r w:rsidR="008C5B7D" w:rsidRPr="00FE56C7">
        <w:t>Kupní s</w:t>
      </w:r>
      <w:r w:rsidRPr="00FE56C7">
        <w:t xml:space="preserve">mlouvy nebo ukončení </w:t>
      </w:r>
      <w:r w:rsidR="008C5B7D" w:rsidRPr="00FE56C7">
        <w:t>Kupní s</w:t>
      </w:r>
      <w:r w:rsidRPr="00FE56C7">
        <w:t xml:space="preserve">mlouvy </w:t>
      </w:r>
      <w:r w:rsidR="008C5B7D" w:rsidRPr="00FE56C7">
        <w:t>je za Odběratele</w:t>
      </w:r>
      <w:r w:rsidRPr="00FE56C7">
        <w:t xml:space="preserve"> oprávněn </w:t>
      </w:r>
      <w:r w:rsidR="00976FC6" w:rsidRPr="00FE56C7">
        <w:t>ústřední ředitel České obchodní inspekce</w:t>
      </w:r>
      <w:r w:rsidRPr="00FE56C7">
        <w:t xml:space="preserve">, a dále osoby pověřené </w:t>
      </w:r>
      <w:r w:rsidR="00427CB2" w:rsidRPr="00FE56C7">
        <w:t>dle interních předpisů Odběratele</w:t>
      </w:r>
      <w:r w:rsidRPr="00FE56C7">
        <w:t xml:space="preserve">. Ke změně </w:t>
      </w:r>
      <w:r w:rsidR="008C5B7D" w:rsidRPr="00FE56C7">
        <w:t>Kupní s</w:t>
      </w:r>
      <w:r w:rsidRPr="00FE56C7">
        <w:t xml:space="preserve">mlouvy nebo ukončení </w:t>
      </w:r>
      <w:r w:rsidR="008C5B7D" w:rsidRPr="00FE56C7">
        <w:t>Kupní s</w:t>
      </w:r>
      <w:r w:rsidRPr="00FE56C7">
        <w:t>mlouvy</w:t>
      </w:r>
      <w:r>
        <w:t xml:space="preserve">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57D6D652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67E8E18D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6C21CF49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681A2764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4E661B8B" w14:textId="77777777"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14:paraId="3E3B72C5" w14:textId="77777777" w:rsidR="006B360A" w:rsidRPr="00C70C7A" w:rsidRDefault="006B360A" w:rsidP="00730C1D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09AED02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27420D1" w14:textId="77777777" w:rsidR="006B360A" w:rsidRPr="00526D78" w:rsidRDefault="005B702B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0C1BB1B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D7C9CE2" w14:textId="5A92292E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</w:t>
      </w:r>
      <w:r w:rsidR="00FE56C7">
        <w:rPr>
          <w:rFonts w:cs="Arial"/>
          <w:szCs w:val="20"/>
        </w:rPr>
        <w:t xml:space="preserve"> Praze</w:t>
      </w:r>
      <w:r w:rsidRPr="006711F9">
        <w:rPr>
          <w:rFonts w:cs="Arial"/>
          <w:szCs w:val="20"/>
        </w:rPr>
        <w:t xml:space="preserve"> dne .....................</w:t>
      </w:r>
    </w:p>
    <w:p w14:paraId="509B4BD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70B84FD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9DCC14D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4F09617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2CBAD882" w14:textId="18EEB486" w:rsidR="0051538F" w:rsidRDefault="006B360A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</w:r>
      <w:r w:rsidR="00FE56C7">
        <w:rPr>
          <w:rFonts w:cs="Arial"/>
          <w:szCs w:val="20"/>
        </w:rPr>
        <w:tab/>
        <w:t xml:space="preserve">     ŠKODA AUTO a.s.</w:t>
      </w:r>
    </w:p>
    <w:p w14:paraId="189049D4" w14:textId="4241D83A" w:rsidR="00FE56C7" w:rsidRDefault="00FE56C7" w:rsidP="0051538F">
      <w:pPr>
        <w:spacing w:before="120" w:after="120"/>
        <w:rPr>
          <w:rFonts w:cs="Arial"/>
          <w:szCs w:val="20"/>
        </w:rPr>
      </w:pPr>
    </w:p>
    <w:p w14:paraId="7310F02D" w14:textId="07AB8EB5" w:rsidR="00FE56C7" w:rsidRDefault="00FE56C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Miroslav Bláha</w:t>
      </w:r>
    </w:p>
    <w:p w14:paraId="3BDEFB75" w14:textId="6918576F" w:rsidR="00FE56C7" w:rsidRDefault="00FE56C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Vedoucí prodeje ČR</w:t>
      </w:r>
    </w:p>
    <w:p w14:paraId="2242CAB0" w14:textId="1F3367B3" w:rsidR="00FE56C7" w:rsidRDefault="00FE56C7" w:rsidP="0051538F">
      <w:pPr>
        <w:spacing w:before="120" w:after="120"/>
        <w:rPr>
          <w:rFonts w:cs="Arial"/>
          <w:szCs w:val="20"/>
        </w:rPr>
      </w:pPr>
    </w:p>
    <w:p w14:paraId="121E0A75" w14:textId="04B9639D" w:rsidR="00FE56C7" w:rsidRDefault="00FE56C7" w:rsidP="0051538F">
      <w:pPr>
        <w:spacing w:before="120" w:after="120"/>
        <w:rPr>
          <w:rFonts w:cs="Arial"/>
          <w:szCs w:val="20"/>
        </w:rPr>
      </w:pPr>
    </w:p>
    <w:p w14:paraId="572F3BED" w14:textId="3FB1CE3D" w:rsidR="00FE56C7" w:rsidRDefault="00FE56C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Pavel Toman</w:t>
      </w:r>
    </w:p>
    <w:p w14:paraId="1776B9A4" w14:textId="10DE56EE" w:rsidR="00FE56C7" w:rsidRPr="0051538F" w:rsidRDefault="00FE56C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Odborný koordinátor prodeje státní správě                </w:t>
      </w:r>
    </w:p>
    <w:p w14:paraId="1710B923" w14:textId="77777777" w:rsidR="0051538F" w:rsidRDefault="0051538F" w:rsidP="00FD5138">
      <w:pPr>
        <w:autoSpaceDE w:val="0"/>
        <w:ind w:left="-1"/>
        <w:jc w:val="both"/>
      </w:pPr>
    </w:p>
    <w:p w14:paraId="779B393F" w14:textId="77777777" w:rsidR="00275EE3" w:rsidRDefault="00275EE3" w:rsidP="00FD5138">
      <w:pPr>
        <w:autoSpaceDE w:val="0"/>
        <w:ind w:left="-1"/>
        <w:jc w:val="both"/>
        <w:rPr>
          <w:b/>
        </w:rPr>
      </w:pPr>
    </w:p>
    <w:p w14:paraId="18F0154F" w14:textId="77777777" w:rsidR="00275EE3" w:rsidRDefault="00275EE3" w:rsidP="001B40FB">
      <w:pPr>
        <w:autoSpaceDE w:val="0"/>
        <w:jc w:val="both"/>
        <w:rPr>
          <w:b/>
        </w:rPr>
      </w:pPr>
    </w:p>
    <w:sectPr w:rsidR="00275EE3" w:rsidSect="001B40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C5E9" w14:textId="77777777" w:rsidR="008D6558" w:rsidRDefault="008D6558">
      <w:r>
        <w:separator/>
      </w:r>
    </w:p>
  </w:endnote>
  <w:endnote w:type="continuationSeparator" w:id="0">
    <w:p w14:paraId="53445A57" w14:textId="77777777" w:rsidR="008D6558" w:rsidRDefault="008D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14:paraId="0E9022D3" w14:textId="7A33BC50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91B">
          <w:rPr>
            <w:noProof/>
          </w:rPr>
          <w:t>3</w:t>
        </w:r>
        <w:r>
          <w:fldChar w:fldCharType="end"/>
        </w:r>
        <w:r>
          <w:t xml:space="preserve"> / </w:t>
        </w:r>
        <w:r w:rsidR="00251A9A">
          <w:rPr>
            <w:noProof/>
          </w:rPr>
          <w:fldChar w:fldCharType="begin"/>
        </w:r>
        <w:r w:rsidR="00251A9A">
          <w:rPr>
            <w:noProof/>
          </w:rPr>
          <w:instrText xml:space="preserve"> NUMPAGES  \* Arabic  \* MERGEFORMAT </w:instrText>
        </w:r>
        <w:r w:rsidR="00251A9A">
          <w:rPr>
            <w:noProof/>
          </w:rPr>
          <w:fldChar w:fldCharType="separate"/>
        </w:r>
        <w:r w:rsidR="00BF491B">
          <w:rPr>
            <w:noProof/>
          </w:rPr>
          <w:t>5</w:t>
        </w:r>
        <w:r w:rsidR="00251A9A">
          <w:rPr>
            <w:noProof/>
          </w:rPr>
          <w:fldChar w:fldCharType="end"/>
        </w:r>
      </w:p>
    </w:sdtContent>
  </w:sdt>
  <w:p w14:paraId="4A949F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E310" w14:textId="13C67B86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F491B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BF491B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78EDCEED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3BD6" w14:textId="77777777" w:rsidR="008D6558" w:rsidRDefault="008D6558">
      <w:r>
        <w:separator/>
      </w:r>
    </w:p>
  </w:footnote>
  <w:footnote w:type="continuationSeparator" w:id="0">
    <w:p w14:paraId="659566BE" w14:textId="77777777" w:rsidR="008D6558" w:rsidRDefault="008D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ACEB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4B47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6A9A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01"/>
    <w:rsid w:val="000C1AD7"/>
    <w:rsid w:val="000C1D27"/>
    <w:rsid w:val="000C2133"/>
    <w:rsid w:val="000C2975"/>
    <w:rsid w:val="000C2E2D"/>
    <w:rsid w:val="000C31E6"/>
    <w:rsid w:val="000C4092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1460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773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3E39"/>
    <w:rsid w:val="0024454C"/>
    <w:rsid w:val="00245626"/>
    <w:rsid w:val="0024563D"/>
    <w:rsid w:val="0025023C"/>
    <w:rsid w:val="0025097D"/>
    <w:rsid w:val="00250C78"/>
    <w:rsid w:val="0025167C"/>
    <w:rsid w:val="00251A9A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20D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2609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46E0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0AD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47CE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25F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1BF5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3629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3B8D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191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6558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1E02"/>
    <w:rsid w:val="00912D8C"/>
    <w:rsid w:val="00913474"/>
    <w:rsid w:val="0091410F"/>
    <w:rsid w:val="00914A2E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6FC6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AA1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694"/>
    <w:rsid w:val="009B1D27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979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A34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765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58BD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5E9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AF7E60"/>
    <w:rsid w:val="00B01207"/>
    <w:rsid w:val="00B01481"/>
    <w:rsid w:val="00B019F1"/>
    <w:rsid w:val="00B01CE1"/>
    <w:rsid w:val="00B026BD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2C0C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3D12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491B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271C"/>
    <w:rsid w:val="00C7361E"/>
    <w:rsid w:val="00C738E7"/>
    <w:rsid w:val="00C75019"/>
    <w:rsid w:val="00C750A7"/>
    <w:rsid w:val="00C755EE"/>
    <w:rsid w:val="00C76E58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1980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499E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2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2B48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3494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09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9FB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A16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038"/>
    <w:rsid w:val="00FB4511"/>
    <w:rsid w:val="00FB4A1A"/>
    <w:rsid w:val="00FB5727"/>
    <w:rsid w:val="00FB5C44"/>
    <w:rsid w:val="00FB6EB8"/>
    <w:rsid w:val="00FB6F1B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56C7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6EBB0"/>
  <w15:docId w15:val="{705777DB-6E03-4C73-A89B-879F8AC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curkova@co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7BF8-A1C3-4686-94CC-EDF21243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Hrubý Josef, Ing.</cp:lastModifiedBy>
  <cp:revision>4</cp:revision>
  <cp:lastPrinted>2018-12-21T11:02:00Z</cp:lastPrinted>
  <dcterms:created xsi:type="dcterms:W3CDTF">2019-01-15T11:54:00Z</dcterms:created>
  <dcterms:modified xsi:type="dcterms:W3CDTF">2019-02-11T12:47:00Z</dcterms:modified>
</cp:coreProperties>
</file>