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6ED" w:rsidRDefault="005B28EB">
      <w:pPr>
        <w:pStyle w:val="Nadpis10"/>
        <w:keepNext/>
        <w:keepLines/>
        <w:shd w:val="clear" w:color="auto" w:fill="auto"/>
        <w:spacing w:after="0" w:line="360" w:lineRule="exact"/>
        <w:ind w:left="4260"/>
      </w:pPr>
      <w:bookmarkStart w:id="0" w:name="bookmark0"/>
      <w:bookmarkStart w:id="1" w:name="_GoBack"/>
      <w:bookmarkEnd w:id="1"/>
      <w:r>
        <w:t>PŘÍLOHA</w:t>
      </w:r>
      <w:bookmarkEnd w:id="0"/>
    </w:p>
    <w:p w:rsidR="007236ED" w:rsidRDefault="005B28EB">
      <w:pPr>
        <w:pStyle w:val="Zkladntext30"/>
        <w:shd w:val="clear" w:color="auto" w:fill="auto"/>
        <w:spacing w:before="0" w:after="442"/>
        <w:ind w:right="1000"/>
      </w:pPr>
      <w:r>
        <w:t>č. 1 ke smlouvě č. 2017/172</w:t>
      </w:r>
      <w:r>
        <w:br/>
        <w:t>verze 3</w:t>
      </w:r>
    </w:p>
    <w:p w:rsidR="007236ED" w:rsidRDefault="005B28EB">
      <w:pPr>
        <w:pStyle w:val="Titulektabulky0"/>
        <w:framePr w:w="9058" w:wrap="notBeside" w:vAnchor="text" w:hAnchor="text" w:xAlign="center" w:y="1"/>
        <w:shd w:val="clear" w:color="auto" w:fill="auto"/>
        <w:spacing w:line="210" w:lineRule="exact"/>
      </w:pPr>
      <w:r>
        <w:t>Využívané aplikace, cena za jejich měsíční užívání a ostatní čerpané služby a jejich cena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4"/>
        <w:gridCol w:w="1838"/>
        <w:gridCol w:w="1445"/>
      </w:tblGrid>
      <w:tr w:rsidR="007236ED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6ED" w:rsidRDefault="005B28EB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1ptTun"/>
              </w:rPr>
              <w:t>Uživatel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6ED" w:rsidRDefault="005B28EB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11ptTun"/>
              </w:rPr>
              <w:t>IČ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6ED" w:rsidRDefault="005B28EB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11ptTun"/>
              </w:rPr>
              <w:t>Počet</w:t>
            </w:r>
          </w:p>
          <w:p w:rsidR="007236ED" w:rsidRDefault="005B28EB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before="0" w:line="240" w:lineRule="exact"/>
              <w:ind w:left="240"/>
            </w:pPr>
            <w:r>
              <w:rPr>
                <w:rStyle w:val="Zkladntext211ptTun"/>
              </w:rPr>
              <w:t>osobních</w:t>
            </w:r>
          </w:p>
          <w:p w:rsidR="007236ED" w:rsidRDefault="005B28EB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11ptTun"/>
              </w:rPr>
              <w:t>čísel</w:t>
            </w:r>
          </w:p>
        </w:tc>
      </w:tr>
      <w:tr w:rsidR="007236ED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6ED" w:rsidRDefault="005B28EB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Zkladntext21"/>
              </w:rPr>
              <w:t>Střední škola obchodní a VOŠ, České Budějovice, Husova 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36ED" w:rsidRDefault="005B28EB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21"/>
              </w:rPr>
              <w:t>00510874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6ED" w:rsidRDefault="005B28EB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21"/>
              </w:rPr>
              <w:t>150</w:t>
            </w:r>
          </w:p>
        </w:tc>
      </w:tr>
    </w:tbl>
    <w:p w:rsidR="007236ED" w:rsidRDefault="007236ED">
      <w:pPr>
        <w:framePr w:w="9058" w:wrap="notBeside" w:vAnchor="text" w:hAnchor="text" w:xAlign="center" w:y="1"/>
        <w:rPr>
          <w:sz w:val="2"/>
          <w:szCs w:val="2"/>
        </w:rPr>
      </w:pPr>
    </w:p>
    <w:p w:rsidR="007236ED" w:rsidRDefault="007236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4"/>
        <w:gridCol w:w="1843"/>
        <w:gridCol w:w="1459"/>
      </w:tblGrid>
      <w:tr w:rsidR="007236ED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6ED" w:rsidRDefault="005B28EB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11ptTun"/>
              </w:rPr>
              <w:t>aplikace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6ED" w:rsidRDefault="005B28EB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Zkladntext211ptTun"/>
              </w:rPr>
              <w:t>rozsah</w:t>
            </w:r>
          </w:p>
          <w:p w:rsidR="007236ED" w:rsidRDefault="005B28EB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Zkladntext211ptTun"/>
              </w:rPr>
              <w:t>využívání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6ED" w:rsidRDefault="005B28EB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Zkladntext211ptTun"/>
              </w:rPr>
              <w:t>cena za měsíc</w:t>
            </w:r>
          </w:p>
        </w:tc>
      </w:tr>
      <w:tr w:rsidR="007236E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6ED" w:rsidRDefault="005B28EB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Zkladntext21"/>
              </w:rPr>
              <w:t>Personální systém - HRs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6ED" w:rsidRDefault="005B28EB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line="210" w:lineRule="exact"/>
              <w:ind w:left="260"/>
            </w:pPr>
            <w:r>
              <w:rPr>
                <w:rStyle w:val="Zkladntext21"/>
              </w:rPr>
              <w:t>150+400 žáků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6ED" w:rsidRDefault="005B28EB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line="210" w:lineRule="exact"/>
              <w:jc w:val="right"/>
            </w:pPr>
            <w:r>
              <w:rPr>
                <w:rStyle w:val="Zkladntext22"/>
              </w:rPr>
              <w:t>3318</w:t>
            </w:r>
          </w:p>
        </w:tc>
      </w:tr>
      <w:tr w:rsidR="007236ED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6ED" w:rsidRDefault="005B28EB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Zkladntext21"/>
              </w:rPr>
              <w:t>Přev. příkazy PAM -&gt; ČSOB, formát ABO - HB0004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6ED" w:rsidRDefault="005B28EB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21"/>
              </w:rPr>
              <w:t>150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6ED" w:rsidRDefault="005B28EB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line="210" w:lineRule="exact"/>
              <w:jc w:val="right"/>
            </w:pPr>
            <w:r>
              <w:rPr>
                <w:rStyle w:val="Zkladntext21"/>
              </w:rPr>
              <w:t>v ceně HRs</w:t>
            </w:r>
          </w:p>
        </w:tc>
      </w:tr>
      <w:tr w:rsidR="007236ED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6ED" w:rsidRDefault="005B28EB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Zkladntext21"/>
              </w:rPr>
              <w:t>Přev. příkazy PAM -&gt; Česká spořitelna - HB0041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6ED" w:rsidRDefault="005B28EB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21"/>
              </w:rPr>
              <w:t>150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6ED" w:rsidRDefault="005B28EB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line="210" w:lineRule="exact"/>
              <w:jc w:val="right"/>
            </w:pPr>
            <w:r>
              <w:rPr>
                <w:rStyle w:val="Zkladntext21"/>
              </w:rPr>
              <w:t>45</w:t>
            </w:r>
          </w:p>
        </w:tc>
      </w:tr>
      <w:tr w:rsidR="007236E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6ED" w:rsidRDefault="005B28EB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Zkladntext21"/>
              </w:rPr>
              <w:t>Podpora obecného nařízení na OOÚ -GDPR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6ED" w:rsidRDefault="005B28EB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21"/>
              </w:rPr>
              <w:t>150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6ED" w:rsidRDefault="005B28EB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line="210" w:lineRule="exact"/>
              <w:jc w:val="right"/>
            </w:pPr>
            <w:r>
              <w:rPr>
                <w:rStyle w:val="Zkladntext21"/>
              </w:rPr>
              <w:t>594</w:t>
            </w:r>
          </w:p>
        </w:tc>
      </w:tr>
      <w:tr w:rsidR="007236E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6ED" w:rsidRDefault="005B28EB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Zkladntext21"/>
              </w:rPr>
              <w:t xml:space="preserve">Prohlášení </w:t>
            </w:r>
            <w:r>
              <w:rPr>
                <w:rStyle w:val="Zkladntext21"/>
              </w:rPr>
              <w:t>poplatníka daně z příjmů fyz. osob - HP0092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6ED" w:rsidRDefault="005B28EB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21"/>
              </w:rPr>
              <w:t>150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6ED" w:rsidRDefault="005B28EB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line="210" w:lineRule="exact"/>
              <w:jc w:val="right"/>
            </w:pPr>
            <w:r>
              <w:rPr>
                <w:rStyle w:val="Zkladntext21"/>
              </w:rPr>
              <w:t>98</w:t>
            </w:r>
          </w:p>
        </w:tc>
      </w:tr>
      <w:tr w:rsidR="007236E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7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36ED" w:rsidRDefault="005B28EB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1ptTun"/>
              </w:rPr>
              <w:t>CELKEM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6ED" w:rsidRDefault="005B28EB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Zkladntext211ptTun"/>
              </w:rPr>
              <w:t>4 055</w:t>
            </w:r>
          </w:p>
        </w:tc>
      </w:tr>
    </w:tbl>
    <w:p w:rsidR="007236ED" w:rsidRDefault="007236ED">
      <w:pPr>
        <w:framePr w:w="9077" w:wrap="notBeside" w:vAnchor="text" w:hAnchor="text" w:xAlign="center" w:y="1"/>
        <w:rPr>
          <w:sz w:val="2"/>
          <w:szCs w:val="2"/>
        </w:rPr>
      </w:pPr>
    </w:p>
    <w:p w:rsidR="007236ED" w:rsidRDefault="007236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5"/>
        <w:gridCol w:w="1843"/>
        <w:gridCol w:w="1450"/>
      </w:tblGrid>
      <w:tr w:rsidR="007236ED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6ED" w:rsidRDefault="005B28EB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11ptTun"/>
              </w:rPr>
              <w:t>technické služby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6ED" w:rsidRDefault="005B28EB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11ptTun"/>
              </w:rPr>
              <w:t>počet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6ED" w:rsidRDefault="005B28EB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Zkladntext211ptTun"/>
              </w:rPr>
              <w:t>cena za měsíc</w:t>
            </w:r>
          </w:p>
        </w:tc>
      </w:tr>
      <w:tr w:rsidR="007236E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6ED" w:rsidRDefault="005B28EB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Zkladntext21"/>
              </w:rPr>
              <w:t>provozní datové prostředí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6ED" w:rsidRDefault="005B28EB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6ED" w:rsidRDefault="005B28EB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before="0" w:line="210" w:lineRule="exact"/>
              <w:jc w:val="right"/>
            </w:pPr>
            <w:r>
              <w:rPr>
                <w:rStyle w:val="Zkladntext21"/>
              </w:rPr>
              <w:t>792</w:t>
            </w:r>
          </w:p>
        </w:tc>
      </w:tr>
      <w:tr w:rsidR="007236ED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36ED" w:rsidRDefault="005B28EB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Zkladntext21"/>
              </w:rPr>
              <w:t>testovací a jiná datová prostředí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36ED" w:rsidRDefault="005B28EB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11ptTun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6ED" w:rsidRDefault="005B28EB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before="0" w:line="210" w:lineRule="exact"/>
              <w:jc w:val="right"/>
            </w:pPr>
            <w:r>
              <w:rPr>
                <w:rStyle w:val="Zkladntext21"/>
              </w:rPr>
              <w:t>0</w:t>
            </w:r>
          </w:p>
        </w:tc>
      </w:tr>
    </w:tbl>
    <w:p w:rsidR="007236ED" w:rsidRDefault="007236ED">
      <w:pPr>
        <w:framePr w:w="9058" w:wrap="notBeside" w:vAnchor="text" w:hAnchor="text" w:xAlign="center" w:y="1"/>
        <w:rPr>
          <w:sz w:val="2"/>
          <w:szCs w:val="2"/>
        </w:rPr>
      </w:pPr>
    </w:p>
    <w:p w:rsidR="007236ED" w:rsidRDefault="007236ED">
      <w:pPr>
        <w:rPr>
          <w:sz w:val="2"/>
          <w:szCs w:val="2"/>
        </w:rPr>
      </w:pPr>
    </w:p>
    <w:p w:rsidR="007236ED" w:rsidRDefault="005B28EB">
      <w:pPr>
        <w:pStyle w:val="Zkladntext20"/>
        <w:shd w:val="clear" w:color="auto" w:fill="auto"/>
        <w:spacing w:before="10"/>
        <w:ind w:right="4040"/>
      </w:pPr>
      <w:r>
        <w:t xml:space="preserve">Všechny zde uvedené částky jsou v Kč a bez DPH. Platnost přílohy od: </w:t>
      </w:r>
      <w:r>
        <w:t>19.01.2019</w:t>
      </w:r>
    </w:p>
    <w:sectPr w:rsidR="007236ED">
      <w:pgSz w:w="11900" w:h="16840"/>
      <w:pgMar w:top="1295" w:right="1769" w:bottom="1295" w:left="10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8EB" w:rsidRDefault="005B28EB">
      <w:r>
        <w:separator/>
      </w:r>
    </w:p>
  </w:endnote>
  <w:endnote w:type="continuationSeparator" w:id="0">
    <w:p w:rsidR="005B28EB" w:rsidRDefault="005B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8EB" w:rsidRDefault="005B28EB"/>
  </w:footnote>
  <w:footnote w:type="continuationSeparator" w:id="0">
    <w:p w:rsidR="005B28EB" w:rsidRDefault="005B28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236ED"/>
    <w:rsid w:val="000144B7"/>
    <w:rsid w:val="005B28EB"/>
    <w:rsid w:val="0072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1E936-7A4C-4883-B8D2-A284F58C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1ptTun">
    <w:name w:val="Základní text (2) + 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540" w:line="490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422" w:lineRule="exact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2019-02-11T11:13:00Z</dcterms:created>
  <dcterms:modified xsi:type="dcterms:W3CDTF">2019-02-11T11:13:00Z</dcterms:modified>
</cp:coreProperties>
</file>