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EA" w:rsidRDefault="003478EA" w:rsidP="003478E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Hajnova, Irena [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3:08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Krejčí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3478EA" w:rsidRDefault="003478EA" w:rsidP="003478EA"/>
    <w:p w:rsidR="003478EA" w:rsidRDefault="003478EA" w:rsidP="003478E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3478EA" w:rsidRDefault="003478EA" w:rsidP="003478E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děkujeme za  Vaši objednávku a potvrzujeme její přijetí.</w:t>
      </w:r>
    </w:p>
    <w:p w:rsidR="003478EA" w:rsidRDefault="003478EA" w:rsidP="003478EA">
      <w:pPr>
        <w:rPr>
          <w:rFonts w:ascii="Calibri" w:hAnsi="Calibri"/>
          <w:color w:val="1F497D"/>
          <w:sz w:val="22"/>
          <w:szCs w:val="22"/>
        </w:rPr>
      </w:pPr>
    </w:p>
    <w:p w:rsidR="003478EA" w:rsidRDefault="003478EA" w:rsidP="003478EA">
      <w:pPr>
        <w:rPr>
          <w:rFonts w:ascii="Calibri" w:hAnsi="Calibri"/>
          <w:color w:val="1F497D"/>
          <w:sz w:val="22"/>
          <w:szCs w:val="22"/>
        </w:rPr>
      </w:pPr>
      <w:r>
        <w:rPr>
          <w:i/>
          <w:iCs/>
          <w:sz w:val="22"/>
          <w:szCs w:val="22"/>
        </w:rPr>
        <w:t>Předmětnou objednávku akceptujeme za podmínek stanovených v objednávce a v hodnotě ve výši 178.309,20. Kč bez DPH. Termín dodání do konce příštího týdne“.</w:t>
      </w:r>
    </w:p>
    <w:p w:rsidR="003478EA" w:rsidRDefault="003478EA" w:rsidP="003478EA">
      <w:pPr>
        <w:rPr>
          <w:rFonts w:ascii="Calibri" w:hAnsi="Calibri"/>
          <w:color w:val="1F497D"/>
          <w:sz w:val="22"/>
          <w:szCs w:val="22"/>
        </w:rPr>
      </w:pPr>
    </w:p>
    <w:p w:rsidR="003478EA" w:rsidRDefault="003478EA" w:rsidP="003478EA">
      <w:pPr>
        <w:rPr>
          <w:rFonts w:ascii="Verdana" w:hAnsi="Verdana"/>
          <w:i/>
          <w:iCs/>
          <w:color w:val="244061"/>
          <w:sz w:val="20"/>
          <w:szCs w:val="20"/>
        </w:rPr>
      </w:pPr>
      <w:r>
        <w:rPr>
          <w:rFonts w:ascii="Verdana" w:hAnsi="Verdana"/>
          <w:i/>
          <w:iCs/>
          <w:color w:val="244061"/>
          <w:sz w:val="20"/>
          <w:szCs w:val="20"/>
        </w:rPr>
        <w:t>S přáním pěkného dne</w:t>
      </w:r>
    </w:p>
    <w:p w:rsidR="003478EA" w:rsidRDefault="003478EA" w:rsidP="003478EA">
      <w:pPr>
        <w:rPr>
          <w:rFonts w:ascii="Verdana" w:hAnsi="Verdana"/>
          <w:b/>
          <w:bCs/>
          <w:i/>
          <w:iCs/>
          <w:color w:val="244061"/>
          <w:sz w:val="20"/>
          <w:szCs w:val="20"/>
        </w:rPr>
      </w:pPr>
    </w:p>
    <w:p w:rsidR="003478EA" w:rsidRDefault="003478EA" w:rsidP="003478EA">
      <w:pPr>
        <w:rPr>
          <w:rFonts w:ascii="Verdana" w:hAnsi="Verdana"/>
          <w:b/>
          <w:bCs/>
          <w:i/>
          <w:iCs/>
          <w:color w:val="244061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244061"/>
          <w:sz w:val="20"/>
          <w:szCs w:val="20"/>
        </w:rPr>
        <w:t>Irena Hajnová</w:t>
      </w:r>
    </w:p>
    <w:p w:rsidR="003478EA" w:rsidRDefault="003478EA" w:rsidP="003478EA">
      <w:pPr>
        <w:rPr>
          <w:rFonts w:ascii="Verdana" w:hAnsi="Verdana"/>
          <w:b/>
          <w:bCs/>
          <w:i/>
          <w:iCs/>
          <w:color w:val="244061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244061"/>
          <w:sz w:val="20"/>
          <w:szCs w:val="20"/>
        </w:rPr>
        <w:t xml:space="preserve">Tender </w:t>
      </w:r>
      <w:proofErr w:type="spellStart"/>
      <w:r>
        <w:rPr>
          <w:rFonts w:ascii="Verdana" w:hAnsi="Verdana"/>
          <w:b/>
          <w:bCs/>
          <w:i/>
          <w:iCs/>
          <w:color w:val="244061"/>
          <w:sz w:val="20"/>
          <w:szCs w:val="20"/>
        </w:rPr>
        <w:t>coordinator</w:t>
      </w:r>
      <w:proofErr w:type="spellEnd"/>
    </w:p>
    <w:p w:rsidR="003478EA" w:rsidRDefault="003478EA" w:rsidP="003478EA">
      <w:pPr>
        <w:rPr>
          <w:rFonts w:ascii="Verdana" w:hAnsi="Verdana"/>
          <w:b/>
          <w:bCs/>
          <w:i/>
          <w:iCs/>
          <w:color w:val="244061"/>
          <w:sz w:val="20"/>
          <w:szCs w:val="20"/>
        </w:rPr>
      </w:pPr>
      <w:proofErr w:type="spellStart"/>
      <w:r>
        <w:rPr>
          <w:rFonts w:ascii="Verdana" w:hAnsi="Verdana"/>
          <w:b/>
          <w:bCs/>
          <w:i/>
          <w:iCs/>
          <w:color w:val="244061"/>
          <w:sz w:val="20"/>
          <w:szCs w:val="20"/>
        </w:rPr>
        <w:t>Customer</w:t>
      </w:r>
      <w:proofErr w:type="spellEnd"/>
      <w:r>
        <w:rPr>
          <w:rFonts w:ascii="Verdana" w:hAnsi="Verdana"/>
          <w:b/>
          <w:bCs/>
          <w:i/>
          <w:iCs/>
          <w:color w:val="244061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i/>
          <w:iCs/>
          <w:color w:val="244061"/>
          <w:sz w:val="20"/>
          <w:szCs w:val="20"/>
        </w:rPr>
        <w:t>Service</w:t>
      </w:r>
      <w:proofErr w:type="spellEnd"/>
      <w:r>
        <w:rPr>
          <w:rFonts w:ascii="Verdana" w:hAnsi="Verdana"/>
          <w:b/>
          <w:bCs/>
          <w:i/>
          <w:iCs/>
          <w:color w:val="244061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i/>
          <w:iCs/>
          <w:color w:val="244061"/>
          <w:sz w:val="20"/>
          <w:szCs w:val="20"/>
        </w:rPr>
        <w:t>Representative</w:t>
      </w:r>
      <w:proofErr w:type="spellEnd"/>
    </w:p>
    <w:p w:rsidR="003478EA" w:rsidRDefault="003478EA" w:rsidP="003478EA">
      <w:pPr>
        <w:rPr>
          <w:rFonts w:ascii="Verdana" w:hAnsi="Verdana"/>
          <w:b/>
          <w:bCs/>
          <w:i/>
          <w:iCs/>
          <w:color w:val="244061"/>
          <w:sz w:val="20"/>
          <w:szCs w:val="20"/>
        </w:rPr>
      </w:pPr>
    </w:p>
    <w:p w:rsidR="003478EA" w:rsidRDefault="003478EA" w:rsidP="003478EA">
      <w:pPr>
        <w:rPr>
          <w:rFonts w:ascii="Verdana" w:hAnsi="Verdana"/>
          <w:i/>
          <w:iCs/>
          <w:color w:val="244061"/>
          <w:sz w:val="20"/>
          <w:szCs w:val="20"/>
        </w:rPr>
      </w:pPr>
      <w:proofErr w:type="spellStart"/>
      <w:r>
        <w:rPr>
          <w:rFonts w:ascii="Verdana" w:hAnsi="Verdana"/>
          <w:i/>
          <w:iCs/>
          <w:color w:val="244061"/>
          <w:sz w:val="20"/>
          <w:szCs w:val="20"/>
        </w:rPr>
        <w:t>Teleflex</w:t>
      </w:r>
      <w:proofErr w:type="spellEnd"/>
      <w:r>
        <w:rPr>
          <w:rFonts w:ascii="Verdana" w:hAnsi="Verdana"/>
          <w:i/>
          <w:iCs/>
          <w:color w:val="244061"/>
          <w:sz w:val="20"/>
          <w:szCs w:val="20"/>
        </w:rPr>
        <w:t xml:space="preserve"> Medical s.r.o. </w:t>
      </w:r>
      <w:r>
        <w:rPr>
          <w:rFonts w:ascii="Verdana" w:hAnsi="Verdana"/>
          <w:i/>
          <w:iCs/>
          <w:color w:val="244061"/>
          <w:sz w:val="20"/>
          <w:szCs w:val="20"/>
        </w:rPr>
        <w:br/>
        <w:t>Pražská třída 209/182</w:t>
      </w:r>
      <w:r>
        <w:rPr>
          <w:rFonts w:ascii="Verdana" w:hAnsi="Verdana"/>
          <w:i/>
          <w:iCs/>
          <w:color w:val="244061"/>
          <w:sz w:val="20"/>
          <w:szCs w:val="20"/>
        </w:rPr>
        <w:br/>
        <w:t>500 04 Hradec Králové</w:t>
      </w:r>
      <w:r>
        <w:rPr>
          <w:rFonts w:ascii="Verdana" w:hAnsi="Verdana"/>
          <w:i/>
          <w:iCs/>
          <w:color w:val="244061"/>
          <w:sz w:val="20"/>
          <w:szCs w:val="20"/>
        </w:rPr>
        <w:br/>
        <w:t>Czech Republic</w:t>
      </w:r>
      <w:r>
        <w:rPr>
          <w:rFonts w:ascii="Verdana" w:hAnsi="Verdana"/>
          <w:i/>
          <w:iCs/>
          <w:color w:val="244061"/>
          <w:sz w:val="20"/>
          <w:szCs w:val="20"/>
        </w:rPr>
        <w:br/>
      </w:r>
    </w:p>
    <w:p w:rsidR="003478EA" w:rsidRDefault="003478EA" w:rsidP="003478EA">
      <w:pPr>
        <w:rPr>
          <w:rFonts w:ascii="Arial" w:hAnsi="Arial" w:cs="Arial"/>
          <w:b/>
          <w:bCs/>
          <w:color w:val="FF0000"/>
        </w:rPr>
      </w:pPr>
    </w:p>
    <w:p w:rsidR="003478EA" w:rsidRDefault="003478EA" w:rsidP="003478E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Krejčí Lenka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10:09 AM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3478EA" w:rsidRDefault="003478EA" w:rsidP="003478EA"/>
    <w:p w:rsidR="003478EA" w:rsidRDefault="003478EA" w:rsidP="003478EA">
      <w:r>
        <w:rPr>
          <w:rFonts w:ascii="Calibri" w:hAnsi="Calibri"/>
          <w:sz w:val="22"/>
          <w:szCs w:val="22"/>
        </w:rPr>
        <w:t>Dobrý den,</w:t>
      </w:r>
    </w:p>
    <w:p w:rsidR="003478EA" w:rsidRDefault="003478EA" w:rsidP="003478E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4.čtvrtletí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2016 </w:t>
      </w:r>
      <w:r>
        <w:rPr>
          <w:rFonts w:ascii="Calibri" w:hAnsi="Calibri"/>
          <w:color w:val="000000"/>
        </w:rPr>
        <w:t>a upřesnění  LM č.1,5 v počtu 10ks, LM č. 2 v počtu 10, LM 2,5v počtu 10ks a LM č. 4 v počtu 10ks.</w:t>
      </w:r>
    </w:p>
    <w:p w:rsidR="003478EA" w:rsidRDefault="003478EA" w:rsidP="003478EA">
      <w:r>
        <w:rPr>
          <w:rFonts w:ascii="Calibri" w:hAnsi="Calibri"/>
          <w:color w:val="000000"/>
          <w:sz w:val="22"/>
          <w:szCs w:val="22"/>
        </w:rPr>
        <w:t> </w:t>
      </w:r>
    </w:p>
    <w:p w:rsidR="003478EA" w:rsidRDefault="003478EA" w:rsidP="003478EA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3478EA" w:rsidRDefault="003478EA" w:rsidP="003478EA">
      <w:pPr>
        <w:pStyle w:val="Default"/>
      </w:pPr>
      <w:r>
        <w:rPr>
          <w:sz w:val="22"/>
          <w:szCs w:val="22"/>
        </w:rPr>
        <w:t xml:space="preserve">Tato objednávka ke své účinnosti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3478EA" w:rsidRDefault="003478EA" w:rsidP="003478EA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3478EA" w:rsidRDefault="003478EA" w:rsidP="003478EA">
      <w:pPr>
        <w:pStyle w:val="Default"/>
      </w:pPr>
      <w:r>
        <w:rPr>
          <w:sz w:val="22"/>
          <w:szCs w:val="22"/>
        </w:rPr>
        <w:t> </w:t>
      </w:r>
    </w:p>
    <w:p w:rsidR="003478EA" w:rsidRDefault="003478EA" w:rsidP="003478EA">
      <w:pPr>
        <w:pStyle w:val="Default"/>
      </w:pPr>
      <w:r>
        <w:rPr>
          <w:sz w:val="22"/>
          <w:szCs w:val="22"/>
        </w:rPr>
        <w:t xml:space="preserve">Vzor akceptace: </w:t>
      </w:r>
    </w:p>
    <w:p w:rsidR="003478EA" w:rsidRDefault="003478EA" w:rsidP="003478EA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3478EA" w:rsidRDefault="003478EA" w:rsidP="003478EA">
      <w:pPr>
        <w:pStyle w:val="Default"/>
      </w:pPr>
      <w:r>
        <w:rPr>
          <w:sz w:val="22"/>
          <w:szCs w:val="22"/>
        </w:rPr>
        <w:t> </w:t>
      </w:r>
    </w:p>
    <w:p w:rsidR="003478EA" w:rsidRDefault="003478EA" w:rsidP="003478EA"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3478EA" w:rsidRDefault="003478EA" w:rsidP="003478EA">
      <w:r>
        <w:rPr>
          <w:rFonts w:ascii="Calibri" w:hAnsi="Calibri"/>
          <w:color w:val="000000"/>
          <w:sz w:val="22"/>
          <w:szCs w:val="22"/>
        </w:rPr>
        <w:t xml:space="preserve">Dodání faktury současně s materiálem. </w:t>
      </w:r>
    </w:p>
    <w:p w:rsidR="003478EA" w:rsidRDefault="003478EA" w:rsidP="003478EA">
      <w:r>
        <w:rPr>
          <w:rFonts w:ascii="Calibri" w:hAnsi="Calibri"/>
          <w:color w:val="000000"/>
          <w:sz w:val="22"/>
          <w:szCs w:val="22"/>
        </w:rPr>
        <w:t xml:space="preserve">Informujte nás prosím v den dodání materiálu na ZZS JMK. </w:t>
      </w:r>
    </w:p>
    <w:p w:rsidR="003478EA" w:rsidRDefault="003478EA" w:rsidP="003478EA">
      <w:r>
        <w:rPr>
          <w:rFonts w:ascii="Calibri" w:hAnsi="Calibri"/>
          <w:color w:val="000000"/>
          <w:sz w:val="22"/>
          <w:szCs w:val="22"/>
        </w:rPr>
        <w:t> </w:t>
      </w:r>
    </w:p>
    <w:p w:rsidR="003478EA" w:rsidRDefault="003478EA" w:rsidP="003478EA">
      <w:r>
        <w:rPr>
          <w:rFonts w:ascii="Calibri" w:hAnsi="Calibri"/>
          <w:sz w:val="22"/>
          <w:szCs w:val="22"/>
        </w:rPr>
        <w:t> </w:t>
      </w:r>
    </w:p>
    <w:p w:rsidR="003478EA" w:rsidRDefault="003478EA" w:rsidP="003478EA">
      <w:r>
        <w:rPr>
          <w:rFonts w:ascii="Calibri" w:hAnsi="Calibri"/>
          <w:sz w:val="22"/>
          <w:szCs w:val="22"/>
        </w:rPr>
        <w:t xml:space="preserve">Děkujeme </w:t>
      </w:r>
    </w:p>
    <w:p w:rsidR="003478EA" w:rsidRDefault="003478EA" w:rsidP="003478EA">
      <w:r>
        <w:rPr>
          <w:rFonts w:ascii="Calibri" w:hAnsi="Calibri"/>
          <w:sz w:val="22"/>
          <w:szCs w:val="22"/>
        </w:rPr>
        <w:t> </w:t>
      </w:r>
    </w:p>
    <w:p w:rsidR="003478EA" w:rsidRDefault="003478EA" w:rsidP="003478EA">
      <w:r>
        <w:rPr>
          <w:rFonts w:ascii="Calibri" w:hAnsi="Calibri"/>
          <w:sz w:val="22"/>
          <w:szCs w:val="22"/>
        </w:rPr>
        <w:t xml:space="preserve">S pozdravem </w:t>
      </w:r>
    </w:p>
    <w:p w:rsidR="003478EA" w:rsidRDefault="003478EA" w:rsidP="003478EA">
      <w:r>
        <w:rPr>
          <w:rFonts w:ascii="Calibri" w:hAnsi="Calibri"/>
          <w:sz w:val="22"/>
          <w:szCs w:val="22"/>
        </w:rPr>
        <w:t> </w:t>
      </w:r>
    </w:p>
    <w:p w:rsidR="003478EA" w:rsidRDefault="003478EA" w:rsidP="003478EA">
      <w:r>
        <w:rPr>
          <w:rFonts w:ascii="Calibri" w:hAnsi="Calibri"/>
          <w:sz w:val="22"/>
          <w:szCs w:val="22"/>
        </w:rPr>
        <w:t>Lenka Krejčí</w:t>
      </w:r>
    </w:p>
    <w:p w:rsidR="003478EA" w:rsidRDefault="003478EA" w:rsidP="003478EA">
      <w:r>
        <w:rPr>
          <w:rFonts w:ascii="Calibri" w:hAnsi="Calibri"/>
          <w:sz w:val="22"/>
          <w:szCs w:val="22"/>
        </w:rPr>
        <w:t>vedoucí skladu</w:t>
      </w:r>
    </w:p>
    <w:p w:rsidR="003478EA" w:rsidRDefault="003478EA" w:rsidP="003478EA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3478EA" w:rsidRDefault="003478EA" w:rsidP="003478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2F49E3" w:rsidRDefault="003478EA">
      <w:r>
        <w:rPr>
          <w:rFonts w:ascii="Calibri" w:hAnsi="Calibri"/>
          <w:sz w:val="22"/>
          <w:szCs w:val="22"/>
        </w:rPr>
        <w:t>625 00 Brno</w:t>
      </w:r>
      <w:bookmarkStart w:id="0" w:name="_GoBack"/>
      <w:bookmarkEnd w:id="0"/>
    </w:p>
    <w:sectPr w:rsidR="002F49E3" w:rsidSect="003478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EA"/>
    <w:rsid w:val="001E0B8F"/>
    <w:rsid w:val="002F49E3"/>
    <w:rsid w:val="003478EA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8E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3478EA"/>
    <w:rPr>
      <w:color w:val="0000FF"/>
      <w:u w:val="single"/>
    </w:rPr>
  </w:style>
  <w:style w:type="paragraph" w:customStyle="1" w:styleId="Default">
    <w:name w:val="Default"/>
    <w:basedOn w:val="Normln"/>
    <w:rsid w:val="003478EA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8E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3478EA"/>
    <w:rPr>
      <w:color w:val="0000FF"/>
      <w:u w:val="single"/>
    </w:rPr>
  </w:style>
  <w:style w:type="paragraph" w:customStyle="1" w:styleId="Default">
    <w:name w:val="Default"/>
    <w:basedOn w:val="Normln"/>
    <w:rsid w:val="003478EA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2016-12-05T06:55:00Z</dcterms:created>
  <dcterms:modified xsi:type="dcterms:W3CDTF">2016-12-05T06:56:00Z</dcterms:modified>
</cp:coreProperties>
</file>