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36" w:rsidRDefault="00EA3536" w:rsidP="007B3C4A">
      <w:pPr>
        <w:jc w:val="both"/>
        <w:rPr>
          <w:b/>
        </w:rPr>
      </w:pPr>
      <w:r>
        <w:rPr>
          <w:b/>
        </w:rPr>
        <w:t>Česká republika – Státní pozemkový úřad</w:t>
      </w:r>
    </w:p>
    <w:p w:rsidR="00EA3536" w:rsidRDefault="00EA3536" w:rsidP="004A1D32">
      <w:pPr>
        <w:jc w:val="both"/>
      </w:pPr>
      <w:r>
        <w:t xml:space="preserve">sídlo: </w:t>
      </w:r>
      <w:r w:rsidR="00711E17">
        <w:t xml:space="preserve"> </w:t>
      </w:r>
      <w:r>
        <w:t xml:space="preserve">Husinecká 1024/11a, </w:t>
      </w:r>
      <w:r w:rsidR="0093315B">
        <w:t xml:space="preserve">130 00 </w:t>
      </w:r>
      <w:r w:rsidR="00FD4456">
        <w:t>Praha 3</w:t>
      </w:r>
      <w:r w:rsidR="0093315B">
        <w:t xml:space="preserve"> – Žižkov</w:t>
      </w:r>
    </w:p>
    <w:p w:rsidR="00EA3536" w:rsidRDefault="00A36E69" w:rsidP="00EA3536">
      <w:pPr>
        <w:jc w:val="both"/>
      </w:pPr>
      <w:r>
        <w:t>zastoupený  Ing. Alešem Uvírou, ředitelem</w:t>
      </w:r>
      <w:r w:rsidR="00EA3536" w:rsidRPr="00775CB8">
        <w:t xml:space="preserve"> Krajského </w:t>
      </w:r>
      <w:r w:rsidR="00EA3536">
        <w:t>pozemkového úřadu</w:t>
      </w:r>
    </w:p>
    <w:p w:rsidR="00EA3536" w:rsidRDefault="00EA3536" w:rsidP="00EA3536">
      <w:pPr>
        <w:jc w:val="both"/>
      </w:pPr>
      <w:r>
        <w:t>pro </w:t>
      </w:r>
      <w:r w:rsidRPr="00775CB8">
        <w:t>Moravskoslezský</w:t>
      </w:r>
      <w:r>
        <w:t xml:space="preserve"> kraj</w:t>
      </w:r>
    </w:p>
    <w:p w:rsidR="00EA3536" w:rsidRDefault="00EA3536" w:rsidP="008040CE">
      <w:pPr>
        <w:jc w:val="both"/>
      </w:pPr>
      <w:r>
        <w:t xml:space="preserve">adresa:  </w:t>
      </w:r>
      <w:r w:rsidR="008A1B49">
        <w:t>Libušina 502/5</w:t>
      </w:r>
      <w:r>
        <w:t xml:space="preserve">, </w:t>
      </w:r>
      <w:r w:rsidR="0093315B">
        <w:t xml:space="preserve">702 00 </w:t>
      </w:r>
      <w:r>
        <w:t xml:space="preserve">Ostrava </w:t>
      </w:r>
      <w:r w:rsidR="008A1B49">
        <w:t>2</w:t>
      </w:r>
      <w:r>
        <w:t xml:space="preserve"> </w:t>
      </w:r>
    </w:p>
    <w:p w:rsidR="00EA3536" w:rsidRDefault="00EA3536" w:rsidP="00EA3536">
      <w:pPr>
        <w:jc w:val="both"/>
        <w:outlineLvl w:val="0"/>
      </w:pPr>
      <w:r>
        <w:t>IČ</w:t>
      </w:r>
      <w:r w:rsidR="00807073">
        <w:t>O</w:t>
      </w:r>
      <w:r w:rsidR="00711E17">
        <w:t>:</w:t>
      </w:r>
      <w:r w:rsidR="00711E17">
        <w:tab/>
      </w:r>
      <w:r>
        <w:t>013</w:t>
      </w:r>
      <w:r w:rsidR="008A1B49">
        <w:t> </w:t>
      </w:r>
      <w:r>
        <w:t>12</w:t>
      </w:r>
      <w:r w:rsidR="008A1B49">
        <w:t> </w:t>
      </w:r>
      <w:r>
        <w:t>774</w:t>
      </w:r>
    </w:p>
    <w:p w:rsidR="00EA3536" w:rsidRDefault="00711E17" w:rsidP="008040CE">
      <w:pPr>
        <w:tabs>
          <w:tab w:val="left" w:pos="142"/>
          <w:tab w:val="left" w:pos="720"/>
          <w:tab w:val="right" w:pos="8789"/>
        </w:tabs>
        <w:outlineLvl w:val="0"/>
      </w:pPr>
      <w:r>
        <w:t>DIČ:</w:t>
      </w:r>
      <w:r>
        <w:tab/>
      </w:r>
      <w:r w:rsidR="00EA3536">
        <w:t>CZ01312774</w:t>
      </w:r>
    </w:p>
    <w:p w:rsidR="00D93A1D" w:rsidRPr="00AD28B8" w:rsidRDefault="00EA3536" w:rsidP="008B0B98">
      <w:pPr>
        <w:spacing w:after="120"/>
        <w:jc w:val="both"/>
      </w:pPr>
      <w:r>
        <w:t xml:space="preserve">Bankovní spojení: </w:t>
      </w:r>
      <w:r w:rsidR="00711E17">
        <w:t xml:space="preserve"> </w:t>
      </w:r>
      <w:r>
        <w:t xml:space="preserve">Česká národní banka, číslo účtu </w:t>
      </w:r>
      <w:r w:rsidRPr="00016C1A">
        <w:t>170018-3723001/0710</w:t>
      </w:r>
    </w:p>
    <w:p w:rsidR="00F16BA1" w:rsidRDefault="00A36E69" w:rsidP="008B0B98">
      <w:pPr>
        <w:spacing w:after="120"/>
        <w:jc w:val="both"/>
      </w:pPr>
      <w:r>
        <w:t>(dále jen „Státní pozemkový úřad</w:t>
      </w:r>
      <w:r w:rsidR="00F16BA1">
        <w:t>“)</w:t>
      </w:r>
    </w:p>
    <w:p w:rsidR="00F16BA1" w:rsidRPr="00A66F32" w:rsidRDefault="00EE7D3B" w:rsidP="008B0B98">
      <w:pPr>
        <w:spacing w:after="120"/>
        <w:jc w:val="both"/>
        <w:rPr>
          <w:szCs w:val="20"/>
        </w:rPr>
      </w:pPr>
      <w:r>
        <w:t>–</w:t>
      </w:r>
      <w:r w:rsidR="00430E67">
        <w:t xml:space="preserve"> na straně jedné </w:t>
      </w:r>
      <w:r>
        <w:t>–</w:t>
      </w:r>
    </w:p>
    <w:p w:rsidR="00F16BA1" w:rsidRPr="00254A52" w:rsidRDefault="00F16BA1" w:rsidP="008B0B98">
      <w:pPr>
        <w:spacing w:after="120"/>
      </w:pPr>
      <w:r w:rsidRPr="00254A52">
        <w:t>a</w:t>
      </w:r>
    </w:p>
    <w:p w:rsidR="008B0B98" w:rsidRPr="00963F00" w:rsidRDefault="008B0B98" w:rsidP="008B0B98">
      <w:pPr>
        <w:tabs>
          <w:tab w:val="left" w:pos="993"/>
        </w:tabs>
        <w:spacing w:after="40"/>
        <w:jc w:val="both"/>
        <w:rPr>
          <w:b/>
        </w:rPr>
      </w:pPr>
      <w:r>
        <w:rPr>
          <w:b/>
        </w:rPr>
        <w:t>Obchodně zemědělská společnost ZEMPOL, spol. s.r.o.</w:t>
      </w:r>
    </w:p>
    <w:p w:rsidR="008B0B98" w:rsidRPr="00963F00" w:rsidRDefault="008B0B98" w:rsidP="008B0B98">
      <w:pPr>
        <w:tabs>
          <w:tab w:val="left" w:pos="851"/>
        </w:tabs>
        <w:spacing w:after="40"/>
        <w:jc w:val="both"/>
      </w:pPr>
      <w:r>
        <w:t xml:space="preserve">Sídlo: </w:t>
      </w:r>
      <w:r>
        <w:tab/>
        <w:t>Wolkerova 485, Vítkov 749 01</w:t>
      </w:r>
    </w:p>
    <w:p w:rsidR="008B0B98" w:rsidRDefault="008B0B98" w:rsidP="008B0B98">
      <w:pPr>
        <w:tabs>
          <w:tab w:val="left" w:pos="851"/>
        </w:tabs>
        <w:spacing w:after="40"/>
        <w:jc w:val="both"/>
      </w:pPr>
      <w:r>
        <w:t xml:space="preserve">IČO: </w:t>
      </w:r>
      <w:r>
        <w:tab/>
        <w:t>427 67 881</w:t>
      </w:r>
    </w:p>
    <w:p w:rsidR="008B0B98" w:rsidRDefault="008B0B98" w:rsidP="008B0B98">
      <w:pPr>
        <w:tabs>
          <w:tab w:val="left" w:pos="851"/>
        </w:tabs>
        <w:spacing w:after="40"/>
        <w:jc w:val="both"/>
      </w:pPr>
      <w:r>
        <w:t>DIČ:</w:t>
      </w:r>
      <w:r>
        <w:tab/>
        <w:t>CZ42767881</w:t>
      </w:r>
    </w:p>
    <w:p w:rsidR="008B0B98" w:rsidRDefault="008B0B98" w:rsidP="008B0B98">
      <w:pPr>
        <w:tabs>
          <w:tab w:val="left" w:pos="851"/>
        </w:tabs>
        <w:spacing w:after="40"/>
        <w:jc w:val="both"/>
      </w:pPr>
      <w:r>
        <w:t>zapsaná v obchodním rejstříku vedeném Krajským soudem v Ostravě, oddíl C, vložka 2050</w:t>
      </w:r>
    </w:p>
    <w:p w:rsidR="008B0B98" w:rsidRDefault="008B0B98" w:rsidP="008B0B98">
      <w:pPr>
        <w:tabs>
          <w:tab w:val="left" w:pos="851"/>
        </w:tabs>
        <w:jc w:val="both"/>
      </w:pPr>
      <w:r>
        <w:t>osoby oprávněné jednat za právnickou osobu:  Ing. Jaroslav Mareth – jednatel společnosti</w:t>
      </w:r>
    </w:p>
    <w:p w:rsidR="008B0B98" w:rsidRPr="00963F00" w:rsidRDefault="008B0B98" w:rsidP="008B0B98">
      <w:pPr>
        <w:tabs>
          <w:tab w:val="left" w:pos="851"/>
          <w:tab w:val="left" w:pos="4536"/>
        </w:tabs>
        <w:spacing w:after="120"/>
        <w:jc w:val="both"/>
      </w:pPr>
      <w:r>
        <w:tab/>
      </w:r>
      <w:r>
        <w:tab/>
        <w:t>Ing. Karel Müller – jednatel společnosti</w:t>
      </w:r>
    </w:p>
    <w:p w:rsidR="002A5C29" w:rsidRDefault="008B0B98" w:rsidP="008B0B98">
      <w:pPr>
        <w:tabs>
          <w:tab w:val="left" w:pos="4253"/>
          <w:tab w:val="left" w:pos="4678"/>
        </w:tabs>
        <w:spacing w:after="120"/>
        <w:jc w:val="both"/>
      </w:pPr>
      <w:r>
        <w:t xml:space="preserve"> </w:t>
      </w:r>
      <w:r w:rsidR="00F16BA1">
        <w:t xml:space="preserve">(dále jen </w:t>
      </w:r>
      <w:r w:rsidR="007D4BF9">
        <w:t>„uživatel</w:t>
      </w:r>
      <w:r w:rsidR="00DC2C30">
        <w:t>“)</w:t>
      </w:r>
    </w:p>
    <w:p w:rsidR="002E7ACB" w:rsidRDefault="00EE7D3B" w:rsidP="008B0B98">
      <w:pPr>
        <w:spacing w:after="120"/>
      </w:pPr>
      <w:r>
        <w:t xml:space="preserve">– </w:t>
      </w:r>
      <w:r w:rsidR="00F16BA1">
        <w:t xml:space="preserve">na straně druhé </w:t>
      </w:r>
      <w:r>
        <w:t>–</w:t>
      </w:r>
    </w:p>
    <w:p w:rsidR="00A452EA" w:rsidRPr="00A452EA" w:rsidRDefault="009B607E" w:rsidP="008B0B98">
      <w:pPr>
        <w:spacing w:after="360"/>
      </w:pPr>
      <w:r w:rsidRPr="00062EA4">
        <w:t>uzavírají tuto</w:t>
      </w:r>
    </w:p>
    <w:p w:rsidR="009B607E" w:rsidRPr="00F37A92" w:rsidRDefault="009B607E" w:rsidP="00D10AF0">
      <w:pPr>
        <w:pStyle w:val="NormlnIMP"/>
        <w:tabs>
          <w:tab w:val="left" w:pos="540"/>
        </w:tabs>
        <w:spacing w:after="20" w:line="240" w:lineRule="auto"/>
        <w:jc w:val="center"/>
        <w:rPr>
          <w:b/>
          <w:sz w:val="34"/>
          <w:szCs w:val="34"/>
        </w:rPr>
      </w:pPr>
      <w:r w:rsidRPr="00F37A92">
        <w:rPr>
          <w:b/>
          <w:sz w:val="34"/>
          <w:szCs w:val="34"/>
        </w:rPr>
        <w:t xml:space="preserve">dohodu o </w:t>
      </w:r>
      <w:r w:rsidR="00BB5608" w:rsidRPr="00F37A92">
        <w:rPr>
          <w:b/>
          <w:sz w:val="34"/>
          <w:szCs w:val="34"/>
        </w:rPr>
        <w:t>za</w:t>
      </w:r>
      <w:r w:rsidRPr="00F37A92">
        <w:rPr>
          <w:b/>
          <w:sz w:val="34"/>
          <w:szCs w:val="34"/>
        </w:rPr>
        <w:t>place</w:t>
      </w:r>
      <w:r w:rsidR="00992C5C">
        <w:rPr>
          <w:b/>
          <w:sz w:val="34"/>
          <w:szCs w:val="34"/>
        </w:rPr>
        <w:t>ní úhrady za užívání nemovitých věcí</w:t>
      </w:r>
    </w:p>
    <w:p w:rsidR="0091028B" w:rsidRPr="00F37A92" w:rsidRDefault="0093315B" w:rsidP="004C31E5">
      <w:pPr>
        <w:pStyle w:val="NormlnIMP"/>
        <w:spacing w:after="720" w:line="240" w:lineRule="auto"/>
        <w:jc w:val="center"/>
        <w:rPr>
          <w:sz w:val="34"/>
          <w:szCs w:val="34"/>
        </w:rPr>
      </w:pPr>
      <w:r>
        <w:rPr>
          <w:b/>
          <w:sz w:val="34"/>
          <w:szCs w:val="34"/>
        </w:rPr>
        <w:t xml:space="preserve">č. </w:t>
      </w:r>
      <w:r w:rsidR="008B0B98">
        <w:rPr>
          <w:b/>
          <w:sz w:val="34"/>
          <w:szCs w:val="34"/>
        </w:rPr>
        <w:t>6</w:t>
      </w:r>
      <w:r>
        <w:rPr>
          <w:b/>
          <w:sz w:val="34"/>
          <w:szCs w:val="34"/>
        </w:rPr>
        <w:t> N 16</w:t>
      </w:r>
      <w:r w:rsidR="00D93A1D" w:rsidRPr="00F37A92">
        <w:rPr>
          <w:b/>
          <w:sz w:val="34"/>
          <w:szCs w:val="34"/>
        </w:rPr>
        <w:t>/</w:t>
      </w:r>
      <w:r w:rsidR="008B0B98">
        <w:rPr>
          <w:b/>
          <w:sz w:val="34"/>
          <w:szCs w:val="34"/>
        </w:rPr>
        <w:t>22</w:t>
      </w:r>
    </w:p>
    <w:p w:rsidR="00F16BA1" w:rsidRPr="00A452EA" w:rsidRDefault="00F16BA1" w:rsidP="004C31E5">
      <w:pPr>
        <w:pStyle w:val="NormlnIMP"/>
        <w:spacing w:after="60" w:line="240" w:lineRule="auto"/>
        <w:jc w:val="center"/>
        <w:rPr>
          <w:b/>
          <w:sz w:val="24"/>
          <w:szCs w:val="24"/>
        </w:rPr>
      </w:pPr>
      <w:r w:rsidRPr="00A452EA">
        <w:rPr>
          <w:b/>
          <w:sz w:val="24"/>
          <w:szCs w:val="24"/>
        </w:rPr>
        <w:t>Čl. I</w:t>
      </w:r>
    </w:p>
    <w:p w:rsidR="009B607E" w:rsidRPr="00D93A1D" w:rsidRDefault="008B0B98" w:rsidP="004C31E5">
      <w:pPr>
        <w:pStyle w:val="BodyText22"/>
        <w:spacing w:after="140" w:line="240" w:lineRule="auto"/>
        <w:ind w:firstLine="426"/>
        <w:jc w:val="both"/>
        <w:rPr>
          <w:szCs w:val="24"/>
        </w:rPr>
      </w:pPr>
      <w:r>
        <w:t>Uživatel nemovitých</w:t>
      </w:r>
      <w:r w:rsidR="001030E8">
        <w:t xml:space="preserve"> věc</w:t>
      </w:r>
      <w:r>
        <w:t>í ve vlastnictví státu, se kterými</w:t>
      </w:r>
      <w:r w:rsidR="001030E8">
        <w:t xml:space="preserve"> je příslušný hospodaři</w:t>
      </w:r>
      <w:r>
        <w:t>t Státní pozemkový úřad, zapsanými</w:t>
      </w:r>
      <w:r w:rsidR="001030E8">
        <w:t xml:space="preserve"> u Katastrálního </w:t>
      </w:r>
      <w:r w:rsidR="001030E8" w:rsidRPr="00563009">
        <w:rPr>
          <w:szCs w:val="24"/>
        </w:rPr>
        <w:t>úřadu pro</w:t>
      </w:r>
      <w:r w:rsidR="001030E8">
        <w:rPr>
          <w:szCs w:val="24"/>
        </w:rPr>
        <w:t xml:space="preserve"> Moravskoslezský kraj </w:t>
      </w:r>
      <w:r w:rsidR="001030E8" w:rsidRPr="00563009">
        <w:rPr>
          <w:szCs w:val="24"/>
        </w:rPr>
        <w:t>Katastrálního</w:t>
      </w:r>
      <w:r w:rsidR="001030E8">
        <w:rPr>
          <w:szCs w:val="24"/>
        </w:rPr>
        <w:t xml:space="preserve"> pracoviště </w:t>
      </w:r>
      <w:r>
        <w:rPr>
          <w:szCs w:val="24"/>
        </w:rPr>
        <w:t>Opava</w:t>
      </w:r>
    </w:p>
    <w:tbl>
      <w:tblPr>
        <w:tblW w:w="91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709"/>
        <w:gridCol w:w="992"/>
        <w:gridCol w:w="1276"/>
        <w:gridCol w:w="1921"/>
      </w:tblGrid>
      <w:tr w:rsidR="001030E8" w:rsidTr="00F63922">
        <w:trPr>
          <w:cantSplit/>
          <w:trHeight w:val="44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Pr="00010B28" w:rsidRDefault="001030E8" w:rsidP="00E7056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Pr="00010B28" w:rsidRDefault="001030E8" w:rsidP="00E7056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Default="001030E8" w:rsidP="00E7056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1030E8" w:rsidRPr="00010B28" w:rsidRDefault="001030E8" w:rsidP="00E7056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Pr="00010B28" w:rsidRDefault="001030E8" w:rsidP="00E7056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Pr="00010B28" w:rsidRDefault="001030E8" w:rsidP="00E7056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Pr="00010B28" w:rsidRDefault="001030E8" w:rsidP="00E7056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1030E8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Default="008B0B98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Default="008B0B98" w:rsidP="00E70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Default="001030E8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3704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Pr="00540291" w:rsidRDefault="0046173E" w:rsidP="00F63922">
            <w:pPr>
              <w:tabs>
                <w:tab w:val="left" w:pos="568"/>
              </w:tabs>
              <w:ind w:righ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63922">
              <w:rPr>
                <w:sz w:val="22"/>
                <w:szCs w:val="22"/>
              </w:rPr>
              <w:t xml:space="preserve">16691 </w:t>
            </w:r>
            <w:r w:rsidR="00F63922" w:rsidRPr="00540291">
              <w:rPr>
                <w:sz w:val="22"/>
                <w:szCs w:val="22"/>
              </w:rPr>
              <w:t>m</w:t>
            </w:r>
            <w:r w:rsidR="00F63922" w:rsidRPr="0054029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30E8" w:rsidRPr="001030E8" w:rsidRDefault="001030E8" w:rsidP="001030E8">
            <w:pPr>
              <w:pStyle w:val="Nadpis3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030E8">
              <w:rPr>
                <w:b w:val="0"/>
                <w:color w:val="auto"/>
                <w:sz w:val="22"/>
                <w:szCs w:val="22"/>
              </w:rPr>
              <w:t>orná půda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 9609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1030E8" w:rsidRDefault="00F63922" w:rsidP="001030E8">
            <w:pPr>
              <w:pStyle w:val="Nadpis3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24666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1030E8" w:rsidRDefault="00F63922" w:rsidP="001030E8">
            <w:pPr>
              <w:pStyle w:val="Nadpis3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4301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11076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1030E8" w:rsidRDefault="00F63922" w:rsidP="001030E8">
            <w:pPr>
              <w:pStyle w:val="Nadpis3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4326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22007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  9825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31591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32287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  2341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14881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3D2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2522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98461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  <w:tr w:rsidR="00F63922" w:rsidTr="00F63922">
        <w:trPr>
          <w:cantSplit/>
          <w:trHeight w:val="55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E7056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Default="00F63922" w:rsidP="00F63922">
            <w:pPr>
              <w:jc w:val="center"/>
            </w:pPr>
            <w:r>
              <w:rPr>
                <w:sz w:val="22"/>
                <w:szCs w:val="22"/>
              </w:rPr>
              <w:t xml:space="preserve">17498 </w:t>
            </w:r>
            <w:r w:rsidRPr="00517067">
              <w:rPr>
                <w:sz w:val="22"/>
                <w:szCs w:val="22"/>
              </w:rPr>
              <w:t>m</w:t>
            </w:r>
            <w:r w:rsidRPr="0051706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3922" w:rsidRPr="00F63922" w:rsidRDefault="00F63922" w:rsidP="00F63922">
            <w:pPr>
              <w:jc w:val="center"/>
            </w:pPr>
            <w:r w:rsidRPr="00F63922">
              <w:rPr>
                <w:sz w:val="22"/>
                <w:szCs w:val="22"/>
              </w:rPr>
              <w:t>trvalý travní porost</w:t>
            </w:r>
          </w:p>
        </w:tc>
      </w:tr>
    </w:tbl>
    <w:p w:rsidR="008A1B49" w:rsidRDefault="001030E8" w:rsidP="004C31E5">
      <w:pPr>
        <w:pStyle w:val="NormlnIMP"/>
        <w:tabs>
          <w:tab w:val="left" w:pos="568"/>
        </w:tabs>
        <w:spacing w:before="140" w:line="240" w:lineRule="auto"/>
        <w:jc w:val="both"/>
        <w:rPr>
          <w:sz w:val="24"/>
          <w:szCs w:val="24"/>
        </w:rPr>
      </w:pPr>
      <w:r w:rsidRPr="0043207F">
        <w:rPr>
          <w:sz w:val="24"/>
          <w:szCs w:val="24"/>
        </w:rPr>
        <w:t>s</w:t>
      </w:r>
      <w:r>
        <w:rPr>
          <w:sz w:val="24"/>
          <w:szCs w:val="24"/>
        </w:rPr>
        <w:t>e zavazuje za jej</w:t>
      </w:r>
      <w:r w:rsidR="0046173E">
        <w:rPr>
          <w:sz w:val="24"/>
          <w:szCs w:val="24"/>
        </w:rPr>
        <w:t>ich</w:t>
      </w:r>
      <w:r w:rsidRPr="0043207F">
        <w:rPr>
          <w:sz w:val="24"/>
          <w:szCs w:val="24"/>
        </w:rPr>
        <w:t xml:space="preserve"> užívání od </w:t>
      </w:r>
      <w:r>
        <w:rPr>
          <w:sz w:val="24"/>
          <w:szCs w:val="24"/>
        </w:rPr>
        <w:t>1</w:t>
      </w:r>
      <w:r w:rsidRPr="00363E85">
        <w:rPr>
          <w:sz w:val="24"/>
          <w:szCs w:val="24"/>
        </w:rPr>
        <w:t>.</w:t>
      </w:r>
      <w:r>
        <w:rPr>
          <w:sz w:val="24"/>
          <w:szCs w:val="24"/>
        </w:rPr>
        <w:t> 1</w:t>
      </w:r>
      <w:r w:rsidR="008B0B98">
        <w:rPr>
          <w:sz w:val="24"/>
          <w:szCs w:val="24"/>
        </w:rPr>
        <w:t>0</w:t>
      </w:r>
      <w:r w:rsidRPr="00363E85">
        <w:rPr>
          <w:sz w:val="24"/>
          <w:szCs w:val="24"/>
        </w:rPr>
        <w:t>.</w:t>
      </w:r>
      <w:r>
        <w:rPr>
          <w:sz w:val="24"/>
          <w:szCs w:val="24"/>
        </w:rPr>
        <w:t> 20</w:t>
      </w:r>
      <w:r w:rsidR="008B0B98">
        <w:rPr>
          <w:sz w:val="24"/>
          <w:szCs w:val="24"/>
        </w:rPr>
        <w:t>16</w:t>
      </w:r>
      <w:r w:rsidRPr="00363E85">
        <w:rPr>
          <w:sz w:val="24"/>
          <w:szCs w:val="24"/>
        </w:rPr>
        <w:t xml:space="preserve"> do </w:t>
      </w:r>
      <w:r>
        <w:rPr>
          <w:sz w:val="24"/>
          <w:szCs w:val="24"/>
        </w:rPr>
        <w:t>3. </w:t>
      </w:r>
      <w:r w:rsidR="008B0B98">
        <w:rPr>
          <w:sz w:val="24"/>
          <w:szCs w:val="24"/>
        </w:rPr>
        <w:t>11</w:t>
      </w:r>
      <w:r w:rsidRPr="00363E85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363E85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363E85">
        <w:rPr>
          <w:sz w:val="24"/>
          <w:szCs w:val="24"/>
        </w:rPr>
        <w:t xml:space="preserve"> </w:t>
      </w:r>
      <w:r w:rsidRPr="005B43D5">
        <w:rPr>
          <w:sz w:val="24"/>
          <w:szCs w:val="24"/>
        </w:rPr>
        <w:t>zaplatit Státn</w:t>
      </w:r>
      <w:r>
        <w:rPr>
          <w:sz w:val="24"/>
          <w:szCs w:val="24"/>
        </w:rPr>
        <w:t xml:space="preserve">ímu pozemkovému úřadu úhradu za </w:t>
      </w:r>
      <w:r w:rsidRPr="005B43D5">
        <w:rPr>
          <w:sz w:val="24"/>
          <w:szCs w:val="24"/>
        </w:rPr>
        <w:t>užívání (dále jen „úhrada</w:t>
      </w:r>
      <w:r w:rsidR="00EA3536" w:rsidRPr="005B43D5">
        <w:rPr>
          <w:sz w:val="24"/>
          <w:szCs w:val="24"/>
        </w:rPr>
        <w:t>“)</w:t>
      </w:r>
      <w:r w:rsidR="009B607E" w:rsidRPr="00363E85">
        <w:rPr>
          <w:sz w:val="24"/>
          <w:szCs w:val="24"/>
        </w:rPr>
        <w:t>.</w:t>
      </w:r>
    </w:p>
    <w:p w:rsidR="008B0B98" w:rsidRDefault="008B0B98" w:rsidP="008B0B98">
      <w:pPr>
        <w:tabs>
          <w:tab w:val="left" w:pos="568"/>
        </w:tabs>
        <w:spacing w:before="120" w:after="240"/>
        <w:jc w:val="both"/>
        <w:rPr>
          <w:b/>
        </w:rPr>
      </w:pPr>
      <w:r>
        <w:rPr>
          <w:b/>
        </w:rPr>
        <w:t>Tyto pozemky byly</w:t>
      </w:r>
      <w:r w:rsidRPr="002F7826">
        <w:rPr>
          <w:b/>
        </w:rPr>
        <w:t xml:space="preserve"> předmětem ro</w:t>
      </w:r>
      <w:r>
        <w:rPr>
          <w:b/>
        </w:rPr>
        <w:t>z</w:t>
      </w:r>
      <w:r w:rsidRPr="002F7826">
        <w:rPr>
          <w:b/>
        </w:rPr>
        <w:t xml:space="preserve">hodnutí </w:t>
      </w:r>
      <w:r>
        <w:rPr>
          <w:b/>
        </w:rPr>
        <w:t>Státního pozemkového úřadu, Krajského  pozemkového úřadu pro Moravskoslezský kraj, Pobočka Opava</w:t>
      </w:r>
      <w:r w:rsidRPr="002F7826">
        <w:rPr>
          <w:b/>
        </w:rPr>
        <w:t xml:space="preserve">, </w:t>
      </w:r>
      <w:r w:rsidRPr="00043030">
        <w:rPr>
          <w:b/>
        </w:rPr>
        <w:t>č.j. </w:t>
      </w:r>
      <w:r>
        <w:rPr>
          <w:b/>
        </w:rPr>
        <w:t>SPU 601945/2015 ze dne 7</w:t>
      </w:r>
      <w:r w:rsidR="00F63922">
        <w:rPr>
          <w:b/>
        </w:rPr>
        <w:t>. 1</w:t>
      </w:r>
      <w:r>
        <w:rPr>
          <w:b/>
        </w:rPr>
        <w:t>. 2016, které nabylo právní moci dne 27. 1. 2016.</w:t>
      </w:r>
    </w:p>
    <w:p w:rsidR="008B0B98" w:rsidRPr="00F63922" w:rsidRDefault="008B0B98" w:rsidP="00F63922">
      <w:pPr>
        <w:tabs>
          <w:tab w:val="left" w:pos="568"/>
        </w:tabs>
        <w:spacing w:before="120" w:after="360"/>
        <w:jc w:val="both"/>
        <w:rPr>
          <w:b/>
        </w:rPr>
      </w:pPr>
      <w:r>
        <w:rPr>
          <w:b/>
        </w:rPr>
        <w:t>Tyto pozemky byly</w:t>
      </w:r>
      <w:r w:rsidRPr="002F7826">
        <w:rPr>
          <w:b/>
        </w:rPr>
        <w:t xml:space="preserve"> předmětem ro</w:t>
      </w:r>
      <w:r>
        <w:rPr>
          <w:b/>
        </w:rPr>
        <w:t>z</w:t>
      </w:r>
      <w:r w:rsidRPr="002F7826">
        <w:rPr>
          <w:b/>
        </w:rPr>
        <w:t xml:space="preserve">hodnutí </w:t>
      </w:r>
      <w:r>
        <w:rPr>
          <w:b/>
        </w:rPr>
        <w:t>Státního pozemkového úřadu, Krajského  pozemkového úřadu pro Moravskoslezský kraj, Pobočka Opava</w:t>
      </w:r>
      <w:r w:rsidRPr="002F7826">
        <w:rPr>
          <w:b/>
        </w:rPr>
        <w:t xml:space="preserve">, </w:t>
      </w:r>
      <w:r w:rsidRPr="00F63922">
        <w:rPr>
          <w:b/>
        </w:rPr>
        <w:t>č.j. </w:t>
      </w:r>
      <w:r w:rsidR="00F63922" w:rsidRPr="00F63922">
        <w:rPr>
          <w:b/>
        </w:rPr>
        <w:t>SPU 532213</w:t>
      </w:r>
      <w:r w:rsidRPr="00F63922">
        <w:rPr>
          <w:b/>
        </w:rPr>
        <w:t xml:space="preserve">/2015 ze dne </w:t>
      </w:r>
      <w:r w:rsidR="00F63922" w:rsidRPr="00F63922">
        <w:rPr>
          <w:b/>
        </w:rPr>
        <w:t>11</w:t>
      </w:r>
      <w:r w:rsidRPr="00F63922">
        <w:rPr>
          <w:b/>
        </w:rPr>
        <w:t>. 11. 201</w:t>
      </w:r>
      <w:r w:rsidR="00F63922" w:rsidRPr="00F63922">
        <w:rPr>
          <w:b/>
        </w:rPr>
        <w:t>5</w:t>
      </w:r>
      <w:r w:rsidRPr="00F63922">
        <w:rPr>
          <w:b/>
        </w:rPr>
        <w:t>,</w:t>
      </w:r>
      <w:r w:rsidR="00F63922" w:rsidRPr="00F63922">
        <w:rPr>
          <w:b/>
        </w:rPr>
        <w:t xml:space="preserve"> které nabylo právní moci dne 27</w:t>
      </w:r>
      <w:r w:rsidRPr="00F63922">
        <w:rPr>
          <w:b/>
        </w:rPr>
        <w:t>. </w:t>
      </w:r>
      <w:r w:rsidR="00F63922" w:rsidRPr="00F63922">
        <w:rPr>
          <w:b/>
        </w:rPr>
        <w:t>1</w:t>
      </w:r>
      <w:r w:rsidRPr="00F63922">
        <w:rPr>
          <w:b/>
        </w:rPr>
        <w:t>1. 201</w:t>
      </w:r>
      <w:r w:rsidR="00F63922" w:rsidRPr="00F63922">
        <w:rPr>
          <w:b/>
        </w:rPr>
        <w:t>5</w:t>
      </w:r>
      <w:r w:rsidRPr="00F63922">
        <w:rPr>
          <w:b/>
        </w:rPr>
        <w:t>.</w:t>
      </w:r>
    </w:p>
    <w:p w:rsidR="00D04860" w:rsidRPr="00363E85" w:rsidRDefault="00D04860" w:rsidP="004C31E5">
      <w:pPr>
        <w:tabs>
          <w:tab w:val="left" w:pos="568"/>
        </w:tabs>
        <w:spacing w:after="80"/>
        <w:jc w:val="center"/>
        <w:rPr>
          <w:b/>
        </w:rPr>
      </w:pPr>
      <w:r w:rsidRPr="00363E85">
        <w:rPr>
          <w:b/>
        </w:rPr>
        <w:t>Čl. II</w:t>
      </w:r>
    </w:p>
    <w:p w:rsidR="008B0B98" w:rsidRDefault="008B0B98" w:rsidP="008B0B98">
      <w:pPr>
        <w:pStyle w:val="NormlnIMP"/>
        <w:spacing w:after="120" w:line="240" w:lineRule="auto"/>
        <w:ind w:firstLine="426"/>
        <w:jc w:val="both"/>
        <w:rPr>
          <w:sz w:val="24"/>
        </w:rPr>
      </w:pPr>
      <w:r w:rsidRPr="000B192E">
        <w:rPr>
          <w:sz w:val="24"/>
        </w:rPr>
        <w:t>Roč</w:t>
      </w:r>
      <w:r>
        <w:rPr>
          <w:sz w:val="24"/>
        </w:rPr>
        <w:t>ní úhrada za užívání nemovitých věcí specifikovaných v čl. I této dohody je </w:t>
      </w:r>
      <w:r w:rsidRPr="000B192E">
        <w:rPr>
          <w:sz w:val="24"/>
        </w:rPr>
        <w:t>st</w:t>
      </w:r>
      <w:r>
        <w:rPr>
          <w:sz w:val="24"/>
        </w:rPr>
        <w:t xml:space="preserve">anovena dohodou </w:t>
      </w:r>
      <w:r w:rsidRPr="000B192E">
        <w:rPr>
          <w:sz w:val="24"/>
        </w:rPr>
        <w:t xml:space="preserve">a </w:t>
      </w:r>
      <w:r w:rsidRPr="00375850">
        <w:rPr>
          <w:sz w:val="24"/>
          <w:szCs w:val="24"/>
        </w:rPr>
        <w:t>či</w:t>
      </w:r>
      <w:r>
        <w:rPr>
          <w:sz w:val="24"/>
          <w:szCs w:val="24"/>
        </w:rPr>
        <w:t xml:space="preserve">ní </w:t>
      </w:r>
      <w:r>
        <w:rPr>
          <w:sz w:val="24"/>
        </w:rPr>
        <w:t>26 787,- </w:t>
      </w:r>
      <w:r>
        <w:rPr>
          <w:sz w:val="24"/>
          <w:szCs w:val="24"/>
        </w:rPr>
        <w:t xml:space="preserve">Kč </w:t>
      </w:r>
      <w:r w:rsidRPr="00E553BA">
        <w:rPr>
          <w:sz w:val="24"/>
          <w:szCs w:val="24"/>
        </w:rPr>
        <w:t>(slovy</w:t>
      </w:r>
      <w:r>
        <w:rPr>
          <w:sz w:val="24"/>
          <w:szCs w:val="24"/>
        </w:rPr>
        <w:t>: Dvacetšesttisicísedmsetosmdesátsedmkorun českých</w:t>
      </w:r>
      <w:r w:rsidRPr="00E553BA">
        <w:rPr>
          <w:sz w:val="24"/>
          <w:szCs w:val="24"/>
        </w:rPr>
        <w:t>).</w:t>
      </w:r>
    </w:p>
    <w:p w:rsidR="008B0B98" w:rsidRDefault="008B0B98" w:rsidP="00F63922">
      <w:pPr>
        <w:pStyle w:val="NormlnIMP"/>
        <w:spacing w:after="360" w:line="240" w:lineRule="auto"/>
        <w:ind w:firstLine="426"/>
        <w:jc w:val="both"/>
        <w:rPr>
          <w:sz w:val="24"/>
        </w:rPr>
      </w:pPr>
      <w:r>
        <w:rPr>
          <w:sz w:val="24"/>
        </w:rPr>
        <w:t xml:space="preserve">Celková úhrada za období od </w:t>
      </w:r>
      <w:r>
        <w:rPr>
          <w:sz w:val="24"/>
          <w:szCs w:val="24"/>
        </w:rPr>
        <w:t>1. 10. 2016</w:t>
      </w:r>
      <w:r w:rsidRPr="00363E85">
        <w:rPr>
          <w:sz w:val="24"/>
          <w:szCs w:val="24"/>
        </w:rPr>
        <w:t xml:space="preserve"> do </w:t>
      </w:r>
      <w:r>
        <w:rPr>
          <w:sz w:val="24"/>
          <w:szCs w:val="24"/>
        </w:rPr>
        <w:t>3. 11. 2016</w:t>
      </w:r>
      <w:r w:rsidRPr="00363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tedy </w:t>
      </w:r>
      <w:r w:rsidRPr="005E53FF">
        <w:rPr>
          <w:sz w:val="24"/>
        </w:rPr>
        <w:t xml:space="preserve">činí </w:t>
      </w:r>
      <w:r>
        <w:rPr>
          <w:b/>
          <w:sz w:val="24"/>
        </w:rPr>
        <w:t>2 495</w:t>
      </w:r>
      <w:r w:rsidRPr="00B43382">
        <w:rPr>
          <w:b/>
          <w:sz w:val="24"/>
        </w:rPr>
        <w:t>,-  Kč</w:t>
      </w:r>
      <w:r w:rsidRPr="00A36E69">
        <w:rPr>
          <w:sz w:val="24"/>
        </w:rPr>
        <w:t xml:space="preserve"> </w:t>
      </w:r>
      <w:r>
        <w:rPr>
          <w:sz w:val="24"/>
        </w:rPr>
        <w:t>(slovy: Dvatisícečtyřistadevadesátpět</w:t>
      </w:r>
      <w:r w:rsidRPr="00A36E69">
        <w:rPr>
          <w:sz w:val="24"/>
        </w:rPr>
        <w:t>korun</w:t>
      </w:r>
      <w:r>
        <w:rPr>
          <w:sz w:val="24"/>
        </w:rPr>
        <w:t xml:space="preserve">  českých</w:t>
      </w:r>
      <w:r w:rsidRPr="00A36E69">
        <w:rPr>
          <w:sz w:val="24"/>
        </w:rPr>
        <w:t>).</w:t>
      </w:r>
    </w:p>
    <w:p w:rsidR="008B0B98" w:rsidRDefault="008B0B98" w:rsidP="008B0B98">
      <w:pPr>
        <w:pStyle w:val="NormlnIMP"/>
        <w:spacing w:after="320" w:line="240" w:lineRule="auto"/>
        <w:ind w:firstLine="426"/>
        <w:jc w:val="both"/>
        <w:rPr>
          <w:sz w:val="24"/>
        </w:rPr>
        <w:sectPr w:rsidR="008B0B98" w:rsidSect="008B0B98">
          <w:footerReference w:type="default" r:id="rId9"/>
          <w:footerReference w:type="first" r:id="rId10"/>
          <w:type w:val="continuous"/>
          <w:pgSz w:w="11907" w:h="16840"/>
          <w:pgMar w:top="1701" w:right="1361" w:bottom="567" w:left="1418" w:header="709" w:footer="804" w:gutter="0"/>
          <w:cols w:space="709"/>
          <w:titlePg/>
        </w:sectPr>
      </w:pPr>
    </w:p>
    <w:p w:rsidR="00C76C57" w:rsidRPr="0056396E" w:rsidRDefault="00C76C57" w:rsidP="00F63922">
      <w:pPr>
        <w:pStyle w:val="ZkladntextIMP"/>
        <w:tabs>
          <w:tab w:val="left" w:pos="900"/>
        </w:tabs>
        <w:spacing w:after="80" w:line="240" w:lineRule="auto"/>
        <w:jc w:val="center"/>
        <w:rPr>
          <w:b/>
        </w:rPr>
      </w:pPr>
      <w:r w:rsidRPr="0056396E">
        <w:rPr>
          <w:b/>
        </w:rPr>
        <w:lastRenderedPageBreak/>
        <w:t>Čl. III</w:t>
      </w:r>
    </w:p>
    <w:p w:rsidR="00C76C57" w:rsidRDefault="00C76C57" w:rsidP="00720186">
      <w:pPr>
        <w:spacing w:after="80"/>
        <w:ind w:firstLine="426"/>
        <w:jc w:val="both"/>
      </w:pPr>
      <w:r w:rsidRPr="002E7B31">
        <w:t xml:space="preserve">Uživatel se zavazuje celkovou úhradu specifikovanou v čl. II této dohody, kterou tímto uznává co do důvodu a výše, zaplatit na účet </w:t>
      </w:r>
      <w:r>
        <w:t>Státního p</w:t>
      </w:r>
      <w:r w:rsidRPr="002E7B31">
        <w:t xml:space="preserve">ozemkového </w:t>
      </w:r>
      <w:r>
        <w:t>úřadu</w:t>
      </w:r>
      <w:r w:rsidRPr="002E7B31">
        <w:t xml:space="preserve"> vedený u </w:t>
      </w:r>
      <w:r>
        <w:t>České národní banky</w:t>
      </w:r>
      <w:r w:rsidRPr="00A327EE">
        <w:t>, číslo účtu 170018-3723001/0710</w:t>
      </w:r>
      <w:r w:rsidRPr="002E7B31">
        <w:t xml:space="preserve">, variabilní symbol </w:t>
      </w:r>
      <w:r w:rsidR="008B0B98">
        <w:rPr>
          <w:rFonts w:ascii="Times New (W1)" w:hAnsi="Times New (W1)"/>
        </w:rPr>
        <w:t>611622</w:t>
      </w:r>
      <w:r>
        <w:rPr>
          <w:rFonts w:ascii="Times New (W1)" w:hAnsi="Times New (W1)"/>
        </w:rPr>
        <w:t>,</w:t>
      </w:r>
      <w:r>
        <w:t xml:space="preserve"> před </w:t>
      </w:r>
      <w:r w:rsidRPr="002E7B31">
        <w:t>podpisem této dohody.</w:t>
      </w:r>
    </w:p>
    <w:p w:rsidR="00C76C57" w:rsidRDefault="00C76C57" w:rsidP="00720186">
      <w:pPr>
        <w:spacing w:after="360"/>
        <w:ind w:firstLine="426"/>
        <w:jc w:val="both"/>
      </w:pPr>
      <w:r w:rsidRPr="002E7B31">
        <w:t>Zaplacením se rozumí p</w:t>
      </w:r>
      <w:r>
        <w:t>řipsání placené částky na účet Státního p</w:t>
      </w:r>
      <w:r w:rsidRPr="002E7B31">
        <w:t xml:space="preserve">ozemkového </w:t>
      </w:r>
      <w:r>
        <w:t>úřadu.</w:t>
      </w:r>
    </w:p>
    <w:p w:rsidR="00C76C57" w:rsidRPr="008B5FEF" w:rsidRDefault="00C76C57" w:rsidP="00720186">
      <w:pPr>
        <w:spacing w:after="80"/>
        <w:jc w:val="center"/>
        <w:rPr>
          <w:b/>
          <w:lang w:eastAsia="en-US"/>
        </w:rPr>
      </w:pPr>
      <w:r w:rsidRPr="008B5FEF">
        <w:rPr>
          <w:b/>
        </w:rPr>
        <w:t xml:space="preserve">Čl. </w:t>
      </w:r>
      <w:r>
        <w:rPr>
          <w:b/>
        </w:rPr>
        <w:t>I</w:t>
      </w:r>
      <w:r w:rsidRPr="008B5FEF">
        <w:rPr>
          <w:b/>
        </w:rPr>
        <w:t>V</w:t>
      </w:r>
      <w:bookmarkStart w:id="0" w:name="_GoBack"/>
      <w:bookmarkEnd w:id="0"/>
    </w:p>
    <w:p w:rsidR="00C76C57" w:rsidRDefault="004C31E5" w:rsidP="00720186">
      <w:pPr>
        <w:tabs>
          <w:tab w:val="left" w:pos="426"/>
        </w:tabs>
        <w:spacing w:after="360"/>
        <w:jc w:val="both"/>
      </w:pPr>
      <w:r>
        <w:tab/>
        <w:t xml:space="preserve">Další užívací vztahy k </w:t>
      </w:r>
      <w:r w:rsidR="00C76C57">
        <w:t>nemovit</w:t>
      </w:r>
      <w:r w:rsidR="0046173E">
        <w:t>ým</w:t>
      </w:r>
      <w:r>
        <w:t xml:space="preserve"> věc</w:t>
      </w:r>
      <w:r w:rsidR="0046173E">
        <w:t>em</w:t>
      </w:r>
      <w:r w:rsidR="00C76C57">
        <w:t xml:space="preserve"> specifikovan</w:t>
      </w:r>
      <w:r w:rsidR="00D44358">
        <w:t>ým</w:t>
      </w:r>
      <w:r>
        <w:t xml:space="preserve"> v čl. </w:t>
      </w:r>
      <w:r w:rsidR="00C76C57">
        <w:t>I této dohody budou řešeny v</w:t>
      </w:r>
      <w:r w:rsidR="008B0B98">
        <w:t> dodatku č. 2</w:t>
      </w:r>
      <w:r>
        <w:t xml:space="preserve"> k </w:t>
      </w:r>
      <w:r w:rsidR="00C76C57">
        <w:t>pachtovní</w:t>
      </w:r>
      <w:r w:rsidR="00A21C92">
        <w:t xml:space="preserve"> smlouvě č. </w:t>
      </w:r>
      <w:r w:rsidR="008B0B98">
        <w:t>6</w:t>
      </w:r>
      <w:r w:rsidR="00A21C92">
        <w:t> N 16/</w:t>
      </w:r>
      <w:r w:rsidR="008B0B98">
        <w:t>22</w:t>
      </w:r>
      <w:r>
        <w:t>, který</w:t>
      </w:r>
      <w:r w:rsidR="00C76C57">
        <w:t xml:space="preserve"> bude </w:t>
      </w:r>
      <w:r>
        <w:t>uzavřen</w:t>
      </w:r>
      <w:r w:rsidR="00C76C57">
        <w:t xml:space="preserve"> po podpisu této dohody.</w:t>
      </w:r>
    </w:p>
    <w:p w:rsidR="00C76C57" w:rsidRPr="008B5FEF" w:rsidRDefault="00C76C57" w:rsidP="00720186">
      <w:pPr>
        <w:spacing w:after="80"/>
        <w:jc w:val="center"/>
        <w:rPr>
          <w:b/>
          <w:lang w:eastAsia="en-US"/>
        </w:rPr>
      </w:pPr>
      <w:r w:rsidRPr="008B5FEF">
        <w:rPr>
          <w:b/>
        </w:rPr>
        <w:lastRenderedPageBreak/>
        <w:t>Čl. V</w:t>
      </w:r>
    </w:p>
    <w:p w:rsidR="00C76C57" w:rsidRDefault="00C76C57" w:rsidP="00720186">
      <w:pPr>
        <w:pStyle w:val="Zkladntext"/>
        <w:spacing w:after="360"/>
        <w:ind w:firstLine="426"/>
      </w:pPr>
      <w:r w:rsidRPr="002F047C">
        <w:t xml:space="preserve">Tato dohoda je vyhotovena </w:t>
      </w:r>
      <w:r w:rsidRPr="002F047C">
        <w:rPr>
          <w:rFonts w:ascii="Times New (W1)" w:hAnsi="Times New (W1)"/>
        </w:rPr>
        <w:t xml:space="preserve">ve </w:t>
      </w:r>
      <w:r>
        <w:rPr>
          <w:rFonts w:ascii="Times New (W1)" w:hAnsi="Times New (W1)"/>
        </w:rPr>
        <w:t>dvou</w:t>
      </w:r>
      <w:r>
        <w:t xml:space="preserve"> stejnopisech, z </w:t>
      </w:r>
      <w:r w:rsidRPr="002F047C">
        <w:t xml:space="preserve">nichž každý má platnost originálu. </w:t>
      </w:r>
      <w:r>
        <w:rPr>
          <w:rFonts w:ascii="Times New (W1)" w:hAnsi="Times New (W1)"/>
        </w:rPr>
        <w:t>Jeden</w:t>
      </w:r>
      <w:r w:rsidRPr="002F047C">
        <w:t xml:space="preserve"> s</w:t>
      </w:r>
      <w:r>
        <w:t>tejnopis přebírá uživatel a jeden je určen pro Státní pozemkový úřad.</w:t>
      </w:r>
    </w:p>
    <w:p w:rsidR="00C76C57" w:rsidRDefault="00C76C57" w:rsidP="00720186">
      <w:pPr>
        <w:pStyle w:val="ZkladntextIMP"/>
        <w:spacing w:after="80" w:line="240" w:lineRule="auto"/>
        <w:jc w:val="center"/>
        <w:rPr>
          <w:b/>
        </w:rPr>
      </w:pPr>
      <w:r>
        <w:rPr>
          <w:b/>
        </w:rPr>
        <w:t>Čl. VI</w:t>
      </w:r>
    </w:p>
    <w:p w:rsidR="00095614" w:rsidRDefault="00C76C57" w:rsidP="00F63922">
      <w:pPr>
        <w:pStyle w:val="ZkladntextIMP"/>
        <w:spacing w:after="360" w:line="240" w:lineRule="auto"/>
        <w:ind w:firstLine="426"/>
        <w:jc w:val="both"/>
        <w:sectPr w:rsidR="00095614" w:rsidSect="008B0B98">
          <w:footerReference w:type="default" r:id="rId11"/>
          <w:type w:val="continuous"/>
          <w:pgSz w:w="11907" w:h="16840"/>
          <w:pgMar w:top="1701" w:right="1361" w:bottom="567" w:left="1418" w:header="709" w:footer="887" w:gutter="0"/>
          <w:cols w:space="709"/>
          <w:titlePg/>
        </w:sectPr>
      </w:pPr>
      <w:r>
        <w:t>Tato dohoda nabývá platnosti a účinnosti dnem jejího podpisu smluvními stranami.</w:t>
      </w:r>
    </w:p>
    <w:p w:rsidR="00CF3CFF" w:rsidRDefault="00636199" w:rsidP="00720186">
      <w:pPr>
        <w:pStyle w:val="ZkladntextIMP"/>
        <w:spacing w:after="80" w:line="240" w:lineRule="auto"/>
        <w:jc w:val="center"/>
        <w:rPr>
          <w:b/>
        </w:rPr>
      </w:pPr>
      <w:r>
        <w:rPr>
          <w:b/>
        </w:rPr>
        <w:lastRenderedPageBreak/>
        <w:t>Čl. VII</w:t>
      </w:r>
    </w:p>
    <w:p w:rsidR="00254F83" w:rsidRPr="00442CDC" w:rsidRDefault="00CF3CFF" w:rsidP="00C76C57">
      <w:pPr>
        <w:pStyle w:val="ZkladntextIMP"/>
        <w:spacing w:after="720" w:line="240" w:lineRule="auto"/>
        <w:ind w:firstLine="426"/>
        <w:jc w:val="both"/>
        <w:rPr>
          <w:szCs w:val="24"/>
        </w:rPr>
      </w:pPr>
      <w:r>
        <w:t>Smluvní strany po přečtení této dohody prohlašují, že s je</w:t>
      </w:r>
      <w:r w:rsidR="00C76C57">
        <w:t>jím obsahem souhlasí, a  že  tato  </w:t>
      </w:r>
      <w:r w:rsidR="00691B40">
        <w:t>dohod</w:t>
      </w:r>
      <w:r w:rsidR="00C76C57">
        <w:t>a</w:t>
      </w:r>
      <w:r w:rsidR="00691B40">
        <w:t xml:space="preserve"> je </w:t>
      </w:r>
      <w:r>
        <w:t xml:space="preserve">shodným projevem jejich vážné a svobodné </w:t>
      </w:r>
      <w:r w:rsidR="000D59D7">
        <w:t>v</w:t>
      </w:r>
      <w:r w:rsidR="00C76C57">
        <w:t>ůle, a na důkaz toho připojují  </w:t>
      </w:r>
      <w:r w:rsidR="00691B40">
        <w:t>své</w:t>
      </w:r>
      <w:r w:rsidR="00C76C57">
        <w:t>  </w:t>
      </w:r>
      <w:r w:rsidRPr="00442CDC">
        <w:rPr>
          <w:szCs w:val="24"/>
        </w:rPr>
        <w:t>podpisy.</w:t>
      </w:r>
    </w:p>
    <w:p w:rsidR="008B0B98" w:rsidRDefault="00F16BA1" w:rsidP="008040CE">
      <w:pPr>
        <w:tabs>
          <w:tab w:val="left" w:pos="284"/>
          <w:tab w:val="left" w:pos="3960"/>
        </w:tabs>
        <w:jc w:val="both"/>
      </w:pPr>
      <w:r w:rsidRPr="00D04860">
        <w:t>V Ostravě dne:</w:t>
      </w:r>
      <w:r w:rsidR="002F047C" w:rsidRPr="00D04860">
        <w:t xml:space="preserve"> </w:t>
      </w:r>
      <w:r w:rsidR="00711E17" w:rsidRPr="00D04860">
        <w:t xml:space="preserve"> </w:t>
      </w:r>
      <w:r w:rsidR="00312946">
        <w:t xml:space="preserve"> </w:t>
      </w:r>
      <w:r w:rsidR="006A56F3" w:rsidRPr="00D04860">
        <w:t>………………………</w:t>
      </w:r>
    </w:p>
    <w:p w:rsidR="00C76C57" w:rsidRDefault="00D44358" w:rsidP="00F809C9">
      <w:pPr>
        <w:tabs>
          <w:tab w:val="left" w:pos="284"/>
          <w:tab w:val="left" w:pos="568"/>
        </w:tabs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246.75pt;margin-top:119.3pt;width:222pt;height:234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vT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" filled="f" stroked="f">
            <v:textbox>
              <w:txbxContent>
                <w:p w:rsidR="00720186" w:rsidRPr="00FB4A62" w:rsidRDefault="00720186" w:rsidP="00720186">
                  <w:pPr>
                    <w:ind w:left="57"/>
                    <w:rPr>
                      <w:bCs/>
                    </w:rPr>
                  </w:pPr>
                  <w:r w:rsidRPr="00FB4A62">
                    <w:rPr>
                      <w:bCs/>
                    </w:rPr>
                    <w:t>…………………………………………</w:t>
                  </w:r>
                  <w:r>
                    <w:rPr>
                      <w:bCs/>
                    </w:rPr>
                    <w:t>…</w:t>
                  </w:r>
                </w:p>
                <w:p w:rsidR="0046173E" w:rsidRDefault="0046173E" w:rsidP="0046173E">
                  <w:pPr>
                    <w:ind w:left="113"/>
                    <w:rPr>
                      <w:bCs/>
                    </w:rPr>
                  </w:pPr>
                  <w:r>
                    <w:rPr>
                      <w:bCs/>
                    </w:rPr>
                    <w:t>Obchodně zemědělská společnost ZEMPOL, spol. s.r.o.</w:t>
                  </w:r>
                </w:p>
                <w:p w:rsidR="00720186" w:rsidRDefault="00720186" w:rsidP="00720186">
                  <w:pPr>
                    <w:spacing w:after="1320"/>
                    <w:ind w:left="113"/>
                    <w:rPr>
                      <w:bCs/>
                      <w:spacing w:val="40"/>
                    </w:rPr>
                  </w:pPr>
                  <w:r>
                    <w:rPr>
                      <w:bCs/>
                    </w:rPr>
                    <w:t>Ing. Jaroslav</w:t>
                  </w:r>
                  <w:r w:rsidRPr="00776E6C">
                    <w:rPr>
                      <w:bCs/>
                    </w:rPr>
                    <w:t xml:space="preserve"> </w:t>
                  </w:r>
                  <w:r>
                    <w:rPr>
                      <w:bCs/>
                      <w:spacing w:val="40"/>
                    </w:rPr>
                    <w:t>Mareth</w:t>
                  </w:r>
                  <w:r w:rsidR="0046173E">
                    <w:rPr>
                      <w:bCs/>
                      <w:spacing w:val="40"/>
                    </w:rPr>
                    <w:t xml:space="preserve"> - </w:t>
                  </w:r>
                  <w:r w:rsidR="0046173E" w:rsidRPr="0046173E">
                    <w:rPr>
                      <w:bCs/>
                    </w:rPr>
                    <w:t>jednatel</w:t>
                  </w:r>
                </w:p>
                <w:p w:rsidR="00720186" w:rsidRPr="00FB4A62" w:rsidRDefault="00720186" w:rsidP="00720186">
                  <w:pPr>
                    <w:ind w:left="57"/>
                    <w:rPr>
                      <w:bCs/>
                    </w:rPr>
                  </w:pPr>
                  <w:r w:rsidRPr="00FB4A62">
                    <w:rPr>
                      <w:bCs/>
                    </w:rPr>
                    <w:t>…………………………………………</w:t>
                  </w:r>
                  <w:r>
                    <w:rPr>
                      <w:bCs/>
                    </w:rPr>
                    <w:t>…</w:t>
                  </w:r>
                </w:p>
                <w:p w:rsidR="0046173E" w:rsidRDefault="0046173E" w:rsidP="0046173E">
                  <w:pPr>
                    <w:ind w:left="113"/>
                    <w:rPr>
                      <w:bCs/>
                    </w:rPr>
                  </w:pPr>
                  <w:r>
                    <w:rPr>
                      <w:bCs/>
                    </w:rPr>
                    <w:t>Obchodně zemědělská společnost ZEMPOL, spol. s.r.o.</w:t>
                  </w:r>
                </w:p>
                <w:p w:rsidR="00720186" w:rsidRPr="00776E6C" w:rsidRDefault="00720186" w:rsidP="00720186">
                  <w:pPr>
                    <w:spacing w:after="360"/>
                    <w:ind w:left="113"/>
                    <w:rPr>
                      <w:bCs/>
                    </w:rPr>
                  </w:pPr>
                  <w:r>
                    <w:rPr>
                      <w:bCs/>
                    </w:rPr>
                    <w:t>Ing. Karel</w:t>
                  </w:r>
                  <w:r w:rsidRPr="00776E6C">
                    <w:rPr>
                      <w:bCs/>
                    </w:rPr>
                    <w:t xml:space="preserve"> </w:t>
                  </w:r>
                  <w:r>
                    <w:rPr>
                      <w:bCs/>
                      <w:spacing w:val="40"/>
                    </w:rPr>
                    <w:t>Müller</w:t>
                  </w:r>
                  <w:r w:rsidR="0046173E">
                    <w:rPr>
                      <w:bCs/>
                      <w:spacing w:val="40"/>
                    </w:rPr>
                    <w:t xml:space="preserve"> -</w:t>
                  </w:r>
                  <w:r w:rsidR="0046173E" w:rsidRPr="0046173E">
                    <w:rPr>
                      <w:bCs/>
                    </w:rPr>
                    <w:t xml:space="preserve"> jednatel</w:t>
                  </w:r>
                </w:p>
                <w:p w:rsidR="00720186" w:rsidRPr="00776E6C" w:rsidRDefault="00720186" w:rsidP="00720186">
                  <w:pPr>
                    <w:ind w:left="113"/>
                  </w:pPr>
                  <w:r>
                    <w:rPr>
                      <w:bCs/>
                    </w:rPr>
                    <w:t>uživatel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3pt;margin-top:119.3pt;width:223.1pt;height:160.15pt;z-index:251657216" filled="f" stroked="f">
            <v:textbox style="mso-next-textbox:#_x0000_s1028">
              <w:txbxContent>
                <w:p w:rsidR="00C37A20" w:rsidRDefault="00C37A20" w:rsidP="006A56F3">
                  <w:pPr>
                    <w:pStyle w:val="adresa"/>
                    <w:tabs>
                      <w:tab w:val="center" w:pos="2268"/>
                      <w:tab w:val="center" w:pos="7088"/>
                    </w:tabs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…</w:t>
                  </w:r>
                  <w:r w:rsidR="006A56F3">
                    <w:rPr>
                      <w:bCs/>
                    </w:rPr>
                    <w:t>………………………………………</w:t>
                  </w:r>
                </w:p>
                <w:p w:rsidR="00720186" w:rsidRPr="00720186" w:rsidRDefault="00720186" w:rsidP="00720186">
                  <w:pPr>
                    <w:rPr>
                      <w:spacing w:val="40"/>
                    </w:rPr>
                  </w:pPr>
                  <w:r w:rsidRPr="00720186">
                    <w:t>Ing. Aleš Uvíra</w:t>
                  </w:r>
                </w:p>
                <w:p w:rsidR="00720186" w:rsidRPr="00720186" w:rsidRDefault="00720186" w:rsidP="00720186">
                  <w:pPr>
                    <w:jc w:val="both"/>
                  </w:pPr>
                  <w:r w:rsidRPr="00720186">
                    <w:t>ředitel Krajského pozemkového úřadu</w:t>
                  </w:r>
                </w:p>
                <w:p w:rsidR="00720186" w:rsidRPr="00720186" w:rsidRDefault="00720186" w:rsidP="00720186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 w:rsidRPr="00720186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720186" w:rsidRPr="00720186" w:rsidRDefault="00720186" w:rsidP="00720186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 w:rsidRPr="00720186">
                    <w:rPr>
                      <w:sz w:val="24"/>
                      <w:szCs w:val="24"/>
                    </w:rPr>
                    <w:t>v z. Ing. Bohumil Dolanský</w:t>
                  </w:r>
                </w:p>
                <w:p w:rsidR="00720186" w:rsidRPr="00720186" w:rsidRDefault="00720186" w:rsidP="00720186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 w:rsidRPr="00720186"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720186" w:rsidRPr="00720186" w:rsidRDefault="00720186" w:rsidP="00720186">
                  <w:pPr>
                    <w:pStyle w:val="Zhlav"/>
                    <w:jc w:val="both"/>
                    <w:rPr>
                      <w:sz w:val="24"/>
                      <w:szCs w:val="24"/>
                    </w:rPr>
                  </w:pPr>
                  <w:r w:rsidRPr="00720186"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720186" w:rsidRPr="00720186" w:rsidRDefault="00720186" w:rsidP="00720186">
                  <w:r w:rsidRPr="00720186">
                    <w:t>pro Moravskoslezský kraj</w:t>
                  </w:r>
                </w:p>
                <w:p w:rsidR="00AF346A" w:rsidRPr="00FD4456" w:rsidRDefault="00AF346A" w:rsidP="00720186">
                  <w:pPr>
                    <w:ind w:left="28"/>
                    <w:rPr>
                      <w:lang w:eastAsia="en-US"/>
                    </w:rPr>
                  </w:pPr>
                </w:p>
              </w:txbxContent>
            </v:textbox>
          </v:shape>
        </w:pict>
      </w:r>
      <w:r w:rsidR="008B0B98"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1340"/>
        <w:gridCol w:w="1340"/>
        <w:gridCol w:w="1020"/>
        <w:gridCol w:w="1887"/>
      </w:tblGrid>
      <w:tr w:rsidR="008B0B98" w:rsidTr="00720186">
        <w:trPr>
          <w:trHeight w:val="360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Obchodně zemědělská společnost ZEMPOL, spol. s.r.o.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6N16/22</w:t>
            </w:r>
          </w:p>
        </w:tc>
      </w:tr>
      <w:tr w:rsidR="008B0B98" w:rsidTr="00720186">
        <w:trPr>
          <w:trHeight w:val="345"/>
        </w:trPr>
        <w:tc>
          <w:tcPr>
            <w:tcW w:w="4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pacht PRV</w:t>
            </w:r>
          </w:p>
        </w:tc>
      </w:tr>
      <w:tr w:rsidR="008B0B98" w:rsidTr="00720186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</w:tr>
      <w:tr w:rsidR="008B0B98" w:rsidTr="00720186">
        <w:trPr>
          <w:trHeight w:val="315"/>
        </w:trPr>
        <w:tc>
          <w:tcPr>
            <w:tcW w:w="90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 w:rsidP="0072018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Katastrální území: Budišov nad Budišovkou, část pozemku p.č. KN 3704, 4301, 4326 a pozemky p.č. KN 4228, 4340, 3735, 4339, 4307 a 3713</w:t>
            </w:r>
            <w:r w:rsidR="00720186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</w:tc>
      </w:tr>
      <w:tr w:rsidR="008B0B98" w:rsidTr="00720186">
        <w:trPr>
          <w:trHeight w:val="315"/>
        </w:trPr>
        <w:tc>
          <w:tcPr>
            <w:tcW w:w="90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B0B98" w:rsidTr="00720186">
        <w:trPr>
          <w:trHeight w:val="315"/>
        </w:trPr>
        <w:tc>
          <w:tcPr>
            <w:tcW w:w="90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 w:rsidP="0072018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Katastrální území: Staré Oldřůvky, část pozemku p.č. KN 2522 a pozemky p.č. KN</w:t>
            </w:r>
            <w:r w:rsidR="0072018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2372 a 2536</w:t>
            </w:r>
            <w:r w:rsidR="00720186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</w:tc>
      </w:tr>
      <w:tr w:rsidR="008B0B98" w:rsidTr="00720186">
        <w:trPr>
          <w:trHeight w:val="315"/>
        </w:trPr>
        <w:tc>
          <w:tcPr>
            <w:tcW w:w="90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období užívání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720186" w:rsidP="0072018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</w:t>
            </w:r>
            <w:r w:rsidR="008B0B98">
              <w:rPr>
                <w:rFonts w:ascii="Arial Narrow" w:hAnsi="Arial Narrow" w:cs="Arial"/>
                <w:b/>
                <w:bCs/>
                <w:sz w:val="22"/>
                <w:szCs w:val="22"/>
              </w:rPr>
              <w:t>1.10.216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3.11.2016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stanovená cena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B98" w:rsidRDefault="0072018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</w:t>
            </w:r>
            <w:r w:rsidR="008B0B98">
              <w:rPr>
                <w:rFonts w:ascii="Arial Narrow" w:hAnsi="Arial Narrow" w:cs="Arial"/>
                <w:b/>
                <w:bCs/>
                <w:sz w:val="22"/>
                <w:szCs w:val="22"/>
              </w:rPr>
              <w:t>26787,-   Kč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/  rok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počet        dnů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výsl. částka</w:t>
            </w: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1.10.2016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3.11.2016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26 787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34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2 495,23 Kč</w:t>
            </w: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2 495,23 Kč</w:t>
            </w: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úhrada za období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2 495 Kč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B0B98" w:rsidTr="00720186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B0B98" w:rsidTr="00720186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B0B98" w:rsidTr="00720186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B98" w:rsidRDefault="008B0B9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Celková částka k úhradě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B0B98" w:rsidRDefault="008B0B98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2 495 Kč </w:t>
            </w:r>
          </w:p>
        </w:tc>
      </w:tr>
    </w:tbl>
    <w:p w:rsidR="00344C73" w:rsidRDefault="00344C73" w:rsidP="00A21C92">
      <w:pPr>
        <w:tabs>
          <w:tab w:val="left" w:pos="284"/>
          <w:tab w:val="left" w:pos="568"/>
        </w:tabs>
        <w:ind w:right="-1"/>
        <w:jc w:val="both"/>
      </w:pPr>
    </w:p>
    <w:sectPr w:rsidR="00344C73" w:rsidSect="008B0B98">
      <w:footerReference w:type="default" r:id="rId12"/>
      <w:footerReference w:type="first" r:id="rId13"/>
      <w:type w:val="continuous"/>
      <w:pgSz w:w="11907" w:h="16840"/>
      <w:pgMar w:top="1418" w:right="1418" w:bottom="851" w:left="1418" w:header="709" w:footer="66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98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Pr="00095614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  <w:t>…………………</w:t>
    </w:r>
  </w:p>
  <w:p w:rsidR="00227A4E" w:rsidRPr="004938CA" w:rsidRDefault="008B0B98" w:rsidP="008B0B98">
    <w:pPr>
      <w:tabs>
        <w:tab w:val="left" w:pos="284"/>
        <w:tab w:val="left" w:pos="568"/>
        <w:tab w:val="left" w:pos="2268"/>
        <w:tab w:val="left" w:pos="8647"/>
      </w:tabs>
      <w:jc w:val="both"/>
      <w:rPr>
        <w:sz w:val="20"/>
        <w:szCs w:val="20"/>
      </w:rPr>
    </w:pPr>
    <w:r w:rsidRPr="00095614">
      <w:rPr>
        <w:sz w:val="20"/>
        <w:szCs w:val="20"/>
      </w:rPr>
      <w:t>parafa uživatele</w:t>
    </w:r>
    <w:r>
      <w:rPr>
        <w:sz w:val="20"/>
        <w:szCs w:val="20"/>
      </w:rPr>
      <w:tab/>
    </w:r>
    <w:r w:rsidRPr="00095614">
      <w:rPr>
        <w:sz w:val="20"/>
        <w:szCs w:val="20"/>
      </w:rPr>
      <w:t>parafa uživatele</w:t>
    </w:r>
    <w:r w:rsidR="00C76C57">
      <w:rPr>
        <w:sz w:val="20"/>
        <w:szCs w:val="20"/>
      </w:rPr>
      <w:tab/>
    </w:r>
    <w:r w:rsidR="00095614">
      <w:rPr>
        <w:rStyle w:val="slostrnky"/>
        <w:sz w:val="20"/>
        <w:szCs w:val="20"/>
        <w:lang w:eastAsia="en-US"/>
      </w:rPr>
      <w:fldChar w:fldCharType="begin"/>
    </w:r>
    <w:r w:rsidR="00095614">
      <w:rPr>
        <w:rStyle w:val="slostrnky"/>
        <w:sz w:val="20"/>
        <w:szCs w:val="20"/>
        <w:lang w:eastAsia="en-US"/>
      </w:rPr>
      <w:instrText xml:space="preserve"> PAGE </w:instrText>
    </w:r>
    <w:r w:rsidR="00095614">
      <w:rPr>
        <w:rStyle w:val="slostrnky"/>
        <w:sz w:val="20"/>
        <w:szCs w:val="20"/>
        <w:lang w:eastAsia="en-US"/>
      </w:rPr>
      <w:fldChar w:fldCharType="separate"/>
    </w:r>
    <w:r w:rsidR="00D44358">
      <w:rPr>
        <w:rStyle w:val="slostrnky"/>
        <w:noProof/>
        <w:sz w:val="20"/>
        <w:szCs w:val="20"/>
        <w:lang w:eastAsia="en-US"/>
      </w:rPr>
      <w:t>2</w:t>
    </w:r>
    <w:r w:rsidR="00095614">
      <w:rPr>
        <w:rStyle w:val="slostrnky"/>
        <w:sz w:val="20"/>
        <w:szCs w:val="20"/>
        <w:lang w:eastAsia="en-US"/>
      </w:rPr>
      <w:fldChar w:fldCharType="end"/>
    </w:r>
    <w:r w:rsidR="00095614">
      <w:rPr>
        <w:rStyle w:val="slostrnky"/>
        <w:sz w:val="20"/>
        <w:szCs w:val="20"/>
        <w:lang w:eastAsia="en-US"/>
      </w:rPr>
      <w:t xml:space="preserve"> / </w:t>
    </w:r>
    <w:r w:rsidR="00C76C57">
      <w:rPr>
        <w:rStyle w:val="slostrnky"/>
        <w:sz w:val="20"/>
        <w:szCs w:val="20"/>
        <w:lang w:eastAsia="en-US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98" w:rsidRDefault="008B0B98" w:rsidP="0066329F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Default="008B0B98" w:rsidP="0066329F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Default="008B0B98" w:rsidP="0066329F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66329F" w:rsidRPr="00095614" w:rsidRDefault="00D10AF0" w:rsidP="0066329F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  <w:r>
      <w:rPr>
        <w:sz w:val="20"/>
        <w:szCs w:val="20"/>
      </w:rPr>
      <w:t>…</w:t>
    </w:r>
    <w:r w:rsidR="004F7182">
      <w:rPr>
        <w:sz w:val="20"/>
        <w:szCs w:val="20"/>
      </w:rPr>
      <w:t>………………</w:t>
    </w:r>
    <w:r w:rsidR="0066329F">
      <w:rPr>
        <w:sz w:val="20"/>
        <w:szCs w:val="20"/>
      </w:rPr>
      <w:tab/>
      <w:t>…………………</w:t>
    </w:r>
  </w:p>
  <w:p w:rsidR="00095614" w:rsidRPr="00095614" w:rsidRDefault="00095614" w:rsidP="0066329F">
    <w:pPr>
      <w:tabs>
        <w:tab w:val="left" w:pos="-284"/>
        <w:tab w:val="left" w:pos="-142"/>
        <w:tab w:val="left" w:pos="2268"/>
        <w:tab w:val="left" w:pos="8647"/>
      </w:tabs>
      <w:jc w:val="both"/>
      <w:rPr>
        <w:sz w:val="20"/>
        <w:szCs w:val="20"/>
      </w:rPr>
    </w:pPr>
    <w:r w:rsidRPr="00095614">
      <w:rPr>
        <w:sz w:val="20"/>
        <w:szCs w:val="20"/>
      </w:rPr>
      <w:t>parafa uživatele</w:t>
    </w:r>
    <w:r w:rsidR="0066329F">
      <w:rPr>
        <w:sz w:val="20"/>
        <w:szCs w:val="20"/>
      </w:rPr>
      <w:tab/>
    </w:r>
    <w:r w:rsidR="0066329F" w:rsidRPr="00095614">
      <w:rPr>
        <w:sz w:val="20"/>
        <w:szCs w:val="20"/>
      </w:rPr>
      <w:t>parafa uživatele</w:t>
    </w:r>
    <w:r w:rsidR="00C72D9D">
      <w:rPr>
        <w:sz w:val="20"/>
        <w:szCs w:val="20"/>
      </w:rPr>
      <w:tab/>
      <w:t xml:space="preserve">  </w:t>
    </w:r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PAGE </w:instrText>
    </w:r>
    <w:r>
      <w:rPr>
        <w:rStyle w:val="slostrnky"/>
        <w:sz w:val="20"/>
        <w:szCs w:val="20"/>
        <w:lang w:eastAsia="en-US"/>
      </w:rPr>
      <w:fldChar w:fldCharType="separate"/>
    </w:r>
    <w:r w:rsidR="00D44358">
      <w:rPr>
        <w:rStyle w:val="slostrnky"/>
        <w:noProof/>
        <w:sz w:val="20"/>
        <w:szCs w:val="20"/>
        <w:lang w:eastAsia="en-US"/>
      </w:rPr>
      <w:t>1</w:t>
    </w:r>
    <w:r>
      <w:rPr>
        <w:rStyle w:val="slostrnky"/>
        <w:sz w:val="20"/>
        <w:szCs w:val="20"/>
        <w:lang w:eastAsia="en-US"/>
      </w:rPr>
      <w:fldChar w:fldCharType="end"/>
    </w:r>
    <w:r>
      <w:rPr>
        <w:rStyle w:val="slostrnky"/>
        <w:sz w:val="20"/>
        <w:szCs w:val="20"/>
        <w:lang w:eastAsia="en-US"/>
      </w:rPr>
      <w:t xml:space="preserve"> / </w:t>
    </w:r>
    <w:r w:rsidR="00C76C57">
      <w:rPr>
        <w:rStyle w:val="slostrnky"/>
        <w:sz w:val="20"/>
        <w:szCs w:val="20"/>
        <w:lang w:eastAsia="en-US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98" w:rsidRDefault="008B0B98" w:rsidP="00C76C57">
    <w:pPr>
      <w:tabs>
        <w:tab w:val="left" w:pos="284"/>
        <w:tab w:val="left" w:pos="568"/>
        <w:tab w:val="left" w:pos="2268"/>
        <w:tab w:val="left" w:pos="8647"/>
      </w:tabs>
      <w:jc w:val="both"/>
      <w:rPr>
        <w:sz w:val="20"/>
        <w:szCs w:val="20"/>
      </w:rPr>
    </w:pPr>
    <w:r>
      <w:rPr>
        <w:sz w:val="20"/>
        <w:szCs w:val="20"/>
      </w:rPr>
      <w:t>Za správnost: Mgr. Tereza Dubcová</w:t>
    </w:r>
  </w:p>
  <w:p w:rsidR="008B0B98" w:rsidRDefault="008B0B98" w:rsidP="00C76C57">
    <w:pPr>
      <w:tabs>
        <w:tab w:val="left" w:pos="284"/>
        <w:tab w:val="left" w:pos="568"/>
        <w:tab w:val="left" w:pos="2268"/>
        <w:tab w:val="left" w:pos="8647"/>
      </w:tabs>
      <w:jc w:val="both"/>
      <w:rPr>
        <w:sz w:val="20"/>
        <w:szCs w:val="20"/>
      </w:rPr>
    </w:pPr>
  </w:p>
  <w:p w:rsidR="008B0B98" w:rsidRDefault="008B0B98" w:rsidP="00C76C57">
    <w:pPr>
      <w:tabs>
        <w:tab w:val="left" w:pos="284"/>
        <w:tab w:val="left" w:pos="568"/>
        <w:tab w:val="left" w:pos="2268"/>
        <w:tab w:val="left" w:pos="8647"/>
      </w:tabs>
      <w:jc w:val="both"/>
      <w:rPr>
        <w:sz w:val="20"/>
        <w:szCs w:val="20"/>
      </w:rPr>
    </w:pPr>
  </w:p>
  <w:p w:rsidR="008B0B98" w:rsidRPr="004938CA" w:rsidRDefault="008B0B98" w:rsidP="00C76C57">
    <w:pPr>
      <w:tabs>
        <w:tab w:val="left" w:pos="284"/>
        <w:tab w:val="left" w:pos="568"/>
        <w:tab w:val="left" w:pos="2268"/>
        <w:tab w:val="left" w:pos="8647"/>
      </w:tabs>
      <w:jc w:val="both"/>
      <w:rPr>
        <w:sz w:val="20"/>
        <w:szCs w:val="20"/>
      </w:rPr>
    </w:pPr>
    <w:r>
      <w:rPr>
        <w:sz w:val="20"/>
        <w:szCs w:val="20"/>
      </w:rPr>
      <w:t>…………………………………………</w:t>
    </w:r>
    <w:r>
      <w:rPr>
        <w:sz w:val="20"/>
        <w:szCs w:val="20"/>
      </w:rPr>
      <w:tab/>
    </w:r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PAGE </w:instrText>
    </w:r>
    <w:r>
      <w:rPr>
        <w:rStyle w:val="slostrnky"/>
        <w:sz w:val="20"/>
        <w:szCs w:val="20"/>
        <w:lang w:eastAsia="en-US"/>
      </w:rPr>
      <w:fldChar w:fldCharType="separate"/>
    </w:r>
    <w:r w:rsidR="00D44358">
      <w:rPr>
        <w:rStyle w:val="slostrnky"/>
        <w:noProof/>
        <w:sz w:val="20"/>
        <w:szCs w:val="20"/>
        <w:lang w:eastAsia="en-US"/>
      </w:rPr>
      <w:t>3</w:t>
    </w:r>
    <w:r>
      <w:rPr>
        <w:rStyle w:val="slostrnky"/>
        <w:sz w:val="20"/>
        <w:szCs w:val="20"/>
        <w:lang w:eastAsia="en-US"/>
      </w:rPr>
      <w:fldChar w:fldCharType="end"/>
    </w:r>
    <w:r>
      <w:rPr>
        <w:rStyle w:val="slostrnky"/>
        <w:sz w:val="20"/>
        <w:szCs w:val="20"/>
        <w:lang w:eastAsia="en-US"/>
      </w:rPr>
      <w:t xml:space="preserve"> / 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98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</w:p>
  <w:p w:rsidR="008B0B98" w:rsidRPr="00095614" w:rsidRDefault="008B0B98" w:rsidP="008B0B98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  <w:t>…………………</w:t>
    </w:r>
  </w:p>
  <w:p w:rsidR="00095614" w:rsidRPr="008B0B98" w:rsidRDefault="008B0B98" w:rsidP="008B0B98">
    <w:pPr>
      <w:pStyle w:val="Zpat"/>
      <w:tabs>
        <w:tab w:val="left" w:pos="2268"/>
      </w:tabs>
    </w:pPr>
    <w:r w:rsidRPr="00095614">
      <w:t>parafa uživatele</w:t>
    </w:r>
    <w:r>
      <w:tab/>
    </w:r>
    <w:r w:rsidRPr="00095614">
      <w:t>parafa uživatele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0A" w:rsidRPr="00095614" w:rsidRDefault="00893C0A" w:rsidP="00893C0A">
    <w:pPr>
      <w:tabs>
        <w:tab w:val="left" w:pos="-426"/>
        <w:tab w:val="left" w:pos="-284"/>
        <w:tab w:val="left" w:pos="2268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  <w:t>…………………</w:t>
    </w:r>
  </w:p>
  <w:p w:rsidR="00882411" w:rsidRPr="004F7182" w:rsidRDefault="00893C0A" w:rsidP="00893C0A">
    <w:pPr>
      <w:pStyle w:val="Zpat"/>
      <w:tabs>
        <w:tab w:val="left" w:pos="2268"/>
      </w:tabs>
    </w:pPr>
    <w:r w:rsidRPr="00095614">
      <w:t>parafa uživatele</w:t>
    </w:r>
    <w:r>
      <w:tab/>
    </w:r>
    <w:r w:rsidRPr="00095614">
      <w:t>parafa uživatele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80F"/>
    <w:rsid w:val="000014B6"/>
    <w:rsid w:val="000077B1"/>
    <w:rsid w:val="00007D09"/>
    <w:rsid w:val="00011DB0"/>
    <w:rsid w:val="000145F5"/>
    <w:rsid w:val="00021F52"/>
    <w:rsid w:val="00030B9F"/>
    <w:rsid w:val="00033CE7"/>
    <w:rsid w:val="0004170E"/>
    <w:rsid w:val="00071BF3"/>
    <w:rsid w:val="00095614"/>
    <w:rsid w:val="000A1278"/>
    <w:rsid w:val="000B0D10"/>
    <w:rsid w:val="000B6128"/>
    <w:rsid w:val="000C29CE"/>
    <w:rsid w:val="000D4174"/>
    <w:rsid w:val="000D59D7"/>
    <w:rsid w:val="000E1AC9"/>
    <w:rsid w:val="000E6854"/>
    <w:rsid w:val="000E77B7"/>
    <w:rsid w:val="000F43BC"/>
    <w:rsid w:val="0010214B"/>
    <w:rsid w:val="00102993"/>
    <w:rsid w:val="001030E8"/>
    <w:rsid w:val="00106101"/>
    <w:rsid w:val="001068D7"/>
    <w:rsid w:val="00110623"/>
    <w:rsid w:val="00122545"/>
    <w:rsid w:val="00122BB4"/>
    <w:rsid w:val="001426C5"/>
    <w:rsid w:val="00143E89"/>
    <w:rsid w:val="0015557F"/>
    <w:rsid w:val="0016107B"/>
    <w:rsid w:val="001701DE"/>
    <w:rsid w:val="00172EE8"/>
    <w:rsid w:val="001774CE"/>
    <w:rsid w:val="00184824"/>
    <w:rsid w:val="0019433F"/>
    <w:rsid w:val="001B169F"/>
    <w:rsid w:val="001D10A8"/>
    <w:rsid w:val="001D7E42"/>
    <w:rsid w:val="001E63B7"/>
    <w:rsid w:val="001E67CC"/>
    <w:rsid w:val="00215256"/>
    <w:rsid w:val="00227A4E"/>
    <w:rsid w:val="0024246A"/>
    <w:rsid w:val="00247934"/>
    <w:rsid w:val="0025249D"/>
    <w:rsid w:val="00254A52"/>
    <w:rsid w:val="00254F83"/>
    <w:rsid w:val="0025718B"/>
    <w:rsid w:val="00264AC8"/>
    <w:rsid w:val="002820AA"/>
    <w:rsid w:val="00283FE2"/>
    <w:rsid w:val="00292D81"/>
    <w:rsid w:val="00296CA2"/>
    <w:rsid w:val="0029700F"/>
    <w:rsid w:val="002A5C29"/>
    <w:rsid w:val="002B2EFD"/>
    <w:rsid w:val="002B474A"/>
    <w:rsid w:val="002B79AA"/>
    <w:rsid w:val="002B7C7D"/>
    <w:rsid w:val="002D551A"/>
    <w:rsid w:val="002E7ACB"/>
    <w:rsid w:val="002F047C"/>
    <w:rsid w:val="002F6BCB"/>
    <w:rsid w:val="00300C34"/>
    <w:rsid w:val="0030427E"/>
    <w:rsid w:val="00310DD7"/>
    <w:rsid w:val="00312704"/>
    <w:rsid w:val="00312946"/>
    <w:rsid w:val="003167C8"/>
    <w:rsid w:val="00321CC4"/>
    <w:rsid w:val="0032798E"/>
    <w:rsid w:val="00341484"/>
    <w:rsid w:val="00344C73"/>
    <w:rsid w:val="00353630"/>
    <w:rsid w:val="003568B5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7ECC"/>
    <w:rsid w:val="003B245F"/>
    <w:rsid w:val="003C5E49"/>
    <w:rsid w:val="003D4921"/>
    <w:rsid w:val="003E6E13"/>
    <w:rsid w:val="003F28ED"/>
    <w:rsid w:val="00403E2E"/>
    <w:rsid w:val="0040725B"/>
    <w:rsid w:val="004222B5"/>
    <w:rsid w:val="004222C0"/>
    <w:rsid w:val="00422C42"/>
    <w:rsid w:val="00430E67"/>
    <w:rsid w:val="0043207F"/>
    <w:rsid w:val="00433DCE"/>
    <w:rsid w:val="0043676A"/>
    <w:rsid w:val="00440B9A"/>
    <w:rsid w:val="00454A0D"/>
    <w:rsid w:val="0045680F"/>
    <w:rsid w:val="004602DD"/>
    <w:rsid w:val="0046173E"/>
    <w:rsid w:val="00467EEE"/>
    <w:rsid w:val="00477204"/>
    <w:rsid w:val="00486B4D"/>
    <w:rsid w:val="004938CA"/>
    <w:rsid w:val="004A1D32"/>
    <w:rsid w:val="004A53E2"/>
    <w:rsid w:val="004B2938"/>
    <w:rsid w:val="004B4A27"/>
    <w:rsid w:val="004C1918"/>
    <w:rsid w:val="004C31E5"/>
    <w:rsid w:val="004C33A5"/>
    <w:rsid w:val="004E35C5"/>
    <w:rsid w:val="004F386E"/>
    <w:rsid w:val="004F7182"/>
    <w:rsid w:val="00512C4F"/>
    <w:rsid w:val="005141BA"/>
    <w:rsid w:val="00527D98"/>
    <w:rsid w:val="005454A2"/>
    <w:rsid w:val="00546D7B"/>
    <w:rsid w:val="00560319"/>
    <w:rsid w:val="0056396E"/>
    <w:rsid w:val="00564399"/>
    <w:rsid w:val="0057674D"/>
    <w:rsid w:val="0058062B"/>
    <w:rsid w:val="0059106E"/>
    <w:rsid w:val="005915DF"/>
    <w:rsid w:val="00596E03"/>
    <w:rsid w:val="005A279B"/>
    <w:rsid w:val="005B40B3"/>
    <w:rsid w:val="005B5E26"/>
    <w:rsid w:val="005D0970"/>
    <w:rsid w:val="005D1D15"/>
    <w:rsid w:val="005D316A"/>
    <w:rsid w:val="005D412C"/>
    <w:rsid w:val="005E0448"/>
    <w:rsid w:val="005F06C0"/>
    <w:rsid w:val="005F0AB6"/>
    <w:rsid w:val="005F17FF"/>
    <w:rsid w:val="00605A93"/>
    <w:rsid w:val="00605E99"/>
    <w:rsid w:val="00621476"/>
    <w:rsid w:val="006323E6"/>
    <w:rsid w:val="0063352C"/>
    <w:rsid w:val="00636199"/>
    <w:rsid w:val="006417C3"/>
    <w:rsid w:val="00641B35"/>
    <w:rsid w:val="00644CFD"/>
    <w:rsid w:val="0064536C"/>
    <w:rsid w:val="006474E6"/>
    <w:rsid w:val="00647E49"/>
    <w:rsid w:val="006523C3"/>
    <w:rsid w:val="0065241F"/>
    <w:rsid w:val="0065645B"/>
    <w:rsid w:val="0066329F"/>
    <w:rsid w:val="00663A73"/>
    <w:rsid w:val="00677625"/>
    <w:rsid w:val="00684F8C"/>
    <w:rsid w:val="006869D6"/>
    <w:rsid w:val="00690F0C"/>
    <w:rsid w:val="00691B40"/>
    <w:rsid w:val="006A56F3"/>
    <w:rsid w:val="006A6B25"/>
    <w:rsid w:val="006A6E56"/>
    <w:rsid w:val="006B2A13"/>
    <w:rsid w:val="006C0DCE"/>
    <w:rsid w:val="006D30AC"/>
    <w:rsid w:val="006E5CAC"/>
    <w:rsid w:val="006F14DC"/>
    <w:rsid w:val="006F38B4"/>
    <w:rsid w:val="006F67D4"/>
    <w:rsid w:val="00701D9B"/>
    <w:rsid w:val="00701EEB"/>
    <w:rsid w:val="00711E17"/>
    <w:rsid w:val="00720186"/>
    <w:rsid w:val="00722708"/>
    <w:rsid w:val="00722E61"/>
    <w:rsid w:val="00725794"/>
    <w:rsid w:val="00731FAF"/>
    <w:rsid w:val="0073394C"/>
    <w:rsid w:val="00742C7C"/>
    <w:rsid w:val="00743450"/>
    <w:rsid w:val="00744F1D"/>
    <w:rsid w:val="007458C6"/>
    <w:rsid w:val="00745E2C"/>
    <w:rsid w:val="007551D2"/>
    <w:rsid w:val="00756C3E"/>
    <w:rsid w:val="007631BA"/>
    <w:rsid w:val="007643A0"/>
    <w:rsid w:val="007702F0"/>
    <w:rsid w:val="0077649F"/>
    <w:rsid w:val="00777B7D"/>
    <w:rsid w:val="00790C84"/>
    <w:rsid w:val="00792C0E"/>
    <w:rsid w:val="007A1D01"/>
    <w:rsid w:val="007A3ADD"/>
    <w:rsid w:val="007B2010"/>
    <w:rsid w:val="007B3C4A"/>
    <w:rsid w:val="007B5B74"/>
    <w:rsid w:val="007C2308"/>
    <w:rsid w:val="007C7507"/>
    <w:rsid w:val="007D09A4"/>
    <w:rsid w:val="007D4BF9"/>
    <w:rsid w:val="008040CE"/>
    <w:rsid w:val="00807073"/>
    <w:rsid w:val="0081679A"/>
    <w:rsid w:val="0082154E"/>
    <w:rsid w:val="00834471"/>
    <w:rsid w:val="00837D28"/>
    <w:rsid w:val="008428C6"/>
    <w:rsid w:val="008438C1"/>
    <w:rsid w:val="00845C99"/>
    <w:rsid w:val="008527F2"/>
    <w:rsid w:val="00862A2E"/>
    <w:rsid w:val="008674F0"/>
    <w:rsid w:val="008720B9"/>
    <w:rsid w:val="00876108"/>
    <w:rsid w:val="00876B0B"/>
    <w:rsid w:val="0087780D"/>
    <w:rsid w:val="00882411"/>
    <w:rsid w:val="008857F8"/>
    <w:rsid w:val="00893C0A"/>
    <w:rsid w:val="00894BC5"/>
    <w:rsid w:val="00895459"/>
    <w:rsid w:val="00896896"/>
    <w:rsid w:val="008A1B49"/>
    <w:rsid w:val="008B0B98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22AF"/>
    <w:rsid w:val="00907FF3"/>
    <w:rsid w:val="0091028B"/>
    <w:rsid w:val="00922AB1"/>
    <w:rsid w:val="00924547"/>
    <w:rsid w:val="00926E12"/>
    <w:rsid w:val="009307DE"/>
    <w:rsid w:val="0093315B"/>
    <w:rsid w:val="00957374"/>
    <w:rsid w:val="00970D50"/>
    <w:rsid w:val="00973ED1"/>
    <w:rsid w:val="00991683"/>
    <w:rsid w:val="00992C5C"/>
    <w:rsid w:val="009B607E"/>
    <w:rsid w:val="009C0C80"/>
    <w:rsid w:val="009C1FCB"/>
    <w:rsid w:val="009C67C9"/>
    <w:rsid w:val="009D2CA5"/>
    <w:rsid w:val="009D4EB0"/>
    <w:rsid w:val="009D79C1"/>
    <w:rsid w:val="009F1123"/>
    <w:rsid w:val="009F2FFA"/>
    <w:rsid w:val="009F74A8"/>
    <w:rsid w:val="00A00163"/>
    <w:rsid w:val="00A01D87"/>
    <w:rsid w:val="00A066BA"/>
    <w:rsid w:val="00A14764"/>
    <w:rsid w:val="00A21C92"/>
    <w:rsid w:val="00A23269"/>
    <w:rsid w:val="00A2440F"/>
    <w:rsid w:val="00A36E69"/>
    <w:rsid w:val="00A452EA"/>
    <w:rsid w:val="00A61617"/>
    <w:rsid w:val="00A66F32"/>
    <w:rsid w:val="00A712A7"/>
    <w:rsid w:val="00A71FF2"/>
    <w:rsid w:val="00A75B78"/>
    <w:rsid w:val="00A806D3"/>
    <w:rsid w:val="00AA613A"/>
    <w:rsid w:val="00AB0B8E"/>
    <w:rsid w:val="00AE4B51"/>
    <w:rsid w:val="00AF346A"/>
    <w:rsid w:val="00AF49A9"/>
    <w:rsid w:val="00AF4D5F"/>
    <w:rsid w:val="00B02E7C"/>
    <w:rsid w:val="00B0326B"/>
    <w:rsid w:val="00B22760"/>
    <w:rsid w:val="00B332E5"/>
    <w:rsid w:val="00B34AE4"/>
    <w:rsid w:val="00B365A3"/>
    <w:rsid w:val="00B378D8"/>
    <w:rsid w:val="00B43382"/>
    <w:rsid w:val="00B50D6F"/>
    <w:rsid w:val="00B55C91"/>
    <w:rsid w:val="00B568A3"/>
    <w:rsid w:val="00B73502"/>
    <w:rsid w:val="00B7564A"/>
    <w:rsid w:val="00B76446"/>
    <w:rsid w:val="00B83A2C"/>
    <w:rsid w:val="00B932C0"/>
    <w:rsid w:val="00B94B7B"/>
    <w:rsid w:val="00BA4F82"/>
    <w:rsid w:val="00BB5608"/>
    <w:rsid w:val="00BB5973"/>
    <w:rsid w:val="00BB67D3"/>
    <w:rsid w:val="00BD3435"/>
    <w:rsid w:val="00BD458F"/>
    <w:rsid w:val="00BE1720"/>
    <w:rsid w:val="00BE63E1"/>
    <w:rsid w:val="00BF700A"/>
    <w:rsid w:val="00C025BA"/>
    <w:rsid w:val="00C079E4"/>
    <w:rsid w:val="00C104B4"/>
    <w:rsid w:val="00C153BD"/>
    <w:rsid w:val="00C20984"/>
    <w:rsid w:val="00C31767"/>
    <w:rsid w:val="00C3193C"/>
    <w:rsid w:val="00C37A20"/>
    <w:rsid w:val="00C37F96"/>
    <w:rsid w:val="00C44298"/>
    <w:rsid w:val="00C46740"/>
    <w:rsid w:val="00C500BE"/>
    <w:rsid w:val="00C61AEC"/>
    <w:rsid w:val="00C61FAD"/>
    <w:rsid w:val="00C62E44"/>
    <w:rsid w:val="00C72D9D"/>
    <w:rsid w:val="00C76AB1"/>
    <w:rsid w:val="00C76C57"/>
    <w:rsid w:val="00C86812"/>
    <w:rsid w:val="00C90C53"/>
    <w:rsid w:val="00C9222E"/>
    <w:rsid w:val="00C977DC"/>
    <w:rsid w:val="00CA7A19"/>
    <w:rsid w:val="00CB10CC"/>
    <w:rsid w:val="00CC241F"/>
    <w:rsid w:val="00CC2860"/>
    <w:rsid w:val="00CC58E4"/>
    <w:rsid w:val="00CD4E41"/>
    <w:rsid w:val="00CF2B92"/>
    <w:rsid w:val="00CF3CFF"/>
    <w:rsid w:val="00CF7134"/>
    <w:rsid w:val="00D04860"/>
    <w:rsid w:val="00D06730"/>
    <w:rsid w:val="00D10AF0"/>
    <w:rsid w:val="00D1329F"/>
    <w:rsid w:val="00D16FED"/>
    <w:rsid w:val="00D20CFA"/>
    <w:rsid w:val="00D44358"/>
    <w:rsid w:val="00D5088C"/>
    <w:rsid w:val="00D56A3C"/>
    <w:rsid w:val="00D64750"/>
    <w:rsid w:val="00D6529D"/>
    <w:rsid w:val="00D66B5C"/>
    <w:rsid w:val="00D71005"/>
    <w:rsid w:val="00D91423"/>
    <w:rsid w:val="00D93A1D"/>
    <w:rsid w:val="00DA3FDC"/>
    <w:rsid w:val="00DA4996"/>
    <w:rsid w:val="00DB485D"/>
    <w:rsid w:val="00DB4EA7"/>
    <w:rsid w:val="00DC27C2"/>
    <w:rsid w:val="00DC2C30"/>
    <w:rsid w:val="00DC5F0D"/>
    <w:rsid w:val="00DD3989"/>
    <w:rsid w:val="00DD557E"/>
    <w:rsid w:val="00E0504A"/>
    <w:rsid w:val="00E10B8B"/>
    <w:rsid w:val="00E31B20"/>
    <w:rsid w:val="00E365F7"/>
    <w:rsid w:val="00E41BB7"/>
    <w:rsid w:val="00E46CC9"/>
    <w:rsid w:val="00E54A81"/>
    <w:rsid w:val="00E553BA"/>
    <w:rsid w:val="00E60220"/>
    <w:rsid w:val="00E722E2"/>
    <w:rsid w:val="00E76469"/>
    <w:rsid w:val="00E80DB7"/>
    <w:rsid w:val="00E87085"/>
    <w:rsid w:val="00E90912"/>
    <w:rsid w:val="00E93F41"/>
    <w:rsid w:val="00EA2A26"/>
    <w:rsid w:val="00EA3536"/>
    <w:rsid w:val="00EA4C7E"/>
    <w:rsid w:val="00EB1FA2"/>
    <w:rsid w:val="00EB460C"/>
    <w:rsid w:val="00EB6D54"/>
    <w:rsid w:val="00EC183E"/>
    <w:rsid w:val="00EC4163"/>
    <w:rsid w:val="00EC67EA"/>
    <w:rsid w:val="00EE0BC8"/>
    <w:rsid w:val="00EE4955"/>
    <w:rsid w:val="00EE7D3B"/>
    <w:rsid w:val="00EF57B8"/>
    <w:rsid w:val="00F020C6"/>
    <w:rsid w:val="00F065D2"/>
    <w:rsid w:val="00F16BA1"/>
    <w:rsid w:val="00F1748C"/>
    <w:rsid w:val="00F24693"/>
    <w:rsid w:val="00F26978"/>
    <w:rsid w:val="00F37A92"/>
    <w:rsid w:val="00F40AAA"/>
    <w:rsid w:val="00F533D8"/>
    <w:rsid w:val="00F562BF"/>
    <w:rsid w:val="00F62693"/>
    <w:rsid w:val="00F63922"/>
    <w:rsid w:val="00F63F97"/>
    <w:rsid w:val="00F64327"/>
    <w:rsid w:val="00F809C9"/>
    <w:rsid w:val="00F872D0"/>
    <w:rsid w:val="00F966DC"/>
    <w:rsid w:val="00FC206F"/>
    <w:rsid w:val="00FC6795"/>
    <w:rsid w:val="00FD3071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rsid w:val="00A71FF2"/>
    <w:rPr>
      <w:lang w:eastAsia="en-US"/>
    </w:rPr>
  </w:style>
  <w:style w:type="character" w:customStyle="1" w:styleId="ZhlavChar">
    <w:name w:val="Záhlaví Char"/>
    <w:link w:val="Zhlav"/>
    <w:uiPriority w:val="99"/>
    <w:rsid w:val="0072018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A381-7460-4F4B-976D-3564FA70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Dubcová Tereza Mgr.</cp:lastModifiedBy>
  <cp:revision>7</cp:revision>
  <cp:lastPrinted>2016-11-01T12:22:00Z</cp:lastPrinted>
  <dcterms:created xsi:type="dcterms:W3CDTF">2016-06-10T15:25:00Z</dcterms:created>
  <dcterms:modified xsi:type="dcterms:W3CDTF">2016-11-01T12:23:00Z</dcterms:modified>
</cp:coreProperties>
</file>