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FD" w:rsidRPr="00A3020E" w:rsidRDefault="004B40FD" w:rsidP="004B40F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3 </w:t>
      </w:r>
    </w:p>
    <w:p w:rsidR="004B40FD" w:rsidRPr="00A3020E" w:rsidRDefault="004B40FD" w:rsidP="004B40FD">
      <w:pPr>
        <w:pStyle w:val="Nzevdohody"/>
      </w:pPr>
      <w:r>
        <w:t xml:space="preserve">k dohodě </w:t>
      </w:r>
      <w:r w:rsidRPr="00343FD2">
        <w:t xml:space="preserve">o vytvoření pracovních příležitostí v rámci veřejně prospěšných prací </w:t>
      </w:r>
      <w:r w:rsidRPr="00343FD2">
        <w:br/>
        <w:t xml:space="preserve">a poskytnutí příspěvku, spolufinancovaného ze státního rozpočtu </w:t>
      </w:r>
      <w:r>
        <w:br/>
      </w:r>
      <w:r w:rsidRPr="00343FD2">
        <w:t>a Evropského sociálního fondu</w:t>
      </w:r>
    </w:p>
    <w:p w:rsidR="004B40FD" w:rsidRPr="0069622A" w:rsidRDefault="004B40FD" w:rsidP="004B40FD">
      <w:pPr>
        <w:pStyle w:val="Nzevdohody"/>
      </w:pPr>
      <w:r w:rsidRPr="00A3020E">
        <w:t xml:space="preserve">č. </w:t>
      </w:r>
      <w:r>
        <w:t xml:space="preserve">TPA-VZ-20/2017 ze dne </w:t>
      </w:r>
      <w:proofErr w:type="gramStart"/>
      <w:r>
        <w:t>14.12.2017</w:t>
      </w:r>
      <w:proofErr w:type="gramEnd"/>
    </w:p>
    <w:p w:rsidR="00CB784A" w:rsidRPr="00A3020E" w:rsidRDefault="00CB784A" w:rsidP="00CB784A">
      <w:pPr>
        <w:rPr>
          <w:rFonts w:cs="Arial"/>
          <w:szCs w:val="20"/>
        </w:rPr>
      </w:pPr>
    </w:p>
    <w:p w:rsidR="00CB784A" w:rsidRPr="00A3020E" w:rsidRDefault="00CB784A" w:rsidP="00CB784A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uzavřen</w:t>
      </w:r>
      <w:r>
        <w:rPr>
          <w:rFonts w:cs="Arial"/>
          <w:szCs w:val="20"/>
        </w:rPr>
        <w:t>ý</w:t>
      </w:r>
      <w:r w:rsidRPr="00A3020E">
        <w:rPr>
          <w:rFonts w:cs="Arial"/>
          <w:szCs w:val="20"/>
        </w:rPr>
        <w:t xml:space="preserve"> </w:t>
      </w:r>
      <w:proofErr w:type="gramStart"/>
      <w:r w:rsidRPr="00A3020E">
        <w:rPr>
          <w:rFonts w:cs="Arial"/>
          <w:szCs w:val="20"/>
        </w:rPr>
        <w:t>mezi</w:t>
      </w:r>
      <w:proofErr w:type="gramEnd"/>
    </w:p>
    <w:p w:rsidR="00CB784A" w:rsidRPr="00A3020E" w:rsidRDefault="00CB784A" w:rsidP="00CB784A">
      <w:pPr>
        <w:rPr>
          <w:rFonts w:cs="Arial"/>
          <w:szCs w:val="20"/>
        </w:rPr>
      </w:pPr>
    </w:p>
    <w:p w:rsidR="00CB784A" w:rsidRPr="00C50627" w:rsidRDefault="00CB784A" w:rsidP="00CB784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:rsidR="00CB784A" w:rsidRPr="00A3020E" w:rsidRDefault="00CB784A" w:rsidP="00CB784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0B6B33">
        <w:rPr>
          <w:rFonts w:cs="Arial"/>
          <w:szCs w:val="20"/>
        </w:rPr>
        <w:t xml:space="preserve">Ing. </w:t>
      </w:r>
      <w:r>
        <w:t>Martina Bečvářová</w:t>
      </w:r>
      <w:r w:rsidRPr="00A3020E">
        <w:rPr>
          <w:rFonts w:cs="Arial"/>
          <w:szCs w:val="20"/>
        </w:rPr>
        <w:t xml:space="preserve">, </w:t>
      </w:r>
      <w:r w:rsidRPr="000B6B33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CB784A" w:rsidRPr="00A3020E" w:rsidRDefault="00CB784A" w:rsidP="00CB784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0B6B33">
        <w:rPr>
          <w:rFonts w:cs="Arial"/>
          <w:szCs w:val="20"/>
        </w:rPr>
        <w:t>Dobrovského 1278</w:t>
      </w:r>
      <w:r>
        <w:t>/25, 170 00 Praha 7</w:t>
      </w:r>
    </w:p>
    <w:p w:rsidR="00CB784A" w:rsidRDefault="00CB784A" w:rsidP="00CB784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0B6B33">
        <w:rPr>
          <w:rFonts w:cs="Arial"/>
          <w:szCs w:val="20"/>
        </w:rPr>
        <w:t>72496991</w:t>
      </w:r>
    </w:p>
    <w:p w:rsidR="00CB784A" w:rsidRPr="00A3020E" w:rsidRDefault="00CB784A" w:rsidP="00CB784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0B6B33">
        <w:rPr>
          <w:rFonts w:cs="Arial"/>
          <w:szCs w:val="20"/>
        </w:rPr>
        <w:t>Vrchlického 3175,</w:t>
      </w:r>
      <w:r>
        <w:t xml:space="preserve"> 415 02 Teplice</w:t>
      </w:r>
    </w:p>
    <w:p w:rsidR="00CB784A" w:rsidRPr="00A3020E" w:rsidRDefault="00CB784A" w:rsidP="00CB784A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CB784A" w:rsidRPr="00A3020E" w:rsidRDefault="00CB784A" w:rsidP="00CB784A">
      <w:pPr>
        <w:tabs>
          <w:tab w:val="left" w:pos="2520"/>
        </w:tabs>
        <w:rPr>
          <w:rFonts w:cs="Arial"/>
          <w:szCs w:val="20"/>
        </w:rPr>
      </w:pPr>
    </w:p>
    <w:p w:rsidR="00CB784A" w:rsidRPr="00A3020E" w:rsidRDefault="00CB784A" w:rsidP="00CB784A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CB784A" w:rsidRPr="00A3020E" w:rsidRDefault="00CB784A" w:rsidP="00CB784A">
      <w:pPr>
        <w:tabs>
          <w:tab w:val="left" w:pos="2520"/>
        </w:tabs>
        <w:rPr>
          <w:rFonts w:cs="Arial"/>
          <w:szCs w:val="20"/>
        </w:rPr>
      </w:pPr>
    </w:p>
    <w:p w:rsidR="00CB784A" w:rsidRDefault="00CB784A" w:rsidP="00CB784A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0B6B33">
        <w:rPr>
          <w:rFonts w:cs="Arial"/>
          <w:szCs w:val="20"/>
        </w:rPr>
        <w:t>Městské technické</w:t>
      </w:r>
      <w:r>
        <w:t xml:space="preserve"> služby Bílina, příspěvková organizace</w:t>
      </w:r>
      <w:r w:rsidRPr="000B6B33">
        <w:rPr>
          <w:rFonts w:cs="Arial"/>
          <w:vanish/>
          <w:szCs w:val="20"/>
        </w:rPr>
        <w:t>0</w:t>
      </w:r>
    </w:p>
    <w:p w:rsidR="00CB784A" w:rsidRPr="00A3020E" w:rsidRDefault="00CB784A" w:rsidP="00CB784A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0B6B33">
        <w:rPr>
          <w:rFonts w:cs="Arial"/>
          <w:noProof/>
          <w:szCs w:val="20"/>
        </w:rPr>
        <w:t xml:space="preserve">Ing. </w:t>
      </w:r>
      <w:r>
        <w:rPr>
          <w:noProof/>
        </w:rPr>
        <w:t>Olga Roučková, ředitel</w:t>
      </w:r>
    </w:p>
    <w:p w:rsidR="00CB784A" w:rsidRPr="00A3020E" w:rsidRDefault="00CB784A" w:rsidP="00CB784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0B6B33">
        <w:rPr>
          <w:rFonts w:cs="Arial"/>
          <w:szCs w:val="20"/>
        </w:rPr>
        <w:t xml:space="preserve">Teplická </w:t>
      </w:r>
      <w:proofErr w:type="gramStart"/>
      <w:r w:rsidRPr="000B6B33">
        <w:rPr>
          <w:rFonts w:cs="Arial"/>
          <w:szCs w:val="20"/>
        </w:rPr>
        <w:t>č</w:t>
      </w:r>
      <w:r>
        <w:t>.p.</w:t>
      </w:r>
      <w:proofErr w:type="gramEnd"/>
      <w:r>
        <w:t xml:space="preserve"> 899, Teplické Předměstí, 418 01 Bílina 1</w:t>
      </w:r>
    </w:p>
    <w:p w:rsidR="00CB784A" w:rsidRPr="00A3020E" w:rsidRDefault="00CB784A" w:rsidP="00CB784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0B6B33">
        <w:rPr>
          <w:rFonts w:cs="Arial"/>
          <w:szCs w:val="20"/>
        </w:rPr>
        <w:t>70885222</w:t>
      </w:r>
    </w:p>
    <w:p w:rsidR="00CB784A" w:rsidRPr="00A3020E" w:rsidRDefault="00CB784A" w:rsidP="00CB784A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CB784A" w:rsidRPr="00A3020E" w:rsidRDefault="00CB784A" w:rsidP="00CB784A">
      <w:pPr>
        <w:tabs>
          <w:tab w:val="left" w:pos="2520"/>
        </w:tabs>
        <w:spacing w:before="60"/>
        <w:rPr>
          <w:rFonts w:cs="Arial"/>
          <w:szCs w:val="20"/>
        </w:rPr>
      </w:pPr>
    </w:p>
    <w:p w:rsidR="0007154B" w:rsidRDefault="0007154B" w:rsidP="001F7BC2">
      <w:pPr>
        <w:pStyle w:val="lnek"/>
      </w:pPr>
    </w:p>
    <w:p w:rsidR="001F7BC2" w:rsidRDefault="001F7BC2" w:rsidP="001F7BC2">
      <w:pPr>
        <w:pStyle w:val="lnek"/>
      </w:pPr>
      <w:r w:rsidRPr="00A3020E">
        <w:t>Článek I</w:t>
      </w:r>
    </w:p>
    <w:p w:rsidR="001F7BC2" w:rsidRPr="000D24E6" w:rsidRDefault="001F7BC2" w:rsidP="001F7BC2">
      <w:pPr>
        <w:pStyle w:val="lnek"/>
        <w:rPr>
          <w:sz w:val="20"/>
          <w:szCs w:val="20"/>
        </w:rPr>
      </w:pPr>
      <w:r w:rsidRPr="000D24E6">
        <w:rPr>
          <w:sz w:val="20"/>
          <w:szCs w:val="20"/>
        </w:rPr>
        <w:t>Účel dodatku</w:t>
      </w:r>
    </w:p>
    <w:p w:rsidR="001F7BC2" w:rsidRDefault="001F7BC2" w:rsidP="001F7BC2">
      <w:pPr>
        <w:tabs>
          <w:tab w:val="left" w:pos="2520"/>
        </w:tabs>
        <w:spacing w:before="120"/>
        <w:ind w:left="357"/>
        <w:rPr>
          <w:rFonts w:cs="Arial"/>
          <w:szCs w:val="20"/>
        </w:rPr>
      </w:pPr>
      <w:r>
        <w:rPr>
          <w:rFonts w:cs="Arial"/>
          <w:szCs w:val="20"/>
        </w:rPr>
        <w:t xml:space="preserve">Účelem tohoto dodatku je úprava výše uvedené dohody uzavřené mezi úřadem práce a zaměstnavatelem. S účinností od 1. </w:t>
      </w:r>
      <w:r w:rsidR="00A02DA9">
        <w:rPr>
          <w:rFonts w:cs="Arial"/>
          <w:szCs w:val="20"/>
        </w:rPr>
        <w:t>2</w:t>
      </w:r>
      <w:r>
        <w:rPr>
          <w:rFonts w:cs="Arial"/>
          <w:szCs w:val="20"/>
        </w:rPr>
        <w:t>. 201</w:t>
      </w:r>
      <w:r w:rsidR="00EC56A9">
        <w:rPr>
          <w:rFonts w:cs="Arial"/>
          <w:szCs w:val="20"/>
        </w:rPr>
        <w:t>9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 xml:space="preserve">dochází k prodloužení termínu vytváření pracovních příležitostí v rámci veřejně prospěšných prací, a to do </w:t>
      </w:r>
      <w:r w:rsidR="008D4DE7">
        <w:rPr>
          <w:rFonts w:cs="Arial"/>
          <w:szCs w:val="20"/>
        </w:rPr>
        <w:t>28</w:t>
      </w:r>
      <w:r>
        <w:rPr>
          <w:rFonts w:cs="Arial"/>
          <w:szCs w:val="20"/>
        </w:rPr>
        <w:t xml:space="preserve">. </w:t>
      </w:r>
      <w:r w:rsidR="008D4DE7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. 2019.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 </w:t>
      </w:r>
    </w:p>
    <w:p w:rsidR="001F7BC2" w:rsidRDefault="001F7BC2" w:rsidP="001F7BC2">
      <w:pPr>
        <w:pStyle w:val="lnek"/>
      </w:pPr>
      <w:r w:rsidRPr="008F1A38">
        <w:t>Článek II</w:t>
      </w:r>
    </w:p>
    <w:p w:rsidR="001F7BC2" w:rsidRPr="000D24E6" w:rsidRDefault="001F7BC2" w:rsidP="001F7BC2">
      <w:pPr>
        <w:pStyle w:val="lnek"/>
        <w:rPr>
          <w:sz w:val="20"/>
          <w:szCs w:val="20"/>
        </w:rPr>
      </w:pPr>
      <w:r w:rsidRPr="000D24E6">
        <w:rPr>
          <w:sz w:val="20"/>
          <w:szCs w:val="20"/>
        </w:rPr>
        <w:t>Předmět dodatku</w:t>
      </w:r>
    </w:p>
    <w:p w:rsidR="001F7BC2" w:rsidRDefault="001F7BC2" w:rsidP="001F7BC2">
      <w:pPr>
        <w:pStyle w:val="lnek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Ujednání výše uvedené dohody se mění takto</w:t>
      </w:r>
    </w:p>
    <w:p w:rsidR="001F7BC2" w:rsidRPr="00C47F45" w:rsidRDefault="001F7BC2" w:rsidP="001F7BC2">
      <w:pPr>
        <w:pStyle w:val="Boddohody"/>
        <w:numPr>
          <w:ilvl w:val="0"/>
          <w:numId w:val="3"/>
        </w:numPr>
        <w:tabs>
          <w:tab w:val="left" w:pos="708"/>
        </w:tabs>
        <w:spacing w:before="120"/>
        <w:ind w:left="357" w:hanging="357"/>
      </w:pPr>
      <w:r>
        <w:t xml:space="preserve">  Článek I dohody </w:t>
      </w:r>
      <w:proofErr w:type="spellStart"/>
      <w:r>
        <w:t>zní:</w:t>
      </w:r>
      <w:r w:rsidRPr="00C47F45">
        <w:t>Účel</w:t>
      </w:r>
      <w:proofErr w:type="spellEnd"/>
      <w:r w:rsidRPr="00C47F45">
        <w:t xml:space="preserve"> poskytnutí příspěvku</w:t>
      </w:r>
    </w:p>
    <w:p w:rsidR="001F7BC2" w:rsidRPr="00CC04DE" w:rsidRDefault="001F7BC2" w:rsidP="00103CD3">
      <w:pPr>
        <w:pStyle w:val="Odstavecseseznamem"/>
        <w:tabs>
          <w:tab w:val="left" w:pos="2520"/>
        </w:tabs>
        <w:spacing w:before="120"/>
        <w:ind w:left="360"/>
        <w:rPr>
          <w:rFonts w:cs="Arial"/>
          <w:szCs w:val="20"/>
        </w:rPr>
      </w:pPr>
      <w:r w:rsidRPr="00CC04DE">
        <w:rPr>
          <w:rFonts w:cs="Arial"/>
          <w:szCs w:val="20"/>
        </w:rPr>
        <w:t>„Tato dohoda se uzavírá podle § 112 a § 119 zákona č. 435/2004 Sb., o zaměstnanosti, ve znění pozdějších předpisů (dále jen „zákon o zaměstnanosti“), a podle ustanovení § 24 vyhlášky č. </w:t>
      </w:r>
      <w:r w:rsidRPr="00CC04DE">
        <w:rPr>
          <w:rFonts w:cs="Arial"/>
          <w:bCs/>
          <w:szCs w:val="20"/>
        </w:rPr>
        <w:t>518/2004 Sb., kterou se provádí zákon</w:t>
      </w:r>
      <w:r w:rsidRPr="00CC04DE">
        <w:rPr>
          <w:rFonts w:cs="Arial"/>
          <w:szCs w:val="20"/>
        </w:rPr>
        <w:t xml:space="preserve"> č. 435/2004 Sb., o zaměstnanosti, ve znění pozdějších předpisů za účelem vytvoření pracovních příležitostí v rámci veřejně prospěšných prací </w:t>
      </w:r>
      <w:r w:rsidRPr="00CC04DE">
        <w:rPr>
          <w:rFonts w:cs="Arial"/>
          <w:szCs w:val="20"/>
        </w:rPr>
        <w:lastRenderedPageBreak/>
        <w:t>a poskytnutí příspěvku na jejich vytvoření (dále jen „příspěvek“) z národního projektu č. CZ.03.1.48/0.0/0.0/15_121/0000059</w:t>
      </w:r>
      <w:r w:rsidRPr="00CC04DE">
        <w:rPr>
          <w:rFonts w:cs="Arial"/>
          <w:i/>
          <w:iCs/>
          <w:szCs w:val="20"/>
        </w:rPr>
        <w:t xml:space="preserve"> </w:t>
      </w:r>
      <w:r w:rsidRPr="00CC04DE">
        <w:rPr>
          <w:rFonts w:cs="Arial"/>
          <w:szCs w:val="20"/>
        </w:rPr>
        <w:t>Nové pracovní příležitosti – VPP, financovaného do 31. 10. 2018 (Úřad práce si vyhrazuje právo dle uvážení hradit případně do 30. 11. 2018) z Operačního programu Zaměstnanost a  od 1. 11. 2018 (respektive od 1. 12. 2018) financovaného pouze z národních prostředků, a to v rozsahu a za podmínek uvedených v této dohodě.“</w:t>
      </w:r>
    </w:p>
    <w:p w:rsidR="001F7BC2" w:rsidRDefault="001F7BC2" w:rsidP="00103CD3">
      <w:pPr>
        <w:pStyle w:val="Boddohody"/>
        <w:numPr>
          <w:ilvl w:val="0"/>
          <w:numId w:val="3"/>
        </w:numPr>
        <w:tabs>
          <w:tab w:val="left" w:pos="708"/>
        </w:tabs>
        <w:spacing w:before="120" w:after="120"/>
        <w:ind w:left="357" w:hanging="357"/>
        <w:jc w:val="left"/>
      </w:pPr>
      <w:r>
        <w:t xml:space="preserve">Článek II, věta první bodu </w:t>
      </w:r>
      <w:proofErr w:type="gramStart"/>
      <w:r>
        <w:t>1.1. dohody</w:t>
      </w:r>
      <w:proofErr w:type="gramEnd"/>
      <w:r>
        <w:t xml:space="preserve"> zní:</w:t>
      </w:r>
    </w:p>
    <w:p w:rsidR="001F7BC2" w:rsidRPr="003F430E" w:rsidRDefault="001F7BC2" w:rsidP="00103CD3">
      <w:pPr>
        <w:pStyle w:val="Daltextbodudohody"/>
        <w:jc w:val="left"/>
      </w:pPr>
    </w:p>
    <w:p w:rsidR="001F7BC2" w:rsidRDefault="001F7BC2" w:rsidP="00103CD3">
      <w:pPr>
        <w:pStyle w:val="Boddohody"/>
        <w:numPr>
          <w:ilvl w:val="0"/>
          <w:numId w:val="0"/>
        </w:numPr>
        <w:tabs>
          <w:tab w:val="left" w:pos="708"/>
        </w:tabs>
        <w:spacing w:before="120"/>
        <w:jc w:val="left"/>
      </w:pPr>
      <w:r>
        <w:t>1.1. na dobu ode dne </w:t>
      </w:r>
      <w:r w:rsidR="008D4DE7">
        <w:t>1. 2. 2018</w:t>
      </w:r>
      <w:r>
        <w:t xml:space="preserve"> do dne </w:t>
      </w:r>
      <w:proofErr w:type="gramStart"/>
      <w:r w:rsidR="008D4DE7">
        <w:t>28</w:t>
      </w:r>
      <w:r w:rsidR="00CD6D07">
        <w:t xml:space="preserve"> </w:t>
      </w:r>
      <w:r>
        <w:t>.</w:t>
      </w:r>
      <w:r w:rsidR="008D4DE7">
        <w:t>2</w:t>
      </w:r>
      <w:r>
        <w:t>. 201</w:t>
      </w:r>
      <w:r w:rsidR="00EC56A9">
        <w:t>9</w:t>
      </w:r>
      <w:proofErr w:type="gramEnd"/>
      <w:r>
        <w:t>.</w:t>
      </w:r>
    </w:p>
    <w:p w:rsidR="001F7BC2" w:rsidRPr="002C3982" w:rsidRDefault="001F7BC2" w:rsidP="00103CD3">
      <w:pPr>
        <w:pStyle w:val="Daltextbodudohody"/>
        <w:jc w:val="left"/>
      </w:pPr>
    </w:p>
    <w:tbl>
      <w:tblPr>
        <w:tblW w:w="9241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1"/>
        <w:gridCol w:w="2092"/>
        <w:gridCol w:w="1918"/>
      </w:tblGrid>
      <w:tr w:rsidR="001F7BC2" w:rsidTr="0073415A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F7BC2" w:rsidRDefault="001F7BC2" w:rsidP="00103CD3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F7BC2" w:rsidRDefault="001F7BC2" w:rsidP="00103CD3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F7BC2" w:rsidRDefault="001F7BC2" w:rsidP="00103CD3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 w:rsidR="001F7BC2" w:rsidRDefault="001F7BC2" w:rsidP="00103CD3">
            <w:pPr>
              <w:pStyle w:val="NormalBefore1pt"/>
              <w:jc w:val="left"/>
            </w:pPr>
            <w:r>
              <w:t>v hod. (úvazek)</w:t>
            </w:r>
          </w:p>
        </w:tc>
      </w:tr>
      <w:tr w:rsidR="001F7BC2" w:rsidTr="0073415A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C2" w:rsidRDefault="004B40FD" w:rsidP="00103CD3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t>dělník 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1F7BC2" w:rsidRDefault="00E415BF" w:rsidP="00ED0BB7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4B40FD">
              <w:rPr>
                <w:rFonts w:cs="Arial"/>
                <w:szCs w:val="20"/>
              </w:rPr>
              <w:t>4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F7BC2" w:rsidRDefault="001F7BC2" w:rsidP="00103CD3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1F7BC2" w:rsidTr="0073415A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7BC2" w:rsidRDefault="001F7BC2" w:rsidP="00103CD3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7BC2" w:rsidRDefault="00E415BF" w:rsidP="00ED0BB7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4B40FD">
              <w:rPr>
                <w:rFonts w:cs="Arial"/>
                <w:szCs w:val="20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F7BC2" w:rsidRDefault="001F7BC2" w:rsidP="00103CD3">
            <w:pPr>
              <w:spacing w:before="20" w:after="20"/>
              <w:jc w:val="left"/>
              <w:rPr>
                <w:rFonts w:cs="Arial"/>
                <w:szCs w:val="20"/>
              </w:rPr>
            </w:pPr>
          </w:p>
        </w:tc>
      </w:tr>
    </w:tbl>
    <w:p w:rsidR="001F7BC2" w:rsidRDefault="001F7BC2" w:rsidP="00103CD3">
      <w:pPr>
        <w:pStyle w:val="Daltextbodudohody"/>
        <w:jc w:val="left"/>
      </w:pPr>
    </w:p>
    <w:p w:rsidR="001F7BC2" w:rsidRDefault="001F7BC2" w:rsidP="00103CD3">
      <w:pPr>
        <w:pStyle w:val="Daltextbodudohody"/>
        <w:jc w:val="left"/>
      </w:pPr>
    </w:p>
    <w:p w:rsidR="001F7BC2" w:rsidRPr="00584096" w:rsidRDefault="001F7BC2" w:rsidP="00103CD3">
      <w:pPr>
        <w:keepLines/>
        <w:numPr>
          <w:ilvl w:val="0"/>
          <w:numId w:val="4"/>
        </w:numPr>
        <w:spacing w:before="120" w:after="120"/>
        <w:ind w:left="357" w:hanging="357"/>
        <w:jc w:val="left"/>
        <w:rPr>
          <w:rFonts w:cs="Arial"/>
          <w:szCs w:val="20"/>
        </w:rPr>
      </w:pPr>
      <w:r w:rsidRPr="00584096">
        <w:rPr>
          <w:rFonts w:cs="Arial"/>
          <w:szCs w:val="20"/>
        </w:rPr>
        <w:t>Článek II, bod 2. dohody zní:</w:t>
      </w:r>
    </w:p>
    <w:p w:rsidR="001F7BC2" w:rsidRDefault="001F7BC2" w:rsidP="00103CD3">
      <w:pPr>
        <w:keepLines/>
        <w:spacing w:before="120"/>
        <w:ind w:left="357"/>
        <w:rPr>
          <w:rFonts w:cs="Arial"/>
          <w:szCs w:val="20"/>
        </w:rPr>
      </w:pPr>
      <w:r w:rsidRPr="00584096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r w:rsidR="008D4DE7">
        <w:rPr>
          <w:rFonts w:cs="Arial"/>
          <w:szCs w:val="20"/>
        </w:rPr>
        <w:t>28</w:t>
      </w:r>
      <w:r w:rsidRPr="00584096">
        <w:rPr>
          <w:rFonts w:cs="Arial"/>
          <w:szCs w:val="20"/>
        </w:rPr>
        <w:t xml:space="preserve">. </w:t>
      </w:r>
      <w:r w:rsidR="008D4DE7">
        <w:rPr>
          <w:rFonts w:cs="Arial"/>
          <w:szCs w:val="20"/>
        </w:rPr>
        <w:t>2</w:t>
      </w:r>
      <w:r w:rsidRPr="00584096">
        <w:rPr>
          <w:rFonts w:cs="Arial"/>
          <w:szCs w:val="20"/>
        </w:rPr>
        <w:t>. 2019.“</w:t>
      </w:r>
    </w:p>
    <w:p w:rsidR="001F7BC2" w:rsidRDefault="001F7BC2" w:rsidP="00103CD3">
      <w:pPr>
        <w:keepLines/>
        <w:spacing w:before="120"/>
        <w:ind w:left="357"/>
        <w:rPr>
          <w:rFonts w:cs="Arial"/>
          <w:szCs w:val="20"/>
        </w:rPr>
      </w:pPr>
    </w:p>
    <w:p w:rsidR="001F7BC2" w:rsidRPr="00584096" w:rsidRDefault="001F7BC2" w:rsidP="00103CD3">
      <w:pPr>
        <w:keepLines/>
        <w:spacing w:before="120"/>
        <w:ind w:left="357"/>
        <w:jc w:val="left"/>
        <w:rPr>
          <w:rFonts w:cs="Arial"/>
          <w:szCs w:val="20"/>
        </w:rPr>
      </w:pPr>
    </w:p>
    <w:p w:rsidR="001F7BC2" w:rsidRPr="00584096" w:rsidRDefault="001F7BC2" w:rsidP="00103CD3">
      <w:pPr>
        <w:keepLines/>
        <w:numPr>
          <w:ilvl w:val="0"/>
          <w:numId w:val="4"/>
        </w:numPr>
        <w:spacing w:before="120" w:after="120"/>
        <w:ind w:left="357" w:hanging="357"/>
        <w:jc w:val="left"/>
        <w:rPr>
          <w:rFonts w:cs="Arial"/>
          <w:szCs w:val="20"/>
        </w:rPr>
      </w:pPr>
      <w:r w:rsidRPr="00584096">
        <w:rPr>
          <w:rFonts w:cs="Arial"/>
          <w:szCs w:val="20"/>
        </w:rPr>
        <w:t>Článek III, bod 1. dohody zní:</w:t>
      </w:r>
    </w:p>
    <w:p w:rsidR="001F7BC2" w:rsidRPr="00584096" w:rsidRDefault="001F7BC2" w:rsidP="00103CD3">
      <w:pPr>
        <w:keepLines/>
        <w:spacing w:before="120"/>
        <w:ind w:left="357"/>
        <w:rPr>
          <w:rFonts w:cs="Arial"/>
          <w:szCs w:val="20"/>
        </w:rPr>
      </w:pPr>
      <w:r w:rsidRPr="00584096">
        <w:rPr>
          <w:rFonts w:cs="Arial"/>
          <w:szCs w:val="20"/>
        </w:rPr>
        <w:t>„1. Úřad práce se zavazuje poskytnout zaměstnavateli příspěvek ve výši</w:t>
      </w:r>
      <w:r w:rsidRPr="00584096">
        <w:rPr>
          <w:b/>
          <w:bCs/>
          <w:szCs w:val="20"/>
        </w:rPr>
        <w:t xml:space="preserve"> </w:t>
      </w:r>
      <w:r w:rsidRPr="00584096">
        <w:rPr>
          <w:rFonts w:cs="Arial"/>
          <w:color w:val="000000"/>
          <w:szCs w:val="20"/>
        </w:rPr>
        <w:t>vynaložených prostředků na mzdy nebo platy na zaměstnance</w:t>
      </w:r>
      <w:r w:rsidRPr="00584096">
        <w:rPr>
          <w:rFonts w:cs="Arial"/>
          <w:szCs w:val="20"/>
        </w:rPr>
        <w:t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:rsidR="001F7BC2" w:rsidRDefault="001F7BC2" w:rsidP="00103CD3">
      <w:pPr>
        <w:rPr>
          <w:rFonts w:cs="Arial"/>
          <w:szCs w:val="20"/>
        </w:rPr>
      </w:pPr>
    </w:p>
    <w:p w:rsidR="001F7BC2" w:rsidRDefault="001F7BC2" w:rsidP="00103CD3">
      <w:pPr>
        <w:jc w:val="left"/>
        <w:rPr>
          <w:rFonts w:cs="Arial"/>
          <w:vanish/>
          <w:szCs w:val="20"/>
        </w:rPr>
      </w:pPr>
      <w:r>
        <w:rPr>
          <w:rFonts w:cs="Arial"/>
          <w:vanish/>
          <w:szCs w:val="20"/>
        </w:rPr>
        <w:t>tabMístaPříspěvek</w:t>
      </w: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1F7BC2" w:rsidTr="0073415A">
        <w:trPr>
          <w:cantSplit/>
          <w:tblHeader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F7BC2" w:rsidRDefault="001F7BC2" w:rsidP="00103CD3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F7BC2" w:rsidRDefault="001F7BC2" w:rsidP="00103CD3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F7BC2" w:rsidRDefault="001F7BC2" w:rsidP="00103CD3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 w:rsidR="001F7BC2" w:rsidRDefault="001F7BC2" w:rsidP="00103CD3">
            <w:pPr>
              <w:pStyle w:val="NormalBefore1pt"/>
              <w:jc w:val="left"/>
            </w:pPr>
            <w: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F7BC2" w:rsidRDefault="001F7BC2" w:rsidP="00103CD3">
            <w:pPr>
              <w:pStyle w:val="NormalBefore1pt"/>
              <w:jc w:val="left"/>
            </w:pPr>
            <w:r>
              <w:t>Max. měsíční výše příspěvku</w:t>
            </w:r>
          </w:p>
          <w:p w:rsidR="001F7BC2" w:rsidRDefault="001F7BC2" w:rsidP="00103CD3">
            <w:pPr>
              <w:pStyle w:val="NormalBefore1pt"/>
              <w:jc w:val="left"/>
            </w:pPr>
            <w:r>
              <w:t>na 1 pracovní místo (Kč)</w:t>
            </w:r>
          </w:p>
        </w:tc>
      </w:tr>
      <w:tr w:rsidR="001F7BC2" w:rsidTr="0073415A">
        <w:trPr>
          <w:cantSplit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F7BC2" w:rsidRDefault="004B40FD" w:rsidP="00103CD3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t>dělník pro údržbu města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1F7BC2" w:rsidRDefault="00E415BF" w:rsidP="00D6445A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4B40FD">
              <w:rPr>
                <w:rFonts w:cs="Arial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F7BC2" w:rsidRDefault="001F7BC2" w:rsidP="00103CD3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1F7BC2" w:rsidRDefault="001F7BC2" w:rsidP="004B40FD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4B40FD">
              <w:rPr>
                <w:rFonts w:cs="Arial"/>
                <w:szCs w:val="20"/>
              </w:rPr>
              <w:t>5</w:t>
            </w:r>
            <w:r>
              <w:rPr>
                <w:rFonts w:cs="Arial"/>
                <w:szCs w:val="20"/>
              </w:rPr>
              <w:t xml:space="preserve"> 000</w:t>
            </w:r>
          </w:p>
        </w:tc>
      </w:tr>
      <w:tr w:rsidR="001F7BC2" w:rsidTr="0073415A">
        <w:trPr>
          <w:cantSplit/>
          <w:trHeight w:val="133"/>
        </w:trPr>
        <w:tc>
          <w:tcPr>
            <w:tcW w:w="6015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1F7BC2" w:rsidRDefault="001F7BC2" w:rsidP="00103CD3">
            <w:pPr>
              <w:spacing w:before="20" w:after="20"/>
              <w:jc w:val="left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:rsidR="001F7BC2" w:rsidRDefault="001F7BC2" w:rsidP="00103CD3">
            <w:pPr>
              <w:spacing w:before="20" w:after="20"/>
              <w:jc w:val="left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1F7BC2" w:rsidRDefault="001F7BC2" w:rsidP="00103CD3">
            <w:pPr>
              <w:spacing w:before="20" w:after="20"/>
              <w:jc w:val="left"/>
              <w:rPr>
                <w:rFonts w:cs="Arial"/>
                <w:szCs w:val="20"/>
              </w:rPr>
            </w:pPr>
          </w:p>
        </w:tc>
      </w:tr>
    </w:tbl>
    <w:p w:rsidR="001F7BC2" w:rsidRDefault="001F7BC2" w:rsidP="00103CD3">
      <w:pPr>
        <w:pStyle w:val="Boddohody"/>
        <w:numPr>
          <w:ilvl w:val="0"/>
          <w:numId w:val="0"/>
        </w:numPr>
        <w:tabs>
          <w:tab w:val="left" w:pos="708"/>
        </w:tabs>
        <w:spacing w:before="120"/>
        <w:jc w:val="left"/>
      </w:pPr>
      <w:r>
        <w:t xml:space="preserve">Součet poskytnutých měsíčních příspěvků nepřekročí </w:t>
      </w:r>
      <w:proofErr w:type="gramStart"/>
      <w:r>
        <w:t xml:space="preserve">částku </w:t>
      </w:r>
      <w:r w:rsidR="00D6445A">
        <w:t xml:space="preserve"> </w:t>
      </w:r>
      <w:r w:rsidR="004C32B0">
        <w:t xml:space="preserve"> </w:t>
      </w:r>
      <w:r w:rsidR="004B40FD">
        <w:t>4 4</w:t>
      </w:r>
      <w:r w:rsidR="00610B78">
        <w:t>06</w:t>
      </w:r>
      <w:r w:rsidR="00CB784A">
        <w:t xml:space="preserve"> </w:t>
      </w:r>
      <w:r w:rsidR="004B40FD">
        <w:t>1</w:t>
      </w:r>
      <w:bookmarkStart w:id="0" w:name="_GoBack"/>
      <w:bookmarkEnd w:id="0"/>
      <w:r w:rsidR="004B40FD">
        <w:t>29</w:t>
      </w:r>
      <w:r>
        <w:t>,</w:t>
      </w:r>
      <w:proofErr w:type="gramEnd"/>
      <w:r>
        <w:t>- Kč.</w:t>
      </w:r>
    </w:p>
    <w:p w:rsidR="001F7BC2" w:rsidRDefault="001F7BC2" w:rsidP="00103CD3">
      <w:pPr>
        <w:pStyle w:val="Daltextbodudohody"/>
        <w:jc w:val="left"/>
      </w:pPr>
    </w:p>
    <w:p w:rsidR="001F7BC2" w:rsidRDefault="001F7BC2" w:rsidP="00103CD3">
      <w:pPr>
        <w:pStyle w:val="Daltextbodudohody"/>
        <w:jc w:val="left"/>
      </w:pPr>
    </w:p>
    <w:p w:rsidR="001F7BC2" w:rsidRDefault="001F7BC2" w:rsidP="00103CD3">
      <w:pPr>
        <w:pStyle w:val="Daltextbodudohody"/>
        <w:jc w:val="left"/>
      </w:pPr>
    </w:p>
    <w:p w:rsidR="001F7BC2" w:rsidRDefault="001F7BC2" w:rsidP="00103CD3">
      <w:pPr>
        <w:pStyle w:val="Daltextbodudohody"/>
        <w:jc w:val="left"/>
      </w:pPr>
    </w:p>
    <w:p w:rsidR="001F7BC2" w:rsidRPr="00584096" w:rsidRDefault="001F7BC2" w:rsidP="00103CD3">
      <w:pPr>
        <w:keepLines/>
        <w:numPr>
          <w:ilvl w:val="0"/>
          <w:numId w:val="4"/>
        </w:numPr>
        <w:spacing w:before="120" w:after="120"/>
        <w:ind w:left="357" w:hanging="357"/>
        <w:jc w:val="left"/>
        <w:rPr>
          <w:rFonts w:cs="Arial"/>
          <w:szCs w:val="20"/>
        </w:rPr>
      </w:pPr>
      <w:r w:rsidRPr="00584096">
        <w:rPr>
          <w:rFonts w:cs="Arial"/>
          <w:szCs w:val="20"/>
        </w:rPr>
        <w:t>Článek III, bod 2. dohody zní:</w:t>
      </w:r>
    </w:p>
    <w:p w:rsidR="001F7BC2" w:rsidRPr="00134B74" w:rsidRDefault="001F7BC2" w:rsidP="00103CD3">
      <w:pPr>
        <w:keepLines/>
        <w:spacing w:before="120"/>
        <w:rPr>
          <w:rFonts w:cs="Arial"/>
          <w:szCs w:val="20"/>
        </w:rPr>
      </w:pPr>
      <w:r w:rsidRPr="00584096">
        <w:rPr>
          <w:rFonts w:cs="Arial"/>
          <w:szCs w:val="20"/>
        </w:rPr>
        <w:t xml:space="preserve">„2. 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dne </w:t>
      </w:r>
      <w:r w:rsidR="004C32B0">
        <w:rPr>
          <w:rFonts w:cs="Arial"/>
          <w:szCs w:val="20"/>
        </w:rPr>
        <w:t>31</w:t>
      </w:r>
      <w:r w:rsidRPr="00584096">
        <w:rPr>
          <w:rFonts w:cs="Arial"/>
          <w:szCs w:val="20"/>
        </w:rPr>
        <w:t>.</w:t>
      </w:r>
      <w:r w:rsidR="004C32B0">
        <w:rPr>
          <w:rFonts w:cs="Arial"/>
          <w:szCs w:val="20"/>
        </w:rPr>
        <w:t xml:space="preserve"> 1</w:t>
      </w:r>
      <w:r w:rsidRPr="00584096">
        <w:rPr>
          <w:rFonts w:cs="Arial"/>
          <w:szCs w:val="20"/>
        </w:rPr>
        <w:t>. 201</w:t>
      </w:r>
      <w:r w:rsidR="00EC56A9">
        <w:rPr>
          <w:rFonts w:cs="Arial"/>
          <w:szCs w:val="20"/>
        </w:rPr>
        <w:t>9</w:t>
      </w:r>
      <w:r w:rsidRPr="00584096">
        <w:rPr>
          <w:rFonts w:cs="Arial"/>
          <w:szCs w:val="20"/>
        </w:rPr>
        <w:t xml:space="preserve">, příspěvek nebude poskytován ode dne 1. </w:t>
      </w:r>
      <w:r w:rsidR="004C32B0">
        <w:rPr>
          <w:rFonts w:cs="Arial"/>
          <w:szCs w:val="20"/>
        </w:rPr>
        <w:t>2</w:t>
      </w:r>
      <w:r w:rsidRPr="00584096">
        <w:rPr>
          <w:rFonts w:cs="Arial"/>
          <w:szCs w:val="20"/>
        </w:rPr>
        <w:t>. 201</w:t>
      </w:r>
      <w:r w:rsidR="00EC56A9">
        <w:rPr>
          <w:rFonts w:cs="Arial"/>
          <w:szCs w:val="20"/>
        </w:rPr>
        <w:t>9</w:t>
      </w:r>
      <w:r w:rsidRPr="00584096">
        <w:rPr>
          <w:rFonts w:cs="Arial"/>
          <w:szCs w:val="20"/>
        </w:rPr>
        <w:t xml:space="preserve">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1F7BC2" w:rsidRPr="00584096" w:rsidRDefault="001F7BC2" w:rsidP="00103CD3">
      <w:pPr>
        <w:keepLines/>
        <w:numPr>
          <w:ilvl w:val="0"/>
          <w:numId w:val="4"/>
        </w:numPr>
        <w:spacing w:before="120"/>
        <w:ind w:left="357" w:hanging="357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 w:rsidRPr="00584096">
        <w:rPr>
          <w:rFonts w:cs="Arial"/>
          <w:szCs w:val="20"/>
        </w:rPr>
        <w:t>Dodatek k dohodě nabývá platnosti dnem jejího podpisu oběma smluvními stranami.</w:t>
      </w:r>
    </w:p>
    <w:p w:rsidR="001F7BC2" w:rsidRPr="00584096" w:rsidRDefault="001F7BC2" w:rsidP="00103CD3">
      <w:pPr>
        <w:keepLines/>
        <w:numPr>
          <w:ilvl w:val="0"/>
          <w:numId w:val="4"/>
        </w:numPr>
        <w:spacing w:before="120"/>
        <w:ind w:left="357" w:hanging="357"/>
        <w:rPr>
          <w:rFonts w:cs="Arial"/>
          <w:szCs w:val="20"/>
        </w:rPr>
      </w:pPr>
      <w:r w:rsidRPr="00584096">
        <w:rPr>
          <w:rFonts w:cs="Arial"/>
          <w:szCs w:val="20"/>
        </w:rPr>
        <w:lastRenderedPageBreak/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1F7BC2" w:rsidRPr="00584096" w:rsidRDefault="001F7BC2" w:rsidP="00103CD3">
      <w:pPr>
        <w:keepLines/>
        <w:numPr>
          <w:ilvl w:val="0"/>
          <w:numId w:val="4"/>
        </w:numPr>
        <w:spacing w:before="120"/>
        <w:ind w:left="357" w:hanging="357"/>
        <w:rPr>
          <w:rFonts w:cs="Arial"/>
          <w:szCs w:val="20"/>
        </w:rPr>
      </w:pPr>
      <w:r w:rsidRPr="00584096">
        <w:rPr>
          <w:rFonts w:cs="Arial"/>
          <w:szCs w:val="20"/>
        </w:rPr>
        <w:t>Dodatek k dohodě je sepsán ve dvou vyhotoveních, z nichž jedno vyhotovení obdrží Úřad práce a jedno vyhotovení zaměstnavatel.</w:t>
      </w:r>
    </w:p>
    <w:p w:rsidR="001F7BC2" w:rsidRDefault="001F7BC2" w:rsidP="001F7BC2">
      <w:pPr>
        <w:keepNext/>
        <w:tabs>
          <w:tab w:val="left" w:pos="2520"/>
        </w:tabs>
        <w:rPr>
          <w:rFonts w:cs="Arial"/>
          <w:szCs w:val="20"/>
        </w:rPr>
      </w:pPr>
    </w:p>
    <w:p w:rsidR="001F7BC2" w:rsidRDefault="001F7BC2" w:rsidP="001F7BC2">
      <w:pPr>
        <w:keepNext/>
        <w:tabs>
          <w:tab w:val="left" w:pos="252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520"/>
        </w:tabs>
        <w:rPr>
          <w:noProof/>
        </w:rPr>
      </w:pPr>
    </w:p>
    <w:p w:rsidR="001F7BC2" w:rsidRDefault="001F7BC2" w:rsidP="001F7BC2">
      <w:pPr>
        <w:keepNext/>
        <w:keepLines/>
        <w:tabs>
          <w:tab w:val="left" w:pos="2520"/>
        </w:tabs>
        <w:rPr>
          <w:noProof/>
        </w:rPr>
      </w:pPr>
    </w:p>
    <w:p w:rsidR="001F7BC2" w:rsidRPr="008F1A38" w:rsidRDefault="001F7BC2" w:rsidP="001F7BC2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Pr="008F1A38">
        <w:rPr>
          <w:rFonts w:cs="Arial"/>
          <w:szCs w:val="20"/>
        </w:rPr>
        <w:t xml:space="preserve"> dne </w:t>
      </w:r>
      <w:proofErr w:type="gramStart"/>
      <w:r w:rsidR="00EC56A9">
        <w:rPr>
          <w:rFonts w:cs="Arial"/>
          <w:szCs w:val="20"/>
        </w:rPr>
        <w:t>3</w:t>
      </w:r>
      <w:r w:rsidR="008D4DE7">
        <w:rPr>
          <w:rFonts w:cs="Arial"/>
          <w:szCs w:val="20"/>
        </w:rPr>
        <w:t>1</w:t>
      </w:r>
      <w:r w:rsidR="00EC56A9">
        <w:rPr>
          <w:rFonts w:cs="Arial"/>
          <w:szCs w:val="20"/>
        </w:rPr>
        <w:t>.1.2019</w:t>
      </w:r>
      <w:proofErr w:type="gramEnd"/>
    </w:p>
    <w:p w:rsidR="001F7BC2" w:rsidRPr="008F1A38" w:rsidRDefault="001F7BC2" w:rsidP="001F7BC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F7BC2" w:rsidRPr="008F1A38" w:rsidRDefault="001F7BC2" w:rsidP="001F7BC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F7BC2" w:rsidRPr="008F1A38" w:rsidRDefault="001F7BC2" w:rsidP="001F7BC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F7BC2" w:rsidRPr="008F1A38" w:rsidRDefault="001F7BC2" w:rsidP="001F7BC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F7BC2" w:rsidRPr="008F1A38" w:rsidRDefault="001F7BC2" w:rsidP="001F7BC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F7BC2" w:rsidRPr="008F1A38" w:rsidRDefault="001F7BC2" w:rsidP="001F7BC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1F7BC2" w:rsidSect="001F7B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7" w:right="1417" w:bottom="1417" w:left="1417" w:header="709" w:footer="709" w:gutter="0"/>
          <w:cols w:space="720"/>
          <w:titlePg/>
          <w:docGrid w:linePitch="360"/>
        </w:sectPr>
      </w:pPr>
    </w:p>
    <w:p w:rsidR="00CB784A" w:rsidRPr="008F1A38" w:rsidRDefault="00CB784A" w:rsidP="00CB784A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B784A" w:rsidRPr="008F1A38" w:rsidRDefault="00CB784A" w:rsidP="00CB784A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Pr="000B6B33">
        <w:rPr>
          <w:rFonts w:cs="Arial"/>
          <w:szCs w:val="20"/>
        </w:rPr>
        <w:t xml:space="preserve">Ing. </w:t>
      </w:r>
      <w:r>
        <w:t>Olga Roučková</w:t>
      </w:r>
      <w:r>
        <w:tab/>
      </w:r>
      <w:r>
        <w:br/>
        <w:t>ředitel</w:t>
      </w:r>
    </w:p>
    <w:p w:rsidR="00CB784A" w:rsidRDefault="00CB784A" w:rsidP="00CB784A">
      <w:pPr>
        <w:keepNext/>
        <w:keepLines/>
        <w:jc w:val="center"/>
        <w:rPr>
          <w:rFonts w:cs="Arial"/>
          <w:szCs w:val="20"/>
        </w:rPr>
      </w:pPr>
    </w:p>
    <w:p w:rsidR="00CB784A" w:rsidRPr="008F1A38" w:rsidRDefault="00CB784A" w:rsidP="00CB784A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1F7BC2" w:rsidRDefault="001F7BC2" w:rsidP="00861EE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1F7BC2" w:rsidRDefault="001F7BC2" w:rsidP="001F7BC2">
      <w:pPr>
        <w:keepNext/>
        <w:keepLines/>
        <w:jc w:val="center"/>
        <w:rPr>
          <w:rFonts w:cs="Arial"/>
          <w:szCs w:val="20"/>
        </w:rPr>
      </w:pPr>
      <w:r w:rsidRPr="00E30A4A">
        <w:rPr>
          <w:rFonts w:cs="Arial"/>
          <w:szCs w:val="20"/>
        </w:rPr>
        <w:t xml:space="preserve">Ing. </w:t>
      </w:r>
      <w:r>
        <w:t>Martina Bečvářová</w:t>
      </w:r>
    </w:p>
    <w:p w:rsidR="001F7BC2" w:rsidRDefault="001F7BC2" w:rsidP="001F7BC2">
      <w:pPr>
        <w:keepNext/>
        <w:keepLines/>
        <w:jc w:val="center"/>
        <w:rPr>
          <w:rFonts w:cs="Arial"/>
          <w:szCs w:val="20"/>
        </w:rPr>
      </w:pPr>
      <w:r w:rsidRPr="00E30A4A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1F7BC2" w:rsidRDefault="001F7BC2" w:rsidP="001F7BC2">
      <w:pPr>
        <w:keepNext/>
        <w:keepLines/>
        <w:jc w:val="center"/>
        <w:rPr>
          <w:rFonts w:cs="Arial"/>
          <w:szCs w:val="20"/>
        </w:rPr>
      </w:pPr>
    </w:p>
    <w:p w:rsidR="001F7BC2" w:rsidRPr="008F1A38" w:rsidRDefault="001F7BC2" w:rsidP="001F7BC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1F7BC2" w:rsidRDefault="001F7BC2" w:rsidP="001F7BC2">
      <w:pPr>
        <w:keepNext/>
        <w:keepLines/>
        <w:jc w:val="center"/>
        <w:rPr>
          <w:rFonts w:cs="Arial"/>
          <w:szCs w:val="20"/>
        </w:rPr>
        <w:sectPr w:rsidR="001F7BC2" w:rsidSect="00E30A4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1F7BC2" w:rsidRPr="008F1A38" w:rsidRDefault="001F7BC2" w:rsidP="001F7BC2">
      <w:pPr>
        <w:keepNext/>
        <w:keepLines/>
        <w:jc w:val="center"/>
        <w:rPr>
          <w:rFonts w:cs="Arial"/>
          <w:szCs w:val="20"/>
        </w:rPr>
      </w:pPr>
    </w:p>
    <w:p w:rsidR="001F7BC2" w:rsidRPr="008F1A38" w:rsidRDefault="001F7BC2" w:rsidP="001F7BC2">
      <w:pPr>
        <w:keepNext/>
        <w:keepLines/>
        <w:jc w:val="center"/>
        <w:rPr>
          <w:rFonts w:cs="Arial"/>
          <w:szCs w:val="20"/>
        </w:rPr>
      </w:pPr>
    </w:p>
    <w:p w:rsidR="001F7BC2" w:rsidRPr="008F1A38" w:rsidRDefault="001F7BC2" w:rsidP="001F7BC2">
      <w:pPr>
        <w:keepNext/>
        <w:keepLines/>
        <w:rPr>
          <w:rFonts w:cs="Arial"/>
          <w:szCs w:val="20"/>
        </w:rPr>
      </w:pPr>
    </w:p>
    <w:p w:rsidR="001F7BC2" w:rsidRPr="008F1A38" w:rsidRDefault="001F7BC2" w:rsidP="001F7BC2">
      <w:pPr>
        <w:keepNext/>
        <w:keepLines/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1F7BC2" w:rsidRDefault="001F7BC2" w:rsidP="001F7BC2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1F7BC2" w:rsidRPr="008F1A38" w:rsidRDefault="001F7BC2" w:rsidP="001F7BC2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EC56A9">
        <w:rPr>
          <w:rFonts w:cs="Arial"/>
          <w:szCs w:val="20"/>
        </w:rPr>
        <w:t>Marcela Vaszilkievičová</w:t>
      </w:r>
    </w:p>
    <w:p w:rsidR="001F7BC2" w:rsidRDefault="001F7BC2" w:rsidP="001F7BC2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Pr="00E30A4A">
        <w:rPr>
          <w:rFonts w:cs="Arial"/>
          <w:szCs w:val="20"/>
        </w:rPr>
        <w:t>950 167</w:t>
      </w:r>
      <w:r>
        <w:t> </w:t>
      </w:r>
      <w:r w:rsidR="00EC56A9">
        <w:t>465</w:t>
      </w:r>
    </w:p>
    <w:p w:rsidR="00A8153F" w:rsidRDefault="00A8153F"/>
    <w:sectPr w:rsidR="00A8153F" w:rsidSect="00E30A4A">
      <w:footerReference w:type="default" r:id="rId14"/>
      <w:headerReference w:type="first" r:id="rId15"/>
      <w:footerReference w:type="first" r:id="rId16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E2" w:rsidRDefault="00EC56A9">
      <w:r>
        <w:separator/>
      </w:r>
    </w:p>
  </w:endnote>
  <w:endnote w:type="continuationSeparator" w:id="0">
    <w:p w:rsidR="00941DE2" w:rsidRDefault="00EC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7" w:rsidRDefault="00610B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B3" w:rsidRDefault="001F7B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10B78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D7" w:rsidRDefault="00610B78" w:rsidP="003B79D7">
    <w:pPr>
      <w:pStyle w:val="Zpat"/>
      <w:rPr>
        <w:i/>
        <w:sz w:val="16"/>
        <w:szCs w:val="16"/>
      </w:rPr>
    </w:pPr>
  </w:p>
  <w:p w:rsidR="002F33B3" w:rsidRDefault="001F7BC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10B78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1F7B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61EEB">
      <w:rPr>
        <w:noProof/>
      </w:rPr>
      <w:t>4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1F7BC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E2" w:rsidRDefault="00EC56A9">
      <w:r>
        <w:separator/>
      </w:r>
    </w:p>
  </w:footnote>
  <w:footnote w:type="continuationSeparator" w:id="0">
    <w:p w:rsidR="00941DE2" w:rsidRDefault="00EC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7" w:rsidRDefault="00610B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7" w:rsidRDefault="00610B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D9" w:rsidRDefault="001F7BC2" w:rsidP="00FD7529">
    <w:pPr>
      <w:pStyle w:val="Zhlav"/>
      <w:jc w:val="left"/>
    </w:pPr>
    <w:r>
      <w:rPr>
        <w:noProof/>
      </w:rPr>
      <w:drawing>
        <wp:inline distT="0" distB="0" distL="0" distR="0" wp14:anchorId="2D47CA24" wp14:editId="36229B86">
          <wp:extent cx="4008120" cy="6400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81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5555" w:rsidRDefault="00610B78" w:rsidP="00FD7529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74" w:rsidRDefault="00610B78">
    <w:pPr>
      <w:pStyle w:val="Zhlav"/>
    </w:pPr>
    <w:r>
      <w:rPr>
        <w:noProof/>
      </w:rPr>
      <w:pict>
        <v:group id="_x0000_s1025" style="position:absolute;left:0;text-align:left;margin-left:20pt;margin-top:-2.9pt;width:449.3pt;height:36.45pt;z-index:251659264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2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26" DrawAspect="Content" ObjectID="_1610782048" r:id="rId3"/>
        <o:OLEObject Type="Embed" ProgID="Word.Picture.8" ShapeID="_x0000_s1027" DrawAspect="Content" ObjectID="_1610782049" r:id="rId4"/>
      </w:pict>
    </w:r>
  </w:p>
  <w:p w:rsidR="00F230B3" w:rsidRDefault="00610B78">
    <w:pPr>
      <w:pStyle w:val="Zhlav"/>
    </w:pPr>
  </w:p>
  <w:p w:rsidR="00F230B3" w:rsidRDefault="00610B78">
    <w:pPr>
      <w:pStyle w:val="Zhlav"/>
    </w:pPr>
  </w:p>
  <w:p w:rsidR="00F230B3" w:rsidRDefault="00610B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C2"/>
    <w:rsid w:val="0007154B"/>
    <w:rsid w:val="00103CD3"/>
    <w:rsid w:val="0016779E"/>
    <w:rsid w:val="001F7BC2"/>
    <w:rsid w:val="00463B45"/>
    <w:rsid w:val="004B40FD"/>
    <w:rsid w:val="004C32B0"/>
    <w:rsid w:val="00610B78"/>
    <w:rsid w:val="00860B5B"/>
    <w:rsid w:val="00861EEB"/>
    <w:rsid w:val="008D4DE7"/>
    <w:rsid w:val="008E69BD"/>
    <w:rsid w:val="00940C7D"/>
    <w:rsid w:val="00941DE2"/>
    <w:rsid w:val="00A02DA9"/>
    <w:rsid w:val="00A8153F"/>
    <w:rsid w:val="00B441CF"/>
    <w:rsid w:val="00C207B6"/>
    <w:rsid w:val="00C20CE0"/>
    <w:rsid w:val="00C47F45"/>
    <w:rsid w:val="00CA5605"/>
    <w:rsid w:val="00CB784A"/>
    <w:rsid w:val="00CD6D07"/>
    <w:rsid w:val="00D6445A"/>
    <w:rsid w:val="00E415BF"/>
    <w:rsid w:val="00EC56A9"/>
    <w:rsid w:val="00E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B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1F7BC2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1F7BC2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1F7BC2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1F7BC2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1F7BC2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1F7BC2"/>
    <w:pPr>
      <w:jc w:val="center"/>
    </w:pPr>
    <w:rPr>
      <w:rFonts w:cs="Arial"/>
      <w:b/>
      <w:sz w:val="24"/>
    </w:rPr>
  </w:style>
  <w:style w:type="paragraph" w:styleId="Zhlav">
    <w:name w:val="header"/>
    <w:basedOn w:val="Normln"/>
    <w:link w:val="ZhlavChar"/>
    <w:rsid w:val="001F7B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F7BC2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1F7B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7BC2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ormalBefore1pt">
    <w:name w:val="Normal + Before:  1 pt"/>
    <w:aliases w:val="After:  1 pt"/>
    <w:basedOn w:val="Normln"/>
    <w:rsid w:val="001F7BC2"/>
    <w:pPr>
      <w:keepNext/>
      <w:spacing w:before="20" w:after="20"/>
    </w:pPr>
    <w:rPr>
      <w:rFonts w:cs="Arial"/>
      <w:szCs w:val="20"/>
    </w:rPr>
  </w:style>
  <w:style w:type="paragraph" w:customStyle="1" w:styleId="BoddohodyII">
    <w:name w:val="Bod dohody II"/>
    <w:basedOn w:val="Normln"/>
    <w:link w:val="BoddohodyIICharChar"/>
    <w:rsid w:val="001F7BC2"/>
    <w:pPr>
      <w:numPr>
        <w:numId w:val="2"/>
      </w:numPr>
      <w:spacing w:before="120"/>
    </w:pPr>
  </w:style>
  <w:style w:type="character" w:customStyle="1" w:styleId="BoddohodyIICharChar">
    <w:name w:val="Bod dohody II Char Char"/>
    <w:link w:val="BoddohodyII"/>
    <w:rsid w:val="001F7BC2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7B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7B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BC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B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1F7BC2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1F7BC2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1F7BC2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1F7BC2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1F7BC2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1F7BC2"/>
    <w:pPr>
      <w:jc w:val="center"/>
    </w:pPr>
    <w:rPr>
      <w:rFonts w:cs="Arial"/>
      <w:b/>
      <w:sz w:val="24"/>
    </w:rPr>
  </w:style>
  <w:style w:type="paragraph" w:styleId="Zhlav">
    <w:name w:val="header"/>
    <w:basedOn w:val="Normln"/>
    <w:link w:val="ZhlavChar"/>
    <w:rsid w:val="001F7B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F7BC2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1F7B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7BC2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ormalBefore1pt">
    <w:name w:val="Normal + Before:  1 pt"/>
    <w:aliases w:val="After:  1 pt"/>
    <w:basedOn w:val="Normln"/>
    <w:rsid w:val="001F7BC2"/>
    <w:pPr>
      <w:keepNext/>
      <w:spacing w:before="20" w:after="20"/>
    </w:pPr>
    <w:rPr>
      <w:rFonts w:cs="Arial"/>
      <w:szCs w:val="20"/>
    </w:rPr>
  </w:style>
  <w:style w:type="paragraph" w:customStyle="1" w:styleId="BoddohodyII">
    <w:name w:val="Bod dohody II"/>
    <w:basedOn w:val="Normln"/>
    <w:link w:val="BoddohodyIICharChar"/>
    <w:rsid w:val="001F7BC2"/>
    <w:pPr>
      <w:numPr>
        <w:numId w:val="2"/>
      </w:numPr>
      <w:spacing w:before="120"/>
    </w:pPr>
  </w:style>
  <w:style w:type="character" w:customStyle="1" w:styleId="BoddohodyIICharChar">
    <w:name w:val="Bod dohody II Char Char"/>
    <w:link w:val="BoddohodyII"/>
    <w:rsid w:val="001F7BC2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7B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7B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BC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3</cp:revision>
  <cp:lastPrinted>2019-02-04T09:39:00Z</cp:lastPrinted>
  <dcterms:created xsi:type="dcterms:W3CDTF">2019-02-01T12:21:00Z</dcterms:created>
  <dcterms:modified xsi:type="dcterms:W3CDTF">2019-02-04T09:41:00Z</dcterms:modified>
</cp:coreProperties>
</file>