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9-049/P2600/19/RS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Ing. Milan Weisskopf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Černokostelecká 2197/57, 100 00 Praha 10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86958097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CZ6101060669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07/2019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30.01.2019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akce:1/9/P26/00</w:t>
            </w:r>
          </w:p>
          <w:p w:rsidR="00386EF5" w:rsidRDefault="006040CB">
            <w:r>
              <w:t>Název akce:SZNR - ÚV Káraný - Obměna uzávěrů na AO5-III VŘ</w:t>
            </w:r>
          </w:p>
          <w:p w:rsidR="00386EF5" w:rsidRDefault="006040CB">
            <w:r>
              <w:t xml:space="preserve">Na základě Vaší nabídky ze dne 20.1.2019 u Vás objednáváme </w:t>
            </w:r>
            <w:r>
              <w:t>externí technický dozor objednatele pro uvedenou akci</w:t>
            </w:r>
          </w:p>
          <w:p w:rsidR="00386EF5" w:rsidRDefault="00386EF5"/>
          <w:p w:rsidR="00386EF5" w:rsidRDefault="006040CB">
            <w:r>
              <w:t>Cena:            nepřekročí 85.800,- Kč   bez DPH</w:t>
            </w:r>
          </w:p>
          <w:p w:rsidR="00386EF5" w:rsidRDefault="006040CB">
            <w:r>
              <w:t>Cena bude doložena kalkulací dle skutečně provedených prací</w:t>
            </w:r>
          </w:p>
          <w:p w:rsidR="00386EF5" w:rsidRDefault="006040CB">
            <w:r>
              <w:t>Celkový rozsah maximálně 110 hodin, hodinová sazba je 780,- Kč/hod,</w:t>
            </w:r>
          </w:p>
          <w:p w:rsidR="00386EF5" w:rsidRDefault="006040CB">
            <w:r>
              <w:t xml:space="preserve">předpokládá se měsíční </w:t>
            </w:r>
            <w:r>
              <w:t>fakturace</w:t>
            </w:r>
          </w:p>
          <w:p w:rsidR="00386EF5" w:rsidRDefault="00386EF5"/>
          <w:p w:rsidR="00386EF5" w:rsidRDefault="006040CB">
            <w:r>
              <w:t>Termín:         předpoklad do 31.7.2019, předání staveniště závisí na klimatických podmínkách,</w:t>
            </w:r>
          </w:p>
          <w:p w:rsidR="00386EF5" w:rsidRDefault="006040CB">
            <w:r>
              <w:t>předpokládaná doba realizace dle HMG zhotovitele je 22 týdnů</w:t>
            </w:r>
          </w:p>
          <w:p w:rsidR="00386EF5" w:rsidRDefault="00386EF5"/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6040CB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86EF5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40CB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224A7-D5BE-4BB5-B2A9-5D363A96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2019-02-06T10:40:00Z</dcterms:created>
  <dcterms:modified xsi:type="dcterms:W3CDTF">2019-02-06T10:40:00Z</dcterms:modified>
</cp:coreProperties>
</file>