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95D64">
        <w:rPr>
          <w:rFonts w:ascii="Arial" w:hAnsi="Arial" w:cs="Arial"/>
          <w:b/>
          <w:sz w:val="32"/>
          <w:szCs w:val="32"/>
        </w:rPr>
        <w:t>2</w:t>
      </w:r>
    </w:p>
    <w:p w:rsidR="007C5F61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BC6111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95D64">
        <w:rPr>
          <w:rFonts w:ascii="Arial" w:hAnsi="Arial" w:cs="Arial"/>
          <w:b/>
          <w:sz w:val="32"/>
          <w:szCs w:val="32"/>
        </w:rPr>
        <w:t>82</w:t>
      </w:r>
      <w:r w:rsidR="008E1EF9">
        <w:rPr>
          <w:rFonts w:ascii="Arial" w:hAnsi="Arial" w:cs="Arial"/>
          <w:b/>
          <w:sz w:val="32"/>
          <w:szCs w:val="32"/>
        </w:rPr>
        <w:t xml:space="preserve"> N 1</w:t>
      </w:r>
      <w:r w:rsidR="00095D64">
        <w:rPr>
          <w:rFonts w:ascii="Arial" w:hAnsi="Arial" w:cs="Arial"/>
          <w:b/>
          <w:sz w:val="32"/>
          <w:szCs w:val="32"/>
        </w:rPr>
        <w:t>7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  <w:b/>
          <w:bCs/>
        </w:rPr>
        <w:t>Česká republika – Státní pozemkový úřad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>sídlo: Husinecká 1024/11a, 130 00 Praha 3 – Žižkov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IČO: 01312774 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F5FAA">
          <w:rPr>
            <w:rFonts w:ascii="Arial" w:hAnsi="Arial" w:cs="Arial"/>
          </w:rPr>
          <w:t>01312774</w:t>
        </w:r>
      </w:smartTag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za který právně jedná Ing. Pavel Zouhar, vedoucí pobočky Bruntál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adresa: Partyzánská 1619/7, 792 01 Bruntál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bankovní spojení: Česká národní banka</w:t>
      </w:r>
    </w:p>
    <w:p w:rsidR="008E1EF9" w:rsidRPr="00AF5FAA" w:rsidRDefault="008E1EF9" w:rsidP="008E1EF9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číslo účtu: 170018-3723001/0710</w:t>
      </w:r>
    </w:p>
    <w:p w:rsidR="008E1EF9" w:rsidRPr="00AF5FAA" w:rsidRDefault="008E1EF9" w:rsidP="008E1EF9">
      <w:pPr>
        <w:rPr>
          <w:rFonts w:ascii="Arial" w:hAnsi="Arial" w:cs="Arial"/>
          <w:b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(dále jen „pro</w:t>
      </w:r>
      <w:r w:rsidR="00FD119D" w:rsidRPr="00AF5FAA">
        <w:rPr>
          <w:rFonts w:ascii="Arial" w:hAnsi="Arial" w:cs="Arial"/>
        </w:rPr>
        <w:t>pachtovate</w:t>
      </w:r>
      <w:r w:rsidRPr="00AF5FAA">
        <w:rPr>
          <w:rFonts w:ascii="Arial" w:hAnsi="Arial" w:cs="Arial"/>
        </w:rPr>
        <w:t xml:space="preserve">l“) </w:t>
      </w:r>
    </w:p>
    <w:p w:rsidR="007C5F61" w:rsidRPr="00AF5FAA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– na straně jedné –</w:t>
      </w: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cr/>
        <w:t>a</w:t>
      </w:r>
    </w:p>
    <w:p w:rsidR="007C5F61" w:rsidRPr="00AF5FAA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7C5F61" w:rsidRPr="00AF5FAA" w:rsidRDefault="007C5F61" w:rsidP="007C5F61">
      <w:pPr>
        <w:rPr>
          <w:rFonts w:ascii="Arial" w:hAnsi="Arial" w:cs="Arial"/>
          <w:iCs/>
        </w:rPr>
      </w:pPr>
      <w:r w:rsidRPr="00AF5FAA">
        <w:rPr>
          <w:rFonts w:ascii="Arial" w:hAnsi="Arial" w:cs="Arial"/>
        </w:rPr>
        <w:t>pan</w:t>
      </w:r>
      <w:r w:rsidR="008E1EF9" w:rsidRPr="00AF5FAA">
        <w:rPr>
          <w:rFonts w:ascii="Arial" w:hAnsi="Arial" w:cs="Arial"/>
        </w:rPr>
        <w:t xml:space="preserve"> </w:t>
      </w:r>
      <w:r w:rsidR="00095D64">
        <w:rPr>
          <w:rFonts w:ascii="Arial" w:hAnsi="Arial" w:cs="Arial"/>
          <w:b/>
        </w:rPr>
        <w:t>Petr Vacula</w:t>
      </w:r>
    </w:p>
    <w:p w:rsidR="008E1EF9" w:rsidRPr="00AF5FAA" w:rsidRDefault="007C5F61" w:rsidP="007C5F61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r. č. </w:t>
      </w:r>
      <w:r w:rsidR="00EA13AD">
        <w:rPr>
          <w:rFonts w:ascii="Arial" w:hAnsi="Arial" w:cs="Arial"/>
        </w:rPr>
        <w:t>19</w:t>
      </w:r>
      <w:r w:rsidR="00095D64">
        <w:rPr>
          <w:rFonts w:ascii="Arial" w:hAnsi="Arial" w:cs="Arial"/>
        </w:rPr>
        <w:t>54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bytem </w:t>
      </w:r>
    </w:p>
    <w:p w:rsidR="008E1EF9" w:rsidRPr="00AF5FAA" w:rsidRDefault="008E1EF9" w:rsidP="008E1EF9">
      <w:pPr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PSČ </w:t>
      </w:r>
      <w:r w:rsidR="00095D64">
        <w:rPr>
          <w:rFonts w:ascii="Arial" w:hAnsi="Arial" w:cs="Arial"/>
        </w:rPr>
        <w:t>794 01 Krnov</w:t>
      </w:r>
    </w:p>
    <w:p w:rsidR="00FD119D" w:rsidRPr="00AF5FAA" w:rsidRDefault="00FD119D" w:rsidP="008E1EF9">
      <w:pPr>
        <w:rPr>
          <w:rFonts w:ascii="Arial" w:hAnsi="Arial" w:cs="Arial"/>
        </w:rPr>
      </w:pPr>
    </w:p>
    <w:p w:rsidR="00FD119D" w:rsidRPr="00AF5FAA" w:rsidRDefault="00FD119D" w:rsidP="00FD119D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(dále jen „pachtýř“) </w:t>
      </w:r>
    </w:p>
    <w:p w:rsidR="008E1EF9" w:rsidRPr="00AF5FAA" w:rsidRDefault="008E1EF9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– straně druhé –</w:t>
      </w: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FE1C0D" w:rsidRPr="005840FF" w:rsidRDefault="00FE1C0D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AF5FAA" w:rsidRDefault="007C5F61" w:rsidP="00CF71CB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uzavírají tento dodatek č. </w:t>
      </w:r>
      <w:r w:rsidR="00095D64">
        <w:rPr>
          <w:rFonts w:ascii="Arial" w:hAnsi="Arial" w:cs="Arial"/>
        </w:rPr>
        <w:t>2</w:t>
      </w:r>
      <w:r w:rsidRPr="00AF5FAA">
        <w:rPr>
          <w:rFonts w:ascii="Arial" w:hAnsi="Arial" w:cs="Arial"/>
        </w:rPr>
        <w:t xml:space="preserve"> k </w:t>
      </w:r>
      <w:proofErr w:type="spellStart"/>
      <w:r w:rsidR="00BC6111" w:rsidRPr="00AF5FAA">
        <w:rPr>
          <w:rFonts w:ascii="Arial" w:hAnsi="Arial" w:cs="Arial"/>
        </w:rPr>
        <w:t>pachtovní</w:t>
      </w:r>
      <w:proofErr w:type="spellEnd"/>
      <w:r w:rsidRPr="00AF5FAA">
        <w:rPr>
          <w:rFonts w:ascii="Arial" w:hAnsi="Arial" w:cs="Arial"/>
        </w:rPr>
        <w:t xml:space="preserve"> smlouvě č. </w:t>
      </w:r>
      <w:r w:rsidR="00095D64">
        <w:rPr>
          <w:rFonts w:ascii="Arial" w:hAnsi="Arial" w:cs="Arial"/>
        </w:rPr>
        <w:t>82</w:t>
      </w:r>
      <w:r w:rsidR="008E1EF9" w:rsidRPr="00AF5FAA">
        <w:rPr>
          <w:rFonts w:ascii="Arial" w:hAnsi="Arial" w:cs="Arial"/>
        </w:rPr>
        <w:t xml:space="preserve"> N 1</w:t>
      </w:r>
      <w:r w:rsidR="00095D64">
        <w:rPr>
          <w:rFonts w:ascii="Arial" w:hAnsi="Arial" w:cs="Arial"/>
        </w:rPr>
        <w:t>7</w:t>
      </w:r>
      <w:r w:rsidR="00FD119D" w:rsidRPr="00AF5FAA">
        <w:rPr>
          <w:rFonts w:ascii="Arial" w:hAnsi="Arial" w:cs="Arial"/>
        </w:rPr>
        <w:t xml:space="preserve">/26 ze dne </w:t>
      </w:r>
      <w:r w:rsidR="00095D64">
        <w:rPr>
          <w:rFonts w:ascii="Arial" w:hAnsi="Arial" w:cs="Arial"/>
        </w:rPr>
        <w:t>13. 9. 2017</w:t>
      </w:r>
      <w:r w:rsidR="00CF71CB" w:rsidRPr="00AF5FAA">
        <w:rPr>
          <w:rFonts w:ascii="Arial" w:hAnsi="Arial" w:cs="Arial"/>
        </w:rPr>
        <w:t xml:space="preserve">, ve znění dodatku </w:t>
      </w:r>
      <w:r w:rsidR="00DF6AF0">
        <w:rPr>
          <w:rFonts w:ascii="Arial" w:hAnsi="Arial" w:cs="Arial"/>
        </w:rPr>
        <w:br/>
      </w:r>
      <w:r w:rsidR="00CF71CB" w:rsidRPr="00AF5FAA">
        <w:rPr>
          <w:rFonts w:ascii="Arial" w:hAnsi="Arial" w:cs="Arial"/>
        </w:rPr>
        <w:t xml:space="preserve">č. </w:t>
      </w:r>
      <w:r w:rsidR="00095D64">
        <w:rPr>
          <w:rFonts w:ascii="Arial" w:hAnsi="Arial" w:cs="Arial"/>
        </w:rPr>
        <w:t>1</w:t>
      </w:r>
      <w:r w:rsidR="00CF71CB" w:rsidRPr="00AF5FAA">
        <w:rPr>
          <w:rFonts w:ascii="Arial" w:hAnsi="Arial" w:cs="Arial"/>
        </w:rPr>
        <w:t xml:space="preserve"> ze dne </w:t>
      </w:r>
      <w:r w:rsidR="00095D64">
        <w:rPr>
          <w:rFonts w:ascii="Arial" w:hAnsi="Arial" w:cs="Arial"/>
        </w:rPr>
        <w:t>1. 2. 2018</w:t>
      </w:r>
      <w:r w:rsidR="00CF71CB" w:rsidRPr="00AF5FAA">
        <w:rPr>
          <w:rFonts w:ascii="Arial" w:hAnsi="Arial" w:cs="Arial"/>
        </w:rPr>
        <w:t xml:space="preserve">016 </w:t>
      </w:r>
      <w:r w:rsidRPr="00AF5FAA">
        <w:rPr>
          <w:rFonts w:ascii="Arial" w:hAnsi="Arial" w:cs="Arial"/>
        </w:rPr>
        <w:t xml:space="preserve">(dále jen „smlouva“), kterým se mění předmět </w:t>
      </w:r>
      <w:r w:rsidR="00FD119D" w:rsidRPr="00AF5FAA">
        <w:rPr>
          <w:rFonts w:ascii="Arial" w:hAnsi="Arial" w:cs="Arial"/>
        </w:rPr>
        <w:t>pachtu.</w:t>
      </w:r>
      <w:r w:rsidRPr="00AF5FAA">
        <w:rPr>
          <w:rFonts w:ascii="Arial" w:hAnsi="Arial" w:cs="Arial"/>
        </w:rPr>
        <w:t xml:space="preserve"> 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8E57E2" w:rsidRDefault="007C5F61" w:rsidP="008E57E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1. </w:t>
      </w:r>
      <w:r w:rsidR="008E57E2" w:rsidRPr="00AF5FAA">
        <w:rPr>
          <w:rFonts w:ascii="Arial" w:hAnsi="Arial" w:cs="Arial"/>
          <w:iCs/>
        </w:rPr>
        <w:t xml:space="preserve">Dne </w:t>
      </w:r>
      <w:r w:rsidR="00610726">
        <w:rPr>
          <w:rFonts w:ascii="Arial" w:hAnsi="Arial" w:cs="Arial"/>
          <w:b/>
          <w:iCs/>
        </w:rPr>
        <w:t>28</w:t>
      </w:r>
      <w:r w:rsidR="008E57E2" w:rsidRPr="00AF5FAA">
        <w:rPr>
          <w:rFonts w:ascii="Arial" w:hAnsi="Arial" w:cs="Arial"/>
          <w:b/>
          <w:iCs/>
        </w:rPr>
        <w:t xml:space="preserve">. </w:t>
      </w:r>
      <w:r w:rsidR="00610726">
        <w:rPr>
          <w:rFonts w:ascii="Arial" w:hAnsi="Arial" w:cs="Arial"/>
          <w:b/>
          <w:iCs/>
        </w:rPr>
        <w:t>5</w:t>
      </w:r>
      <w:r w:rsidR="008E57E2" w:rsidRPr="00AF5FAA">
        <w:rPr>
          <w:rFonts w:ascii="Arial" w:hAnsi="Arial" w:cs="Arial"/>
          <w:b/>
          <w:iCs/>
        </w:rPr>
        <w:t>. 2018</w:t>
      </w:r>
      <w:r w:rsidR="008E57E2" w:rsidRPr="00AF5FAA">
        <w:rPr>
          <w:rFonts w:ascii="Arial" w:hAnsi="Arial" w:cs="Arial"/>
          <w:iCs/>
        </w:rPr>
        <w:t xml:space="preserve"> nabyla vlastnické právo </w:t>
      </w:r>
      <w:r w:rsidR="008E57E2" w:rsidRPr="00AF5FAA">
        <w:rPr>
          <w:rFonts w:ascii="Arial" w:hAnsi="Arial" w:cs="Arial"/>
        </w:rPr>
        <w:t xml:space="preserve">k pozemku v obci </w:t>
      </w:r>
      <w:r w:rsidR="00610726">
        <w:rPr>
          <w:rFonts w:ascii="Arial" w:hAnsi="Arial" w:cs="Arial"/>
        </w:rPr>
        <w:t>Krnov</w:t>
      </w:r>
      <w:r w:rsidR="008E57E2" w:rsidRPr="00AF5FAA">
        <w:rPr>
          <w:rFonts w:ascii="Arial" w:hAnsi="Arial" w:cs="Arial"/>
        </w:rPr>
        <w:t xml:space="preserve">, </w:t>
      </w:r>
      <w:proofErr w:type="spellStart"/>
      <w:proofErr w:type="gramStart"/>
      <w:r w:rsidR="008E57E2" w:rsidRPr="00AF5FAA">
        <w:rPr>
          <w:rFonts w:ascii="Arial" w:hAnsi="Arial" w:cs="Arial"/>
        </w:rPr>
        <w:t>k.ú</w:t>
      </w:r>
      <w:proofErr w:type="spellEnd"/>
      <w:r w:rsidR="008E57E2" w:rsidRPr="00AF5FAA">
        <w:rPr>
          <w:rFonts w:ascii="Arial" w:hAnsi="Arial" w:cs="Arial"/>
        </w:rPr>
        <w:t>.</w:t>
      </w:r>
      <w:proofErr w:type="gramEnd"/>
      <w:r w:rsidR="008E57E2" w:rsidRPr="00AF5FAA">
        <w:rPr>
          <w:rFonts w:ascii="Arial" w:hAnsi="Arial" w:cs="Arial"/>
        </w:rPr>
        <w:t xml:space="preserve"> </w:t>
      </w:r>
      <w:r w:rsidR="00610726">
        <w:rPr>
          <w:rFonts w:ascii="Arial" w:hAnsi="Arial" w:cs="Arial"/>
        </w:rPr>
        <w:t>Krásné Loučky</w:t>
      </w:r>
      <w:r w:rsidR="008E57E2" w:rsidRPr="00AF5FAA">
        <w:rPr>
          <w:rFonts w:ascii="Arial" w:hAnsi="Arial" w:cs="Arial"/>
        </w:rPr>
        <w:t xml:space="preserve">, k parcele </w:t>
      </w:r>
      <w:r w:rsidR="00610726">
        <w:rPr>
          <w:rFonts w:ascii="Arial" w:hAnsi="Arial" w:cs="Arial"/>
        </w:rPr>
        <w:br/>
      </w:r>
      <w:r w:rsidR="008E57E2" w:rsidRPr="00AF5FAA">
        <w:rPr>
          <w:rFonts w:ascii="Arial" w:hAnsi="Arial" w:cs="Arial"/>
        </w:rPr>
        <w:t xml:space="preserve">č. </w:t>
      </w:r>
      <w:r w:rsidR="00610726">
        <w:rPr>
          <w:rFonts w:ascii="Arial" w:hAnsi="Arial" w:cs="Arial"/>
        </w:rPr>
        <w:t>1046 třetí osoba, pan</w:t>
      </w:r>
      <w:r w:rsidR="008E57E2" w:rsidRPr="00AF5FAA">
        <w:rPr>
          <w:rFonts w:ascii="Arial" w:hAnsi="Arial" w:cs="Arial"/>
        </w:rPr>
        <w:t xml:space="preserve"> </w:t>
      </w:r>
      <w:r w:rsidR="00610726">
        <w:rPr>
          <w:rFonts w:ascii="Arial" w:hAnsi="Arial" w:cs="Arial"/>
        </w:rPr>
        <w:t>Mgr. Václav Salač</w:t>
      </w:r>
      <w:r w:rsidR="008E57E2" w:rsidRPr="00AF5FAA">
        <w:rPr>
          <w:rFonts w:ascii="Arial" w:hAnsi="Arial" w:cs="Arial"/>
        </w:rPr>
        <w:t xml:space="preserve">, trvale bytem </w:t>
      </w:r>
      <w:r w:rsidR="00610726">
        <w:rPr>
          <w:rFonts w:ascii="Arial" w:hAnsi="Arial" w:cs="Arial"/>
        </w:rPr>
        <w:t>Maroldova 1147/6</w:t>
      </w:r>
      <w:r w:rsidR="008E57E2" w:rsidRPr="00AF5FAA">
        <w:rPr>
          <w:rFonts w:ascii="Arial" w:hAnsi="Arial" w:cs="Arial"/>
        </w:rPr>
        <w:t xml:space="preserve">, PSČ </w:t>
      </w:r>
      <w:r w:rsidR="00610726">
        <w:rPr>
          <w:rFonts w:ascii="Arial" w:hAnsi="Arial" w:cs="Arial"/>
        </w:rPr>
        <w:t>140 00 Praha 4 Nusle</w:t>
      </w:r>
      <w:r w:rsidR="008E57E2" w:rsidRPr="00AF5FAA">
        <w:rPr>
          <w:rFonts w:ascii="Arial" w:hAnsi="Arial" w:cs="Arial"/>
        </w:rPr>
        <w:t xml:space="preserve">, na základě Smlouvy o převodu pozemku č. </w:t>
      </w:r>
      <w:r w:rsidR="00610726">
        <w:rPr>
          <w:rFonts w:ascii="Arial" w:hAnsi="Arial" w:cs="Arial"/>
        </w:rPr>
        <w:t>15</w:t>
      </w:r>
      <w:r w:rsidR="008E57E2" w:rsidRPr="00AF5FAA">
        <w:rPr>
          <w:rFonts w:ascii="Arial" w:hAnsi="Arial" w:cs="Arial"/>
        </w:rPr>
        <w:t xml:space="preserve"> PR 18/26.</w:t>
      </w:r>
    </w:p>
    <w:p w:rsidR="00610726" w:rsidRDefault="00610726" w:rsidP="008E57E2">
      <w:pPr>
        <w:jc w:val="both"/>
        <w:rPr>
          <w:rFonts w:ascii="Arial" w:hAnsi="Arial" w:cs="Arial"/>
        </w:rPr>
      </w:pPr>
    </w:p>
    <w:p w:rsidR="00610726" w:rsidRDefault="00610726" w:rsidP="008E57E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>
        <w:rPr>
          <w:rFonts w:ascii="Arial" w:hAnsi="Arial" w:cs="Arial"/>
          <w:b/>
          <w:iCs/>
        </w:rPr>
        <w:t>30</w:t>
      </w:r>
      <w:r w:rsidRPr="00AF5FAA"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b/>
          <w:iCs/>
        </w:rPr>
        <w:t>5</w:t>
      </w:r>
      <w:r w:rsidRPr="00AF5FAA">
        <w:rPr>
          <w:rFonts w:ascii="Arial" w:hAnsi="Arial" w:cs="Arial"/>
          <w:b/>
          <w:iCs/>
        </w:rPr>
        <w:t>. 2018</w:t>
      </w:r>
      <w:r w:rsidRPr="00AF5FAA">
        <w:rPr>
          <w:rFonts w:ascii="Arial" w:hAnsi="Arial" w:cs="Arial"/>
          <w:iCs/>
        </w:rPr>
        <w:t xml:space="preserve"> nabyla vlastnické právo </w:t>
      </w:r>
      <w:r w:rsidRPr="00AF5FAA">
        <w:rPr>
          <w:rFonts w:ascii="Arial" w:hAnsi="Arial" w:cs="Arial"/>
        </w:rPr>
        <w:t xml:space="preserve">k pozemku v obci </w:t>
      </w:r>
      <w:r>
        <w:rPr>
          <w:rFonts w:ascii="Arial" w:hAnsi="Arial" w:cs="Arial"/>
        </w:rPr>
        <w:t>Krnov</w:t>
      </w:r>
      <w:r w:rsidRPr="00AF5FAA">
        <w:rPr>
          <w:rFonts w:ascii="Arial" w:hAnsi="Arial" w:cs="Arial"/>
        </w:rPr>
        <w:t xml:space="preserve">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Krásné Loučky</w:t>
      </w:r>
      <w:r w:rsidRPr="00AF5FAA">
        <w:rPr>
          <w:rFonts w:ascii="Arial" w:hAnsi="Arial" w:cs="Arial"/>
        </w:rPr>
        <w:t xml:space="preserve">, k parcele </w:t>
      </w:r>
      <w:r>
        <w:rPr>
          <w:rFonts w:ascii="Arial" w:hAnsi="Arial" w:cs="Arial"/>
        </w:rPr>
        <w:br/>
      </w:r>
      <w:r w:rsidRPr="00AF5FAA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1248 třetí osoba, paní</w:t>
      </w:r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Lucie </w:t>
      </w:r>
      <w:proofErr w:type="spellStart"/>
      <w:r>
        <w:rPr>
          <w:rFonts w:ascii="Arial" w:hAnsi="Arial" w:cs="Arial"/>
        </w:rPr>
        <w:t>Blokšová</w:t>
      </w:r>
      <w:proofErr w:type="spellEnd"/>
      <w:r w:rsidRPr="00AF5FAA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Svobody 518</w:t>
      </w:r>
      <w:r w:rsidRPr="00AF5FAA">
        <w:rPr>
          <w:rFonts w:ascii="Arial" w:hAnsi="Arial" w:cs="Arial"/>
        </w:rPr>
        <w:t xml:space="preserve">, PSČ </w:t>
      </w:r>
      <w:r>
        <w:rPr>
          <w:rFonts w:ascii="Arial" w:hAnsi="Arial" w:cs="Arial"/>
        </w:rPr>
        <w:t>793 12 Horní Benešov</w:t>
      </w:r>
      <w:r w:rsidRPr="00AF5FAA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20</w:t>
      </w:r>
      <w:r w:rsidRPr="00AF5FAA">
        <w:rPr>
          <w:rFonts w:ascii="Arial" w:hAnsi="Arial" w:cs="Arial"/>
        </w:rPr>
        <w:t xml:space="preserve"> PR 18/26.</w:t>
      </w:r>
    </w:p>
    <w:p w:rsidR="00610726" w:rsidRDefault="00610726" w:rsidP="008E57E2">
      <w:pPr>
        <w:jc w:val="both"/>
        <w:rPr>
          <w:rFonts w:ascii="Arial" w:hAnsi="Arial" w:cs="Arial"/>
        </w:rPr>
      </w:pPr>
    </w:p>
    <w:p w:rsidR="00610726" w:rsidRDefault="00610726" w:rsidP="008E57E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>
        <w:rPr>
          <w:rFonts w:ascii="Arial" w:hAnsi="Arial" w:cs="Arial"/>
          <w:b/>
          <w:iCs/>
        </w:rPr>
        <w:t>12</w:t>
      </w:r>
      <w:r w:rsidRPr="00AF5FAA"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b/>
          <w:iCs/>
        </w:rPr>
        <w:t>6</w:t>
      </w:r>
      <w:r w:rsidRPr="00AF5FAA">
        <w:rPr>
          <w:rFonts w:ascii="Arial" w:hAnsi="Arial" w:cs="Arial"/>
          <w:b/>
          <w:iCs/>
        </w:rPr>
        <w:t>. 2018</w:t>
      </w:r>
      <w:r w:rsidRPr="00AF5FAA">
        <w:rPr>
          <w:rFonts w:ascii="Arial" w:hAnsi="Arial" w:cs="Arial"/>
          <w:iCs/>
        </w:rPr>
        <w:t xml:space="preserve"> nabyla vlastnické právo </w:t>
      </w:r>
      <w:r w:rsidRPr="00AF5FAA">
        <w:rPr>
          <w:rFonts w:ascii="Arial" w:hAnsi="Arial" w:cs="Arial"/>
        </w:rPr>
        <w:t xml:space="preserve">k pozemku v obci </w:t>
      </w:r>
      <w:r>
        <w:rPr>
          <w:rFonts w:ascii="Arial" w:hAnsi="Arial" w:cs="Arial"/>
        </w:rPr>
        <w:t>Krnov</w:t>
      </w:r>
      <w:r w:rsidRPr="00AF5FAA">
        <w:rPr>
          <w:rFonts w:ascii="Arial" w:hAnsi="Arial" w:cs="Arial"/>
        </w:rPr>
        <w:t xml:space="preserve">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Krásné Loučky</w:t>
      </w:r>
      <w:r w:rsidRPr="00AF5FAA">
        <w:rPr>
          <w:rFonts w:ascii="Arial" w:hAnsi="Arial" w:cs="Arial"/>
        </w:rPr>
        <w:t xml:space="preserve">, k parcele </w:t>
      </w:r>
      <w:r>
        <w:rPr>
          <w:rFonts w:ascii="Arial" w:hAnsi="Arial" w:cs="Arial"/>
        </w:rPr>
        <w:br/>
      </w:r>
      <w:r w:rsidRPr="00AF5FAA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1179 třetí osoba, paní</w:t>
      </w:r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Marie Pánková</w:t>
      </w:r>
      <w:r w:rsidRPr="00AF5FAA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Hošťálkovy 23</w:t>
      </w:r>
      <w:r w:rsidRPr="00AF5FAA">
        <w:rPr>
          <w:rFonts w:ascii="Arial" w:hAnsi="Arial" w:cs="Arial"/>
        </w:rPr>
        <w:t xml:space="preserve">, PSČ </w:t>
      </w:r>
      <w:r>
        <w:rPr>
          <w:rFonts w:ascii="Arial" w:hAnsi="Arial" w:cs="Arial"/>
        </w:rPr>
        <w:t>794 01 Krnov</w:t>
      </w:r>
      <w:r w:rsidRPr="00AF5FAA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24</w:t>
      </w:r>
      <w:r w:rsidRPr="00AF5FAA">
        <w:rPr>
          <w:rFonts w:ascii="Arial" w:hAnsi="Arial" w:cs="Arial"/>
        </w:rPr>
        <w:t xml:space="preserve"> PR 18/26.</w:t>
      </w:r>
    </w:p>
    <w:p w:rsidR="00610726" w:rsidRDefault="00610726" w:rsidP="008E57E2">
      <w:pPr>
        <w:jc w:val="both"/>
        <w:rPr>
          <w:rFonts w:ascii="Arial" w:hAnsi="Arial" w:cs="Arial"/>
        </w:rPr>
      </w:pPr>
    </w:p>
    <w:p w:rsidR="00610726" w:rsidRDefault="00610726" w:rsidP="008E57E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>
        <w:rPr>
          <w:rFonts w:ascii="Arial" w:hAnsi="Arial" w:cs="Arial"/>
          <w:b/>
          <w:iCs/>
        </w:rPr>
        <w:t>15</w:t>
      </w:r>
      <w:r w:rsidRPr="00AF5FAA"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b/>
          <w:iCs/>
        </w:rPr>
        <w:t>6</w:t>
      </w:r>
      <w:r w:rsidRPr="00AF5FAA">
        <w:rPr>
          <w:rFonts w:ascii="Arial" w:hAnsi="Arial" w:cs="Arial"/>
          <w:b/>
          <w:iCs/>
        </w:rPr>
        <w:t>. 2018</w:t>
      </w:r>
      <w:r w:rsidRPr="00AF5FAA">
        <w:rPr>
          <w:rFonts w:ascii="Arial" w:hAnsi="Arial" w:cs="Arial"/>
          <w:iCs/>
        </w:rPr>
        <w:t xml:space="preserve"> nabyla vlastnické právo </w:t>
      </w:r>
      <w:r w:rsidRPr="00AF5FAA">
        <w:rPr>
          <w:rFonts w:ascii="Arial" w:hAnsi="Arial" w:cs="Arial"/>
        </w:rPr>
        <w:t xml:space="preserve">k pozemku v obci </w:t>
      </w:r>
      <w:r>
        <w:rPr>
          <w:rFonts w:ascii="Arial" w:hAnsi="Arial" w:cs="Arial"/>
        </w:rPr>
        <w:t>Krnov</w:t>
      </w:r>
      <w:r w:rsidRPr="00AF5FAA">
        <w:rPr>
          <w:rFonts w:ascii="Arial" w:hAnsi="Arial" w:cs="Arial"/>
        </w:rPr>
        <w:t xml:space="preserve">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Krásné Loučky</w:t>
      </w:r>
      <w:r w:rsidRPr="00AF5FAA">
        <w:rPr>
          <w:rFonts w:ascii="Arial" w:hAnsi="Arial" w:cs="Arial"/>
        </w:rPr>
        <w:t xml:space="preserve">, k parcele </w:t>
      </w:r>
      <w:r>
        <w:rPr>
          <w:rFonts w:ascii="Arial" w:hAnsi="Arial" w:cs="Arial"/>
        </w:rPr>
        <w:br/>
      </w:r>
      <w:r w:rsidRPr="00AF5FAA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1250 třetí osoba, pan</w:t>
      </w:r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Lubomír Brunclík</w:t>
      </w:r>
      <w:r w:rsidRPr="00AF5FAA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Bohdíkov 248</w:t>
      </w:r>
      <w:r w:rsidRPr="00AF5FAA">
        <w:rPr>
          <w:rFonts w:ascii="Arial" w:hAnsi="Arial" w:cs="Arial"/>
        </w:rPr>
        <w:t xml:space="preserve">, PSČ </w:t>
      </w:r>
      <w:r>
        <w:rPr>
          <w:rFonts w:ascii="Arial" w:hAnsi="Arial" w:cs="Arial"/>
        </w:rPr>
        <w:t>789 64 Bohdíkov</w:t>
      </w:r>
      <w:r w:rsidRPr="00AF5FAA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23</w:t>
      </w:r>
      <w:r w:rsidRPr="00AF5FAA">
        <w:rPr>
          <w:rFonts w:ascii="Arial" w:hAnsi="Arial" w:cs="Arial"/>
        </w:rPr>
        <w:t xml:space="preserve"> PR 18/26.</w:t>
      </w:r>
    </w:p>
    <w:p w:rsidR="00610726" w:rsidRDefault="00610726" w:rsidP="008E57E2">
      <w:pPr>
        <w:jc w:val="both"/>
        <w:rPr>
          <w:rFonts w:ascii="Arial" w:hAnsi="Arial" w:cs="Arial"/>
        </w:rPr>
      </w:pPr>
    </w:p>
    <w:p w:rsidR="002D4A3B" w:rsidRDefault="00FE1C0D" w:rsidP="008E57E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>
        <w:rPr>
          <w:rFonts w:ascii="Arial" w:hAnsi="Arial" w:cs="Arial"/>
          <w:b/>
          <w:iCs/>
        </w:rPr>
        <w:t>21</w:t>
      </w:r>
      <w:r w:rsidRPr="00AF5FAA"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b/>
          <w:iCs/>
        </w:rPr>
        <w:t>6</w:t>
      </w:r>
      <w:r w:rsidRPr="00AF5FAA">
        <w:rPr>
          <w:rFonts w:ascii="Arial" w:hAnsi="Arial" w:cs="Arial"/>
          <w:b/>
          <w:iCs/>
        </w:rPr>
        <w:t>. 2018</w:t>
      </w:r>
      <w:r w:rsidRPr="00AF5FAA">
        <w:rPr>
          <w:rFonts w:ascii="Arial" w:hAnsi="Arial" w:cs="Arial"/>
          <w:iCs/>
        </w:rPr>
        <w:t xml:space="preserve"> nabyla vlastnické právo </w:t>
      </w:r>
      <w:r w:rsidRPr="00AF5FAA">
        <w:rPr>
          <w:rFonts w:ascii="Arial" w:hAnsi="Arial" w:cs="Arial"/>
        </w:rPr>
        <w:t xml:space="preserve">k pozemku v obci </w:t>
      </w:r>
      <w:r>
        <w:rPr>
          <w:rFonts w:ascii="Arial" w:hAnsi="Arial" w:cs="Arial"/>
        </w:rPr>
        <w:t>Krnov</w:t>
      </w:r>
      <w:r w:rsidRPr="00AF5FAA">
        <w:rPr>
          <w:rFonts w:ascii="Arial" w:hAnsi="Arial" w:cs="Arial"/>
        </w:rPr>
        <w:t xml:space="preserve">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Krásné Loučky</w:t>
      </w:r>
      <w:r w:rsidRPr="00AF5FAA">
        <w:rPr>
          <w:rFonts w:ascii="Arial" w:hAnsi="Arial" w:cs="Arial"/>
        </w:rPr>
        <w:t xml:space="preserve">, k parcele </w:t>
      </w:r>
      <w:r>
        <w:rPr>
          <w:rFonts w:ascii="Arial" w:hAnsi="Arial" w:cs="Arial"/>
        </w:rPr>
        <w:br/>
      </w:r>
      <w:r w:rsidRPr="00AF5FAA">
        <w:rPr>
          <w:rFonts w:ascii="Arial" w:hAnsi="Arial" w:cs="Arial"/>
        </w:rPr>
        <w:t xml:space="preserve">č. </w:t>
      </w:r>
      <w:r w:rsidR="00B21EB9">
        <w:rPr>
          <w:rFonts w:ascii="Arial" w:hAnsi="Arial" w:cs="Arial"/>
        </w:rPr>
        <w:t>1043</w:t>
      </w:r>
      <w:r>
        <w:rPr>
          <w:rFonts w:ascii="Arial" w:hAnsi="Arial" w:cs="Arial"/>
        </w:rPr>
        <w:t xml:space="preserve"> třetí osoba, pan</w:t>
      </w:r>
      <w:r w:rsidRPr="00AF5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Václav Salač</w:t>
      </w:r>
      <w:r w:rsidRPr="00AF5FAA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Maroldova 1147/6</w:t>
      </w:r>
      <w:r w:rsidRPr="00AF5FAA">
        <w:rPr>
          <w:rFonts w:ascii="Arial" w:hAnsi="Arial" w:cs="Arial"/>
        </w:rPr>
        <w:t xml:space="preserve">, PSČ </w:t>
      </w:r>
      <w:r>
        <w:rPr>
          <w:rFonts w:ascii="Arial" w:hAnsi="Arial" w:cs="Arial"/>
        </w:rPr>
        <w:t>140 00 Praha 4 Nusle</w:t>
      </w:r>
      <w:r w:rsidRPr="00AF5FAA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26</w:t>
      </w:r>
      <w:r w:rsidRPr="00AF5FAA">
        <w:rPr>
          <w:rFonts w:ascii="Arial" w:hAnsi="Arial" w:cs="Arial"/>
        </w:rPr>
        <w:t xml:space="preserve"> PR 18/26.</w:t>
      </w:r>
    </w:p>
    <w:p w:rsidR="00FE1C0D" w:rsidRPr="00AF5FAA" w:rsidRDefault="00FE1C0D" w:rsidP="008E57E2">
      <w:pPr>
        <w:jc w:val="both"/>
        <w:rPr>
          <w:rFonts w:ascii="Arial" w:hAnsi="Arial" w:cs="Arial"/>
        </w:rPr>
      </w:pPr>
    </w:p>
    <w:p w:rsidR="002D4A3B" w:rsidRPr="00AF5FAA" w:rsidRDefault="002D4A3B" w:rsidP="002D4A3B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 xml:space="preserve">Dne </w:t>
      </w:r>
      <w:r w:rsidRPr="00AF5FAA">
        <w:rPr>
          <w:rFonts w:ascii="Arial" w:hAnsi="Arial" w:cs="Arial"/>
          <w:b/>
          <w:iCs/>
        </w:rPr>
        <w:t>25. 6. 2018</w:t>
      </w:r>
      <w:r w:rsidRPr="00AF5FAA">
        <w:rPr>
          <w:rFonts w:ascii="Arial" w:hAnsi="Arial" w:cs="Arial"/>
          <w:iCs/>
        </w:rPr>
        <w:t xml:space="preserve"> nabyl</w:t>
      </w:r>
      <w:r w:rsidR="00FE1C0D">
        <w:rPr>
          <w:rFonts w:ascii="Arial" w:hAnsi="Arial" w:cs="Arial"/>
          <w:iCs/>
        </w:rPr>
        <w:t>y</w:t>
      </w:r>
      <w:r w:rsidRPr="00AF5FAA">
        <w:rPr>
          <w:rFonts w:ascii="Arial" w:hAnsi="Arial" w:cs="Arial"/>
          <w:iCs/>
        </w:rPr>
        <w:t xml:space="preserve"> vlastnické právo </w:t>
      </w:r>
      <w:r w:rsidR="00FE1C0D">
        <w:rPr>
          <w:rFonts w:ascii="Arial" w:hAnsi="Arial" w:cs="Arial"/>
        </w:rPr>
        <w:t>k pozemku</w:t>
      </w:r>
      <w:r w:rsidRPr="00AF5FAA">
        <w:rPr>
          <w:rFonts w:ascii="Arial" w:hAnsi="Arial" w:cs="Arial"/>
        </w:rPr>
        <w:t xml:space="preserve"> v obci </w:t>
      </w:r>
      <w:r w:rsidR="00FE1C0D">
        <w:rPr>
          <w:rFonts w:ascii="Arial" w:hAnsi="Arial" w:cs="Arial"/>
        </w:rPr>
        <w:t>Krnov</w:t>
      </w:r>
      <w:r w:rsidRPr="00AF5FAA">
        <w:rPr>
          <w:rFonts w:ascii="Arial" w:hAnsi="Arial" w:cs="Arial"/>
        </w:rPr>
        <w:t xml:space="preserve">, </w:t>
      </w:r>
      <w:proofErr w:type="spellStart"/>
      <w:proofErr w:type="gramStart"/>
      <w:r w:rsidRPr="00AF5FAA">
        <w:rPr>
          <w:rFonts w:ascii="Arial" w:hAnsi="Arial" w:cs="Arial"/>
        </w:rPr>
        <w:t>k.ú</w:t>
      </w:r>
      <w:proofErr w:type="spellEnd"/>
      <w:r w:rsidRPr="00AF5FAA"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 xml:space="preserve"> </w:t>
      </w:r>
      <w:r w:rsidR="00FE1C0D">
        <w:rPr>
          <w:rFonts w:ascii="Arial" w:hAnsi="Arial" w:cs="Arial"/>
        </w:rPr>
        <w:t>Krásné Loučky, k parcele</w:t>
      </w:r>
      <w:r w:rsidR="00FE1C0D">
        <w:rPr>
          <w:rFonts w:ascii="Arial" w:hAnsi="Arial" w:cs="Arial"/>
        </w:rPr>
        <w:br/>
      </w:r>
      <w:r w:rsidRPr="00AF5FAA">
        <w:rPr>
          <w:rFonts w:ascii="Arial" w:hAnsi="Arial" w:cs="Arial"/>
        </w:rPr>
        <w:t xml:space="preserve">č. </w:t>
      </w:r>
      <w:r w:rsidR="00FE1C0D">
        <w:rPr>
          <w:rFonts w:ascii="Arial" w:hAnsi="Arial" w:cs="Arial"/>
        </w:rPr>
        <w:t>1118</w:t>
      </w:r>
      <w:r w:rsidRPr="00AF5FAA">
        <w:rPr>
          <w:rFonts w:ascii="Arial" w:hAnsi="Arial" w:cs="Arial"/>
        </w:rPr>
        <w:t xml:space="preserve"> třetí osoby, na základě Smlouvy o převodu pozemku č. </w:t>
      </w:r>
      <w:r w:rsidR="00FE1C0D">
        <w:rPr>
          <w:rFonts w:ascii="Arial" w:hAnsi="Arial" w:cs="Arial"/>
        </w:rPr>
        <w:t>34</w:t>
      </w:r>
      <w:r w:rsidRPr="00AF5FAA">
        <w:rPr>
          <w:rFonts w:ascii="Arial" w:hAnsi="Arial" w:cs="Arial"/>
        </w:rPr>
        <w:t xml:space="preserve"> PR 18/26.</w:t>
      </w:r>
    </w:p>
    <w:p w:rsidR="005840FF" w:rsidRPr="00AF5FAA" w:rsidRDefault="005840FF" w:rsidP="002D4A3B">
      <w:pPr>
        <w:jc w:val="both"/>
        <w:rPr>
          <w:rFonts w:ascii="Arial" w:hAnsi="Arial" w:cs="Arial"/>
        </w:rPr>
      </w:pPr>
    </w:p>
    <w:p w:rsidR="005840FF" w:rsidRDefault="005840FF" w:rsidP="005840FF">
      <w:pPr>
        <w:tabs>
          <w:tab w:val="left" w:pos="568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Ode dne podání návrhu na vklad vlastnického práva </w:t>
      </w:r>
      <w:r w:rsidRPr="00AF5FAA">
        <w:rPr>
          <w:rFonts w:ascii="Arial" w:hAnsi="Arial" w:cs="Arial"/>
          <w:iCs/>
        </w:rPr>
        <w:t>do katastru nemovitostí nenáleží</w:t>
      </w:r>
      <w:r w:rsidRPr="00AF5FAA">
        <w:rPr>
          <w:rFonts w:ascii="Arial" w:hAnsi="Arial" w:cs="Arial"/>
        </w:rPr>
        <w:t xml:space="preserve"> propachtovateli </w:t>
      </w:r>
      <w:proofErr w:type="spellStart"/>
      <w:r w:rsidRPr="00AF5FAA">
        <w:rPr>
          <w:rFonts w:ascii="Arial" w:hAnsi="Arial" w:cs="Arial"/>
        </w:rPr>
        <w:t>pachtovné</w:t>
      </w:r>
      <w:proofErr w:type="spellEnd"/>
      <w:r w:rsidRPr="00AF5FAA">
        <w:rPr>
          <w:rFonts w:ascii="Arial" w:hAnsi="Arial" w:cs="Arial"/>
        </w:rPr>
        <w:t>.</w:t>
      </w:r>
    </w:p>
    <w:p w:rsidR="00FE1C0D" w:rsidRPr="00AF5FAA" w:rsidRDefault="00FE1C0D" w:rsidP="005840FF">
      <w:pPr>
        <w:tabs>
          <w:tab w:val="left" w:pos="568"/>
        </w:tabs>
        <w:jc w:val="both"/>
        <w:rPr>
          <w:rFonts w:ascii="Arial" w:hAnsi="Arial" w:cs="Arial"/>
        </w:rPr>
      </w:pPr>
    </w:p>
    <w:p w:rsidR="005840FF" w:rsidRPr="00AF5FAA" w:rsidRDefault="007C5F61" w:rsidP="005840FF">
      <w:pPr>
        <w:pStyle w:val="Zkladntextodsazen"/>
        <w:ind w:firstLine="0"/>
        <w:rPr>
          <w:rFonts w:ascii="Arial" w:hAnsi="Arial" w:cs="Arial"/>
          <w:bCs/>
          <w:i w:val="0"/>
          <w:sz w:val="20"/>
          <w:szCs w:val="20"/>
        </w:rPr>
      </w:pPr>
      <w:r w:rsidRPr="00AF5FAA">
        <w:rPr>
          <w:rFonts w:ascii="Arial" w:hAnsi="Arial" w:cs="Arial"/>
          <w:sz w:val="20"/>
          <w:szCs w:val="20"/>
        </w:rPr>
        <w:lastRenderedPageBreak/>
        <w:t xml:space="preserve">2. </w:t>
      </w:r>
      <w:r w:rsidR="005840FF" w:rsidRPr="00AF5FAA">
        <w:rPr>
          <w:rFonts w:ascii="Arial" w:hAnsi="Arial" w:cs="Arial"/>
          <w:i w:val="0"/>
          <w:sz w:val="20"/>
          <w:szCs w:val="20"/>
        </w:rPr>
        <w:t xml:space="preserve">Smluvní strany se dohodly na tom, že s ohledem na skutečnosti uvedené v bodě 1. tohoto dodatku se nově stanovuje výše ročního </w:t>
      </w:r>
      <w:proofErr w:type="spellStart"/>
      <w:r w:rsidR="005840FF" w:rsidRPr="00AF5FAA">
        <w:rPr>
          <w:rFonts w:ascii="Arial" w:hAnsi="Arial" w:cs="Arial"/>
          <w:i w:val="0"/>
          <w:sz w:val="20"/>
          <w:szCs w:val="20"/>
        </w:rPr>
        <w:t>pachtovného</w:t>
      </w:r>
      <w:proofErr w:type="spellEnd"/>
      <w:r w:rsidR="005840FF" w:rsidRPr="00AF5FAA">
        <w:rPr>
          <w:rFonts w:ascii="Arial" w:hAnsi="Arial" w:cs="Arial"/>
          <w:i w:val="0"/>
          <w:sz w:val="20"/>
          <w:szCs w:val="20"/>
        </w:rPr>
        <w:t xml:space="preserve"> v částce </w:t>
      </w:r>
      <w:r w:rsidR="00FE1C0D">
        <w:rPr>
          <w:rFonts w:ascii="Arial" w:hAnsi="Arial" w:cs="Arial"/>
          <w:b/>
          <w:i w:val="0"/>
          <w:sz w:val="20"/>
          <w:szCs w:val="20"/>
        </w:rPr>
        <w:t>37 525</w:t>
      </w:r>
      <w:r w:rsidR="005840FF" w:rsidRPr="00AF5FAA">
        <w:rPr>
          <w:rFonts w:ascii="Arial" w:hAnsi="Arial" w:cs="Arial"/>
          <w:b/>
          <w:i w:val="0"/>
          <w:sz w:val="20"/>
          <w:szCs w:val="20"/>
        </w:rPr>
        <w:t>,00 Kč</w:t>
      </w:r>
    </w:p>
    <w:p w:rsidR="005840FF" w:rsidRPr="00AF5FAA" w:rsidRDefault="005840FF" w:rsidP="005840FF">
      <w:pPr>
        <w:pStyle w:val="Zkladntextodsazen"/>
        <w:ind w:firstLine="0"/>
        <w:rPr>
          <w:rFonts w:ascii="Arial" w:hAnsi="Arial" w:cs="Arial"/>
          <w:b/>
          <w:bCs/>
          <w:i w:val="0"/>
          <w:sz w:val="20"/>
          <w:szCs w:val="20"/>
        </w:rPr>
      </w:pPr>
      <w:r w:rsidRPr="00AF5FAA">
        <w:rPr>
          <w:rFonts w:ascii="Arial" w:hAnsi="Arial" w:cs="Arial"/>
          <w:i w:val="0"/>
          <w:sz w:val="20"/>
          <w:szCs w:val="20"/>
        </w:rPr>
        <w:t xml:space="preserve">(slovy: </w:t>
      </w:r>
      <w:proofErr w:type="spellStart"/>
      <w:r w:rsidR="00FE1C0D">
        <w:rPr>
          <w:rFonts w:ascii="Arial" w:hAnsi="Arial" w:cs="Arial"/>
          <w:b/>
          <w:i w:val="0"/>
          <w:sz w:val="20"/>
          <w:szCs w:val="20"/>
        </w:rPr>
        <w:t>třicetsedmtisícpětsetdvacetpět</w:t>
      </w:r>
      <w:proofErr w:type="spellEnd"/>
      <w:r w:rsidRPr="00AF5FAA">
        <w:rPr>
          <w:rFonts w:ascii="Arial" w:hAnsi="Arial" w:cs="Arial"/>
          <w:i w:val="0"/>
          <w:sz w:val="20"/>
          <w:szCs w:val="20"/>
        </w:rPr>
        <w:t xml:space="preserve"> </w:t>
      </w:r>
      <w:r w:rsidRPr="00AF5FAA">
        <w:rPr>
          <w:rFonts w:ascii="Arial" w:hAnsi="Arial" w:cs="Arial"/>
          <w:b/>
          <w:i w:val="0"/>
          <w:sz w:val="20"/>
          <w:szCs w:val="20"/>
        </w:rPr>
        <w:t>korun</w:t>
      </w:r>
      <w:r w:rsidRPr="00AF5FAA">
        <w:rPr>
          <w:rFonts w:ascii="Arial" w:hAnsi="Arial" w:cs="Arial"/>
          <w:i w:val="0"/>
          <w:sz w:val="20"/>
          <w:szCs w:val="20"/>
        </w:rPr>
        <w:t xml:space="preserve"> </w:t>
      </w:r>
      <w:r w:rsidRPr="00AF5FAA">
        <w:rPr>
          <w:rFonts w:ascii="Arial" w:hAnsi="Arial" w:cs="Arial"/>
          <w:b/>
          <w:i w:val="0"/>
          <w:sz w:val="20"/>
          <w:szCs w:val="20"/>
        </w:rPr>
        <w:t>českých</w:t>
      </w:r>
      <w:r w:rsidRPr="00AF5FAA">
        <w:rPr>
          <w:rFonts w:ascii="Arial" w:hAnsi="Arial" w:cs="Arial"/>
          <w:i w:val="0"/>
          <w:sz w:val="20"/>
          <w:szCs w:val="20"/>
        </w:rPr>
        <w:t>).</w:t>
      </w:r>
    </w:p>
    <w:p w:rsidR="004D089E" w:rsidRPr="00AF5FAA" w:rsidRDefault="004D089E" w:rsidP="004D089E">
      <w:pPr>
        <w:tabs>
          <w:tab w:val="left" w:pos="568"/>
        </w:tabs>
        <w:jc w:val="both"/>
        <w:rPr>
          <w:rFonts w:ascii="Arial" w:hAnsi="Arial" w:cs="Arial"/>
          <w:vertAlign w:val="superscript"/>
        </w:rPr>
      </w:pPr>
      <w:r w:rsidRPr="00AF5FAA">
        <w:rPr>
          <w:rFonts w:ascii="Arial" w:hAnsi="Arial" w:cs="Arial"/>
        </w:rPr>
        <w:t xml:space="preserve">Předmět pachtu se zužuje o </w:t>
      </w:r>
      <w:r w:rsidR="00FE1C0D">
        <w:rPr>
          <w:rFonts w:ascii="Arial" w:hAnsi="Arial" w:cs="Arial"/>
        </w:rPr>
        <w:t>70 565</w:t>
      </w:r>
      <w:r w:rsidRPr="00AF5FAA">
        <w:rPr>
          <w:rFonts w:ascii="Arial" w:hAnsi="Arial" w:cs="Arial"/>
        </w:rPr>
        <w:t xml:space="preserve"> m</w:t>
      </w:r>
      <w:r w:rsidRPr="00AF5FAA">
        <w:rPr>
          <w:rFonts w:ascii="Arial" w:hAnsi="Arial" w:cs="Arial"/>
          <w:vertAlign w:val="superscript"/>
        </w:rPr>
        <w:t>2</w:t>
      </w:r>
      <w:r w:rsidRPr="00AF5FAA">
        <w:rPr>
          <w:rFonts w:ascii="Arial" w:hAnsi="Arial" w:cs="Arial"/>
        </w:rPr>
        <w:t xml:space="preserve">, celkem je v pachtu po úpravě </w:t>
      </w:r>
      <w:r w:rsidR="00FE1C0D">
        <w:rPr>
          <w:rFonts w:ascii="Arial" w:hAnsi="Arial" w:cs="Arial"/>
        </w:rPr>
        <w:t>369 993</w:t>
      </w:r>
      <w:r w:rsidRPr="00AF5FAA">
        <w:rPr>
          <w:rFonts w:ascii="Arial" w:hAnsi="Arial" w:cs="Arial"/>
        </w:rPr>
        <w:t xml:space="preserve"> m</w:t>
      </w:r>
      <w:r w:rsidRPr="00AF5FAA">
        <w:rPr>
          <w:rFonts w:ascii="Arial" w:hAnsi="Arial" w:cs="Arial"/>
          <w:vertAlign w:val="superscript"/>
        </w:rPr>
        <w:t>2.</w:t>
      </w:r>
    </w:p>
    <w:p w:rsidR="004D089E" w:rsidRPr="00AF5FAA" w:rsidRDefault="004D089E" w:rsidP="004D089E">
      <w:pPr>
        <w:tabs>
          <w:tab w:val="left" w:pos="568"/>
        </w:tabs>
        <w:jc w:val="both"/>
        <w:rPr>
          <w:rFonts w:ascii="Arial" w:hAnsi="Arial" w:cs="Arial"/>
          <w:b/>
        </w:rPr>
      </w:pPr>
    </w:p>
    <w:p w:rsidR="004D089E" w:rsidRPr="00AF5FAA" w:rsidRDefault="004D089E" w:rsidP="00AF5FAA">
      <w:pPr>
        <w:tabs>
          <w:tab w:val="left" w:pos="568"/>
        </w:tabs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K 1. 10. 2018 je pachtýř povinen zaplatit částku </w:t>
      </w:r>
      <w:r w:rsidR="00FE1C0D">
        <w:rPr>
          <w:rFonts w:ascii="Arial" w:hAnsi="Arial" w:cs="Arial"/>
          <w:b/>
        </w:rPr>
        <w:t>42 420</w:t>
      </w:r>
      <w:r w:rsidRPr="00AF5FAA">
        <w:rPr>
          <w:rFonts w:ascii="Arial" w:hAnsi="Arial" w:cs="Arial"/>
          <w:b/>
        </w:rPr>
        <w:t xml:space="preserve">,00 Kč </w:t>
      </w:r>
      <w:r w:rsidR="00AF5FAA" w:rsidRPr="00AF5FAA">
        <w:rPr>
          <w:rFonts w:ascii="Arial" w:hAnsi="Arial" w:cs="Arial"/>
          <w:b/>
        </w:rPr>
        <w:br/>
      </w:r>
      <w:r w:rsidRPr="00AF5FAA">
        <w:rPr>
          <w:rFonts w:ascii="Arial" w:hAnsi="Arial" w:cs="Arial"/>
        </w:rPr>
        <w:t xml:space="preserve">(slovy: </w:t>
      </w:r>
      <w:proofErr w:type="spellStart"/>
      <w:r w:rsidR="00FE1C0D">
        <w:rPr>
          <w:rFonts w:ascii="Arial" w:hAnsi="Arial" w:cs="Arial"/>
          <w:b/>
        </w:rPr>
        <w:t>čtyřicetdvatisícčtyřistadvacet</w:t>
      </w:r>
      <w:proofErr w:type="spellEnd"/>
      <w:r w:rsidRPr="00AF5FAA">
        <w:rPr>
          <w:rFonts w:ascii="Arial" w:hAnsi="Arial" w:cs="Arial"/>
          <w:b/>
        </w:rPr>
        <w:t xml:space="preserve"> korun českých</w:t>
      </w:r>
      <w:r w:rsidRPr="00AF5FAA">
        <w:rPr>
          <w:rFonts w:ascii="Arial" w:hAnsi="Arial" w:cs="Arial"/>
        </w:rPr>
        <w:t>) – viz výpočet pachtu.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66544C" w:rsidP="007C5F61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AF5FAA">
        <w:rPr>
          <w:b w:val="0"/>
          <w:bCs w:val="0"/>
          <w:sz w:val="20"/>
          <w:szCs w:val="20"/>
        </w:rPr>
        <w:t>3</w:t>
      </w:r>
      <w:r w:rsidR="007C5F61" w:rsidRPr="00AF5FAA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FE1C0D">
        <w:rPr>
          <w:b w:val="0"/>
          <w:bCs w:val="0"/>
          <w:sz w:val="20"/>
          <w:szCs w:val="20"/>
        </w:rPr>
        <w:t>2</w:t>
      </w:r>
      <w:r w:rsidR="004A6301" w:rsidRPr="00AF5FAA">
        <w:rPr>
          <w:b w:val="0"/>
          <w:bCs w:val="0"/>
          <w:sz w:val="20"/>
          <w:szCs w:val="20"/>
        </w:rPr>
        <w:t xml:space="preserve"> </w:t>
      </w:r>
      <w:r w:rsidR="007C5F61" w:rsidRPr="00AF5FAA">
        <w:rPr>
          <w:b w:val="0"/>
          <w:bCs w:val="0"/>
          <w:sz w:val="20"/>
          <w:szCs w:val="20"/>
        </w:rPr>
        <w:t>dotčena.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66544C" w:rsidP="007C5F61">
      <w:pPr>
        <w:jc w:val="both"/>
        <w:rPr>
          <w:rFonts w:ascii="Arial" w:eastAsia="Calibri" w:hAnsi="Arial" w:cs="Arial"/>
          <w:lang w:eastAsia="en-US"/>
        </w:rPr>
      </w:pPr>
      <w:r w:rsidRPr="00AF5FAA">
        <w:rPr>
          <w:rFonts w:ascii="Arial" w:hAnsi="Arial" w:cs="Arial"/>
          <w:bCs/>
        </w:rPr>
        <w:t>4</w:t>
      </w:r>
      <w:r w:rsidR="007C5F61" w:rsidRPr="00AF5FAA">
        <w:rPr>
          <w:rFonts w:ascii="Arial" w:hAnsi="Arial" w:cs="Arial"/>
          <w:bCs/>
        </w:rPr>
        <w:t xml:space="preserve">. </w:t>
      </w:r>
      <w:r w:rsidR="00AF5FAA" w:rsidRPr="00AF5FAA">
        <w:rPr>
          <w:rFonts w:ascii="Arial" w:hAnsi="Arial" w:cs="Arial"/>
          <w:bCs/>
        </w:rPr>
        <w:t>SPÚ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 w:rsidR="00AF5FAA" w:rsidRPr="00AF5FAA">
        <w:rPr>
          <w:rFonts w:ascii="Arial" w:eastAsia="Calibri" w:hAnsi="Arial" w:cs="Arial"/>
          <w:lang w:eastAsia="en-US"/>
        </w:rPr>
        <w:t>.</w:t>
      </w:r>
    </w:p>
    <w:p w:rsidR="007C5F61" w:rsidRPr="00AF5FAA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D089E" w:rsidRPr="00AF5FAA" w:rsidRDefault="0066544C" w:rsidP="004D08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F5FAA">
        <w:rPr>
          <w:rFonts w:ascii="Arial" w:hAnsi="Arial" w:cs="Arial"/>
          <w:b w:val="0"/>
          <w:sz w:val="20"/>
        </w:rPr>
        <w:t>5</w:t>
      </w:r>
      <w:r w:rsidR="007C5F61" w:rsidRPr="00AF5FAA">
        <w:rPr>
          <w:rFonts w:ascii="Arial" w:hAnsi="Arial" w:cs="Arial"/>
          <w:b w:val="0"/>
          <w:sz w:val="20"/>
        </w:rPr>
        <w:t>.</w:t>
      </w:r>
      <w:r w:rsidR="007C5F61" w:rsidRPr="00AF5FAA">
        <w:rPr>
          <w:rFonts w:ascii="Arial" w:hAnsi="Arial" w:cs="Arial"/>
          <w:i/>
          <w:sz w:val="20"/>
        </w:rPr>
        <w:t xml:space="preserve"> </w:t>
      </w:r>
      <w:r w:rsidR="004D089E" w:rsidRPr="00AF5FAA">
        <w:rPr>
          <w:rFonts w:ascii="Arial" w:hAnsi="Arial" w:cs="Arial"/>
          <w:b w:val="0"/>
          <w:sz w:val="20"/>
        </w:rPr>
        <w:t>Tento dodatek nabývá platnosti dnem podpisu smluvn</w:t>
      </w:r>
      <w:r w:rsidR="00AF5FAA">
        <w:rPr>
          <w:rFonts w:ascii="Arial" w:hAnsi="Arial" w:cs="Arial"/>
          <w:b w:val="0"/>
          <w:sz w:val="20"/>
        </w:rPr>
        <w:t>ími stranami a účinnosti dnem ….…….</w:t>
      </w:r>
      <w:r w:rsidR="004D089E" w:rsidRPr="00AF5FAA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7C5F61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Uveřejnění tohoto dodatku v regist</w:t>
      </w:r>
      <w:r w:rsidR="00CA3D0F" w:rsidRPr="00AF5FAA">
        <w:rPr>
          <w:rFonts w:ascii="Arial" w:hAnsi="Arial" w:cs="Arial"/>
        </w:rPr>
        <w:t>ru smluv zajistí propachtovatel.</w:t>
      </w:r>
    </w:p>
    <w:p w:rsidR="004D089E" w:rsidRPr="00AF5FAA" w:rsidRDefault="004D089E" w:rsidP="004D089E">
      <w:pPr>
        <w:jc w:val="both"/>
        <w:rPr>
          <w:rFonts w:ascii="Arial" w:hAnsi="Arial" w:cs="Arial"/>
          <w:b/>
          <w:bCs/>
        </w:rPr>
      </w:pPr>
    </w:p>
    <w:p w:rsidR="007C5F61" w:rsidRPr="00AF5FAA" w:rsidRDefault="004D089E" w:rsidP="007C5F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AF5FAA">
        <w:rPr>
          <w:rFonts w:ascii="Arial" w:hAnsi="Arial" w:cs="Arial"/>
          <w:b w:val="0"/>
          <w:bCs/>
          <w:sz w:val="20"/>
        </w:rPr>
        <w:t>6</w:t>
      </w:r>
      <w:r w:rsidR="007C5F61" w:rsidRPr="00AF5FAA">
        <w:rPr>
          <w:rFonts w:ascii="Arial" w:hAnsi="Arial" w:cs="Arial"/>
          <w:b w:val="0"/>
          <w:bCs/>
          <w:sz w:val="20"/>
        </w:rPr>
        <w:t>. Tento dodatek je vyhotoven v</w:t>
      </w:r>
      <w:r w:rsidR="00C04797" w:rsidRPr="00AF5FAA">
        <w:rPr>
          <w:rFonts w:ascii="Arial" w:hAnsi="Arial" w:cs="Arial"/>
          <w:b w:val="0"/>
          <w:bCs/>
          <w:sz w:val="20"/>
        </w:rPr>
        <w:t xml:space="preserve">e dvou </w:t>
      </w:r>
      <w:r w:rsidR="007C5F61" w:rsidRPr="00AF5FAA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 w:rsidR="00C04797" w:rsidRPr="00AF5FAA">
        <w:rPr>
          <w:rFonts w:ascii="Arial" w:hAnsi="Arial" w:cs="Arial"/>
          <w:b w:val="0"/>
          <w:bCs/>
          <w:sz w:val="20"/>
        </w:rPr>
        <w:t xml:space="preserve">Jeden </w:t>
      </w:r>
      <w:r w:rsidR="007C5F61" w:rsidRPr="00AF5FAA">
        <w:rPr>
          <w:rFonts w:ascii="Arial" w:hAnsi="Arial" w:cs="Arial"/>
          <w:b w:val="0"/>
          <w:bCs/>
          <w:sz w:val="20"/>
        </w:rPr>
        <w:t xml:space="preserve">stejnopis přebírá </w:t>
      </w:r>
      <w:r w:rsidR="00BC6111" w:rsidRPr="00AF5FAA">
        <w:rPr>
          <w:rFonts w:ascii="Arial" w:hAnsi="Arial" w:cs="Arial"/>
          <w:b w:val="0"/>
          <w:bCs/>
          <w:sz w:val="20"/>
        </w:rPr>
        <w:t>pachtýř</w:t>
      </w:r>
      <w:r w:rsidR="007C5F61" w:rsidRPr="00AF5FAA">
        <w:rPr>
          <w:rFonts w:ascii="Arial" w:hAnsi="Arial" w:cs="Arial"/>
          <w:b w:val="0"/>
          <w:bCs/>
          <w:sz w:val="20"/>
        </w:rPr>
        <w:t xml:space="preserve"> a jeden je určen pro </w:t>
      </w:r>
      <w:r w:rsidR="0066544C" w:rsidRPr="00AF5FAA">
        <w:rPr>
          <w:rFonts w:ascii="Arial" w:hAnsi="Arial" w:cs="Arial"/>
          <w:b w:val="0"/>
          <w:bCs/>
          <w:sz w:val="20"/>
        </w:rPr>
        <w:t>propachtovatele</w:t>
      </w:r>
      <w:r w:rsidR="007C5F61" w:rsidRPr="00AF5FAA">
        <w:rPr>
          <w:rFonts w:ascii="Arial" w:hAnsi="Arial" w:cs="Arial"/>
          <w:b w:val="0"/>
          <w:bCs/>
          <w:sz w:val="20"/>
        </w:rPr>
        <w:t>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4D089E" w:rsidP="007C5F61">
      <w:pPr>
        <w:tabs>
          <w:tab w:val="left" w:pos="568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7</w:t>
      </w:r>
      <w:r w:rsidR="007C5F61" w:rsidRPr="00AF5FAA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C5F61" w:rsidRPr="00AF5FAA" w:rsidRDefault="007C5F61" w:rsidP="007C5F61">
      <w:pPr>
        <w:tabs>
          <w:tab w:val="left" w:pos="568"/>
        </w:tabs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V</w:t>
      </w:r>
      <w:r w:rsidR="00C04797" w:rsidRPr="00AF5FAA">
        <w:rPr>
          <w:rFonts w:ascii="Arial" w:hAnsi="Arial" w:cs="Arial"/>
        </w:rPr>
        <w:t xml:space="preserve"> Bruntále dne </w:t>
      </w:r>
      <w:r w:rsidR="00EA13AD">
        <w:rPr>
          <w:rFonts w:ascii="Arial" w:hAnsi="Arial" w:cs="Arial"/>
        </w:rPr>
        <w:t>1. 10. 2018</w:t>
      </w:r>
      <w:bookmarkStart w:id="0" w:name="_GoBack"/>
      <w:bookmarkEnd w:id="0"/>
    </w:p>
    <w:p w:rsidR="007C5F61" w:rsidRPr="00AF5FAA" w:rsidRDefault="007C5F61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jc w:val="both"/>
        <w:rPr>
          <w:rFonts w:ascii="Arial" w:hAnsi="Arial" w:cs="Arial"/>
        </w:rPr>
      </w:pPr>
    </w:p>
    <w:p w:rsidR="00C04797" w:rsidRPr="00AF5FAA" w:rsidRDefault="00C04797" w:rsidP="007C5F61">
      <w:pPr>
        <w:jc w:val="both"/>
        <w:rPr>
          <w:rFonts w:ascii="Arial" w:hAnsi="Arial" w:cs="Arial"/>
        </w:rPr>
      </w:pPr>
    </w:p>
    <w:p w:rsidR="007C5F61" w:rsidRDefault="007C5F61" w:rsidP="007C5F61">
      <w:pPr>
        <w:jc w:val="both"/>
        <w:rPr>
          <w:rFonts w:ascii="Arial" w:hAnsi="Arial" w:cs="Arial"/>
        </w:rPr>
      </w:pPr>
    </w:p>
    <w:p w:rsidR="00AF5FAA" w:rsidRPr="00AF5FAA" w:rsidRDefault="00AF5FAA" w:rsidP="007C5F61">
      <w:pPr>
        <w:jc w:val="both"/>
        <w:rPr>
          <w:rFonts w:ascii="Arial" w:hAnsi="Arial" w:cs="Arial"/>
        </w:rPr>
      </w:pPr>
    </w:p>
    <w:p w:rsidR="007C5F61" w:rsidRPr="00AF5FAA" w:rsidRDefault="007C5F61" w:rsidP="007C5F61">
      <w:pPr>
        <w:tabs>
          <w:tab w:val="left" w:pos="5529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…………………………………..</w:t>
      </w:r>
      <w:r w:rsidRPr="00AF5FAA">
        <w:rPr>
          <w:rFonts w:ascii="Arial" w:hAnsi="Arial" w:cs="Arial"/>
        </w:rPr>
        <w:tab/>
        <w:t>…………………………………….</w:t>
      </w:r>
    </w:p>
    <w:p w:rsidR="007C5F61" w:rsidRPr="00AF5FAA" w:rsidRDefault="00C04797" w:rsidP="007C5F61">
      <w:pPr>
        <w:tabs>
          <w:tab w:val="left" w:pos="5529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Ing. Pavel Zouhar</w:t>
      </w:r>
      <w:r w:rsidRPr="00AF5FAA">
        <w:rPr>
          <w:rFonts w:ascii="Arial" w:hAnsi="Arial" w:cs="Arial"/>
        </w:rPr>
        <w:tab/>
      </w:r>
      <w:r w:rsidR="00B21EB9">
        <w:rPr>
          <w:rFonts w:ascii="Arial" w:hAnsi="Arial" w:cs="Arial"/>
        </w:rPr>
        <w:t>Petr Vacula</w:t>
      </w:r>
    </w:p>
    <w:p w:rsidR="00C04797" w:rsidRPr="00AF5FAA" w:rsidRDefault="007C5F61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vedoucí pobočky </w:t>
      </w:r>
      <w:r w:rsidR="00C04797" w:rsidRPr="00AF5FAA">
        <w:rPr>
          <w:rFonts w:ascii="Arial" w:hAnsi="Arial" w:cs="Arial"/>
        </w:rPr>
        <w:t>Bruntál</w:t>
      </w:r>
      <w:r w:rsidR="00C04797" w:rsidRPr="00AF5FAA">
        <w:rPr>
          <w:rFonts w:ascii="Arial" w:hAnsi="Arial" w:cs="Arial"/>
        </w:rPr>
        <w:tab/>
      </w:r>
    </w:p>
    <w:p w:rsidR="00C04797" w:rsidRPr="00AF5FAA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Státní pozemkový úřad</w:t>
      </w:r>
      <w:r w:rsidRPr="00AF5FAA">
        <w:rPr>
          <w:rFonts w:ascii="Arial" w:hAnsi="Arial" w:cs="Arial"/>
        </w:rPr>
        <w:tab/>
      </w:r>
    </w:p>
    <w:p w:rsidR="00C04797" w:rsidRPr="00AF5FAA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</w:p>
    <w:p w:rsidR="007C5F61" w:rsidRPr="00AF5FAA" w:rsidRDefault="0066544C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F5FAA">
        <w:rPr>
          <w:rFonts w:ascii="Arial" w:hAnsi="Arial" w:cs="Arial"/>
          <w:iCs/>
        </w:rPr>
        <w:t>propachtovatel</w:t>
      </w:r>
      <w:r w:rsidR="007C5F61" w:rsidRPr="00AF5FAA">
        <w:rPr>
          <w:rFonts w:ascii="Arial" w:hAnsi="Arial" w:cs="Arial"/>
          <w:iCs/>
        </w:rPr>
        <w:tab/>
      </w:r>
      <w:r w:rsidR="00BC6111" w:rsidRPr="00AF5FAA">
        <w:rPr>
          <w:rFonts w:ascii="Arial" w:hAnsi="Arial" w:cs="Arial"/>
          <w:iCs/>
        </w:rPr>
        <w:t>pachtýř</w:t>
      </w: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7C5F61" w:rsidP="007C5F61">
      <w:pPr>
        <w:jc w:val="both"/>
        <w:rPr>
          <w:rFonts w:ascii="Arial" w:hAnsi="Arial" w:cs="Arial"/>
          <w:bCs/>
        </w:rPr>
      </w:pPr>
    </w:p>
    <w:p w:rsidR="007C5F61" w:rsidRPr="00AF5FAA" w:rsidRDefault="00C04797" w:rsidP="007C5F61">
      <w:pPr>
        <w:jc w:val="both"/>
        <w:rPr>
          <w:rFonts w:ascii="Arial" w:hAnsi="Arial" w:cs="Arial"/>
          <w:bCs/>
        </w:rPr>
      </w:pPr>
      <w:r w:rsidRPr="00AF5FAA">
        <w:rPr>
          <w:rFonts w:ascii="Arial" w:hAnsi="Arial" w:cs="Arial"/>
          <w:bCs/>
        </w:rPr>
        <w:t>z</w:t>
      </w:r>
      <w:r w:rsidR="007C5F61" w:rsidRPr="00AF5FAA">
        <w:rPr>
          <w:rFonts w:ascii="Arial" w:hAnsi="Arial" w:cs="Arial"/>
          <w:bCs/>
        </w:rPr>
        <w:t xml:space="preserve">a správnost: </w:t>
      </w:r>
      <w:r w:rsidR="0066544C" w:rsidRPr="00AF5FAA">
        <w:rPr>
          <w:rFonts w:ascii="Arial" w:hAnsi="Arial" w:cs="Arial"/>
          <w:bCs/>
        </w:rPr>
        <w:t>Bc. Beáta Glacová</w:t>
      </w:r>
    </w:p>
    <w:p w:rsidR="007C5F61" w:rsidRPr="00AF5FAA" w:rsidRDefault="007C5F61" w:rsidP="007C5F6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F5FAA">
        <w:rPr>
          <w:rFonts w:ascii="Arial" w:hAnsi="Arial" w:cs="Arial"/>
          <w:b w:val="0"/>
          <w:bCs/>
          <w:sz w:val="20"/>
        </w:rPr>
        <w:t>…………………………</w:t>
      </w:r>
      <w:r w:rsidR="00C04797" w:rsidRPr="00AF5FAA">
        <w:rPr>
          <w:rFonts w:ascii="Arial" w:hAnsi="Arial" w:cs="Arial"/>
          <w:b w:val="0"/>
          <w:bCs/>
          <w:sz w:val="20"/>
        </w:rPr>
        <w:t>………</w:t>
      </w:r>
      <w:r w:rsidR="00B21EB9">
        <w:rPr>
          <w:rFonts w:ascii="Arial" w:hAnsi="Arial" w:cs="Arial"/>
          <w:b w:val="0"/>
          <w:bCs/>
          <w:sz w:val="20"/>
        </w:rPr>
        <w:t>..</w:t>
      </w:r>
      <w:r w:rsidR="00C04797" w:rsidRPr="00AF5FAA">
        <w:rPr>
          <w:rFonts w:ascii="Arial" w:hAnsi="Arial" w:cs="Arial"/>
          <w:b w:val="0"/>
          <w:bCs/>
          <w:sz w:val="20"/>
        </w:rPr>
        <w:t>…</w:t>
      </w:r>
    </w:p>
    <w:p w:rsidR="007C5F61" w:rsidRPr="00AF5FAA" w:rsidRDefault="004D089E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AF5FAA">
        <w:rPr>
          <w:rFonts w:ascii="Arial" w:hAnsi="Arial" w:cs="Arial"/>
          <w:bCs/>
          <w:sz w:val="20"/>
          <w:lang w:eastAsia="cs-CZ"/>
        </w:rPr>
        <w:t>p</w:t>
      </w:r>
      <w:r w:rsidR="007C5F61" w:rsidRPr="00AF5FAA">
        <w:rPr>
          <w:rFonts w:ascii="Arial" w:hAnsi="Arial" w:cs="Arial"/>
          <w:bCs/>
          <w:sz w:val="20"/>
          <w:lang w:eastAsia="cs-CZ"/>
        </w:rPr>
        <w:t>odpis</w:t>
      </w:r>
    </w:p>
    <w:p w:rsidR="004D089E" w:rsidRDefault="004D089E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E1C0D" w:rsidRPr="00AF5FAA" w:rsidRDefault="00FE1C0D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Datum registrace ………………………….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smlouvy ……………………………</w:t>
      </w:r>
      <w:r w:rsidR="00FE1C0D">
        <w:rPr>
          <w:rFonts w:ascii="Arial" w:hAnsi="Arial" w:cs="Arial"/>
        </w:rPr>
        <w:t>……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verze ………………………………</w:t>
      </w:r>
      <w:r w:rsidR="00FE1C0D">
        <w:rPr>
          <w:rFonts w:ascii="Arial" w:hAnsi="Arial" w:cs="Arial"/>
        </w:rPr>
        <w:t>.</w:t>
      </w:r>
      <w:r w:rsidRPr="00AF5FAA">
        <w:rPr>
          <w:rFonts w:ascii="Arial" w:hAnsi="Arial" w:cs="Arial"/>
        </w:rPr>
        <w:t>…</w:t>
      </w:r>
      <w:r w:rsidR="00FE1C0D">
        <w:rPr>
          <w:rFonts w:ascii="Arial" w:hAnsi="Arial" w:cs="Arial"/>
        </w:rPr>
        <w:t>…</w:t>
      </w:r>
    </w:p>
    <w:p w:rsidR="004D089E" w:rsidRPr="00AF5FAA" w:rsidRDefault="004D089E" w:rsidP="004D089E">
      <w:pPr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>Registraci provedl …………………</w:t>
      </w:r>
      <w:r w:rsidR="00FE1C0D">
        <w:rPr>
          <w:rFonts w:ascii="Arial" w:hAnsi="Arial" w:cs="Arial"/>
        </w:rPr>
        <w:t>………</w:t>
      </w:r>
      <w:r w:rsidRPr="00AF5FAA">
        <w:rPr>
          <w:rFonts w:ascii="Arial" w:hAnsi="Arial" w:cs="Arial"/>
        </w:rPr>
        <w:t xml:space="preserve"> </w:t>
      </w:r>
    </w:p>
    <w:p w:rsidR="004D089E" w:rsidRPr="00AF5FAA" w:rsidRDefault="004D089E" w:rsidP="004D089E">
      <w:pPr>
        <w:jc w:val="both"/>
        <w:rPr>
          <w:rFonts w:ascii="Arial" w:hAnsi="Arial" w:cs="Arial"/>
        </w:rPr>
      </w:pPr>
    </w:p>
    <w:p w:rsidR="004D089E" w:rsidRPr="00AF5FAA" w:rsidRDefault="004D089E" w:rsidP="004D089E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V ……………</w:t>
      </w:r>
      <w:proofErr w:type="gramStart"/>
      <w:r w:rsidRPr="00AF5FAA">
        <w:rPr>
          <w:rFonts w:ascii="Arial" w:hAnsi="Arial" w:cs="Arial"/>
        </w:rPr>
        <w:t>….. dne</w:t>
      </w:r>
      <w:proofErr w:type="gramEnd"/>
      <w:r w:rsidRPr="00AF5FAA">
        <w:rPr>
          <w:rFonts w:ascii="Arial" w:hAnsi="Arial" w:cs="Arial"/>
        </w:rPr>
        <w:t xml:space="preserve"> ……………..</w:t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  <w:t>…………………………………</w:t>
      </w:r>
      <w:r w:rsidR="00FE1C0D">
        <w:rPr>
          <w:rFonts w:ascii="Arial" w:hAnsi="Arial" w:cs="Arial"/>
        </w:rPr>
        <w:t>……</w:t>
      </w:r>
      <w:r w:rsidRPr="00AF5FAA">
        <w:rPr>
          <w:rFonts w:ascii="Arial" w:hAnsi="Arial" w:cs="Arial"/>
        </w:rPr>
        <w:t>..</w:t>
      </w:r>
    </w:p>
    <w:p w:rsidR="004D089E" w:rsidRPr="005840FF" w:rsidRDefault="004D089E" w:rsidP="00FE1C0D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  <w:i/>
        </w:rPr>
        <w:t>podpis odpovědného zaměstnance</w:t>
      </w:r>
    </w:p>
    <w:sectPr w:rsidR="004D089E" w:rsidRPr="005840FF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6C" w:rsidRDefault="00FF41CA">
      <w:r>
        <w:separator/>
      </w:r>
    </w:p>
  </w:endnote>
  <w:endnote w:type="continuationSeparator" w:id="0">
    <w:p w:rsidR="00A2026C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6C" w:rsidRDefault="00FF41CA">
      <w:r>
        <w:separator/>
      </w:r>
    </w:p>
  </w:footnote>
  <w:footnote w:type="continuationSeparator" w:id="0">
    <w:p w:rsidR="00A2026C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EA13AD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61"/>
    <w:rsid w:val="00095D64"/>
    <w:rsid w:val="000A0431"/>
    <w:rsid w:val="001D6006"/>
    <w:rsid w:val="002D4A3B"/>
    <w:rsid w:val="004A6301"/>
    <w:rsid w:val="004D089E"/>
    <w:rsid w:val="005840FF"/>
    <w:rsid w:val="00610726"/>
    <w:rsid w:val="0066544C"/>
    <w:rsid w:val="00691967"/>
    <w:rsid w:val="007C5F61"/>
    <w:rsid w:val="008823B1"/>
    <w:rsid w:val="008E1EF9"/>
    <w:rsid w:val="008E57E2"/>
    <w:rsid w:val="00A2026C"/>
    <w:rsid w:val="00AF5FAA"/>
    <w:rsid w:val="00B21EB9"/>
    <w:rsid w:val="00BC6111"/>
    <w:rsid w:val="00C04797"/>
    <w:rsid w:val="00CA3D0F"/>
    <w:rsid w:val="00CF71CB"/>
    <w:rsid w:val="00D92EB4"/>
    <w:rsid w:val="00DF6AF0"/>
    <w:rsid w:val="00EA13AD"/>
    <w:rsid w:val="00FD119D"/>
    <w:rsid w:val="00FE1C0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97289F6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7</cp:revision>
  <cp:lastPrinted>2018-08-02T07:27:00Z</cp:lastPrinted>
  <dcterms:created xsi:type="dcterms:W3CDTF">2018-02-02T08:49:00Z</dcterms:created>
  <dcterms:modified xsi:type="dcterms:W3CDTF">2018-11-07T13:00:00Z</dcterms:modified>
</cp:coreProperties>
</file>