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1527AD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1527AD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1527AD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1527AD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1527AD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1527AD" w:rsidRDefault="00A67E42">
      <w:pPr>
        <w:widowControl/>
        <w:rPr>
          <w:rFonts w:ascii="Arial" w:hAnsi="Arial" w:cs="Arial"/>
          <w:sz w:val="22"/>
          <w:szCs w:val="22"/>
        </w:rPr>
      </w:pPr>
      <w:r w:rsidRPr="001527AD">
        <w:rPr>
          <w:rFonts w:ascii="Arial" w:hAnsi="Arial" w:cs="Arial"/>
          <w:sz w:val="22"/>
          <w:szCs w:val="22"/>
        </w:rPr>
        <w:t>z</w:t>
      </w:r>
      <w:r w:rsidR="00AD4CDE" w:rsidRPr="001527AD">
        <w:rPr>
          <w:rFonts w:ascii="Arial" w:hAnsi="Arial" w:cs="Arial"/>
          <w:sz w:val="22"/>
          <w:szCs w:val="22"/>
        </w:rPr>
        <w:t>ast</w:t>
      </w:r>
      <w:r w:rsidRPr="001527AD">
        <w:rPr>
          <w:rFonts w:ascii="Arial" w:hAnsi="Arial" w:cs="Arial"/>
          <w:sz w:val="22"/>
          <w:szCs w:val="22"/>
        </w:rPr>
        <w:t>oupená</w:t>
      </w:r>
      <w:r w:rsidR="00B2414E" w:rsidRPr="001527AD">
        <w:rPr>
          <w:rFonts w:ascii="Arial" w:hAnsi="Arial" w:cs="Arial"/>
          <w:sz w:val="22"/>
          <w:szCs w:val="22"/>
        </w:rPr>
        <w:t xml:space="preserve"> </w:t>
      </w:r>
      <w:r w:rsidR="00AD4CDE" w:rsidRPr="001527AD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1527AD">
        <w:rPr>
          <w:rFonts w:ascii="Arial" w:hAnsi="Arial" w:cs="Arial"/>
          <w:sz w:val="22"/>
          <w:szCs w:val="22"/>
        </w:rPr>
        <w:t xml:space="preserve">  (dále jen </w:t>
      </w:r>
      <w:r w:rsidR="00A21E60" w:rsidRPr="001527AD">
        <w:rPr>
          <w:rFonts w:ascii="Arial" w:hAnsi="Arial" w:cs="Arial"/>
          <w:sz w:val="22"/>
          <w:szCs w:val="22"/>
        </w:rPr>
        <w:t>“</w:t>
      </w:r>
      <w:r w:rsidR="00DC5978" w:rsidRPr="001527AD">
        <w:rPr>
          <w:rFonts w:ascii="Arial" w:hAnsi="Arial" w:cs="Arial"/>
          <w:sz w:val="22"/>
          <w:szCs w:val="22"/>
        </w:rPr>
        <w:t>KPÚ</w:t>
      </w:r>
      <w:r w:rsidR="00A21E60" w:rsidRPr="001527AD">
        <w:rPr>
          <w:rFonts w:ascii="Arial" w:hAnsi="Arial" w:cs="Arial"/>
          <w:sz w:val="22"/>
          <w:szCs w:val="22"/>
        </w:rPr>
        <w:t>“</w:t>
      </w:r>
      <w:r w:rsidR="00DC5978" w:rsidRPr="001527AD">
        <w:rPr>
          <w:rFonts w:ascii="Arial" w:hAnsi="Arial" w:cs="Arial"/>
          <w:sz w:val="22"/>
          <w:szCs w:val="22"/>
        </w:rPr>
        <w:t>)</w:t>
      </w:r>
      <w:r w:rsidR="00F15025" w:rsidRPr="001527AD">
        <w:rPr>
          <w:rFonts w:ascii="Arial" w:hAnsi="Arial" w:cs="Arial"/>
          <w:sz w:val="22"/>
          <w:szCs w:val="22"/>
        </w:rPr>
        <w:t>,</w:t>
      </w:r>
    </w:p>
    <w:p w:rsidR="00AD4CDE" w:rsidRPr="001527AD" w:rsidRDefault="00AD4CDE">
      <w:pPr>
        <w:widowControl/>
        <w:rPr>
          <w:rFonts w:ascii="Arial" w:hAnsi="Arial" w:cs="Arial"/>
          <w:sz w:val="22"/>
          <w:szCs w:val="22"/>
        </w:rPr>
      </w:pPr>
      <w:r w:rsidRPr="001527AD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1527AD">
        <w:rPr>
          <w:rFonts w:ascii="Arial" w:hAnsi="Arial" w:cs="Arial"/>
          <w:color w:val="000000"/>
          <w:sz w:val="22"/>
          <w:szCs w:val="22"/>
        </w:rPr>
        <w:t>Rudolfovská 80,  37001 České Budějovice</w:t>
      </w:r>
      <w:r w:rsidR="00B01442" w:rsidRPr="001527AD">
        <w:rPr>
          <w:rFonts w:ascii="Arial" w:hAnsi="Arial" w:cs="Arial"/>
          <w:sz w:val="22"/>
          <w:szCs w:val="22"/>
        </w:rPr>
        <w:t>,</w:t>
      </w:r>
    </w:p>
    <w:p w:rsidR="00DC5978" w:rsidRPr="001527AD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1527AD" w:rsidRDefault="00887698">
      <w:pPr>
        <w:widowControl/>
        <w:rPr>
          <w:rFonts w:ascii="Arial" w:hAnsi="Arial" w:cs="Arial"/>
          <w:sz w:val="22"/>
          <w:szCs w:val="22"/>
        </w:rPr>
      </w:pPr>
      <w:r w:rsidRPr="001527AD">
        <w:rPr>
          <w:rFonts w:ascii="Arial" w:hAnsi="Arial" w:cs="Arial"/>
          <w:sz w:val="22"/>
          <w:szCs w:val="22"/>
        </w:rPr>
        <w:t>Ing. Ev</w:t>
      </w:r>
      <w:r w:rsidR="001527AD">
        <w:rPr>
          <w:rFonts w:ascii="Arial" w:hAnsi="Arial" w:cs="Arial"/>
          <w:sz w:val="22"/>
          <w:szCs w:val="22"/>
        </w:rPr>
        <w:t>ou</w:t>
      </w:r>
      <w:r w:rsidRPr="001527A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27AD">
        <w:rPr>
          <w:rFonts w:ascii="Arial" w:hAnsi="Arial" w:cs="Arial"/>
          <w:sz w:val="22"/>
          <w:szCs w:val="22"/>
        </w:rPr>
        <w:t>Schmidtmajerov</w:t>
      </w:r>
      <w:r w:rsidR="001527AD">
        <w:rPr>
          <w:rFonts w:ascii="Arial" w:hAnsi="Arial" w:cs="Arial"/>
          <w:sz w:val="22"/>
          <w:szCs w:val="22"/>
        </w:rPr>
        <w:t>ou</w:t>
      </w:r>
      <w:proofErr w:type="spellEnd"/>
      <w:r w:rsidRPr="001527AD">
        <w:rPr>
          <w:rFonts w:ascii="Arial" w:hAnsi="Arial" w:cs="Arial"/>
          <w:sz w:val="22"/>
          <w:szCs w:val="22"/>
        </w:rPr>
        <w:t>, CSc.,</w:t>
      </w:r>
    </w:p>
    <w:p w:rsidR="00DC5978" w:rsidRPr="001527AD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1527AD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1527AD">
        <w:rPr>
          <w:rFonts w:ascii="Arial" w:hAnsi="Arial" w:cs="Arial"/>
          <w:sz w:val="22"/>
          <w:szCs w:val="22"/>
        </w:rPr>
        <w:t xml:space="preserve">(dále jen </w:t>
      </w:r>
      <w:r w:rsidR="00C90E09" w:rsidRPr="001527AD">
        <w:rPr>
          <w:rFonts w:ascii="Arial" w:hAnsi="Arial" w:cs="Arial"/>
          <w:sz w:val="22"/>
          <w:szCs w:val="22"/>
        </w:rPr>
        <w:t>“</w:t>
      </w:r>
      <w:r w:rsidRPr="001527AD">
        <w:rPr>
          <w:rFonts w:ascii="Arial" w:hAnsi="Arial" w:cs="Arial"/>
          <w:b/>
          <w:sz w:val="22"/>
          <w:szCs w:val="22"/>
        </w:rPr>
        <w:t>převádějící</w:t>
      </w:r>
      <w:r w:rsidRPr="001527AD">
        <w:rPr>
          <w:rFonts w:ascii="Arial" w:hAnsi="Arial" w:cs="Arial"/>
          <w:sz w:val="22"/>
          <w:szCs w:val="22"/>
        </w:rPr>
        <w:t>“)</w:t>
      </w:r>
    </w:p>
    <w:p w:rsidR="00AD4CDE" w:rsidRPr="001527AD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1527AD" w:rsidRDefault="00DC5978">
      <w:pPr>
        <w:widowControl/>
        <w:rPr>
          <w:rFonts w:ascii="Arial" w:hAnsi="Arial" w:cs="Arial"/>
          <w:sz w:val="22"/>
          <w:szCs w:val="22"/>
        </w:rPr>
      </w:pPr>
      <w:r w:rsidRPr="001527AD">
        <w:rPr>
          <w:rFonts w:ascii="Arial" w:hAnsi="Arial" w:cs="Arial"/>
          <w:sz w:val="22"/>
          <w:szCs w:val="22"/>
        </w:rPr>
        <w:t>a</w:t>
      </w:r>
    </w:p>
    <w:p w:rsidR="00DC5978" w:rsidRPr="001527AD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1527A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527AD">
        <w:rPr>
          <w:rFonts w:ascii="Arial" w:hAnsi="Arial" w:cs="Arial"/>
          <w:sz w:val="22"/>
          <w:szCs w:val="22"/>
        </w:rPr>
        <w:t xml:space="preserve">pan </w:t>
      </w:r>
      <w:r w:rsidRPr="001527AD">
        <w:rPr>
          <w:rFonts w:ascii="Arial" w:hAnsi="Arial" w:cs="Arial"/>
          <w:b/>
          <w:sz w:val="22"/>
          <w:szCs w:val="22"/>
        </w:rPr>
        <w:t>Parák Zdeněk</w:t>
      </w:r>
      <w:r w:rsidR="001527AD" w:rsidRPr="001527AD">
        <w:rPr>
          <w:rFonts w:ascii="Arial" w:hAnsi="Arial" w:cs="Arial"/>
          <w:b/>
          <w:sz w:val="22"/>
          <w:szCs w:val="22"/>
        </w:rPr>
        <w:t xml:space="preserve">, </w:t>
      </w:r>
      <w:r w:rsidRPr="001527AD">
        <w:rPr>
          <w:rFonts w:ascii="Arial" w:hAnsi="Arial" w:cs="Arial"/>
          <w:b/>
          <w:sz w:val="22"/>
          <w:szCs w:val="22"/>
        </w:rPr>
        <w:t>r.</w:t>
      </w:r>
      <w:r w:rsidR="001527AD" w:rsidRPr="001527AD">
        <w:rPr>
          <w:rFonts w:ascii="Arial" w:hAnsi="Arial" w:cs="Arial"/>
          <w:b/>
          <w:sz w:val="22"/>
          <w:szCs w:val="22"/>
        </w:rPr>
        <w:t xml:space="preserve"> </w:t>
      </w:r>
      <w:r w:rsidRPr="001527AD">
        <w:rPr>
          <w:rFonts w:ascii="Arial" w:hAnsi="Arial" w:cs="Arial"/>
          <w:b/>
          <w:sz w:val="22"/>
          <w:szCs w:val="22"/>
        </w:rPr>
        <w:t>č. 70</w:t>
      </w:r>
      <w:r w:rsidR="006557CD">
        <w:rPr>
          <w:rFonts w:ascii="Arial" w:hAnsi="Arial" w:cs="Arial"/>
          <w:b/>
          <w:sz w:val="22"/>
          <w:szCs w:val="22"/>
        </w:rPr>
        <w:t>xxxxxxxxx</w:t>
      </w:r>
      <w:r w:rsidRPr="001527A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6557CD">
        <w:rPr>
          <w:rFonts w:ascii="Arial" w:hAnsi="Arial" w:cs="Arial"/>
          <w:sz w:val="22"/>
          <w:szCs w:val="22"/>
        </w:rPr>
        <w:t>x</w:t>
      </w:r>
      <w:r w:rsidR="00A6525E">
        <w:rPr>
          <w:rFonts w:ascii="Arial" w:hAnsi="Arial" w:cs="Arial"/>
          <w:sz w:val="22"/>
          <w:szCs w:val="22"/>
        </w:rPr>
        <w:t>xxxxxxx</w:t>
      </w:r>
      <w:bookmarkStart w:id="0" w:name="_GoBack"/>
      <w:bookmarkEnd w:id="0"/>
      <w:r w:rsidR="006557CD">
        <w:rPr>
          <w:rFonts w:ascii="Arial" w:hAnsi="Arial" w:cs="Arial"/>
          <w:sz w:val="22"/>
          <w:szCs w:val="22"/>
        </w:rPr>
        <w:t>xx</w:t>
      </w:r>
      <w:proofErr w:type="spellEnd"/>
      <w:r w:rsidRPr="001527AD">
        <w:rPr>
          <w:rFonts w:ascii="Arial" w:hAnsi="Arial" w:cs="Arial"/>
          <w:sz w:val="22"/>
          <w:szCs w:val="22"/>
        </w:rPr>
        <w:t xml:space="preserve">, </w:t>
      </w:r>
      <w:r w:rsidR="001527AD">
        <w:rPr>
          <w:rFonts w:ascii="Arial" w:hAnsi="Arial" w:cs="Arial"/>
          <w:sz w:val="22"/>
          <w:szCs w:val="22"/>
        </w:rPr>
        <w:t>Žár, PSČ 374 01</w:t>
      </w:r>
    </w:p>
    <w:p w:rsidR="00AD4CDE" w:rsidRPr="001527A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1527A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527AD">
        <w:rPr>
          <w:rFonts w:ascii="Arial" w:hAnsi="Arial" w:cs="Arial"/>
          <w:sz w:val="22"/>
          <w:szCs w:val="22"/>
        </w:rPr>
        <w:t xml:space="preserve">(dále jen </w:t>
      </w:r>
      <w:r w:rsidRPr="001527AD">
        <w:rPr>
          <w:rFonts w:ascii="Arial" w:hAnsi="Arial" w:cs="Arial"/>
          <w:b/>
          <w:sz w:val="22"/>
          <w:szCs w:val="22"/>
        </w:rPr>
        <w:t>"</w:t>
      </w:r>
      <w:proofErr w:type="gramStart"/>
      <w:r w:rsidRPr="001527AD">
        <w:rPr>
          <w:rFonts w:ascii="Arial" w:hAnsi="Arial" w:cs="Arial"/>
          <w:b/>
          <w:sz w:val="22"/>
          <w:szCs w:val="22"/>
        </w:rPr>
        <w:t xml:space="preserve">nabyvatel" </w:t>
      </w:r>
      <w:r w:rsidRPr="001527AD">
        <w:rPr>
          <w:rFonts w:ascii="Arial" w:hAnsi="Arial" w:cs="Arial"/>
          <w:sz w:val="22"/>
          <w:szCs w:val="22"/>
        </w:rPr>
        <w:t>)</w:t>
      </w:r>
      <w:proofErr w:type="gramEnd"/>
      <w:r w:rsidRPr="001527AD">
        <w:rPr>
          <w:rFonts w:ascii="Arial" w:hAnsi="Arial" w:cs="Arial"/>
          <w:sz w:val="22"/>
          <w:szCs w:val="22"/>
        </w:rPr>
        <w:t xml:space="preserve"> </w:t>
      </w:r>
    </w:p>
    <w:p w:rsidR="00AD4CDE" w:rsidRPr="001527A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527AD">
        <w:rPr>
          <w:rFonts w:ascii="Arial" w:hAnsi="Arial" w:cs="Arial"/>
          <w:sz w:val="22"/>
          <w:szCs w:val="22"/>
        </w:rPr>
        <w:t xml:space="preserve"> </w:t>
      </w:r>
    </w:p>
    <w:p w:rsidR="00AD4CDE" w:rsidRPr="001527A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1527AD" w:rsidRDefault="00AD4CDE" w:rsidP="001527AD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1527AD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1527AD" w:rsidRDefault="00AD4CDE" w:rsidP="001527AD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1527AD" w:rsidRDefault="00AD4CDE" w:rsidP="001527AD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1527AD">
        <w:rPr>
          <w:rFonts w:ascii="Arial" w:hAnsi="Arial" w:cs="Arial"/>
          <w:sz w:val="22"/>
          <w:szCs w:val="22"/>
        </w:rPr>
        <w:t>podle  § 18a, zákona č. 229/1991 Sb., ve znění pozdějších předpisů (dále jen "zákon o půdě")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1527AD" w:rsidRDefault="00AD4CDE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1527AD">
        <w:rPr>
          <w:rFonts w:ascii="Arial" w:hAnsi="Arial" w:cs="Arial"/>
          <w:sz w:val="32"/>
          <w:szCs w:val="32"/>
        </w:rPr>
        <w:t>smlouvu o</w:t>
      </w:r>
      <w:r w:rsidR="0043267F" w:rsidRPr="001527AD">
        <w:rPr>
          <w:rFonts w:ascii="Arial" w:hAnsi="Arial" w:cs="Arial"/>
          <w:sz w:val="32"/>
          <w:szCs w:val="32"/>
        </w:rPr>
        <w:t xml:space="preserve"> </w:t>
      </w:r>
      <w:r w:rsidRPr="001527AD">
        <w:rPr>
          <w:rFonts w:ascii="Arial" w:hAnsi="Arial" w:cs="Arial"/>
          <w:sz w:val="32"/>
          <w:szCs w:val="32"/>
        </w:rPr>
        <w:t xml:space="preserve">převodu pozemku </w:t>
      </w:r>
      <w:r w:rsidRPr="001527AD">
        <w:rPr>
          <w:rFonts w:ascii="Arial" w:hAnsi="Arial" w:cs="Arial"/>
          <w:sz w:val="32"/>
          <w:szCs w:val="32"/>
        </w:rPr>
        <w:br/>
        <w:t>číslo</w:t>
      </w:r>
      <w:r w:rsidR="001965CB" w:rsidRPr="001527AD">
        <w:rPr>
          <w:rFonts w:ascii="Arial" w:hAnsi="Arial" w:cs="Arial"/>
          <w:sz w:val="32"/>
          <w:szCs w:val="32"/>
        </w:rPr>
        <w:t>:</w:t>
      </w:r>
      <w:r w:rsidRPr="001527AD">
        <w:rPr>
          <w:rFonts w:ascii="Arial" w:hAnsi="Arial" w:cs="Arial"/>
          <w:sz w:val="32"/>
          <w:szCs w:val="32"/>
        </w:rPr>
        <w:t xml:space="preserve"> 5PR19/05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1527A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527AD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 pro katastrální území Žár u Nových Hradů, obec Žár.</w:t>
      </w:r>
    </w:p>
    <w:p w:rsidR="001527AD" w:rsidRPr="001527AD" w:rsidRDefault="001527AD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2"/>
          <w:szCs w:val="12"/>
        </w:rPr>
      </w:pPr>
    </w:p>
    <w:p w:rsidR="00AD4CDE" w:rsidRPr="001527A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527AD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1527AD" w:rsidRDefault="00AD4CDE" w:rsidP="001527AD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r w:rsidRPr="001527AD">
        <w:rPr>
          <w:rFonts w:ascii="Arial" w:hAnsi="Arial" w:cs="Arial"/>
          <w:b/>
          <w:u w:val="single"/>
        </w:rPr>
        <w:t>Parc</w:t>
      </w:r>
      <w:proofErr w:type="spellEnd"/>
      <w:r w:rsidRPr="001527AD">
        <w:rPr>
          <w:rFonts w:ascii="Arial" w:hAnsi="Arial" w:cs="Arial"/>
          <w:b/>
          <w:u w:val="single"/>
        </w:rPr>
        <w:t>.</w:t>
      </w:r>
      <w:r w:rsidR="001527AD">
        <w:rPr>
          <w:rFonts w:ascii="Arial" w:hAnsi="Arial" w:cs="Arial"/>
          <w:b/>
          <w:u w:val="single"/>
        </w:rPr>
        <w:t xml:space="preserve"> </w:t>
      </w:r>
      <w:proofErr w:type="gramStart"/>
      <w:r w:rsidRPr="001527AD">
        <w:rPr>
          <w:rFonts w:ascii="Arial" w:hAnsi="Arial" w:cs="Arial"/>
          <w:b/>
          <w:u w:val="single"/>
        </w:rPr>
        <w:t>č.</w:t>
      </w:r>
      <w:proofErr w:type="gramEnd"/>
      <w:r w:rsidRPr="001527AD">
        <w:rPr>
          <w:rFonts w:ascii="Arial" w:hAnsi="Arial" w:cs="Arial"/>
          <w:b/>
          <w:u w:val="single"/>
        </w:rPr>
        <w:tab/>
        <w:t>druh pozemku</w:t>
      </w:r>
      <w:r w:rsidRPr="001527AD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1527AD">
        <w:rPr>
          <w:rFonts w:ascii="Arial" w:hAnsi="Arial" w:cs="Arial"/>
          <w:b/>
          <w:u w:val="single"/>
        </w:rPr>
        <w:t>ost</w:t>
      </w:r>
      <w:proofErr w:type="spellEnd"/>
      <w:r w:rsidRPr="001527AD">
        <w:rPr>
          <w:rFonts w:ascii="Arial" w:hAnsi="Arial" w:cs="Arial"/>
          <w:b/>
          <w:u w:val="single"/>
        </w:rPr>
        <w:t>.</w:t>
      </w:r>
      <w:r w:rsidR="001527AD">
        <w:rPr>
          <w:rFonts w:ascii="Arial" w:hAnsi="Arial" w:cs="Arial"/>
          <w:b/>
          <w:u w:val="single"/>
        </w:rPr>
        <w:t xml:space="preserve"> </w:t>
      </w:r>
      <w:r w:rsidRPr="001527AD">
        <w:rPr>
          <w:rFonts w:ascii="Arial" w:hAnsi="Arial" w:cs="Arial"/>
          <w:b/>
          <w:u w:val="single"/>
        </w:rPr>
        <w:t>součásti, přísl.</w:t>
      </w:r>
      <w:r w:rsidRPr="001527AD">
        <w:rPr>
          <w:rFonts w:ascii="Arial" w:hAnsi="Arial" w:cs="Arial"/>
          <w:b/>
          <w:u w:val="single"/>
        </w:rPr>
        <w:tab/>
        <w:t>výměra</w:t>
      </w:r>
      <w:r w:rsidRPr="001527AD">
        <w:rPr>
          <w:rFonts w:ascii="Arial" w:hAnsi="Arial" w:cs="Arial"/>
          <w:b/>
          <w:u w:val="single"/>
        </w:rPr>
        <w:tab/>
        <w:t xml:space="preserve">cena </w:t>
      </w:r>
    </w:p>
    <w:p w:rsidR="001527AD" w:rsidRPr="001527AD" w:rsidRDefault="001527AD" w:rsidP="001527AD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8"/>
          <w:szCs w:val="8"/>
        </w:rPr>
      </w:pPr>
    </w:p>
    <w:p w:rsidR="001527AD" w:rsidRDefault="001527AD" w:rsidP="001527AD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Katastr nemovitostí</w:t>
      </w:r>
    </w:p>
    <w:p w:rsidR="00AD4CDE" w:rsidRPr="001527AD" w:rsidRDefault="00AD4CDE" w:rsidP="001527AD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1527AD">
        <w:rPr>
          <w:rFonts w:ascii="Arial" w:hAnsi="Arial" w:cs="Arial"/>
        </w:rPr>
        <w:t>2861</w:t>
      </w:r>
      <w:r w:rsidRPr="001527AD">
        <w:rPr>
          <w:rFonts w:ascii="Arial" w:hAnsi="Arial" w:cs="Arial"/>
        </w:rPr>
        <w:tab/>
        <w:t>ostatní plocha</w:t>
      </w:r>
      <w:r w:rsidRPr="001527AD">
        <w:rPr>
          <w:rFonts w:ascii="Arial" w:hAnsi="Arial" w:cs="Arial"/>
        </w:rPr>
        <w:tab/>
      </w:r>
      <w:r w:rsidRPr="001527AD">
        <w:rPr>
          <w:rFonts w:ascii="Arial" w:hAnsi="Arial" w:cs="Arial"/>
        </w:rPr>
        <w:tab/>
        <w:t>0,00 Kč</w:t>
      </w:r>
      <w:r w:rsidRPr="001527AD">
        <w:rPr>
          <w:rFonts w:ascii="Arial" w:hAnsi="Arial" w:cs="Arial"/>
        </w:rPr>
        <w:tab/>
        <w:t>100 m2</w:t>
      </w:r>
      <w:r w:rsidRPr="001527AD">
        <w:rPr>
          <w:rFonts w:ascii="Arial" w:hAnsi="Arial" w:cs="Arial"/>
        </w:rPr>
        <w:tab/>
        <w:t xml:space="preserve">2 000,00 Kč </w:t>
      </w:r>
    </w:p>
    <w:p w:rsidR="00AD4CDE" w:rsidRPr="001527AD" w:rsidRDefault="00AD4CDE" w:rsidP="001527AD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1527AD" w:rsidRDefault="00AD4CDE" w:rsidP="001527AD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1527AD">
        <w:rPr>
          <w:rFonts w:ascii="Arial" w:hAnsi="Arial" w:cs="Arial"/>
          <w:b/>
        </w:rPr>
        <w:t xml:space="preserve">Za smlouvu celkem: </w:t>
      </w:r>
      <w:r w:rsidRPr="001527AD">
        <w:rPr>
          <w:rFonts w:ascii="Arial" w:hAnsi="Arial" w:cs="Arial"/>
        </w:rPr>
        <w:tab/>
      </w:r>
      <w:r w:rsidRPr="001527AD">
        <w:rPr>
          <w:rFonts w:ascii="Arial" w:hAnsi="Arial" w:cs="Arial"/>
        </w:rPr>
        <w:tab/>
      </w:r>
      <w:r w:rsidRPr="001527AD">
        <w:rPr>
          <w:rFonts w:ascii="Arial" w:hAnsi="Arial" w:cs="Arial"/>
        </w:rPr>
        <w:tab/>
        <w:t xml:space="preserve">100 m2 </w:t>
      </w:r>
      <w:r w:rsidRPr="001527AD">
        <w:rPr>
          <w:rFonts w:ascii="Arial" w:hAnsi="Arial" w:cs="Arial"/>
        </w:rPr>
        <w:tab/>
        <w:t>2 000,00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1527A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527AD">
        <w:rPr>
          <w:rFonts w:ascii="Arial" w:hAnsi="Arial" w:cs="Arial"/>
          <w:sz w:val="22"/>
          <w:szCs w:val="22"/>
        </w:rPr>
        <w:t xml:space="preserve">Česká republika nabyla vlastnické právo k převáděným pozemkům na základě přípisu odboru VHZL ONV Č. Budějovice zn. Zem. </w:t>
      </w:r>
      <w:proofErr w:type="spellStart"/>
      <w:r w:rsidRPr="001527AD">
        <w:rPr>
          <w:rFonts w:ascii="Arial" w:hAnsi="Arial" w:cs="Arial"/>
          <w:sz w:val="22"/>
          <w:szCs w:val="22"/>
        </w:rPr>
        <w:t>poz</w:t>
      </w:r>
      <w:proofErr w:type="spellEnd"/>
      <w:r w:rsidRPr="001527AD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527AD">
        <w:rPr>
          <w:rFonts w:ascii="Arial" w:hAnsi="Arial" w:cs="Arial"/>
          <w:sz w:val="22"/>
          <w:szCs w:val="22"/>
        </w:rPr>
        <w:t>ref</w:t>
      </w:r>
      <w:proofErr w:type="spellEnd"/>
      <w:r w:rsidRPr="001527AD">
        <w:rPr>
          <w:rFonts w:ascii="Arial" w:hAnsi="Arial" w:cs="Arial"/>
          <w:sz w:val="22"/>
          <w:szCs w:val="22"/>
        </w:rPr>
        <w:t xml:space="preserve">. 131/75-Penc. </w:t>
      </w:r>
      <w:proofErr w:type="gramStart"/>
      <w:r w:rsidRPr="001527AD">
        <w:rPr>
          <w:rFonts w:ascii="Arial" w:hAnsi="Arial" w:cs="Arial"/>
          <w:sz w:val="22"/>
          <w:szCs w:val="22"/>
        </w:rPr>
        <w:t>ze</w:t>
      </w:r>
      <w:proofErr w:type="gramEnd"/>
      <w:r w:rsidRPr="001527AD">
        <w:rPr>
          <w:rFonts w:ascii="Arial" w:hAnsi="Arial" w:cs="Arial"/>
          <w:sz w:val="22"/>
          <w:szCs w:val="22"/>
        </w:rPr>
        <w:t xml:space="preserve"> dne 14. 3.1975.</w:t>
      </w:r>
    </w:p>
    <w:p w:rsidR="00AD4CDE" w:rsidRPr="0056006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12"/>
          <w:szCs w:val="12"/>
        </w:rPr>
      </w:pPr>
    </w:p>
    <w:p w:rsidR="00AD4CDE" w:rsidRPr="0056006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60064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proofErr w:type="spellStart"/>
      <w:r w:rsidR="006557CD">
        <w:rPr>
          <w:rFonts w:ascii="Arial" w:hAnsi="Arial" w:cs="Arial"/>
          <w:sz w:val="22"/>
          <w:szCs w:val="22"/>
        </w:rPr>
        <w:t>xxxxxxxxxxxxxxxxxxx</w:t>
      </w:r>
      <w:proofErr w:type="spellEnd"/>
      <w:r w:rsidRPr="00560064">
        <w:rPr>
          <w:rFonts w:ascii="Arial" w:hAnsi="Arial" w:cs="Arial"/>
          <w:sz w:val="22"/>
          <w:szCs w:val="22"/>
        </w:rPr>
        <w:t>, ze dne 10. 9. 2018, pod č.</w:t>
      </w:r>
      <w:r w:rsidR="00560064">
        <w:rPr>
          <w:rFonts w:ascii="Arial" w:hAnsi="Arial" w:cs="Arial"/>
          <w:sz w:val="22"/>
          <w:szCs w:val="22"/>
        </w:rPr>
        <w:t xml:space="preserve"> </w:t>
      </w:r>
      <w:r w:rsidRPr="00560064">
        <w:rPr>
          <w:rFonts w:ascii="Arial" w:hAnsi="Arial" w:cs="Arial"/>
          <w:sz w:val="22"/>
          <w:szCs w:val="22"/>
        </w:rPr>
        <w:t xml:space="preserve">j. 1702-314/2018, podle </w:t>
      </w:r>
      <w:proofErr w:type="spellStart"/>
      <w:r w:rsidRPr="00560064">
        <w:rPr>
          <w:rFonts w:ascii="Arial" w:hAnsi="Arial" w:cs="Arial"/>
          <w:sz w:val="22"/>
          <w:szCs w:val="22"/>
        </w:rPr>
        <w:t>vyhl</w:t>
      </w:r>
      <w:proofErr w:type="spellEnd"/>
      <w:r w:rsidRPr="00560064">
        <w:rPr>
          <w:rFonts w:ascii="Arial" w:hAnsi="Arial" w:cs="Arial"/>
          <w:sz w:val="22"/>
          <w:szCs w:val="22"/>
        </w:rPr>
        <w:t>.</w:t>
      </w:r>
      <w:r w:rsidR="00560064">
        <w:rPr>
          <w:rFonts w:ascii="Arial" w:hAnsi="Arial" w:cs="Arial"/>
          <w:sz w:val="22"/>
          <w:szCs w:val="22"/>
        </w:rPr>
        <w:t xml:space="preserve"> </w:t>
      </w:r>
      <w:r w:rsidRPr="00560064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560064">
        <w:rPr>
          <w:rFonts w:ascii="Arial" w:hAnsi="Arial" w:cs="Arial"/>
          <w:sz w:val="22"/>
          <w:szCs w:val="22"/>
        </w:rPr>
        <w:t>vyhl</w:t>
      </w:r>
      <w:proofErr w:type="spellEnd"/>
      <w:r w:rsidRPr="00560064">
        <w:rPr>
          <w:rFonts w:ascii="Arial" w:hAnsi="Arial" w:cs="Arial"/>
          <w:sz w:val="22"/>
          <w:szCs w:val="22"/>
        </w:rPr>
        <w:t>.</w:t>
      </w:r>
      <w:r w:rsidR="00560064">
        <w:rPr>
          <w:rFonts w:ascii="Arial" w:hAnsi="Arial" w:cs="Arial"/>
          <w:sz w:val="22"/>
          <w:szCs w:val="22"/>
        </w:rPr>
        <w:t xml:space="preserve"> </w:t>
      </w:r>
      <w:r w:rsidRPr="00560064">
        <w:rPr>
          <w:rFonts w:ascii="Arial" w:hAnsi="Arial" w:cs="Arial"/>
          <w:sz w:val="22"/>
          <w:szCs w:val="22"/>
        </w:rPr>
        <w:t xml:space="preserve">č. 316/1990 Sb., celkovou částkou 2 000,00 Kč (slovy: </w:t>
      </w:r>
      <w:proofErr w:type="spellStart"/>
      <w:r w:rsidRPr="00560064">
        <w:rPr>
          <w:rFonts w:ascii="Arial" w:hAnsi="Arial" w:cs="Arial"/>
          <w:sz w:val="22"/>
          <w:szCs w:val="22"/>
        </w:rPr>
        <w:t>dvatisíce</w:t>
      </w:r>
      <w:proofErr w:type="spellEnd"/>
      <w:r w:rsidRPr="00560064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560064" w:rsidRDefault="00AD4CDE">
      <w:pPr>
        <w:pStyle w:val="para"/>
        <w:rPr>
          <w:rFonts w:ascii="Arial" w:hAnsi="Arial" w:cs="Arial"/>
          <w:sz w:val="22"/>
          <w:szCs w:val="22"/>
        </w:rPr>
      </w:pPr>
      <w:r w:rsidRPr="00560064">
        <w:rPr>
          <w:rFonts w:ascii="Arial" w:hAnsi="Arial" w:cs="Arial"/>
          <w:sz w:val="22"/>
          <w:szCs w:val="22"/>
        </w:rPr>
        <w:lastRenderedPageBreak/>
        <w:t>Čl. II.</w:t>
      </w:r>
    </w:p>
    <w:p w:rsidR="00AD4CDE" w:rsidRPr="00560064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560064" w:rsidRDefault="00AD4CDE" w:rsidP="00560064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560064">
        <w:rPr>
          <w:rFonts w:ascii="Arial" w:hAnsi="Arial" w:cs="Arial"/>
          <w:b/>
          <w:color w:val="000000"/>
          <w:sz w:val="22"/>
          <w:szCs w:val="22"/>
        </w:rPr>
        <w:t xml:space="preserve">Nárok na poskytnutí náhrady  podle § 18a zákona o půdě vznikl: </w:t>
      </w:r>
    </w:p>
    <w:p w:rsidR="00AD4CDE" w:rsidRPr="00560064" w:rsidRDefault="00AD4CDE" w:rsidP="00560064">
      <w:pPr>
        <w:widowControl/>
        <w:jc w:val="both"/>
        <w:rPr>
          <w:rFonts w:ascii="Arial" w:hAnsi="Arial" w:cs="Arial"/>
          <w:color w:val="000000"/>
          <w:sz w:val="12"/>
          <w:szCs w:val="12"/>
        </w:rPr>
      </w:pPr>
      <w:r w:rsidRPr="00560064">
        <w:rPr>
          <w:rFonts w:ascii="Arial" w:hAnsi="Arial" w:cs="Arial"/>
          <w:color w:val="000000"/>
          <w:sz w:val="12"/>
          <w:szCs w:val="12"/>
        </w:rPr>
        <w:t xml:space="preserve"> </w:t>
      </w:r>
    </w:p>
    <w:p w:rsidR="00AD4CDE" w:rsidRPr="00560064" w:rsidRDefault="00AD4CDE" w:rsidP="00560064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560064">
        <w:rPr>
          <w:rFonts w:ascii="Arial" w:hAnsi="Arial" w:cs="Arial"/>
          <w:color w:val="000000"/>
          <w:sz w:val="22"/>
          <w:szCs w:val="22"/>
        </w:rPr>
        <w:t xml:space="preserve">- smlouvou o postoupení pohledávky, uzavřenou dne 8. 11. 2017, ve výši </w:t>
      </w:r>
      <w:proofErr w:type="spellStart"/>
      <w:r w:rsidR="006557CD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  <w:r w:rsidRPr="00560064">
        <w:rPr>
          <w:rFonts w:ascii="Arial" w:hAnsi="Arial" w:cs="Arial"/>
          <w:color w:val="000000"/>
          <w:sz w:val="22"/>
          <w:szCs w:val="22"/>
        </w:rPr>
        <w:t xml:space="preserve"> Kč, mezi postupitelem </w:t>
      </w:r>
      <w:proofErr w:type="spellStart"/>
      <w:r w:rsidR="006557CD">
        <w:rPr>
          <w:rFonts w:ascii="Arial" w:hAnsi="Arial" w:cs="Arial"/>
          <w:color w:val="000000"/>
          <w:sz w:val="22"/>
          <w:szCs w:val="22"/>
        </w:rPr>
        <w:t>xxxxxxxxxxxxxxxxxxxxxx</w:t>
      </w:r>
      <w:proofErr w:type="spellEnd"/>
      <w:r w:rsidRPr="00560064">
        <w:rPr>
          <w:rFonts w:ascii="Arial" w:hAnsi="Arial" w:cs="Arial"/>
          <w:color w:val="000000"/>
          <w:sz w:val="22"/>
          <w:szCs w:val="22"/>
        </w:rPr>
        <w:t xml:space="preserve">  a nabyvatelem. </w:t>
      </w:r>
    </w:p>
    <w:p w:rsidR="00AD4CDE" w:rsidRPr="00560064" w:rsidRDefault="00AD4CDE" w:rsidP="00560064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560064">
        <w:rPr>
          <w:rFonts w:ascii="Arial" w:hAnsi="Arial" w:cs="Arial"/>
          <w:color w:val="000000"/>
          <w:sz w:val="22"/>
          <w:szCs w:val="22"/>
        </w:rPr>
        <w:t xml:space="preserve">Postoupený nárok je doložen:  </w:t>
      </w:r>
    </w:p>
    <w:p w:rsidR="00AD4CDE" w:rsidRPr="00560064" w:rsidRDefault="00AD4CDE" w:rsidP="00560064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560064">
        <w:rPr>
          <w:rFonts w:ascii="Arial" w:hAnsi="Arial" w:cs="Arial"/>
          <w:color w:val="000000"/>
          <w:sz w:val="22"/>
          <w:szCs w:val="22"/>
        </w:rPr>
        <w:t xml:space="preserve">- dohodou uzavřenou s obcí Město Borohrádek, IČ: 00274739, ze dne 28. 1. 2019, ve výši </w:t>
      </w:r>
      <w:proofErr w:type="spellStart"/>
      <w:r w:rsidR="006557CD">
        <w:rPr>
          <w:rFonts w:ascii="Arial" w:hAnsi="Arial" w:cs="Arial"/>
          <w:color w:val="000000"/>
          <w:sz w:val="22"/>
          <w:szCs w:val="22"/>
        </w:rPr>
        <w:t>xxxxxxxxxx</w:t>
      </w:r>
      <w:proofErr w:type="spellEnd"/>
      <w:r w:rsidRPr="00560064">
        <w:rPr>
          <w:rFonts w:ascii="Arial" w:hAnsi="Arial" w:cs="Arial"/>
          <w:color w:val="000000"/>
          <w:sz w:val="22"/>
          <w:szCs w:val="22"/>
        </w:rPr>
        <w:t xml:space="preserve"> Kč. </w:t>
      </w:r>
    </w:p>
    <w:p w:rsidR="00AD4CDE" w:rsidRPr="00560064" w:rsidRDefault="00AD4CDE" w:rsidP="00560064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560064">
        <w:rPr>
          <w:rFonts w:ascii="Arial" w:hAnsi="Arial" w:cs="Arial"/>
          <w:color w:val="000000"/>
          <w:sz w:val="22"/>
          <w:szCs w:val="22"/>
        </w:rPr>
        <w:t xml:space="preserve">Výše nároku na náhrady je stanovena: </w:t>
      </w:r>
    </w:p>
    <w:p w:rsidR="00AD4CDE" w:rsidRPr="00560064" w:rsidRDefault="00AD4CDE" w:rsidP="00560064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560064">
        <w:rPr>
          <w:rFonts w:ascii="Arial" w:hAnsi="Arial" w:cs="Arial"/>
          <w:color w:val="000000"/>
          <w:sz w:val="22"/>
          <w:szCs w:val="22"/>
        </w:rPr>
        <w:t xml:space="preserve"> -  znaleckým posudkem znalce </w:t>
      </w:r>
      <w:proofErr w:type="spellStart"/>
      <w:r w:rsidR="006557CD">
        <w:rPr>
          <w:rFonts w:ascii="Arial" w:hAnsi="Arial" w:cs="Arial"/>
          <w:color w:val="000000"/>
          <w:sz w:val="22"/>
          <w:szCs w:val="22"/>
        </w:rPr>
        <w:t>xxxxxxxxxxxxxxxxxxx</w:t>
      </w:r>
      <w:proofErr w:type="spellEnd"/>
      <w:r w:rsidRPr="00560064">
        <w:rPr>
          <w:rFonts w:ascii="Arial" w:hAnsi="Arial" w:cs="Arial"/>
          <w:color w:val="000000"/>
          <w:sz w:val="22"/>
          <w:szCs w:val="22"/>
        </w:rPr>
        <w:t>,  č.</w:t>
      </w:r>
      <w:r w:rsidR="00560064">
        <w:rPr>
          <w:rFonts w:ascii="Arial" w:hAnsi="Arial" w:cs="Arial"/>
          <w:color w:val="000000"/>
          <w:sz w:val="22"/>
          <w:szCs w:val="22"/>
        </w:rPr>
        <w:t xml:space="preserve"> </w:t>
      </w:r>
      <w:r w:rsidRPr="00560064">
        <w:rPr>
          <w:rFonts w:ascii="Arial" w:hAnsi="Arial" w:cs="Arial"/>
          <w:color w:val="000000"/>
          <w:sz w:val="22"/>
          <w:szCs w:val="22"/>
        </w:rPr>
        <w:t xml:space="preserve">j.  1590-82/2003, ze dne 29. 12. 2003, podle </w:t>
      </w:r>
      <w:proofErr w:type="spellStart"/>
      <w:r w:rsidRPr="00560064">
        <w:rPr>
          <w:rFonts w:ascii="Arial" w:hAnsi="Arial" w:cs="Arial"/>
          <w:color w:val="000000"/>
          <w:sz w:val="22"/>
          <w:szCs w:val="22"/>
        </w:rPr>
        <w:t>vyhl</w:t>
      </w:r>
      <w:proofErr w:type="spellEnd"/>
      <w:r w:rsidRPr="00560064">
        <w:rPr>
          <w:rFonts w:ascii="Arial" w:hAnsi="Arial" w:cs="Arial"/>
          <w:color w:val="000000"/>
          <w:sz w:val="22"/>
          <w:szCs w:val="22"/>
        </w:rPr>
        <w:t>.</w:t>
      </w:r>
      <w:r w:rsidR="00560064">
        <w:rPr>
          <w:rFonts w:ascii="Arial" w:hAnsi="Arial" w:cs="Arial"/>
          <w:color w:val="000000"/>
          <w:sz w:val="22"/>
          <w:szCs w:val="22"/>
        </w:rPr>
        <w:t xml:space="preserve"> </w:t>
      </w:r>
      <w:r w:rsidRPr="00560064">
        <w:rPr>
          <w:rFonts w:ascii="Arial" w:hAnsi="Arial" w:cs="Arial"/>
          <w:color w:val="000000"/>
          <w:sz w:val="22"/>
          <w:szCs w:val="22"/>
        </w:rPr>
        <w:t xml:space="preserve">č. 182/1988 Sb., ve znění </w:t>
      </w:r>
      <w:proofErr w:type="spellStart"/>
      <w:r w:rsidRPr="00560064">
        <w:rPr>
          <w:rFonts w:ascii="Arial" w:hAnsi="Arial" w:cs="Arial"/>
          <w:color w:val="000000"/>
          <w:sz w:val="22"/>
          <w:szCs w:val="22"/>
        </w:rPr>
        <w:t>vyhl</w:t>
      </w:r>
      <w:proofErr w:type="spellEnd"/>
      <w:r w:rsidRPr="00560064">
        <w:rPr>
          <w:rFonts w:ascii="Arial" w:hAnsi="Arial" w:cs="Arial"/>
          <w:color w:val="000000"/>
          <w:sz w:val="22"/>
          <w:szCs w:val="22"/>
        </w:rPr>
        <w:t>.</w:t>
      </w:r>
      <w:r w:rsidR="00560064">
        <w:rPr>
          <w:rFonts w:ascii="Arial" w:hAnsi="Arial" w:cs="Arial"/>
          <w:color w:val="000000"/>
          <w:sz w:val="22"/>
          <w:szCs w:val="22"/>
        </w:rPr>
        <w:t xml:space="preserve"> </w:t>
      </w:r>
      <w:r w:rsidRPr="00560064">
        <w:rPr>
          <w:rFonts w:ascii="Arial" w:hAnsi="Arial" w:cs="Arial"/>
          <w:color w:val="000000"/>
          <w:sz w:val="22"/>
          <w:szCs w:val="22"/>
        </w:rPr>
        <w:t xml:space="preserve">č. 316/1990 Sb., celkovou částkou </w:t>
      </w:r>
      <w:proofErr w:type="spellStart"/>
      <w:r w:rsidR="006557CD">
        <w:rPr>
          <w:rFonts w:ascii="Arial" w:hAnsi="Arial" w:cs="Arial"/>
          <w:color w:val="000000"/>
          <w:sz w:val="22"/>
          <w:szCs w:val="22"/>
        </w:rPr>
        <w:t>xxxxxxxxxx</w:t>
      </w:r>
      <w:proofErr w:type="spellEnd"/>
      <w:r w:rsidRPr="00560064">
        <w:rPr>
          <w:rFonts w:ascii="Arial" w:hAnsi="Arial" w:cs="Arial"/>
          <w:color w:val="000000"/>
          <w:sz w:val="22"/>
          <w:szCs w:val="22"/>
        </w:rPr>
        <w:t xml:space="preserve"> Kč (slovy: </w:t>
      </w:r>
      <w:proofErr w:type="spellStart"/>
      <w:r w:rsidR="006557CD">
        <w:rPr>
          <w:rFonts w:ascii="Arial" w:hAnsi="Arial" w:cs="Arial"/>
          <w:color w:val="000000"/>
          <w:sz w:val="22"/>
          <w:szCs w:val="22"/>
        </w:rPr>
        <w:t>xxxxxxxxxxxxxxxxxxxxxxxxxxxxxxxxxxxxx</w:t>
      </w:r>
      <w:proofErr w:type="spellEnd"/>
      <w:r w:rsidRPr="00560064">
        <w:rPr>
          <w:rFonts w:ascii="Arial" w:hAnsi="Arial" w:cs="Arial"/>
          <w:color w:val="000000"/>
          <w:sz w:val="22"/>
          <w:szCs w:val="22"/>
        </w:rPr>
        <w:t xml:space="preserve"> korun českých). </w:t>
      </w:r>
    </w:p>
    <w:p w:rsidR="00AD4CDE" w:rsidRPr="00560064" w:rsidRDefault="00AD4CDE" w:rsidP="00560064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560064">
        <w:rPr>
          <w:rFonts w:ascii="Arial" w:hAnsi="Arial" w:cs="Arial"/>
          <w:color w:val="000000"/>
          <w:sz w:val="22"/>
          <w:szCs w:val="22"/>
        </w:rPr>
        <w:t xml:space="preserve">Původní vlastník nároku: </w:t>
      </w:r>
      <w:proofErr w:type="spellStart"/>
      <w:r w:rsidR="006557CD">
        <w:rPr>
          <w:rFonts w:ascii="Arial" w:hAnsi="Arial" w:cs="Arial"/>
          <w:color w:val="000000"/>
          <w:sz w:val="22"/>
          <w:szCs w:val="22"/>
        </w:rPr>
        <w:t>xxxxxxxxxxxxxxxxxx</w:t>
      </w:r>
      <w:proofErr w:type="spellEnd"/>
    </w:p>
    <w:p w:rsidR="00AD4CDE" w:rsidRPr="00560064" w:rsidRDefault="00AD4CDE" w:rsidP="00560064">
      <w:pPr>
        <w:widowControl/>
        <w:jc w:val="both"/>
        <w:rPr>
          <w:rFonts w:ascii="Arial" w:hAnsi="Arial" w:cs="Arial"/>
          <w:color w:val="000000"/>
          <w:sz w:val="12"/>
          <w:szCs w:val="12"/>
        </w:rPr>
      </w:pPr>
    </w:p>
    <w:p w:rsidR="00AD4CDE" w:rsidRPr="00560064" w:rsidRDefault="00AD4CDE" w:rsidP="00560064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560064">
        <w:rPr>
          <w:rFonts w:ascii="Arial" w:hAnsi="Arial" w:cs="Arial"/>
          <w:color w:val="000000"/>
          <w:sz w:val="22"/>
          <w:szCs w:val="22"/>
        </w:rPr>
        <w:t xml:space="preserve">Z toho bude touto smlouvou vypořádáno 301,00 Kč. </w:t>
      </w:r>
    </w:p>
    <w:p w:rsidR="00AD4CDE" w:rsidRPr="00560064" w:rsidRDefault="00AD4CDE" w:rsidP="00560064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560064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D4CDE" w:rsidRPr="00560064" w:rsidRDefault="00AD4CDE" w:rsidP="00560064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560064">
        <w:rPr>
          <w:rFonts w:ascii="Arial" w:hAnsi="Arial" w:cs="Arial"/>
          <w:color w:val="000000"/>
          <w:sz w:val="22"/>
          <w:szCs w:val="22"/>
        </w:rPr>
        <w:t xml:space="preserve">- smlouvou o postoupení pohledávky, uzavřenou dne 18. 10. 2018, ve výši </w:t>
      </w:r>
      <w:proofErr w:type="spellStart"/>
      <w:r w:rsidR="006557CD">
        <w:rPr>
          <w:rFonts w:ascii="Arial" w:hAnsi="Arial" w:cs="Arial"/>
          <w:color w:val="000000"/>
          <w:sz w:val="22"/>
          <w:szCs w:val="22"/>
        </w:rPr>
        <w:t>xxxxxxxx</w:t>
      </w:r>
      <w:proofErr w:type="spellEnd"/>
      <w:r w:rsidRPr="00560064">
        <w:rPr>
          <w:rFonts w:ascii="Arial" w:hAnsi="Arial" w:cs="Arial"/>
          <w:color w:val="000000"/>
          <w:sz w:val="22"/>
          <w:szCs w:val="22"/>
        </w:rPr>
        <w:t xml:space="preserve"> Kč, mezi postupitelem </w:t>
      </w:r>
      <w:proofErr w:type="spellStart"/>
      <w:r w:rsidR="006557CD">
        <w:rPr>
          <w:rFonts w:ascii="Arial" w:hAnsi="Arial" w:cs="Arial"/>
          <w:color w:val="000000"/>
          <w:sz w:val="22"/>
          <w:szCs w:val="22"/>
        </w:rPr>
        <w:t>xxxxxxxxxxxxxxxxxxxxxxxxxxxx</w:t>
      </w:r>
      <w:proofErr w:type="spellEnd"/>
      <w:r w:rsidRPr="00560064">
        <w:rPr>
          <w:rFonts w:ascii="Arial" w:hAnsi="Arial" w:cs="Arial"/>
          <w:color w:val="000000"/>
          <w:sz w:val="22"/>
          <w:szCs w:val="22"/>
        </w:rPr>
        <w:t xml:space="preserve">  a nabyvatelem. </w:t>
      </w:r>
    </w:p>
    <w:p w:rsidR="00AD4CDE" w:rsidRPr="00560064" w:rsidRDefault="00AD4CDE" w:rsidP="00560064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560064">
        <w:rPr>
          <w:rFonts w:ascii="Arial" w:hAnsi="Arial" w:cs="Arial"/>
          <w:color w:val="000000"/>
          <w:sz w:val="22"/>
          <w:szCs w:val="22"/>
        </w:rPr>
        <w:t xml:space="preserve">Postoupený nárok je doložen:  </w:t>
      </w:r>
    </w:p>
    <w:p w:rsidR="00AD4CDE" w:rsidRPr="00560064" w:rsidRDefault="00AD4CDE" w:rsidP="00560064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560064">
        <w:rPr>
          <w:rFonts w:ascii="Arial" w:hAnsi="Arial" w:cs="Arial"/>
          <w:color w:val="000000"/>
          <w:sz w:val="22"/>
          <w:szCs w:val="22"/>
        </w:rPr>
        <w:t xml:space="preserve">- smlouvou o převzetí dluhu mezi </w:t>
      </w:r>
      <w:r w:rsidR="00560064">
        <w:rPr>
          <w:rFonts w:ascii="Arial" w:hAnsi="Arial" w:cs="Arial"/>
          <w:color w:val="000000"/>
          <w:sz w:val="22"/>
          <w:szCs w:val="22"/>
        </w:rPr>
        <w:t>Pozemkovým fondem ČR</w:t>
      </w:r>
      <w:r w:rsidRPr="00560064">
        <w:rPr>
          <w:rFonts w:ascii="Arial" w:hAnsi="Arial" w:cs="Arial"/>
          <w:color w:val="000000"/>
          <w:sz w:val="22"/>
          <w:szCs w:val="22"/>
        </w:rPr>
        <w:t xml:space="preserve"> a Státní</w:t>
      </w:r>
      <w:r w:rsidR="00560064">
        <w:rPr>
          <w:rFonts w:ascii="Arial" w:hAnsi="Arial" w:cs="Arial"/>
          <w:color w:val="000000"/>
          <w:sz w:val="22"/>
          <w:szCs w:val="22"/>
        </w:rPr>
        <w:t>m</w:t>
      </w:r>
      <w:r w:rsidRPr="00560064">
        <w:rPr>
          <w:rFonts w:ascii="Arial" w:hAnsi="Arial" w:cs="Arial"/>
          <w:color w:val="000000"/>
          <w:sz w:val="22"/>
          <w:szCs w:val="22"/>
        </w:rPr>
        <w:t xml:space="preserve"> statk</w:t>
      </w:r>
      <w:r w:rsidR="00560064">
        <w:rPr>
          <w:rFonts w:ascii="Arial" w:hAnsi="Arial" w:cs="Arial"/>
          <w:color w:val="000000"/>
          <w:sz w:val="22"/>
          <w:szCs w:val="22"/>
        </w:rPr>
        <w:t>em</w:t>
      </w:r>
      <w:r w:rsidRPr="00560064">
        <w:rPr>
          <w:rFonts w:ascii="Arial" w:hAnsi="Arial" w:cs="Arial"/>
          <w:color w:val="000000"/>
          <w:sz w:val="22"/>
          <w:szCs w:val="22"/>
        </w:rPr>
        <w:t xml:space="preserve"> Jeneč, s.</w:t>
      </w:r>
      <w:r w:rsidR="00560064">
        <w:rPr>
          <w:rFonts w:ascii="Arial" w:hAnsi="Arial" w:cs="Arial"/>
          <w:color w:val="000000"/>
          <w:sz w:val="22"/>
          <w:szCs w:val="22"/>
        </w:rPr>
        <w:t xml:space="preserve"> </w:t>
      </w:r>
      <w:r w:rsidRPr="00560064">
        <w:rPr>
          <w:rFonts w:ascii="Arial" w:hAnsi="Arial" w:cs="Arial"/>
          <w:color w:val="000000"/>
          <w:sz w:val="22"/>
          <w:szCs w:val="22"/>
        </w:rPr>
        <w:t xml:space="preserve">p. - v likvidaci, IČ: 00016918, číslo smlouvy: 3JB97/66, ze dne 28. 1. 2019, ve výši </w:t>
      </w:r>
      <w:proofErr w:type="spellStart"/>
      <w:r w:rsidR="006557CD">
        <w:rPr>
          <w:rFonts w:ascii="Arial" w:hAnsi="Arial" w:cs="Arial"/>
          <w:color w:val="000000"/>
          <w:sz w:val="22"/>
          <w:szCs w:val="22"/>
        </w:rPr>
        <w:t>xxxxxxxxxx</w:t>
      </w:r>
      <w:proofErr w:type="spellEnd"/>
      <w:r w:rsidRPr="00560064">
        <w:rPr>
          <w:rFonts w:ascii="Arial" w:hAnsi="Arial" w:cs="Arial"/>
          <w:color w:val="000000"/>
          <w:sz w:val="22"/>
          <w:szCs w:val="22"/>
        </w:rPr>
        <w:t xml:space="preserve"> Kč. </w:t>
      </w:r>
    </w:p>
    <w:p w:rsidR="00AD4CDE" w:rsidRPr="00560064" w:rsidRDefault="00AD4CDE" w:rsidP="00560064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560064">
        <w:rPr>
          <w:rFonts w:ascii="Arial" w:hAnsi="Arial" w:cs="Arial"/>
          <w:color w:val="000000"/>
          <w:sz w:val="22"/>
          <w:szCs w:val="22"/>
        </w:rPr>
        <w:t xml:space="preserve">Výše nároku na náhrady je stanovena: </w:t>
      </w:r>
    </w:p>
    <w:p w:rsidR="00AD4CDE" w:rsidRPr="00560064" w:rsidRDefault="00AD4CDE" w:rsidP="00560064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560064">
        <w:rPr>
          <w:rFonts w:ascii="Arial" w:hAnsi="Arial" w:cs="Arial"/>
          <w:color w:val="000000"/>
          <w:sz w:val="22"/>
          <w:szCs w:val="22"/>
        </w:rPr>
        <w:t xml:space="preserve"> - výpočtem podle </w:t>
      </w:r>
      <w:proofErr w:type="spellStart"/>
      <w:r w:rsidRPr="00560064">
        <w:rPr>
          <w:rFonts w:ascii="Arial" w:hAnsi="Arial" w:cs="Arial"/>
          <w:color w:val="000000"/>
          <w:sz w:val="22"/>
          <w:szCs w:val="22"/>
        </w:rPr>
        <w:t>nař</w:t>
      </w:r>
      <w:proofErr w:type="spellEnd"/>
      <w:r w:rsidRPr="00560064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560064">
        <w:rPr>
          <w:rFonts w:ascii="Arial" w:hAnsi="Arial" w:cs="Arial"/>
          <w:color w:val="000000"/>
          <w:sz w:val="22"/>
          <w:szCs w:val="22"/>
        </w:rPr>
        <w:t>vl</w:t>
      </w:r>
      <w:proofErr w:type="spellEnd"/>
      <w:r w:rsidRPr="00560064">
        <w:rPr>
          <w:rFonts w:ascii="Arial" w:hAnsi="Arial" w:cs="Arial"/>
          <w:color w:val="000000"/>
          <w:sz w:val="22"/>
          <w:szCs w:val="22"/>
        </w:rPr>
        <w:t>. ČR č.</w:t>
      </w:r>
      <w:r w:rsidR="00560064">
        <w:rPr>
          <w:rFonts w:ascii="Arial" w:hAnsi="Arial" w:cs="Arial"/>
          <w:color w:val="000000"/>
          <w:sz w:val="22"/>
          <w:szCs w:val="22"/>
        </w:rPr>
        <w:t xml:space="preserve"> </w:t>
      </w:r>
      <w:r w:rsidRPr="00560064">
        <w:rPr>
          <w:rFonts w:ascii="Arial" w:hAnsi="Arial" w:cs="Arial"/>
          <w:color w:val="000000"/>
          <w:sz w:val="22"/>
          <w:szCs w:val="22"/>
        </w:rPr>
        <w:t>20/1992 Sb.,</w:t>
      </w:r>
      <w:r w:rsidR="00560064">
        <w:rPr>
          <w:rFonts w:ascii="Arial" w:hAnsi="Arial" w:cs="Arial"/>
          <w:color w:val="000000"/>
          <w:sz w:val="22"/>
          <w:szCs w:val="22"/>
        </w:rPr>
        <w:t xml:space="preserve"> </w:t>
      </w:r>
      <w:r w:rsidRPr="00560064">
        <w:rPr>
          <w:rFonts w:ascii="Arial" w:hAnsi="Arial" w:cs="Arial"/>
          <w:color w:val="000000"/>
          <w:sz w:val="22"/>
          <w:szCs w:val="22"/>
        </w:rPr>
        <w:t xml:space="preserve">ve znění </w:t>
      </w:r>
      <w:proofErr w:type="spellStart"/>
      <w:r w:rsidRPr="00560064">
        <w:rPr>
          <w:rFonts w:ascii="Arial" w:hAnsi="Arial" w:cs="Arial"/>
          <w:color w:val="000000"/>
          <w:sz w:val="22"/>
          <w:szCs w:val="22"/>
        </w:rPr>
        <w:t>nař</w:t>
      </w:r>
      <w:proofErr w:type="spellEnd"/>
      <w:r w:rsidRPr="00560064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560064">
        <w:rPr>
          <w:rFonts w:ascii="Arial" w:hAnsi="Arial" w:cs="Arial"/>
          <w:color w:val="000000"/>
          <w:sz w:val="22"/>
          <w:szCs w:val="22"/>
        </w:rPr>
        <w:t>vl</w:t>
      </w:r>
      <w:proofErr w:type="spellEnd"/>
      <w:r w:rsidRPr="00560064">
        <w:rPr>
          <w:rFonts w:ascii="Arial" w:hAnsi="Arial" w:cs="Arial"/>
          <w:color w:val="000000"/>
          <w:sz w:val="22"/>
          <w:szCs w:val="22"/>
        </w:rPr>
        <w:t xml:space="preserve">. ČR č.57/1993  Sb. </w:t>
      </w:r>
    </w:p>
    <w:p w:rsidR="00AD4CDE" w:rsidRPr="00560064" w:rsidRDefault="00AD4CDE" w:rsidP="00560064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560064">
        <w:rPr>
          <w:rFonts w:ascii="Arial" w:hAnsi="Arial" w:cs="Arial"/>
          <w:color w:val="000000"/>
          <w:sz w:val="22"/>
          <w:szCs w:val="22"/>
        </w:rPr>
        <w:t xml:space="preserve">Původní vlastník nároku: </w:t>
      </w:r>
      <w:proofErr w:type="spellStart"/>
      <w:r w:rsidR="006557CD">
        <w:rPr>
          <w:rFonts w:ascii="Arial" w:hAnsi="Arial" w:cs="Arial"/>
          <w:color w:val="000000"/>
          <w:sz w:val="22"/>
          <w:szCs w:val="22"/>
        </w:rPr>
        <w:t>xxxxxxxxxxxxxxxxxxxxxxx</w:t>
      </w:r>
      <w:proofErr w:type="spellEnd"/>
    </w:p>
    <w:p w:rsidR="00AD4CDE" w:rsidRPr="00560064" w:rsidRDefault="00AD4CDE" w:rsidP="00560064">
      <w:pPr>
        <w:widowControl/>
        <w:jc w:val="both"/>
        <w:rPr>
          <w:rFonts w:ascii="Arial" w:hAnsi="Arial" w:cs="Arial"/>
          <w:color w:val="000000"/>
          <w:sz w:val="12"/>
          <w:szCs w:val="12"/>
        </w:rPr>
      </w:pPr>
    </w:p>
    <w:p w:rsidR="00AD4CDE" w:rsidRPr="00560064" w:rsidRDefault="00AD4CDE" w:rsidP="00560064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560064">
        <w:rPr>
          <w:rFonts w:ascii="Arial" w:hAnsi="Arial" w:cs="Arial"/>
          <w:color w:val="000000"/>
          <w:sz w:val="22"/>
          <w:szCs w:val="22"/>
        </w:rPr>
        <w:t xml:space="preserve">Z toho bude touto smlouvou vypořádáno 1 699,00 Kč. </w:t>
      </w:r>
    </w:p>
    <w:p w:rsidR="00AD4CDE" w:rsidRPr="00560064" w:rsidRDefault="00AD4CDE">
      <w:pPr>
        <w:widowControl/>
        <w:rPr>
          <w:rFonts w:ascii="Arial" w:hAnsi="Arial" w:cs="Arial"/>
          <w:sz w:val="22"/>
          <w:szCs w:val="22"/>
        </w:rPr>
      </w:pPr>
      <w:r w:rsidRPr="00560064">
        <w:rPr>
          <w:rFonts w:ascii="Arial" w:hAnsi="Arial" w:cs="Arial"/>
          <w:sz w:val="22"/>
          <w:szCs w:val="22"/>
        </w:rPr>
        <w:t xml:space="preserve"> </w:t>
      </w:r>
    </w:p>
    <w:p w:rsidR="00AD4CDE" w:rsidRPr="00560064" w:rsidRDefault="00AD4CDE">
      <w:pPr>
        <w:pStyle w:val="para"/>
        <w:rPr>
          <w:rFonts w:ascii="Arial" w:hAnsi="Arial" w:cs="Arial"/>
          <w:sz w:val="22"/>
          <w:szCs w:val="22"/>
        </w:rPr>
      </w:pPr>
      <w:r w:rsidRPr="00560064">
        <w:rPr>
          <w:rFonts w:ascii="Arial" w:hAnsi="Arial" w:cs="Arial"/>
          <w:sz w:val="22"/>
          <w:szCs w:val="22"/>
        </w:rPr>
        <w:t xml:space="preserve"> </w:t>
      </w:r>
    </w:p>
    <w:p w:rsidR="00AD4CDE" w:rsidRPr="00560064" w:rsidRDefault="00AD4CDE">
      <w:pPr>
        <w:pStyle w:val="para"/>
        <w:rPr>
          <w:rFonts w:ascii="Arial" w:hAnsi="Arial" w:cs="Arial"/>
          <w:sz w:val="22"/>
          <w:szCs w:val="22"/>
        </w:rPr>
      </w:pPr>
      <w:r w:rsidRPr="00560064">
        <w:rPr>
          <w:rFonts w:ascii="Arial" w:hAnsi="Arial" w:cs="Arial"/>
          <w:sz w:val="22"/>
          <w:szCs w:val="22"/>
        </w:rPr>
        <w:t>Čl. III.</w:t>
      </w:r>
    </w:p>
    <w:p w:rsidR="00AD4CDE" w:rsidRPr="00560064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560064" w:rsidRDefault="00AD4CDE" w:rsidP="00560064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60064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560064">
        <w:rPr>
          <w:rFonts w:ascii="Arial" w:hAnsi="Arial" w:cs="Arial"/>
          <w:color w:val="000000"/>
          <w:sz w:val="22"/>
          <w:szCs w:val="22"/>
        </w:rPr>
        <w:t xml:space="preserve"> </w:t>
      </w:r>
      <w:r w:rsidRPr="00560064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Default="00AD4CDE" w:rsidP="00560064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560064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560064" w:rsidRPr="00560064" w:rsidRDefault="00560064" w:rsidP="00560064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AD4CDE" w:rsidRPr="0056006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56006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60064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56006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60064" w:rsidRDefault="00AD4CDE" w:rsidP="00560064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60064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560064" w:rsidRDefault="00AD4CDE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560064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560064">
        <w:rPr>
          <w:rFonts w:ascii="Arial" w:hAnsi="Arial" w:cs="Arial"/>
          <w:sz w:val="22"/>
          <w:szCs w:val="22"/>
        </w:rPr>
        <w:t>Nabyvatel bere na vědomí a je srozuměn s tím, že převáděný pozemek je pronajat.</w:t>
      </w:r>
    </w:p>
    <w:p w:rsidR="00AD4CDE" w:rsidRPr="00560064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560064">
        <w:rPr>
          <w:rFonts w:ascii="Arial" w:hAnsi="Arial" w:cs="Arial"/>
          <w:sz w:val="22"/>
          <w:szCs w:val="22"/>
        </w:rPr>
        <w:t>Užívací vztah k převáděnému pozemku je řešen nájemní smlouvou číslo 26N15/05, uzavřenou s Jandov</w:t>
      </w:r>
      <w:r w:rsidR="00560064">
        <w:rPr>
          <w:rFonts w:ascii="Arial" w:hAnsi="Arial" w:cs="Arial"/>
          <w:sz w:val="22"/>
          <w:szCs w:val="22"/>
        </w:rPr>
        <w:t>ou</w:t>
      </w:r>
      <w:r w:rsidRPr="00560064">
        <w:rPr>
          <w:rFonts w:ascii="Arial" w:hAnsi="Arial" w:cs="Arial"/>
          <w:sz w:val="22"/>
          <w:szCs w:val="22"/>
        </w:rPr>
        <w:t xml:space="preserve"> Ann</w:t>
      </w:r>
      <w:r w:rsidR="00560064">
        <w:rPr>
          <w:rFonts w:ascii="Arial" w:hAnsi="Arial" w:cs="Arial"/>
          <w:sz w:val="22"/>
          <w:szCs w:val="22"/>
        </w:rPr>
        <w:t>ou</w:t>
      </w:r>
      <w:r w:rsidRPr="00560064">
        <w:rPr>
          <w:rFonts w:ascii="Arial" w:hAnsi="Arial" w:cs="Arial"/>
          <w:sz w:val="22"/>
          <w:szCs w:val="22"/>
        </w:rPr>
        <w:t>, jakožto nájemcem. S obsahem nájemní smlouvy byl nabyvatel seznámen před podpisem této smlouvy, což stvrzuje svým podpisem.</w:t>
      </w:r>
    </w:p>
    <w:p w:rsidR="00AD4CDE" w:rsidRPr="00560064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560064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560064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56006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60064">
        <w:rPr>
          <w:rFonts w:ascii="Arial" w:hAnsi="Arial" w:cs="Arial"/>
          <w:color w:val="000000"/>
          <w:sz w:val="22"/>
          <w:szCs w:val="22"/>
        </w:rPr>
        <w:lastRenderedPageBreak/>
        <w:t>Čl. V.</w:t>
      </w:r>
    </w:p>
    <w:p w:rsidR="00AD4CDE" w:rsidRPr="0056006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60064" w:rsidRDefault="00AD4CDE" w:rsidP="00560064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60064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560064" w:rsidRDefault="00AD4CDE">
      <w:pPr>
        <w:pStyle w:val="vniontext"/>
        <w:widowControl/>
        <w:rPr>
          <w:rFonts w:ascii="Arial" w:hAnsi="Arial" w:cs="Arial"/>
          <w:sz w:val="12"/>
          <w:szCs w:val="12"/>
        </w:rPr>
      </w:pPr>
    </w:p>
    <w:p w:rsidR="001E5055" w:rsidRPr="00560064" w:rsidRDefault="001E5055" w:rsidP="00560064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560064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560064">
        <w:rPr>
          <w:rFonts w:ascii="Arial" w:hAnsi="Arial" w:cs="Arial"/>
          <w:sz w:val="22"/>
          <w:szCs w:val="22"/>
        </w:rPr>
        <w:t xml:space="preserve"> </w:t>
      </w:r>
      <w:r w:rsidRPr="00560064">
        <w:rPr>
          <w:rFonts w:ascii="Arial" w:hAnsi="Arial" w:cs="Arial"/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560064">
        <w:rPr>
          <w:rFonts w:ascii="Arial" w:hAnsi="Arial" w:cs="Arial"/>
          <w:sz w:val="22"/>
          <w:szCs w:val="22"/>
        </w:rPr>
        <w:t>ř</w:t>
      </w:r>
      <w:r w:rsidRPr="00560064">
        <w:rPr>
          <w:rFonts w:ascii="Arial" w:hAnsi="Arial" w:cs="Arial"/>
          <w:sz w:val="22"/>
          <w:szCs w:val="22"/>
        </w:rPr>
        <w:t>evádějící.</w:t>
      </w:r>
    </w:p>
    <w:p w:rsidR="003A69C2" w:rsidRPr="00560064" w:rsidRDefault="003A69C2">
      <w:pPr>
        <w:pStyle w:val="vniontext"/>
        <w:widowControl/>
        <w:rPr>
          <w:rFonts w:ascii="Arial" w:hAnsi="Arial" w:cs="Arial"/>
          <w:sz w:val="12"/>
          <w:szCs w:val="12"/>
          <w:lang w:val="en-US"/>
        </w:rPr>
      </w:pPr>
    </w:p>
    <w:p w:rsidR="002B7458" w:rsidRPr="00560064" w:rsidRDefault="00547094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560064">
        <w:rPr>
          <w:rFonts w:ascii="Arial" w:hAnsi="Arial" w:cs="Arial"/>
          <w:sz w:val="22"/>
          <w:szCs w:val="22"/>
          <w:lang w:eastAsia="en-US"/>
        </w:rPr>
        <w:t>SPÚ jako správce osobních údajů dle zákona č. 101/2000 Sb., o ochraně osobních údajů</w:t>
      </w:r>
      <w:r w:rsidRPr="00560064">
        <w:rPr>
          <w:rFonts w:ascii="Arial" w:hAnsi="Arial" w:cs="Arial"/>
          <w:sz w:val="22"/>
          <w:szCs w:val="22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2B7458" w:rsidRPr="00560064" w:rsidRDefault="002B7458" w:rsidP="00824EDF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683264" w:rsidRPr="00560064" w:rsidRDefault="00683264" w:rsidP="002B7458">
      <w:pPr>
        <w:pStyle w:val="vnintext"/>
        <w:rPr>
          <w:rFonts w:ascii="Arial" w:hAnsi="Arial" w:cs="Arial"/>
          <w:sz w:val="22"/>
          <w:szCs w:val="22"/>
        </w:rPr>
      </w:pPr>
    </w:p>
    <w:p w:rsidR="00AD4CDE" w:rsidRPr="0056006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60064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56006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60064" w:rsidRDefault="00B70A94" w:rsidP="00560064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560064">
        <w:rPr>
          <w:rFonts w:ascii="Arial" w:hAnsi="Arial" w:cs="Arial"/>
          <w:color w:val="000000"/>
          <w:sz w:val="22"/>
          <w:szCs w:val="22"/>
        </w:rPr>
        <w:t>N</w:t>
      </w:r>
      <w:r w:rsidRPr="00560064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560064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560064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560064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560064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560064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560064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560064">
        <w:rPr>
          <w:rFonts w:ascii="Arial" w:hAnsi="Arial" w:cs="Arial"/>
          <w:sz w:val="22"/>
          <w:szCs w:val="22"/>
        </w:rPr>
        <w:t>ust</w:t>
      </w:r>
      <w:proofErr w:type="spellEnd"/>
      <w:r w:rsidRPr="00560064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560064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56006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60064" w:rsidRDefault="00560064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56006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60064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56006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60064" w:rsidRDefault="00AD4CDE" w:rsidP="00560064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60064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560064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560064" w:rsidRPr="00D27771" w:rsidRDefault="00560064" w:rsidP="00560064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560064" w:rsidRDefault="00560064" w:rsidP="00A6525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6557CD">
        <w:rPr>
          <w:rFonts w:ascii="Arial" w:hAnsi="Arial" w:cs="Arial"/>
          <w:color w:val="000000"/>
          <w:sz w:val="22"/>
          <w:szCs w:val="22"/>
        </w:rPr>
        <w:t>5. 2. 2019</w:t>
      </w:r>
      <w:r w:rsidR="00A6525E">
        <w:rPr>
          <w:rFonts w:ascii="Arial" w:hAnsi="Arial" w:cs="Arial"/>
          <w:color w:val="000000"/>
          <w:sz w:val="22"/>
          <w:szCs w:val="22"/>
        </w:rPr>
        <w:tab/>
      </w:r>
      <w:r w:rsidR="00A6525E" w:rsidRPr="002F1405">
        <w:rPr>
          <w:rFonts w:ascii="Arial" w:hAnsi="Arial" w:cs="Arial"/>
          <w:color w:val="000000"/>
          <w:sz w:val="22"/>
          <w:szCs w:val="22"/>
        </w:rPr>
        <w:t>V</w:t>
      </w:r>
      <w:r w:rsidR="00A6525E">
        <w:rPr>
          <w:rFonts w:ascii="Arial" w:hAnsi="Arial" w:cs="Arial"/>
          <w:color w:val="000000"/>
          <w:sz w:val="22"/>
          <w:szCs w:val="22"/>
        </w:rPr>
        <w:t> Českých Budějovicích</w:t>
      </w:r>
      <w:r w:rsidR="00A6525E" w:rsidRPr="002F1405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A6525E">
        <w:rPr>
          <w:rFonts w:ascii="Arial" w:hAnsi="Arial" w:cs="Arial"/>
          <w:color w:val="000000"/>
          <w:sz w:val="22"/>
          <w:szCs w:val="22"/>
        </w:rPr>
        <w:t>2</w:t>
      </w:r>
      <w:r w:rsidR="00A6525E">
        <w:rPr>
          <w:rFonts w:ascii="Arial" w:hAnsi="Arial" w:cs="Arial"/>
          <w:color w:val="000000"/>
          <w:sz w:val="22"/>
          <w:szCs w:val="22"/>
        </w:rPr>
        <w:t>. 2. 2019</w:t>
      </w:r>
    </w:p>
    <w:p w:rsidR="00560064" w:rsidRDefault="00560064" w:rsidP="0056006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60064" w:rsidRDefault="00560064" w:rsidP="0056006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60064" w:rsidRDefault="00560064" w:rsidP="0056006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60064" w:rsidRPr="002F1405" w:rsidRDefault="00560064" w:rsidP="0056006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60064" w:rsidRPr="002F1405" w:rsidRDefault="00560064" w:rsidP="0056006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60064" w:rsidRPr="002F1405" w:rsidRDefault="00560064" w:rsidP="0056006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560064" w:rsidRPr="002F1405" w:rsidRDefault="00560064" w:rsidP="0056006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Pr="002F1405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 w:rsidRPr="002F1405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560064" w:rsidRDefault="00560064" w:rsidP="0056006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2F1405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Parák Zdeněk </w:t>
      </w:r>
    </w:p>
    <w:p w:rsidR="00560064" w:rsidRDefault="00560064" w:rsidP="0056006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560064" w:rsidRPr="002F1405" w:rsidRDefault="00560064" w:rsidP="0056006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</w:t>
      </w:r>
    </w:p>
    <w:p w:rsidR="00560064" w:rsidRPr="002F1405" w:rsidRDefault="00560064" w:rsidP="0056006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A6525E" w:rsidRDefault="00A6525E" w:rsidP="0056006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A6525E" w:rsidRDefault="00A6525E" w:rsidP="0056006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560064" w:rsidRPr="002F1405" w:rsidRDefault="00560064" w:rsidP="0056006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lastRenderedPageBreak/>
        <w:t xml:space="preserve">Za věcnou a formální správnost odpovídá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560064" w:rsidRPr="002F1405" w:rsidRDefault="00560064" w:rsidP="0056006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Jihočeský kraj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560064" w:rsidRPr="002F1405" w:rsidRDefault="00560064" w:rsidP="0056006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560064" w:rsidRDefault="00560064" w:rsidP="0056006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60064" w:rsidRDefault="00560064" w:rsidP="0056006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60064" w:rsidRPr="002F1405" w:rsidRDefault="00560064" w:rsidP="00560064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560064" w:rsidRDefault="00560064" w:rsidP="0056006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60064" w:rsidRDefault="00560064" w:rsidP="0056006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60064" w:rsidRDefault="00560064" w:rsidP="0056006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60064" w:rsidRPr="002F1405" w:rsidRDefault="00560064" w:rsidP="00560064">
      <w:pPr>
        <w:widowControl/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Za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:rsidR="00560064" w:rsidRDefault="00560064" w:rsidP="0056006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60064" w:rsidRPr="002F1405" w:rsidRDefault="00560064" w:rsidP="0056006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60064" w:rsidRPr="002F1405" w:rsidRDefault="00560064" w:rsidP="00560064">
      <w:pPr>
        <w:widowControl/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.......................……….....................................</w:t>
      </w:r>
    </w:p>
    <w:p w:rsidR="00560064" w:rsidRPr="002F1405" w:rsidRDefault="00560064" w:rsidP="0056006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60064" w:rsidRDefault="00560064" w:rsidP="00560064">
      <w:pPr>
        <w:widowControl/>
        <w:rPr>
          <w:rFonts w:ascii="Arial" w:hAnsi="Arial" w:cs="Arial"/>
          <w:color w:val="000000"/>
        </w:rPr>
      </w:pPr>
    </w:p>
    <w:p w:rsidR="00560064" w:rsidRDefault="00560064" w:rsidP="00560064">
      <w:pPr>
        <w:widowControl/>
        <w:rPr>
          <w:rFonts w:ascii="Arial" w:hAnsi="Arial" w:cs="Arial"/>
          <w:color w:val="000000"/>
        </w:rPr>
      </w:pPr>
    </w:p>
    <w:p w:rsidR="00560064" w:rsidRDefault="00560064" w:rsidP="00560064">
      <w:pPr>
        <w:widowControl/>
        <w:rPr>
          <w:rFonts w:ascii="Arial" w:hAnsi="Arial" w:cs="Arial"/>
          <w:color w:val="000000"/>
        </w:rPr>
      </w:pPr>
    </w:p>
    <w:p w:rsidR="00560064" w:rsidRPr="00D27771" w:rsidRDefault="00560064" w:rsidP="00560064">
      <w:pPr>
        <w:widowControl/>
        <w:rPr>
          <w:rFonts w:ascii="Arial" w:hAnsi="Arial" w:cs="Arial"/>
          <w:color w:val="000000"/>
        </w:rPr>
      </w:pPr>
    </w:p>
    <w:p w:rsidR="00560064" w:rsidRPr="002F1405" w:rsidRDefault="00560064" w:rsidP="0056006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560064" w:rsidRDefault="00560064" w:rsidP="0056006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560064" w:rsidRPr="002F1405" w:rsidRDefault="00560064" w:rsidP="0056006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560064" w:rsidRPr="002F1405" w:rsidRDefault="00560064" w:rsidP="0056006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560064" w:rsidRPr="002F1405" w:rsidRDefault="00560064" w:rsidP="0056006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560064" w:rsidRDefault="00560064" w:rsidP="0056006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560064" w:rsidRPr="002F1405" w:rsidRDefault="00560064" w:rsidP="0056006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560064" w:rsidRPr="002F1405" w:rsidRDefault="00560064" w:rsidP="0056006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560064" w:rsidRPr="002F1405" w:rsidRDefault="00560064" w:rsidP="0056006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560064" w:rsidRDefault="00560064" w:rsidP="00560064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560064" w:rsidRPr="00DD79B5" w:rsidRDefault="00560064" w:rsidP="0056006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79B5">
        <w:rPr>
          <w:rFonts w:ascii="Arial" w:hAnsi="Arial" w:cs="Arial"/>
          <w:color w:val="000000"/>
          <w:sz w:val="22"/>
          <w:szCs w:val="22"/>
          <w:lang w:val="en-US"/>
        </w:rPr>
        <w:t>Ing. Miroslav Němeček</w:t>
      </w:r>
    </w:p>
    <w:p w:rsidR="00560064" w:rsidRPr="002F1405" w:rsidRDefault="00560064" w:rsidP="0056006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560064" w:rsidRPr="002F1405" w:rsidRDefault="00560064" w:rsidP="0056006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560064" w:rsidRPr="002F1405" w:rsidRDefault="00560064" w:rsidP="0056006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60064" w:rsidRPr="00D27771" w:rsidRDefault="00560064" w:rsidP="00560064">
      <w:pPr>
        <w:widowControl/>
        <w:rPr>
          <w:rFonts w:ascii="Arial" w:hAnsi="Arial" w:cs="Arial"/>
          <w:color w:val="000000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 xml:space="preserve"> Českých Budějovicích </w:t>
      </w:r>
      <w:r w:rsidRPr="002F1405">
        <w:rPr>
          <w:rFonts w:ascii="Arial" w:hAnsi="Arial" w:cs="Arial"/>
          <w:color w:val="000000"/>
          <w:sz w:val="22"/>
          <w:szCs w:val="22"/>
        </w:rPr>
        <w:t>dne  …………………</w:t>
      </w:r>
    </w:p>
    <w:p w:rsidR="00560064" w:rsidRPr="00D27771" w:rsidRDefault="00560064" w:rsidP="00560064">
      <w:pPr>
        <w:widowControl/>
        <w:rPr>
          <w:rFonts w:ascii="Arial" w:hAnsi="Arial" w:cs="Arial"/>
          <w:color w:val="000000"/>
          <w:lang w:val="en-US"/>
        </w:rPr>
      </w:pP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140221" w:rsidRDefault="00140221">
      <w:pPr>
        <w:widowControl/>
        <w:rPr>
          <w:rFonts w:ascii="Arial" w:hAnsi="Arial" w:cs="Arial"/>
          <w:color w:val="000000"/>
        </w:rPr>
      </w:pPr>
    </w:p>
    <w:p w:rsidR="00140221" w:rsidRDefault="0014022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37226,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28. 1. 2019  Verze programu Restituce: 5.83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40221"/>
    <w:rsid w:val="001527AD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8069A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60064"/>
    <w:rsid w:val="005A5801"/>
    <w:rsid w:val="005F4E66"/>
    <w:rsid w:val="006230F7"/>
    <w:rsid w:val="006557CD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525E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58B1BB"/>
  <w14:defaultImageDpi w14:val="0"/>
  <w15:docId w15:val="{F5F2CB08-D354-4B87-953D-49557FDA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1402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402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33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1045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3</cp:revision>
  <cp:lastPrinted>2019-01-28T15:23:00Z</cp:lastPrinted>
  <dcterms:created xsi:type="dcterms:W3CDTF">2019-02-05T09:07:00Z</dcterms:created>
  <dcterms:modified xsi:type="dcterms:W3CDTF">2019-02-05T09:20:00Z</dcterms:modified>
</cp:coreProperties>
</file>