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2C" w:rsidRP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4"/>
          <w:szCs w:val="24"/>
          <w:u w:val="single"/>
        </w:rPr>
      </w:pPr>
      <w:r>
        <w:rPr>
          <w:rFonts w:ascii="CIDFont+F2" w:hAnsi="CIDFont+F2" w:cs="CIDFont+F2"/>
          <w:b/>
          <w:color w:val="000000"/>
          <w:sz w:val="24"/>
          <w:szCs w:val="24"/>
          <w:u w:val="single"/>
        </w:rPr>
        <w:t>xxxxxxxxxx_________________________________________________________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5" w:hAnsi="CIDFont+F2" w:cs="CIDFont+F5"/>
          <w:color w:val="000000"/>
          <w:lang w:bidi="he-IL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proofErr w:type="spellStart"/>
      <w:r w:rsidRPr="00C36F2C">
        <w:rPr>
          <w:rFonts w:ascii="CIDFont+F5" w:hAnsi="CIDFont+F2" w:cs="CIDFont+F5"/>
          <w:b/>
          <w:color w:val="000000"/>
          <w:lang w:bidi="he-IL"/>
        </w:rPr>
        <w:t>From</w:t>
      </w:r>
      <w:proofErr w:type="spellEnd"/>
      <w:r w:rsidRPr="00C36F2C">
        <w:rPr>
          <w:rFonts w:ascii="CIDFont+F5" w:hAnsi="CIDFont+F2" w:cs="CIDFont+F5"/>
          <w:b/>
          <w:color w:val="000000"/>
          <w:lang w:bidi="he-IL"/>
        </w:rPr>
        <w:t xml:space="preserve">: </w:t>
      </w:r>
      <w:r w:rsidRPr="00C36F2C">
        <w:rPr>
          <w:rFonts w:ascii="CIDFont+F5" w:hAnsi="CIDFont+F2" w:cs="CIDFont+F5"/>
          <w:b/>
          <w:color w:val="000000"/>
          <w:lang w:bidi="he-IL"/>
        </w:rPr>
        <w:tab/>
      </w:r>
      <w:r>
        <w:rPr>
          <w:rFonts w:ascii="CIDFont+F5" w:hAnsi="CIDFont+F2" w:cs="CIDFont+F5"/>
          <w:color w:val="000000"/>
          <w:lang w:bidi="he-IL"/>
        </w:rPr>
        <w:tab/>
      </w:r>
      <w:proofErr w:type="spellStart"/>
      <w:r>
        <w:rPr>
          <w:rFonts w:ascii="CIDFont+F3" w:hAnsi="CIDFont+F3" w:cs="CIDFont+F3"/>
          <w:color w:val="000000"/>
        </w:rPr>
        <w:t>Sodexo</w:t>
      </w:r>
      <w:proofErr w:type="spellEnd"/>
      <w:r>
        <w:rPr>
          <w:rFonts w:ascii="CIDFont+F3" w:hAnsi="CIDFont+F3" w:cs="CIDFont+F3"/>
          <w:color w:val="000000"/>
        </w:rPr>
        <w:t xml:space="preserve"> </w:t>
      </w:r>
      <w:proofErr w:type="spellStart"/>
      <w:r>
        <w:rPr>
          <w:rFonts w:ascii="CIDFont+F3" w:hAnsi="CIDFont+F3" w:cs="CIDFont+F3"/>
          <w:color w:val="000000"/>
        </w:rPr>
        <w:t>Pass</w:t>
      </w:r>
      <w:proofErr w:type="spellEnd"/>
      <w:r>
        <w:rPr>
          <w:rFonts w:ascii="CIDFont+F3" w:hAnsi="CIDFont+F3" w:cs="CIDFont+F3"/>
          <w:color w:val="000000"/>
        </w:rPr>
        <w:t xml:space="preserve"> ČR a.s. &lt;info.cz@app.sodexo.com&gt;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 w:rsidRPr="00C36F2C">
        <w:rPr>
          <w:rFonts w:ascii="CIDFont+F5" w:hAnsi="CIDFont+F2" w:cs="CIDFont+F5"/>
          <w:b/>
          <w:color w:val="000000"/>
          <w:lang w:bidi="he-IL"/>
        </w:rPr>
        <w:t>Sent:</w:t>
      </w:r>
      <w:r>
        <w:rPr>
          <w:rFonts w:ascii="CIDFont+F5" w:hAnsi="CIDFont+F2" w:cs="CIDFont+F5"/>
          <w:color w:val="000000"/>
          <w:lang w:bidi="he-IL"/>
        </w:rPr>
        <w:t xml:space="preserve"> </w:t>
      </w:r>
      <w:r>
        <w:rPr>
          <w:rFonts w:ascii="CIDFont+F5" w:hAnsi="CIDFont+F2" w:cs="CIDFont+F5"/>
          <w:color w:val="000000"/>
          <w:lang w:bidi="he-IL"/>
        </w:rPr>
        <w:tab/>
      </w:r>
      <w:r>
        <w:rPr>
          <w:rFonts w:ascii="CIDFont+F5" w:hAnsi="CIDFont+F2" w:cs="CIDFont+F5"/>
          <w:color w:val="000000"/>
          <w:lang w:bidi="he-IL"/>
        </w:rPr>
        <w:tab/>
      </w:r>
      <w:proofErr w:type="spellStart"/>
      <w:r>
        <w:rPr>
          <w:rFonts w:ascii="CIDFont+F3" w:hAnsi="CIDFont+F3" w:cs="CIDFont+F3"/>
          <w:color w:val="000000"/>
        </w:rPr>
        <w:t>Tuesday</w:t>
      </w:r>
      <w:proofErr w:type="spellEnd"/>
      <w:r>
        <w:rPr>
          <w:rFonts w:ascii="CIDFont+F3" w:hAnsi="CIDFont+F3" w:cs="CIDFont+F3"/>
          <w:color w:val="000000"/>
        </w:rPr>
        <w:t xml:space="preserve">, </w:t>
      </w:r>
      <w:proofErr w:type="spellStart"/>
      <w:r>
        <w:rPr>
          <w:rFonts w:ascii="CIDFont+F3" w:hAnsi="CIDFont+F3" w:cs="CIDFont+F3"/>
          <w:color w:val="000000"/>
        </w:rPr>
        <w:t>February</w:t>
      </w:r>
      <w:proofErr w:type="spellEnd"/>
      <w:r>
        <w:rPr>
          <w:rFonts w:ascii="CIDFont+F3" w:hAnsi="CIDFont+F3" w:cs="CIDFont+F3"/>
          <w:color w:val="000000"/>
        </w:rPr>
        <w:t xml:space="preserve"> 5, 2019 8:25 AM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 w:rsidRPr="00C36F2C">
        <w:rPr>
          <w:rFonts w:ascii="CIDFont+F5" w:hAnsi="CIDFont+F2" w:cs="CIDFont+F5"/>
          <w:b/>
          <w:color w:val="000000"/>
          <w:lang w:bidi="he-IL"/>
        </w:rPr>
        <w:t>To:</w:t>
      </w:r>
      <w:r>
        <w:rPr>
          <w:rFonts w:ascii="CIDFont+F5" w:hAnsi="CIDFont+F2" w:cs="CIDFont+F5"/>
          <w:color w:val="000000"/>
          <w:lang w:bidi="he-IL"/>
        </w:rPr>
        <w:t xml:space="preserve"> </w:t>
      </w:r>
      <w:r>
        <w:rPr>
          <w:rFonts w:ascii="CIDFont+F5" w:hAnsi="CIDFont+F2" w:cs="CIDFont+F5"/>
          <w:color w:val="000000"/>
          <w:lang w:bidi="he-IL"/>
        </w:rPr>
        <w:tab/>
      </w:r>
      <w:r>
        <w:rPr>
          <w:rFonts w:ascii="CIDFont+F5" w:hAnsi="CIDFont+F2" w:cs="CIDFont+F5"/>
          <w:color w:val="000000"/>
          <w:lang w:bidi="he-IL"/>
        </w:rPr>
        <w:tab/>
      </w:r>
      <w:r>
        <w:rPr>
          <w:rFonts w:ascii="CIDFont+F3" w:hAnsi="CIDFont+F3" w:cs="CIDFont+F3"/>
          <w:color w:val="000000"/>
        </w:rPr>
        <w:t>xxxxxxxxxx</w:t>
      </w:r>
      <w:r>
        <w:rPr>
          <w:rFonts w:ascii="CIDFont+F3" w:hAnsi="CIDFont+F3" w:cs="CIDFont+F3"/>
          <w:color w:val="000000"/>
        </w:rPr>
        <w:t>@svujihlava.cz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proofErr w:type="spellStart"/>
      <w:r w:rsidRPr="00C36F2C">
        <w:rPr>
          <w:rFonts w:ascii="CIDFont+F5" w:hAnsi="CIDFont+F2" w:cs="CIDFont+F5"/>
          <w:b/>
          <w:color w:val="000000"/>
          <w:lang w:bidi="he-IL"/>
        </w:rPr>
        <w:t>Subject</w:t>
      </w:r>
      <w:proofErr w:type="spellEnd"/>
      <w:r w:rsidRPr="00C36F2C">
        <w:rPr>
          <w:rFonts w:ascii="CIDFont+F5" w:hAnsi="CIDFont+F2" w:cs="CIDFont+F5"/>
          <w:b/>
          <w:color w:val="000000"/>
          <w:lang w:bidi="he-IL"/>
        </w:rPr>
        <w:t>:</w:t>
      </w:r>
      <w:r>
        <w:rPr>
          <w:rFonts w:ascii="CIDFont+F5" w:hAnsi="CIDFont+F2" w:cs="CIDFont+F5"/>
          <w:color w:val="000000"/>
          <w:lang w:bidi="he-IL"/>
        </w:rPr>
        <w:t xml:space="preserve"> </w:t>
      </w:r>
      <w:r>
        <w:rPr>
          <w:rFonts w:ascii="CIDFont+F5" w:hAnsi="CIDFont+F2" w:cs="CIDFont+F5"/>
          <w:color w:val="000000"/>
          <w:lang w:bidi="he-IL"/>
        </w:rPr>
        <w:tab/>
      </w:r>
      <w:r>
        <w:rPr>
          <w:rFonts w:ascii="CIDFont+F3" w:hAnsi="CIDFont+F3" w:cs="CIDFont+F3"/>
          <w:color w:val="000000"/>
        </w:rPr>
        <w:t>Potvrzení objednávky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Dobrý den,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Děkujeme za Vaši objednávku!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Vaše objednávka číslo 0399001587 byla úspěšně vytvořena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Společnost: C039500095 STÁTNÍ VETERINÁRNÍ ÚSTAV JIHLAVA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Objednaný produkt: Stravenka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Počet kusů: 1905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Počet obálek: 99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Celková cena objednávky: 127 426,57 Kč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4"/>
          <w:szCs w:val="24"/>
        </w:rPr>
      </w:pPr>
      <w:r>
        <w:rPr>
          <w:rFonts w:ascii="CIDFont+F7" w:hAnsi="CIDFont+F7" w:cs="CIDFont+F7"/>
          <w:color w:val="000000"/>
          <w:sz w:val="24"/>
          <w:szCs w:val="24"/>
        </w:rPr>
        <w:t xml:space="preserve">Doručovací adresa </w:t>
      </w:r>
      <w:r>
        <w:rPr>
          <w:rFonts w:ascii="CIDFont+F7" w:hAnsi="CIDFont+F7" w:cs="CIDFont+F7"/>
          <w:color w:val="000000"/>
          <w:sz w:val="24"/>
          <w:szCs w:val="24"/>
        </w:rPr>
        <w:tab/>
      </w:r>
      <w:r>
        <w:rPr>
          <w:rFonts w:ascii="CIDFont+F7" w:hAnsi="CIDFont+F7" w:cs="CIDFont+F7"/>
          <w:color w:val="000000"/>
          <w:sz w:val="24"/>
          <w:szCs w:val="24"/>
        </w:rPr>
        <w:tab/>
      </w:r>
      <w:r>
        <w:rPr>
          <w:rFonts w:ascii="CIDFont+F7" w:hAnsi="CIDFont+F7" w:cs="CIDFont+F7"/>
          <w:color w:val="000000"/>
          <w:sz w:val="24"/>
          <w:szCs w:val="24"/>
        </w:rPr>
        <w:tab/>
      </w:r>
      <w:r>
        <w:rPr>
          <w:rFonts w:ascii="CIDFont+F7" w:hAnsi="CIDFont+F7" w:cs="CIDFont+F7"/>
          <w:color w:val="000000"/>
          <w:sz w:val="24"/>
          <w:szCs w:val="24"/>
        </w:rPr>
        <w:t xml:space="preserve">Kontaktní osoby </w:t>
      </w:r>
      <w:r>
        <w:rPr>
          <w:rFonts w:ascii="CIDFont+F7" w:hAnsi="CIDFont+F7" w:cs="CIDFont+F7"/>
          <w:color w:val="000000"/>
          <w:sz w:val="24"/>
          <w:szCs w:val="24"/>
        </w:rPr>
        <w:tab/>
      </w:r>
      <w:r>
        <w:rPr>
          <w:rFonts w:ascii="CIDFont+F7" w:hAnsi="CIDFont+F7" w:cs="CIDFont+F7"/>
          <w:color w:val="000000"/>
          <w:sz w:val="24"/>
          <w:szCs w:val="24"/>
        </w:rPr>
        <w:tab/>
      </w:r>
      <w:r>
        <w:rPr>
          <w:rFonts w:ascii="CIDFont+F7" w:hAnsi="CIDFont+F7" w:cs="CIDFont+F7"/>
          <w:color w:val="000000"/>
          <w:sz w:val="24"/>
          <w:szCs w:val="24"/>
        </w:rPr>
        <w:t>Telefon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Rantířovská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93, Jihlava 58605 </w:t>
      </w:r>
      <w:r>
        <w:rPr>
          <w:rFonts w:ascii="CIDFont+F6" w:hAnsi="CIDFont+F6" w:cs="CIDFont+F6"/>
          <w:color w:val="000000"/>
          <w:sz w:val="24"/>
          <w:szCs w:val="24"/>
        </w:rPr>
        <w:tab/>
      </w:r>
      <w:proofErr w:type="spellStart"/>
      <w:r>
        <w:rPr>
          <w:rFonts w:ascii="CIDFont+F6" w:hAnsi="CIDFont+F6" w:cs="CIDFont+F6"/>
          <w:color w:val="000000"/>
          <w:sz w:val="24"/>
          <w:szCs w:val="24"/>
        </w:rPr>
        <w:t>xxxxxxxxxx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ab/>
      </w:r>
      <w:r>
        <w:rPr>
          <w:rFonts w:ascii="CIDFont+F6" w:hAnsi="CIDFont+F6" w:cs="CIDFont+F6"/>
          <w:color w:val="000000"/>
          <w:sz w:val="24"/>
          <w:szCs w:val="24"/>
        </w:rPr>
        <w:tab/>
      </w:r>
      <w:r>
        <w:rPr>
          <w:rFonts w:ascii="CIDFont+F6" w:hAnsi="CIDFont+F6" w:cs="CIDFont+F6"/>
          <w:color w:val="000000"/>
          <w:sz w:val="24"/>
          <w:szCs w:val="24"/>
        </w:rPr>
        <w:tab/>
        <w:t>xxxxxxxxxx</w:t>
      </w:r>
      <w:bookmarkStart w:id="0" w:name="_GoBack"/>
      <w:bookmarkEnd w:id="0"/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r>
        <w:rPr>
          <w:rFonts w:ascii="CIDFont+F6" w:hAnsi="CIDFont+F6" w:cs="CIDFont+F6"/>
          <w:color w:val="000000"/>
          <w:sz w:val="24"/>
          <w:szCs w:val="24"/>
        </w:rPr>
        <w:t>Těšíme se na další spolupráci!</w:t>
      </w: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</w:p>
    <w:p w:rsidR="00C36F2C" w:rsidRDefault="00C36F2C" w:rsidP="00C36F2C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4"/>
          <w:szCs w:val="24"/>
        </w:rPr>
      </w:pPr>
      <w:proofErr w:type="spellStart"/>
      <w:r>
        <w:rPr>
          <w:rFonts w:ascii="CIDFont+F6" w:hAnsi="CIDFont+F6" w:cs="CIDFont+F6"/>
          <w:color w:val="000000"/>
          <w:sz w:val="24"/>
          <w:szCs w:val="24"/>
        </w:rPr>
        <w:t>Sodexo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- Řešení pro motivaci</w:t>
      </w:r>
    </w:p>
    <w:p w:rsidR="00C36F2C" w:rsidRDefault="00C36F2C" w:rsidP="00C36F2C">
      <w:pPr>
        <w:rPr>
          <w:rFonts w:ascii="CIDFont+F6" w:hAnsi="CIDFont+F6" w:cs="CIDFont+F6"/>
          <w:color w:val="000000"/>
          <w:sz w:val="24"/>
          <w:szCs w:val="24"/>
        </w:rPr>
      </w:pPr>
    </w:p>
    <w:p w:rsidR="005D3F13" w:rsidRDefault="00C36F2C" w:rsidP="00C36F2C">
      <w:proofErr w:type="spellStart"/>
      <w:r>
        <w:rPr>
          <w:rFonts w:ascii="CIDFont+F6" w:hAnsi="CIDFont+F6" w:cs="CIDFont+F6"/>
          <w:color w:val="000000"/>
          <w:sz w:val="24"/>
          <w:szCs w:val="24"/>
        </w:rPr>
        <w:t>Sodexo</w:t>
      </w:r>
      <w:proofErr w:type="spellEnd"/>
      <w:r>
        <w:rPr>
          <w:rFonts w:ascii="CIDFont+F6" w:hAnsi="CIDFont+F6" w:cs="CIDFont+F6"/>
          <w:color w:val="000000"/>
          <w:sz w:val="24"/>
          <w:szCs w:val="24"/>
        </w:rPr>
        <w:t xml:space="preserve"> garantuje kvalitu svých služeb a nabízí je KVALITNĚ NEBO ZDARMA.</w:t>
      </w:r>
    </w:p>
    <w:sectPr w:rsidR="005D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C"/>
    <w:rsid w:val="005D3F13"/>
    <w:rsid w:val="00C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D76E"/>
  <w15:chartTrackingRefBased/>
  <w15:docId w15:val="{2F67733F-164B-4633-844C-49F3BDC3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6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Wolfová</dc:creator>
  <cp:keywords/>
  <dc:description/>
  <cp:lastModifiedBy>Marcela Wolfová</cp:lastModifiedBy>
  <cp:revision>1</cp:revision>
  <dcterms:created xsi:type="dcterms:W3CDTF">2019-02-05T08:44:00Z</dcterms:created>
  <dcterms:modified xsi:type="dcterms:W3CDTF">2019-02-05T08:46:00Z</dcterms:modified>
</cp:coreProperties>
</file>