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2B" w:rsidRDefault="0009512B" w:rsidP="00E4043E">
      <w:pPr>
        <w:pStyle w:val="Title"/>
        <w:spacing w:before="480"/>
        <w:contextualSpacing/>
        <w:rPr>
          <w:rFonts w:ascii="Arial" w:hAnsi="Arial" w:cs="Arial"/>
          <w:sz w:val="28"/>
          <w:szCs w:val="28"/>
        </w:rPr>
      </w:pPr>
    </w:p>
    <w:p w:rsidR="0098448B" w:rsidRPr="00F25365" w:rsidRDefault="00A0240C" w:rsidP="00E4043E">
      <w:pPr>
        <w:pStyle w:val="Title"/>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rsidR="00DA4A7B" w:rsidRDefault="00832A60" w:rsidP="00E4043E">
      <w:pPr>
        <w:contextualSpacing/>
        <w:jc w:val="center"/>
        <w:rPr>
          <w:rFonts w:ascii="Arial" w:hAnsi="Arial" w:cs="Arial"/>
        </w:rPr>
      </w:pPr>
      <w:r>
        <w:rPr>
          <w:rFonts w:ascii="Arial" w:hAnsi="Arial" w:cs="Arial"/>
          <w:sz w:val="24"/>
          <w:szCs w:val="24"/>
        </w:rPr>
        <w:t>č. 5</w:t>
      </w:r>
      <w:r w:rsidR="00A0240C" w:rsidRPr="00F25365">
        <w:rPr>
          <w:rFonts w:ascii="Arial" w:hAnsi="Arial" w:cs="Arial"/>
          <w:sz w:val="24"/>
          <w:szCs w:val="24"/>
        </w:rPr>
        <w:t>/201</w:t>
      </w:r>
      <w:r w:rsidR="00366D5F">
        <w:rPr>
          <w:rFonts w:ascii="Arial" w:hAnsi="Arial" w:cs="Arial"/>
          <w:sz w:val="24"/>
          <w:szCs w:val="24"/>
        </w:rPr>
        <w:t>9</w:t>
      </w:r>
    </w:p>
    <w:p w:rsidR="009A2873" w:rsidRPr="00F25365" w:rsidRDefault="009A2873" w:rsidP="00E4043E">
      <w:pPr>
        <w:contextualSpacing/>
        <w:jc w:val="center"/>
        <w:rPr>
          <w:rFonts w:ascii="Arial" w:hAnsi="Arial" w:cs="Arial"/>
        </w:rPr>
      </w:pPr>
    </w:p>
    <w:p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rsidR="000A4A29" w:rsidRPr="00F25365" w:rsidRDefault="000A4A29" w:rsidP="00E4043E">
      <w:pPr>
        <w:ind w:left="-142"/>
        <w:contextualSpacing/>
        <w:rPr>
          <w:rFonts w:ascii="Arial" w:hAnsi="Arial" w:cs="Arial"/>
        </w:rPr>
      </w:pPr>
    </w:p>
    <w:p w:rsidR="000A4A29" w:rsidRDefault="000A4A29" w:rsidP="00E4043E">
      <w:pPr>
        <w:ind w:left="-142"/>
        <w:contextualSpacing/>
        <w:rPr>
          <w:rFonts w:ascii="Arial" w:hAnsi="Arial" w:cs="Arial"/>
        </w:rPr>
      </w:pPr>
    </w:p>
    <w:p w:rsidR="009A2873" w:rsidRDefault="009A2873" w:rsidP="00E4043E">
      <w:pPr>
        <w:ind w:left="-142"/>
        <w:contextualSpacing/>
        <w:rPr>
          <w:rFonts w:ascii="Arial" w:hAnsi="Arial" w:cs="Arial"/>
        </w:rPr>
      </w:pPr>
    </w:p>
    <w:p w:rsidR="009A2873" w:rsidRPr="00F25365" w:rsidRDefault="009A2873" w:rsidP="00E4043E">
      <w:pPr>
        <w:ind w:left="-142"/>
        <w:contextualSpacing/>
        <w:rPr>
          <w:rFonts w:ascii="Arial" w:hAnsi="Arial" w:cs="Arial"/>
        </w:rPr>
      </w:pPr>
    </w:p>
    <w:p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rsidR="00A0240C" w:rsidRPr="00F25365" w:rsidRDefault="00A0240C" w:rsidP="00E4043E">
      <w:pPr>
        <w:spacing w:before="60"/>
        <w:ind w:left="2517" w:hanging="2517"/>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41197518</w:t>
            </w:r>
          </w:p>
        </w:tc>
      </w:tr>
      <w:tr w:rsidR="00D77985" w:rsidRPr="00F25365"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rsidR="00D77985" w:rsidRPr="00F25365" w:rsidRDefault="00D77985" w:rsidP="00E4043E">
            <w:pPr>
              <w:spacing w:before="40"/>
              <w:contextualSpacing/>
              <w:rPr>
                <w:rFonts w:ascii="Arial" w:hAnsi="Arial" w:cs="Arial"/>
                <w:b/>
              </w:rPr>
            </w:pPr>
            <w:r w:rsidRPr="00F25365">
              <w:rPr>
                <w:rFonts w:ascii="Arial" w:hAnsi="Arial" w:cs="Arial"/>
                <w:b/>
              </w:rPr>
              <w:t xml:space="preserve">Zastoupena: </w:t>
            </w:r>
          </w:p>
          <w:p w:rsidR="00D77985" w:rsidRPr="00F25365" w:rsidRDefault="00D77985" w:rsidP="00E4043E">
            <w:pPr>
              <w:spacing w:before="40"/>
              <w:contextualSpacing/>
              <w:rPr>
                <w:rFonts w:ascii="Arial" w:hAnsi="Arial" w:cs="Arial"/>
                <w:b/>
              </w:rPr>
            </w:pPr>
          </w:p>
        </w:tc>
        <w:tc>
          <w:tcPr>
            <w:tcW w:w="7619" w:type="dxa"/>
            <w:shd w:val="clear" w:color="auto" w:fill="auto"/>
            <w:vAlign w:val="center"/>
          </w:tcPr>
          <w:p w:rsidR="00D77985" w:rsidRPr="00A51BA8" w:rsidRDefault="00D77985" w:rsidP="00D57D6E">
            <w:pPr>
              <w:contextualSpacing/>
              <w:rPr>
                <w:rFonts w:ascii="Arial" w:hAnsi="Arial" w:cs="Arial"/>
              </w:rPr>
            </w:pPr>
            <w:r w:rsidRPr="00A51BA8">
              <w:rPr>
                <w:rFonts w:ascii="Arial" w:hAnsi="Arial" w:cs="Arial"/>
              </w:rPr>
              <w:t xml:space="preserve">MUDr. </w:t>
            </w:r>
            <w:r>
              <w:rPr>
                <w:rFonts w:ascii="Arial" w:hAnsi="Arial" w:cs="Arial"/>
              </w:rPr>
              <w:t>Alena Miková</w:t>
            </w:r>
            <w:r w:rsidRPr="00A51BA8">
              <w:rPr>
                <w:rFonts w:ascii="Arial" w:hAnsi="Arial" w:cs="Arial"/>
              </w:rPr>
              <w:t>,</w:t>
            </w:r>
            <w:r>
              <w:rPr>
                <w:rFonts w:ascii="Arial" w:hAnsi="Arial" w:cs="Arial"/>
              </w:rPr>
              <w:t xml:space="preserve"> ředitelka </w:t>
            </w:r>
            <w:r w:rsidRPr="00A51BA8">
              <w:rPr>
                <w:rFonts w:ascii="Arial" w:hAnsi="Arial" w:cs="Arial"/>
              </w:rPr>
              <w:t>Odboru léčiv a zdravotnických prostředků VZP ČR,</w:t>
            </w:r>
            <w:r>
              <w:rPr>
                <w:rFonts w:ascii="Arial" w:hAnsi="Arial" w:cs="Arial"/>
              </w:rPr>
              <w:t xml:space="preserve"> </w:t>
            </w:r>
            <w:r w:rsidRPr="00A51BA8">
              <w:rPr>
                <w:rFonts w:ascii="Arial" w:hAnsi="Arial" w:cs="Arial"/>
              </w:rPr>
              <w:t>na základě pověření ředitele Všeobecné zdravotní pojišťovny České republiky</w:t>
            </w:r>
          </w:p>
        </w:tc>
      </w:tr>
    </w:tbl>
    <w:p w:rsidR="00A0240C" w:rsidRPr="00F25365" w:rsidRDefault="00A0240C" w:rsidP="00E4043E">
      <w:pPr>
        <w:contextualSpacing/>
        <w:rPr>
          <w:rFonts w:ascii="Arial" w:hAnsi="Arial" w:cs="Arial"/>
        </w:rPr>
      </w:pPr>
    </w:p>
    <w:p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rsidR="00A0240C" w:rsidRPr="00F25365" w:rsidRDefault="00A0240C" w:rsidP="00E4043E">
      <w:pPr>
        <w:contextualSpacing/>
        <w:rPr>
          <w:rFonts w:ascii="Arial" w:hAnsi="Arial" w:cs="Arial"/>
        </w:rPr>
      </w:pPr>
    </w:p>
    <w:p w:rsidR="00A0240C" w:rsidRDefault="00CA20B3" w:rsidP="00E4043E">
      <w:pPr>
        <w:contextualSpacing/>
        <w:rPr>
          <w:rFonts w:ascii="Arial" w:hAnsi="Arial" w:cs="Arial"/>
        </w:rPr>
      </w:pPr>
      <w:r>
        <w:rPr>
          <w:rFonts w:ascii="Arial" w:hAnsi="Arial" w:cs="Arial"/>
        </w:rPr>
        <w:t>a</w:t>
      </w:r>
    </w:p>
    <w:p w:rsidR="00512151" w:rsidRPr="00A51BA8" w:rsidRDefault="00512151" w:rsidP="00512151">
      <w:pPr>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5"/>
      </w:tblGrid>
      <w:tr w:rsidR="00512151" w:rsidRPr="0085258D" w:rsidTr="00813064">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rsidR="00512151" w:rsidRPr="0085258D" w:rsidRDefault="00614289" w:rsidP="00614289">
            <w:pPr>
              <w:contextualSpacing/>
              <w:rPr>
                <w:rFonts w:ascii="Arial" w:hAnsi="Arial" w:cs="Arial"/>
              </w:rPr>
            </w:pPr>
            <w:r>
              <w:rPr>
                <w:rFonts w:ascii="Arial" w:hAnsi="Arial" w:cs="Arial"/>
              </w:rPr>
              <w:t xml:space="preserve">Takeda </w:t>
            </w:r>
            <w:proofErr w:type="spellStart"/>
            <w:r>
              <w:rPr>
                <w:rFonts w:ascii="Arial" w:hAnsi="Arial" w:cs="Arial"/>
              </w:rPr>
              <w:t>Pharma</w:t>
            </w:r>
            <w:proofErr w:type="spellEnd"/>
            <w:r>
              <w:rPr>
                <w:rFonts w:ascii="Arial" w:hAnsi="Arial" w:cs="Arial"/>
              </w:rPr>
              <w:t xml:space="preserve"> A/S </w:t>
            </w:r>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512151" w:rsidRPr="00D0419B" w:rsidRDefault="00512151" w:rsidP="00813064">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rsidR="00512151" w:rsidRPr="00614289" w:rsidRDefault="00614289" w:rsidP="00813064">
            <w:pPr>
              <w:pStyle w:val="ListParagraph"/>
              <w:ind w:left="0"/>
              <w:rPr>
                <w:rFonts w:ascii="Arial" w:hAnsi="Arial" w:cs="Arial"/>
              </w:rPr>
            </w:pPr>
            <w:proofErr w:type="spellStart"/>
            <w:r w:rsidRPr="00614289">
              <w:rPr>
                <w:rFonts w:ascii="Arial" w:hAnsi="Arial" w:cs="Arial"/>
              </w:rPr>
              <w:t>Dybendal</w:t>
            </w:r>
            <w:proofErr w:type="spellEnd"/>
            <w:r w:rsidRPr="00614289">
              <w:rPr>
                <w:rFonts w:ascii="Arial" w:hAnsi="Arial" w:cs="Arial"/>
              </w:rPr>
              <w:t xml:space="preserve"> </w:t>
            </w:r>
            <w:proofErr w:type="spellStart"/>
            <w:r w:rsidRPr="00614289">
              <w:rPr>
                <w:rFonts w:ascii="Arial" w:hAnsi="Arial" w:cs="Arial"/>
              </w:rPr>
              <w:t>Alle</w:t>
            </w:r>
            <w:proofErr w:type="spellEnd"/>
            <w:r w:rsidRPr="00614289">
              <w:rPr>
                <w:rFonts w:ascii="Arial" w:hAnsi="Arial" w:cs="Arial"/>
              </w:rPr>
              <w:t xml:space="preserve"> 10, 2630 </w:t>
            </w:r>
            <w:proofErr w:type="spellStart"/>
            <w:r w:rsidRPr="00614289">
              <w:rPr>
                <w:rFonts w:ascii="Arial" w:hAnsi="Arial" w:cs="Arial"/>
              </w:rPr>
              <w:t>Taastrup</w:t>
            </w:r>
            <w:proofErr w:type="spellEnd"/>
            <w:r w:rsidRPr="00614289">
              <w:rPr>
                <w:rFonts w:ascii="Arial" w:hAnsi="Arial" w:cs="Arial"/>
              </w:rPr>
              <w:t>, Dánské království</w:t>
            </w:r>
          </w:p>
        </w:tc>
      </w:tr>
      <w:tr w:rsidR="00512151" w:rsidRPr="0085258D"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rsidR="00512151" w:rsidRPr="00D0419B" w:rsidRDefault="00512151" w:rsidP="00813064">
            <w:pPr>
              <w:contextualSpacing/>
              <w:rPr>
                <w:rFonts w:ascii="Arial" w:hAnsi="Arial" w:cs="Arial"/>
                <w:b/>
              </w:rPr>
            </w:pPr>
            <w:r w:rsidRPr="00D0419B">
              <w:rPr>
                <w:rFonts w:ascii="Arial" w:hAnsi="Arial" w:cs="Arial"/>
                <w:b/>
              </w:rPr>
              <w:t xml:space="preserve">Zapsaná:   </w:t>
            </w:r>
          </w:p>
        </w:tc>
        <w:tc>
          <w:tcPr>
            <w:tcW w:w="7195" w:type="dxa"/>
            <w:shd w:val="clear" w:color="auto" w:fill="auto"/>
            <w:vAlign w:val="center"/>
          </w:tcPr>
          <w:p w:rsidR="00512151" w:rsidRPr="00CE467B" w:rsidRDefault="00CE467B" w:rsidP="00813064">
            <w:pPr>
              <w:contextualSpacing/>
              <w:rPr>
                <w:rFonts w:ascii="Arial" w:hAnsi="Arial" w:cs="Arial"/>
              </w:rPr>
            </w:pPr>
            <w:r w:rsidRPr="00CE467B">
              <w:rPr>
                <w:rFonts w:ascii="Arial" w:hAnsi="Arial" w:cs="Arial"/>
              </w:rPr>
              <w:t xml:space="preserve">The </w:t>
            </w:r>
            <w:proofErr w:type="spellStart"/>
            <w:r w:rsidRPr="00CE467B">
              <w:rPr>
                <w:rFonts w:ascii="Arial" w:hAnsi="Arial" w:cs="Arial"/>
              </w:rPr>
              <w:t>Commercial</w:t>
            </w:r>
            <w:proofErr w:type="spellEnd"/>
            <w:r w:rsidRPr="00CE467B">
              <w:rPr>
                <w:rFonts w:ascii="Arial" w:hAnsi="Arial" w:cs="Arial"/>
              </w:rPr>
              <w:t xml:space="preserve"> </w:t>
            </w:r>
            <w:proofErr w:type="spellStart"/>
            <w:r w:rsidRPr="00CE467B">
              <w:rPr>
                <w:rFonts w:ascii="Arial" w:hAnsi="Arial" w:cs="Arial"/>
              </w:rPr>
              <w:t>Register</w:t>
            </w:r>
            <w:proofErr w:type="spellEnd"/>
            <w:r w:rsidRPr="00CE467B">
              <w:rPr>
                <w:rFonts w:ascii="Arial" w:hAnsi="Arial" w:cs="Arial"/>
              </w:rPr>
              <w:t xml:space="preserve"> of </w:t>
            </w:r>
            <w:proofErr w:type="spellStart"/>
            <w:proofErr w:type="gramStart"/>
            <w:r w:rsidRPr="00CE467B">
              <w:rPr>
                <w:rFonts w:ascii="Arial" w:hAnsi="Arial" w:cs="Arial"/>
              </w:rPr>
              <w:t>Denmark</w:t>
            </w:r>
            <w:proofErr w:type="spellEnd"/>
            <w:proofErr w:type="gramEnd"/>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512151" w:rsidRPr="00D0419B" w:rsidRDefault="00512151" w:rsidP="00813064">
            <w:pPr>
              <w:contextualSpacing/>
              <w:rPr>
                <w:rFonts w:ascii="Arial" w:hAnsi="Arial" w:cs="Arial"/>
                <w:b/>
              </w:rPr>
            </w:pPr>
            <w:r w:rsidRPr="00D0419B">
              <w:rPr>
                <w:rFonts w:ascii="Arial" w:hAnsi="Arial" w:cs="Arial"/>
                <w:b/>
              </w:rPr>
              <w:t>Registrační číslo:</w:t>
            </w:r>
          </w:p>
        </w:tc>
        <w:tc>
          <w:tcPr>
            <w:tcW w:w="7195" w:type="dxa"/>
            <w:shd w:val="clear" w:color="auto" w:fill="auto"/>
            <w:vAlign w:val="center"/>
          </w:tcPr>
          <w:p w:rsidR="00512151" w:rsidRPr="00CE467B" w:rsidRDefault="00CE467B" w:rsidP="00813064">
            <w:pPr>
              <w:contextualSpacing/>
              <w:rPr>
                <w:rFonts w:ascii="Arial" w:hAnsi="Arial" w:cs="Arial"/>
              </w:rPr>
            </w:pPr>
            <w:r w:rsidRPr="00CE467B">
              <w:rPr>
                <w:rFonts w:ascii="Arial" w:hAnsi="Arial" w:cs="Arial"/>
              </w:rPr>
              <w:t>16406899</w:t>
            </w:r>
          </w:p>
        </w:tc>
      </w:tr>
      <w:tr w:rsidR="00512151" w:rsidRPr="0085258D"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rsidR="00512151" w:rsidRPr="00D0419B" w:rsidRDefault="00512151" w:rsidP="00813064">
            <w:pPr>
              <w:contextualSpacing/>
              <w:rPr>
                <w:rFonts w:ascii="Arial" w:hAnsi="Arial" w:cs="Arial"/>
                <w:b/>
              </w:rPr>
            </w:pPr>
            <w:r w:rsidRPr="00D0419B">
              <w:rPr>
                <w:rFonts w:ascii="Arial" w:hAnsi="Arial" w:cs="Arial"/>
                <w:b/>
              </w:rPr>
              <w:t xml:space="preserve">Zastoupena:       </w:t>
            </w:r>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rsidR="00512151" w:rsidRPr="0085258D" w:rsidRDefault="00CE467B" w:rsidP="00813064">
            <w:pPr>
              <w:contextualSpacing/>
              <w:rPr>
                <w:rFonts w:ascii="Arial" w:hAnsi="Arial" w:cs="Arial"/>
                <w:b/>
              </w:rPr>
            </w:pPr>
            <w:r>
              <w:rPr>
                <w:rFonts w:ascii="Arial" w:hAnsi="Arial" w:cs="Arial"/>
                <w:b/>
              </w:rPr>
              <w:t>Takeda Pharmaceuticals Czech Republic s.r.o.</w:t>
            </w:r>
          </w:p>
        </w:tc>
      </w:tr>
      <w:tr w:rsidR="00512151" w:rsidRPr="0085258D"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rsidR="00512151" w:rsidRPr="0085258D" w:rsidRDefault="00512151" w:rsidP="00813064">
            <w:pPr>
              <w:contextualSpacing/>
              <w:rPr>
                <w:rFonts w:ascii="Arial" w:hAnsi="Arial" w:cs="Arial"/>
                <w:b/>
              </w:rPr>
            </w:pPr>
            <w:r w:rsidRPr="0085258D">
              <w:rPr>
                <w:rFonts w:ascii="Arial" w:hAnsi="Arial" w:cs="Arial"/>
                <w:b/>
              </w:rPr>
              <w:t>Sídlo:</w:t>
            </w:r>
          </w:p>
        </w:tc>
        <w:tc>
          <w:tcPr>
            <w:tcW w:w="7195" w:type="dxa"/>
            <w:shd w:val="clear" w:color="auto" w:fill="FFFFFF" w:themeFill="background1"/>
            <w:vAlign w:val="center"/>
          </w:tcPr>
          <w:p w:rsidR="00512151" w:rsidRPr="0085258D" w:rsidRDefault="00CE467B" w:rsidP="00813064">
            <w:pPr>
              <w:pStyle w:val="ListParagraph"/>
              <w:ind w:left="0"/>
              <w:rPr>
                <w:rFonts w:ascii="Arial" w:hAnsi="Arial" w:cs="Arial"/>
              </w:rPr>
            </w:pPr>
            <w:r>
              <w:rPr>
                <w:rFonts w:ascii="Arial" w:hAnsi="Arial" w:cs="Arial"/>
              </w:rPr>
              <w:t>Škrétova 490/12, 120 00 Praha 2</w:t>
            </w:r>
            <w:r w:rsidR="00551738">
              <w:rPr>
                <w:rFonts w:ascii="Arial" w:hAnsi="Arial" w:cs="Arial"/>
              </w:rPr>
              <w:t xml:space="preserve"> - Vinohrady</w:t>
            </w:r>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rsidR="00512151" w:rsidRPr="0085258D" w:rsidRDefault="00512151" w:rsidP="00813064">
            <w:pPr>
              <w:contextualSpacing/>
              <w:rPr>
                <w:rFonts w:ascii="Arial" w:hAnsi="Arial" w:cs="Arial"/>
                <w:b/>
              </w:rPr>
            </w:pPr>
            <w:r w:rsidRPr="0085258D">
              <w:rPr>
                <w:rFonts w:ascii="Arial" w:hAnsi="Arial" w:cs="Arial"/>
                <w:b/>
              </w:rPr>
              <w:t>Zapsaná:</w:t>
            </w:r>
          </w:p>
        </w:tc>
        <w:tc>
          <w:tcPr>
            <w:tcW w:w="7195" w:type="dxa"/>
            <w:shd w:val="clear" w:color="auto" w:fill="FFFFFF" w:themeFill="background1"/>
            <w:vAlign w:val="center"/>
          </w:tcPr>
          <w:p w:rsidR="00512151" w:rsidRPr="0085258D" w:rsidRDefault="00551738" w:rsidP="00813064">
            <w:pPr>
              <w:contextualSpacing/>
              <w:rPr>
                <w:rFonts w:ascii="Arial" w:hAnsi="Arial" w:cs="Arial"/>
              </w:rPr>
            </w:pPr>
            <w:r>
              <w:rPr>
                <w:rFonts w:ascii="Arial" w:hAnsi="Arial" w:cs="Arial"/>
              </w:rPr>
              <w:t xml:space="preserve">Městský soud v Praze, </w:t>
            </w:r>
            <w:proofErr w:type="gramStart"/>
            <w:r>
              <w:rPr>
                <w:rFonts w:ascii="Arial" w:hAnsi="Arial" w:cs="Arial"/>
              </w:rPr>
              <w:t>oddíl C,  vložka</w:t>
            </w:r>
            <w:proofErr w:type="gramEnd"/>
            <w:r>
              <w:rPr>
                <w:rFonts w:ascii="Arial" w:hAnsi="Arial" w:cs="Arial"/>
              </w:rPr>
              <w:t xml:space="preserve"> 25754</w:t>
            </w:r>
          </w:p>
        </w:tc>
      </w:tr>
      <w:tr w:rsidR="00512151" w:rsidRPr="0085258D"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rsidR="00512151" w:rsidRPr="0085258D" w:rsidRDefault="00512151" w:rsidP="00813064">
            <w:pPr>
              <w:contextualSpacing/>
              <w:rPr>
                <w:rFonts w:ascii="Arial" w:hAnsi="Arial" w:cs="Arial"/>
                <w:b/>
              </w:rPr>
            </w:pPr>
            <w:r w:rsidRPr="0085258D">
              <w:rPr>
                <w:rFonts w:ascii="Arial" w:hAnsi="Arial" w:cs="Arial"/>
                <w:b/>
              </w:rPr>
              <w:t>IČO:</w:t>
            </w:r>
          </w:p>
        </w:tc>
        <w:tc>
          <w:tcPr>
            <w:tcW w:w="7195" w:type="dxa"/>
            <w:shd w:val="clear" w:color="auto" w:fill="FFFFFF" w:themeFill="background1"/>
            <w:vAlign w:val="center"/>
          </w:tcPr>
          <w:p w:rsidR="00512151" w:rsidRPr="0085258D" w:rsidRDefault="00551738" w:rsidP="00813064">
            <w:pPr>
              <w:rPr>
                <w:rFonts w:ascii="Arial" w:hAnsi="Arial" w:cs="Arial"/>
              </w:rPr>
            </w:pPr>
            <w:r>
              <w:rPr>
                <w:rFonts w:ascii="Arial" w:hAnsi="Arial" w:cs="Arial"/>
              </w:rPr>
              <w:t>60469803</w:t>
            </w:r>
          </w:p>
        </w:tc>
      </w:tr>
      <w:tr w:rsidR="00512151" w:rsidRPr="0085258D" w:rsidTr="00813064">
        <w:trPr>
          <w:cnfStyle w:val="000000100000" w:firstRow="0" w:lastRow="0" w:firstColumn="0" w:lastColumn="0" w:oddVBand="0" w:evenVBand="0" w:oddHBand="1" w:evenHBand="0" w:firstRowFirstColumn="0" w:firstRowLastColumn="0" w:lastRowFirstColumn="0" w:lastRowLastColumn="0"/>
          <w:trHeight w:hRule="exact" w:val="454"/>
        </w:trPr>
        <w:tc>
          <w:tcPr>
            <w:tcW w:w="2093" w:type="dxa"/>
            <w:shd w:val="clear" w:color="auto" w:fill="FFFFFF" w:themeFill="background1"/>
            <w:vAlign w:val="center"/>
          </w:tcPr>
          <w:p w:rsidR="00512151" w:rsidRPr="0085258D" w:rsidRDefault="00512151" w:rsidP="00813064">
            <w:pPr>
              <w:contextualSpacing/>
              <w:rPr>
                <w:rFonts w:ascii="Arial" w:hAnsi="Arial" w:cs="Arial"/>
                <w:b/>
              </w:rPr>
            </w:pPr>
            <w:r w:rsidRPr="0085258D">
              <w:rPr>
                <w:rFonts w:ascii="Arial" w:hAnsi="Arial" w:cs="Arial"/>
                <w:b/>
              </w:rPr>
              <w:t>Zastoupena</w:t>
            </w:r>
            <w:r>
              <w:rPr>
                <w:rFonts w:ascii="Arial" w:hAnsi="Arial" w:cs="Arial"/>
                <w:b/>
              </w:rPr>
              <w:t>:</w:t>
            </w:r>
          </w:p>
        </w:tc>
        <w:tc>
          <w:tcPr>
            <w:tcW w:w="7195" w:type="dxa"/>
            <w:shd w:val="clear" w:color="auto" w:fill="FFFFFF" w:themeFill="background1"/>
            <w:vAlign w:val="center"/>
          </w:tcPr>
          <w:p w:rsidR="00512151" w:rsidRPr="0085258D" w:rsidRDefault="00932B17" w:rsidP="00813064">
            <w:pPr>
              <w:contextualSpacing/>
              <w:rPr>
                <w:rFonts w:ascii="Arial" w:hAnsi="Arial" w:cs="Arial"/>
              </w:rPr>
            </w:pPr>
            <w:r>
              <w:rPr>
                <w:rFonts w:ascii="Arial" w:hAnsi="Arial" w:cs="Arial"/>
              </w:rPr>
              <w:t>Kieran Leahy</w:t>
            </w:r>
          </w:p>
        </w:tc>
      </w:tr>
    </w:tbl>
    <w:p w:rsidR="00CA20B3" w:rsidRPr="00F25365" w:rsidRDefault="00CA20B3" w:rsidP="00E4043E">
      <w:pPr>
        <w:contextualSpacing/>
        <w:rPr>
          <w:rFonts w:ascii="Arial" w:hAnsi="Arial" w:cs="Arial"/>
        </w:rPr>
      </w:pPr>
    </w:p>
    <w:p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rsidR="000A4A29" w:rsidRPr="00F25365" w:rsidRDefault="000A4A29" w:rsidP="00E4043E">
      <w:pPr>
        <w:contextualSpacing/>
        <w:rPr>
          <w:rFonts w:ascii="Arial" w:hAnsi="Arial" w:cs="Arial"/>
        </w:rPr>
      </w:pPr>
    </w:p>
    <w:p w:rsidR="00E867A5" w:rsidRPr="00F25365" w:rsidRDefault="00E867A5" w:rsidP="00E4043E">
      <w:pPr>
        <w:contextualSpacing/>
        <w:jc w:val="center"/>
        <w:rPr>
          <w:rFonts w:ascii="Arial" w:hAnsi="Arial" w:cs="Arial"/>
          <w:b/>
        </w:rPr>
      </w:pPr>
      <w:r w:rsidRPr="00F25365">
        <w:rPr>
          <w:rFonts w:ascii="Arial" w:hAnsi="Arial" w:cs="Arial"/>
          <w:b/>
        </w:rPr>
        <w:t>u z a v í r a j í</w:t>
      </w:r>
    </w:p>
    <w:p w:rsidR="00E867A5" w:rsidRPr="00F25365" w:rsidRDefault="00E867A5" w:rsidP="00E4043E">
      <w:pPr>
        <w:contextualSpacing/>
        <w:jc w:val="both"/>
        <w:rPr>
          <w:rFonts w:ascii="Arial" w:hAnsi="Arial" w:cs="Arial"/>
        </w:rPr>
      </w:pPr>
    </w:p>
    <w:p w:rsidR="00E867A5" w:rsidRPr="00F25365" w:rsidRDefault="00E867A5" w:rsidP="00E4043E">
      <w:pPr>
        <w:contextualSpacing/>
        <w:jc w:val="both"/>
        <w:rPr>
          <w:rFonts w:ascii="Arial" w:hAnsi="Arial" w:cs="Arial"/>
        </w:rPr>
      </w:pPr>
    </w:p>
    <w:p w:rsidR="000A4A29" w:rsidRPr="00F25365" w:rsidRDefault="000A4A29" w:rsidP="00E4043E">
      <w:pPr>
        <w:contextualSpacing/>
        <w:jc w:val="both"/>
        <w:rPr>
          <w:rFonts w:ascii="Arial" w:hAnsi="Arial" w:cs="Arial"/>
        </w:rPr>
      </w:pPr>
    </w:p>
    <w:p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rsidR="00D77985" w:rsidRDefault="00D77985" w:rsidP="00E4043E">
      <w:pPr>
        <w:tabs>
          <w:tab w:val="left" w:pos="3857"/>
          <w:tab w:val="center" w:pos="4536"/>
        </w:tabs>
        <w:contextualSpacing/>
        <w:jc w:val="center"/>
        <w:rPr>
          <w:rFonts w:ascii="Arial" w:hAnsi="Arial" w:cs="Arial"/>
          <w:b/>
        </w:rPr>
      </w:pPr>
    </w:p>
    <w:p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lastRenderedPageBreak/>
        <w:t xml:space="preserve">Článek </w:t>
      </w:r>
      <w:r w:rsidR="00DD6627" w:rsidRPr="00F25365">
        <w:rPr>
          <w:rFonts w:ascii="Arial" w:hAnsi="Arial" w:cs="Arial"/>
          <w:b/>
        </w:rPr>
        <w:t>I</w:t>
      </w:r>
      <w:r w:rsidRPr="00F25365">
        <w:rPr>
          <w:rFonts w:ascii="Arial" w:hAnsi="Arial" w:cs="Arial"/>
          <w:b/>
        </w:rPr>
        <w:t>.</w:t>
      </w:r>
    </w:p>
    <w:p w:rsidR="00E867A5" w:rsidRDefault="00E867A5" w:rsidP="00E4043E">
      <w:pPr>
        <w:contextualSpacing/>
        <w:jc w:val="center"/>
        <w:rPr>
          <w:rFonts w:ascii="Arial" w:hAnsi="Arial" w:cs="Arial"/>
          <w:b/>
        </w:rPr>
      </w:pPr>
      <w:r w:rsidRPr="00F25365">
        <w:rPr>
          <w:rFonts w:ascii="Arial" w:hAnsi="Arial" w:cs="Arial"/>
          <w:b/>
        </w:rPr>
        <w:t>Účel Smlouvy</w:t>
      </w:r>
    </w:p>
    <w:p w:rsidR="00E4043E" w:rsidRPr="00F25365" w:rsidRDefault="00E4043E" w:rsidP="00E4043E">
      <w:pPr>
        <w:contextualSpacing/>
        <w:jc w:val="center"/>
        <w:rPr>
          <w:rFonts w:ascii="Arial" w:hAnsi="Arial" w:cs="Arial"/>
          <w:b/>
        </w:rPr>
      </w:pPr>
    </w:p>
    <w:p w:rsidR="00E4043E" w:rsidRDefault="00FE05A7" w:rsidP="008F384A">
      <w:pPr>
        <w:pStyle w:val="ListParagraph"/>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rsidR="00E4043E" w:rsidRDefault="00E4043E" w:rsidP="008F384A">
      <w:pPr>
        <w:pStyle w:val="ListParagraph"/>
        <w:spacing w:before="120"/>
        <w:ind w:left="426" w:hanging="426"/>
        <w:jc w:val="both"/>
        <w:rPr>
          <w:rFonts w:ascii="Arial" w:hAnsi="Arial" w:cs="Arial"/>
        </w:rPr>
      </w:pPr>
    </w:p>
    <w:p w:rsidR="00E4043E"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rsidR="00E4043E" w:rsidRDefault="00E4043E" w:rsidP="008F384A">
      <w:pPr>
        <w:pStyle w:val="ListParagraph"/>
        <w:spacing w:before="120"/>
        <w:ind w:left="426" w:hanging="426"/>
        <w:jc w:val="both"/>
        <w:rPr>
          <w:rFonts w:ascii="Arial" w:hAnsi="Arial" w:cs="Arial"/>
        </w:rPr>
      </w:pPr>
    </w:p>
    <w:p w:rsidR="00E867A5"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rsidR="00E867A5" w:rsidRDefault="00E867A5" w:rsidP="008F384A">
      <w:pPr>
        <w:ind w:left="426" w:hanging="426"/>
        <w:contextualSpacing/>
        <w:jc w:val="both"/>
        <w:rPr>
          <w:rFonts w:ascii="Arial" w:hAnsi="Arial" w:cs="Arial"/>
        </w:rPr>
      </w:pPr>
    </w:p>
    <w:p w:rsidR="008575B4" w:rsidRPr="00F25365" w:rsidRDefault="008575B4" w:rsidP="008F384A">
      <w:pPr>
        <w:ind w:left="426" w:hanging="426"/>
        <w:contextualSpacing/>
        <w:jc w:val="both"/>
        <w:rPr>
          <w:rFonts w:ascii="Arial" w:hAnsi="Arial" w:cs="Arial"/>
        </w:rPr>
      </w:pPr>
    </w:p>
    <w:p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rsidR="00DD6627" w:rsidRPr="00F25365" w:rsidRDefault="00DD6627" w:rsidP="00E4043E">
      <w:pPr>
        <w:contextualSpacing/>
        <w:jc w:val="center"/>
        <w:rPr>
          <w:rFonts w:ascii="Arial" w:hAnsi="Arial" w:cs="Arial"/>
          <w:b/>
        </w:rPr>
      </w:pPr>
      <w:r w:rsidRPr="00F25365">
        <w:rPr>
          <w:rFonts w:ascii="Arial" w:hAnsi="Arial" w:cs="Arial"/>
          <w:b/>
        </w:rPr>
        <w:t>Definice pojmů</w:t>
      </w:r>
    </w:p>
    <w:p w:rsidR="00F412D1" w:rsidRPr="00F25365" w:rsidRDefault="00F412D1" w:rsidP="00E4043E">
      <w:pPr>
        <w:contextualSpacing/>
        <w:jc w:val="center"/>
        <w:rPr>
          <w:rFonts w:ascii="Arial" w:hAnsi="Arial" w:cs="Arial"/>
          <w:b/>
        </w:rPr>
      </w:pPr>
    </w:p>
    <w:p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rsidR="001B2C7F" w:rsidRPr="001B2C7F" w:rsidRDefault="001B2C7F" w:rsidP="001B2C7F">
      <w:pPr>
        <w:pStyle w:val="ListParagraph"/>
        <w:overflowPunct/>
        <w:autoSpaceDE/>
        <w:autoSpaceDN/>
        <w:adjustRightInd/>
        <w:ind w:left="426"/>
        <w:jc w:val="both"/>
        <w:textAlignment w:val="auto"/>
        <w:rPr>
          <w:rFonts w:ascii="Arial" w:hAnsi="Arial" w:cs="Arial"/>
        </w:rPr>
      </w:pPr>
    </w:p>
    <w:p w:rsidR="001B2C7F" w:rsidRPr="00DD64B1" w:rsidRDefault="001B2C7F" w:rsidP="0075785D">
      <w:pPr>
        <w:numPr>
          <w:ilvl w:val="0"/>
          <w:numId w:val="3"/>
        </w:numPr>
        <w:overflowPunct/>
        <w:autoSpaceDE/>
        <w:autoSpaceDN/>
        <w:adjustRightInd/>
        <w:ind w:left="426" w:hanging="426"/>
        <w:contextualSpacing/>
        <w:jc w:val="both"/>
        <w:textAlignment w:val="auto"/>
        <w:rPr>
          <w:rFonts w:ascii="Arial" w:hAnsi="Arial" w:cs="Arial"/>
          <w:lang w:val="en-GB"/>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FootnoteReference"/>
          <w:rFonts w:ascii="Arial" w:hAnsi="Arial" w:cs="Arial"/>
        </w:rPr>
        <w:footnoteReference w:id="1"/>
      </w:r>
      <w:r w:rsidR="000001F1">
        <w:rPr>
          <w:rFonts w:ascii="Arial" w:hAnsi="Arial" w:cs="Arial"/>
        </w:rPr>
        <w:t>)</w:t>
      </w:r>
      <w:r w:rsidRPr="00DD64B1">
        <w:rPr>
          <w:rFonts w:ascii="Arial" w:hAnsi="Arial" w:cs="Arial"/>
        </w:rPr>
        <w:t>;</w:t>
      </w:r>
    </w:p>
    <w:p w:rsidR="00C77ED2" w:rsidRPr="00F25365" w:rsidRDefault="00C77ED2"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rsidR="00A145B9" w:rsidRDefault="006D307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rsidR="00F412D1" w:rsidRPr="00A145B9"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rsidR="00FC11A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rsidR="00EB48B7" w:rsidRPr="00EB48B7" w:rsidRDefault="00EB48B7" w:rsidP="00EB48B7">
      <w:pPr>
        <w:pStyle w:val="ListParagraph"/>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rsidR="00F412D1" w:rsidRPr="00F25365"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rsidR="00366D5F" w:rsidRPr="00366D5F" w:rsidRDefault="00366D5F" w:rsidP="00366D5F">
      <w:pPr>
        <w:pStyle w:val="ListParagraph"/>
        <w:numPr>
          <w:ilvl w:val="0"/>
          <w:numId w:val="3"/>
        </w:numPr>
        <w:overflowPunct/>
        <w:autoSpaceDE/>
        <w:autoSpaceDN/>
        <w:adjustRightInd/>
        <w:ind w:left="426" w:hanging="426"/>
        <w:jc w:val="both"/>
        <w:textAlignment w:val="auto"/>
        <w:rPr>
          <w:rFonts w:ascii="Arial" w:hAnsi="Arial" w:cs="Arial"/>
        </w:rPr>
      </w:pPr>
      <w:r w:rsidRPr="00002BFA">
        <w:rPr>
          <w:rFonts w:ascii="Arial" w:hAnsi="Arial" w:cs="Arial"/>
          <w:b/>
        </w:rPr>
        <w:t xml:space="preserve">Rozhodným obdobím </w:t>
      </w:r>
      <w:r w:rsidRPr="00002BFA">
        <w:rPr>
          <w:rFonts w:ascii="Arial" w:hAnsi="Arial" w:cs="Arial"/>
        </w:rPr>
        <w:t>období dohodnuté Smlouvou, za které se budou realizovat dohodnutá práva a povinnosti smluvních stran;</w:t>
      </w:r>
    </w:p>
    <w:p w:rsidR="00F412D1" w:rsidRPr="001665D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rsidR="001B2C7F" w:rsidRPr="00F25365" w:rsidRDefault="001B2C7F"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rsidR="005D7254" w:rsidRDefault="005D7254" w:rsidP="00E4043E">
      <w:pPr>
        <w:contextualSpacing/>
        <w:rPr>
          <w:rFonts w:ascii="Arial" w:hAnsi="Arial" w:cs="Arial"/>
          <w:b/>
        </w:rPr>
      </w:pPr>
    </w:p>
    <w:p w:rsidR="00561BBF" w:rsidRDefault="00561BBF" w:rsidP="00E4043E">
      <w:pPr>
        <w:contextualSpacing/>
        <w:rPr>
          <w:rFonts w:ascii="Arial" w:hAnsi="Arial" w:cs="Arial"/>
          <w:b/>
        </w:rPr>
      </w:pPr>
    </w:p>
    <w:p w:rsidR="00561BBF" w:rsidRDefault="00561BBF" w:rsidP="00E4043E">
      <w:pPr>
        <w:contextualSpacing/>
        <w:rPr>
          <w:rFonts w:ascii="Arial" w:hAnsi="Arial" w:cs="Arial"/>
          <w:b/>
        </w:rPr>
      </w:pPr>
    </w:p>
    <w:p w:rsidR="00155DEE" w:rsidRDefault="00155DEE" w:rsidP="00E4043E">
      <w:pPr>
        <w:contextualSpacing/>
        <w:jc w:val="center"/>
        <w:rPr>
          <w:rFonts w:ascii="Arial" w:hAnsi="Arial" w:cs="Arial"/>
          <w:b/>
        </w:rPr>
      </w:pPr>
    </w:p>
    <w:p w:rsidR="00CD61CC" w:rsidRPr="00F25365" w:rsidRDefault="00CD61CC" w:rsidP="00E4043E">
      <w:pPr>
        <w:contextualSpacing/>
        <w:jc w:val="center"/>
        <w:rPr>
          <w:rFonts w:ascii="Arial" w:hAnsi="Arial" w:cs="Arial"/>
          <w:b/>
        </w:rPr>
      </w:pPr>
      <w:r w:rsidRPr="00F25365">
        <w:rPr>
          <w:rFonts w:ascii="Arial" w:hAnsi="Arial" w:cs="Arial"/>
          <w:b/>
        </w:rPr>
        <w:t xml:space="preserve">Článek </w:t>
      </w:r>
      <w:r w:rsidR="00C21F9E">
        <w:rPr>
          <w:rFonts w:ascii="Arial" w:hAnsi="Arial" w:cs="Arial"/>
          <w:b/>
        </w:rPr>
        <w:t>III</w:t>
      </w:r>
      <w:r w:rsidR="007259B6">
        <w:rPr>
          <w:rFonts w:ascii="Arial" w:hAnsi="Arial" w:cs="Arial"/>
          <w:b/>
        </w:rPr>
        <w:t>.</w:t>
      </w:r>
    </w:p>
    <w:p w:rsidR="00CD61CC" w:rsidRPr="00F25365" w:rsidRDefault="00CD61CC" w:rsidP="00E4043E">
      <w:pPr>
        <w:contextualSpacing/>
        <w:jc w:val="center"/>
        <w:rPr>
          <w:rFonts w:ascii="Arial" w:hAnsi="Arial" w:cs="Arial"/>
          <w:b/>
        </w:rPr>
      </w:pPr>
      <w:r w:rsidRPr="00F25365">
        <w:rPr>
          <w:rFonts w:ascii="Arial" w:hAnsi="Arial" w:cs="Arial"/>
          <w:b/>
        </w:rPr>
        <w:t>Předmět Smlouvy</w:t>
      </w:r>
    </w:p>
    <w:p w:rsidR="00CD61CC" w:rsidRPr="00F25365" w:rsidRDefault="00CD61CC" w:rsidP="00E4043E">
      <w:pPr>
        <w:contextualSpacing/>
        <w:jc w:val="center"/>
        <w:rPr>
          <w:rFonts w:ascii="Arial" w:hAnsi="Arial" w:cs="Arial"/>
          <w:b/>
        </w:rPr>
      </w:pPr>
    </w:p>
    <w:p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rsidR="001B2C7F" w:rsidRDefault="001B2C7F" w:rsidP="000E3A74">
      <w:pPr>
        <w:contextualSpacing/>
        <w:jc w:val="both"/>
        <w:rPr>
          <w:rFonts w:ascii="Arial" w:hAnsi="Arial" w:cs="Arial"/>
          <w:b/>
        </w:rPr>
      </w:pPr>
    </w:p>
    <w:p w:rsidR="001B2C7F" w:rsidRDefault="001B2C7F" w:rsidP="00A264C8">
      <w:pPr>
        <w:contextualSpacing/>
        <w:jc w:val="center"/>
        <w:rPr>
          <w:rFonts w:ascii="Arial" w:hAnsi="Arial" w:cs="Arial"/>
          <w:b/>
        </w:rPr>
      </w:pPr>
    </w:p>
    <w:p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rsidR="00C34E91" w:rsidRDefault="00C34E91" w:rsidP="00A264C8">
      <w:pPr>
        <w:contextualSpacing/>
        <w:jc w:val="center"/>
        <w:rPr>
          <w:rFonts w:ascii="Arial" w:hAnsi="Arial" w:cs="Arial"/>
          <w:b/>
        </w:rPr>
      </w:pPr>
      <w:r w:rsidRPr="00F25365">
        <w:rPr>
          <w:rFonts w:ascii="Arial" w:hAnsi="Arial" w:cs="Arial"/>
          <w:b/>
        </w:rPr>
        <w:t>Limit a Zpětná platba</w:t>
      </w:r>
    </w:p>
    <w:p w:rsidR="00A264C8" w:rsidRPr="00F25365" w:rsidRDefault="00A264C8" w:rsidP="00A264C8">
      <w:pPr>
        <w:contextualSpacing/>
        <w:rPr>
          <w:rFonts w:ascii="Arial" w:hAnsi="Arial" w:cs="Arial"/>
          <w:b/>
        </w:rPr>
      </w:pPr>
    </w:p>
    <w:p w:rsidR="008D35FD" w:rsidRPr="00D91E9B" w:rsidRDefault="008D35FD" w:rsidP="008D35FD">
      <w:pPr>
        <w:pStyle w:val="ListParagraph"/>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rsidR="005A0395" w:rsidRDefault="005A0395" w:rsidP="005A0395">
      <w:pPr>
        <w:pStyle w:val="ListParagraph"/>
        <w:overflowPunct/>
        <w:autoSpaceDE/>
        <w:autoSpaceDN/>
        <w:adjustRightInd/>
        <w:ind w:left="426"/>
        <w:jc w:val="both"/>
        <w:textAlignment w:val="auto"/>
        <w:rPr>
          <w:rFonts w:ascii="Arial" w:hAnsi="Arial" w:cs="Arial"/>
        </w:rPr>
      </w:pPr>
    </w:p>
    <w:p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rsidR="00C34E91" w:rsidRPr="006C6CB6" w:rsidRDefault="00C34E91" w:rsidP="00A264C8">
      <w:pPr>
        <w:pStyle w:val="ListParagraph"/>
        <w:overflowPunct/>
        <w:autoSpaceDE/>
        <w:autoSpaceDN/>
        <w:adjustRightInd/>
        <w:ind w:left="426" w:hanging="426"/>
        <w:jc w:val="both"/>
        <w:textAlignment w:val="auto"/>
        <w:rPr>
          <w:rFonts w:ascii="Arial" w:hAnsi="Arial" w:cs="Arial"/>
          <w:color w:val="FF0000"/>
        </w:rPr>
      </w:pPr>
    </w:p>
    <w:p w:rsidR="005A0395" w:rsidRPr="005A0395" w:rsidRDefault="00AD4008" w:rsidP="005A0395">
      <w:pPr>
        <w:pStyle w:val="ListParagraph"/>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rsidR="005A0395" w:rsidRPr="005A0395" w:rsidRDefault="005A0395" w:rsidP="005A0395">
      <w:pPr>
        <w:pStyle w:val="ListParagraph"/>
        <w:rPr>
          <w:rFonts w:ascii="Arial" w:hAnsi="Arial" w:cs="Arial"/>
        </w:rPr>
      </w:pPr>
    </w:p>
    <w:p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rsidR="00CD61CC" w:rsidRDefault="00CD61CC" w:rsidP="00A264C8">
      <w:pPr>
        <w:contextualSpacing/>
        <w:jc w:val="both"/>
        <w:rPr>
          <w:rFonts w:ascii="Arial" w:hAnsi="Arial" w:cs="Arial"/>
        </w:rPr>
      </w:pPr>
    </w:p>
    <w:p w:rsidR="000912F3" w:rsidRPr="00F25365" w:rsidRDefault="000912F3" w:rsidP="00A264C8">
      <w:pPr>
        <w:contextualSpacing/>
        <w:jc w:val="both"/>
        <w:rPr>
          <w:rFonts w:ascii="Arial" w:hAnsi="Arial" w:cs="Arial"/>
        </w:rPr>
      </w:pPr>
    </w:p>
    <w:p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rsidR="006C6CB6" w:rsidRPr="00F25365" w:rsidRDefault="006C6CB6" w:rsidP="006C6CB6">
      <w:pPr>
        <w:ind w:left="426" w:hanging="426"/>
        <w:contextualSpacing/>
        <w:jc w:val="center"/>
        <w:rPr>
          <w:rFonts w:ascii="Arial" w:hAnsi="Arial" w:cs="Arial"/>
          <w:b/>
        </w:rPr>
      </w:pPr>
    </w:p>
    <w:p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w:t>
      </w:r>
      <w:proofErr w:type="gramStart"/>
      <w:r w:rsidRPr="00F25365">
        <w:rPr>
          <w:rFonts w:ascii="Arial" w:hAnsi="Arial" w:cs="Arial"/>
        </w:rPr>
        <w:t>formátu .</w:t>
      </w:r>
      <w:proofErr w:type="spellStart"/>
      <w:r w:rsidRPr="00F25365">
        <w:rPr>
          <w:rFonts w:ascii="Arial" w:hAnsi="Arial" w:cs="Arial"/>
        </w:rPr>
        <w:t>xlsx</w:t>
      </w:r>
      <w:proofErr w:type="spellEnd"/>
      <w:proofErr w:type="gramEnd"/>
      <w:r w:rsidRPr="00F25365">
        <w:rPr>
          <w:rFonts w:ascii="Arial" w:hAnsi="Arial" w:cs="Arial"/>
        </w:rPr>
        <w:t> (</w:t>
      </w:r>
      <w:proofErr w:type="spellStart"/>
      <w:r w:rsidRPr="00F25365">
        <w:rPr>
          <w:rFonts w:ascii="Arial" w:hAnsi="Arial" w:cs="Arial"/>
        </w:rPr>
        <w:t>excel</w:t>
      </w:r>
      <w:proofErr w:type="spellEnd"/>
      <w:r w:rsidRPr="00F25365">
        <w:rPr>
          <w:rFonts w:ascii="Arial" w:hAnsi="Arial" w:cs="Arial"/>
        </w:rPr>
        <w:t xml:space="preserve">)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rsidR="006C6CB6" w:rsidRDefault="006C6CB6" w:rsidP="006C6CB6">
      <w:pPr>
        <w:pStyle w:val="ListParagraph"/>
        <w:overflowPunct/>
        <w:autoSpaceDE/>
        <w:autoSpaceDN/>
        <w:adjustRightInd/>
        <w:ind w:left="426"/>
        <w:jc w:val="both"/>
        <w:textAlignment w:val="auto"/>
        <w:rPr>
          <w:rFonts w:ascii="Arial" w:hAnsi="Arial" w:cs="Arial"/>
        </w:rPr>
      </w:pPr>
    </w:p>
    <w:p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rsidR="006C6CB6"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rsidR="00264550" w:rsidRPr="0089279A" w:rsidRDefault="006C6CB6" w:rsidP="00264550">
      <w:pPr>
        <w:pStyle w:val="ListParagraph"/>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rsidR="006C6CB6" w:rsidRPr="00646151"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rsidR="006C6CB6" w:rsidRPr="008C2B8E"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rsidR="006C6CB6" w:rsidRPr="00F25365" w:rsidRDefault="006C6CB6" w:rsidP="006C6CB6">
      <w:pPr>
        <w:pStyle w:val="ListParagraph"/>
        <w:ind w:left="426" w:hanging="426"/>
        <w:jc w:val="both"/>
        <w:rPr>
          <w:rFonts w:ascii="Arial" w:hAnsi="Arial" w:cs="Arial"/>
        </w:rPr>
      </w:pPr>
    </w:p>
    <w:p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 kontaktní osoby, a to: do 15. 9. (data za měsíce </w:t>
      </w:r>
      <w:r>
        <w:rPr>
          <w:rFonts w:ascii="Arial" w:hAnsi="Arial" w:cs="Arial"/>
        </w:rPr>
        <w:t>leden</w:t>
      </w:r>
      <w:r w:rsidRPr="00F25365">
        <w:rPr>
          <w:rFonts w:ascii="Arial" w:hAnsi="Arial" w:cs="Arial"/>
        </w:rPr>
        <w:t xml:space="preserve"> až červen) a do 15. 3.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rsidR="006C6CB6" w:rsidRPr="00F25365" w:rsidRDefault="006C6CB6" w:rsidP="006C6CB6">
      <w:pPr>
        <w:pStyle w:val="ListParagraph"/>
        <w:overflowPunct/>
        <w:autoSpaceDE/>
        <w:autoSpaceDN/>
        <w:adjustRightInd/>
        <w:ind w:left="426" w:hanging="426"/>
        <w:textAlignment w:val="auto"/>
        <w:rPr>
          <w:rFonts w:ascii="Arial" w:hAnsi="Arial" w:cs="Arial"/>
        </w:rPr>
      </w:pPr>
    </w:p>
    <w:p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rsidR="00442268" w:rsidRDefault="00442268" w:rsidP="00D96DC4">
      <w:pPr>
        <w:contextualSpacing/>
        <w:jc w:val="center"/>
        <w:rPr>
          <w:rFonts w:ascii="Arial" w:hAnsi="Arial" w:cs="Arial"/>
          <w:b/>
        </w:rPr>
      </w:pPr>
    </w:p>
    <w:p w:rsidR="00442268" w:rsidRDefault="00442268" w:rsidP="00D96DC4">
      <w:pPr>
        <w:contextualSpacing/>
        <w:jc w:val="center"/>
        <w:rPr>
          <w:rFonts w:ascii="Arial" w:hAnsi="Arial" w:cs="Arial"/>
          <w:b/>
        </w:rPr>
      </w:pPr>
    </w:p>
    <w:p w:rsidR="00D96DC4" w:rsidRPr="00F25365" w:rsidRDefault="00D96DC4" w:rsidP="00D96DC4">
      <w:pPr>
        <w:contextualSpacing/>
        <w:jc w:val="center"/>
        <w:rPr>
          <w:rFonts w:ascii="Arial" w:hAnsi="Arial" w:cs="Arial"/>
          <w:b/>
        </w:rPr>
      </w:pPr>
      <w:r w:rsidRPr="00F25365">
        <w:rPr>
          <w:rFonts w:ascii="Arial" w:hAnsi="Arial" w:cs="Arial"/>
          <w:b/>
        </w:rPr>
        <w:t>Článek VI.</w:t>
      </w:r>
    </w:p>
    <w:p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rsidR="00D96DC4" w:rsidRPr="00F25365" w:rsidRDefault="00D96DC4" w:rsidP="00D96DC4">
      <w:pPr>
        <w:spacing w:before="120"/>
        <w:ind w:left="567"/>
        <w:contextualSpacing/>
        <w:jc w:val="both"/>
        <w:rPr>
          <w:rFonts w:ascii="Arial" w:hAnsi="Arial" w:cs="Arial"/>
        </w:rPr>
      </w:pPr>
    </w:p>
    <w:p w:rsidR="00D96DC4" w:rsidRPr="00EF5C4F" w:rsidRDefault="00264550" w:rsidP="0075785D">
      <w:pPr>
        <w:pStyle w:val="ListParagraph"/>
        <w:numPr>
          <w:ilvl w:val="0"/>
          <w:numId w:val="9"/>
        </w:numPr>
        <w:overflowPunct/>
        <w:autoSpaceDE/>
        <w:autoSpaceDN/>
        <w:adjustRightInd/>
        <w:ind w:left="426" w:hanging="426"/>
        <w:jc w:val="both"/>
        <w:textAlignment w:val="auto"/>
        <w:rPr>
          <w:rFonts w:ascii="Arial" w:hAnsi="Arial" w:cs="Arial"/>
        </w:rPr>
      </w:pPr>
      <w:r>
        <w:rPr>
          <w:rFonts w:ascii="Arial" w:hAnsi="Arial" w:cs="Arial"/>
        </w:rPr>
        <w:lastRenderedPageBreak/>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 termínech do 30. 9. (za fakturační období leden – červen) a do 31. 3.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p>
    <w:p w:rsidR="00D96DC4" w:rsidRDefault="00D96DC4" w:rsidP="00D96DC4">
      <w:pPr>
        <w:pStyle w:val="ListParagraph"/>
        <w:overflowPunct/>
        <w:autoSpaceDE/>
        <w:autoSpaceDN/>
        <w:adjustRightInd/>
        <w:ind w:left="284"/>
        <w:jc w:val="both"/>
        <w:textAlignment w:val="auto"/>
        <w:rPr>
          <w:rFonts w:ascii="Arial" w:hAnsi="Arial" w:cs="Arial"/>
        </w:rPr>
      </w:pPr>
    </w:p>
    <w:p w:rsidR="00D96DC4" w:rsidRDefault="00D96DC4" w:rsidP="0075785D">
      <w:pPr>
        <w:pStyle w:val="ListParagraph"/>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 xml:space="preserve">Dodatečné vyúčtování dle tohoto odstavce bude provedeno nejpozději do 31. 3.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rsidR="00D96DC4" w:rsidRPr="00A13D3C" w:rsidRDefault="00D96DC4" w:rsidP="00D96DC4">
      <w:pPr>
        <w:overflowPunct/>
        <w:autoSpaceDE/>
        <w:autoSpaceDN/>
        <w:adjustRightInd/>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8B3F5E" w:rsidRPr="008B3F5E">
        <w:rPr>
          <w:rFonts w:ascii="Arial" w:hAnsi="Arial" w:cs="Arial"/>
          <w:b/>
          <w:highlight w:val="black"/>
        </w:rPr>
        <w:t>XXXXXXXXXXXXXX</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rsidR="00D96DC4" w:rsidRDefault="00D96DC4" w:rsidP="00A264C8">
      <w:pPr>
        <w:contextualSpacing/>
        <w:jc w:val="both"/>
        <w:rPr>
          <w:rFonts w:ascii="Arial" w:hAnsi="Arial" w:cs="Arial"/>
        </w:rPr>
      </w:pPr>
    </w:p>
    <w:p w:rsidR="005D7254" w:rsidRDefault="005D7254" w:rsidP="00FC11AF">
      <w:pPr>
        <w:overflowPunct/>
        <w:autoSpaceDE/>
        <w:autoSpaceDN/>
        <w:adjustRightInd/>
        <w:spacing w:before="240"/>
        <w:contextualSpacing/>
        <w:jc w:val="center"/>
        <w:textAlignment w:val="auto"/>
        <w:rPr>
          <w:rFonts w:ascii="Arial" w:eastAsia="Calibri" w:hAnsi="Arial" w:cs="Arial"/>
          <w:b/>
        </w:rPr>
      </w:pP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rsidR="00FC11AF" w:rsidRPr="00CE70F0"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w:t>
      </w:r>
      <w:proofErr w:type="spellStart"/>
      <w:r w:rsidRPr="00CE70F0">
        <w:rPr>
          <w:rFonts w:ascii="Arial" w:hAnsi="Arial" w:cs="Arial"/>
          <w:sz w:val="20"/>
        </w:rPr>
        <w:t>metadat</w:t>
      </w:r>
      <w:proofErr w:type="spellEnd"/>
      <w:r w:rsidRPr="00CE70F0">
        <w:rPr>
          <w:rFonts w:ascii="Arial" w:hAnsi="Arial" w:cs="Arial"/>
          <w:sz w:val="20"/>
        </w:rPr>
        <w:t xml:space="preserve"> podle § 5 odst. 5 zákona o registru smluv do registru smluv. </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Pr="00CE70F0" w:rsidRDefault="00FC11AF" w:rsidP="0075785D">
      <w:pPr>
        <w:pStyle w:val="ListParagraph"/>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 xml:space="preserve">prodiskutovat s druhou smluvní stranou správnost obsahu zveřejňovaných dokumentů (formou e-mailové korespondence) před zasláním datové zprávy správci registru smluv s elektronickým obrazem textového obsahu Smlouvy společně s povinnými </w:t>
      </w:r>
      <w:proofErr w:type="spellStart"/>
      <w:r w:rsidRPr="00CE70F0">
        <w:rPr>
          <w:rFonts w:ascii="Arial" w:hAnsi="Arial" w:cs="Arial"/>
        </w:rPr>
        <w:t>metadaty</w:t>
      </w:r>
      <w:proofErr w:type="spellEnd"/>
      <w:r w:rsidRPr="00CE70F0">
        <w:rPr>
          <w:rFonts w:ascii="Arial" w:hAnsi="Arial" w:cs="Arial"/>
        </w:rPr>
        <w:t xml:space="preserve"> po znečitelnění údajů, které mají být vyloučeny ze zveřejnění;</w:t>
      </w:r>
    </w:p>
    <w:p w:rsidR="00FC11AF" w:rsidRPr="00CE70F0"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 xml:space="preserve">informovat druhou smluvní stranu o jakýchkoli dalších podáních učiněných vůči registru smluv z vlastní iniciativy nebo k výzvě správce registru smluv či vůči dalším subjektům </w:t>
      </w:r>
      <w:r w:rsidRPr="00CE70F0">
        <w:rPr>
          <w:rFonts w:ascii="Arial" w:hAnsi="Arial" w:cs="Arial"/>
        </w:rPr>
        <w:lastRenderedPageBreak/>
        <w:t>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rsidR="00FC11AF" w:rsidRPr="00CE70F0" w:rsidRDefault="00FC11AF" w:rsidP="00FC11AF">
      <w:pPr>
        <w:pStyle w:val="ListParagraph"/>
        <w:rPr>
          <w:rFonts w:ascii="Arial" w:hAnsi="Arial" w:cs="Arial"/>
        </w:rPr>
      </w:pPr>
    </w:p>
    <w:p w:rsidR="00FC11AF"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rsidR="00FC11AF" w:rsidRPr="00C26935" w:rsidRDefault="00FC11AF" w:rsidP="00FC11AF">
      <w:pPr>
        <w:pStyle w:val="ListParagraph"/>
        <w:rPr>
          <w:rFonts w:ascii="Arial" w:hAnsi="Arial" w:cs="Arial"/>
        </w:rPr>
      </w:pPr>
    </w:p>
    <w:p w:rsidR="00FC11AF" w:rsidRPr="00C26935" w:rsidRDefault="00FC11AF" w:rsidP="0075785D">
      <w:pPr>
        <w:pStyle w:val="ListParagraph"/>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rsidR="00FC11AF"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rsidR="00FC11AF"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rsidR="00FC11AF"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rsidR="00FC11AF" w:rsidRDefault="00FC11AF" w:rsidP="00FC11AF">
      <w:pPr>
        <w:pStyle w:val="ListParagraph"/>
        <w:overflowPunct/>
        <w:autoSpaceDE/>
        <w:autoSpaceDN/>
        <w:adjustRightInd/>
        <w:ind w:left="993" w:hanging="426"/>
        <w:jc w:val="both"/>
        <w:textAlignment w:val="auto"/>
        <w:rPr>
          <w:rFonts w:ascii="Arial" w:hAnsi="Arial" w:cs="Arial"/>
        </w:rPr>
      </w:pPr>
    </w:p>
    <w:p w:rsidR="00FC11AF" w:rsidRPr="008D4A7D"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rsidR="00FC11AF" w:rsidRDefault="00FC11AF" w:rsidP="00FC11AF">
      <w:pPr>
        <w:pStyle w:val="Stylpravidel"/>
        <w:spacing w:before="0" w:line="240" w:lineRule="auto"/>
        <w:contextualSpacing/>
        <w:textAlignment w:val="auto"/>
        <w:rPr>
          <w:rFonts w:ascii="Arial" w:hAnsi="Arial" w:cs="Arial"/>
          <w:sz w:val="20"/>
        </w:rPr>
      </w:pPr>
    </w:p>
    <w:p w:rsidR="00FC11AF" w:rsidRPr="005719C6" w:rsidRDefault="00FC11AF" w:rsidP="0075785D">
      <w:pPr>
        <w:pStyle w:val="ListParagraph"/>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rsidR="00FC11AF" w:rsidRDefault="00FC11AF" w:rsidP="00A264C8">
      <w:pPr>
        <w:contextualSpacing/>
        <w:jc w:val="both"/>
        <w:rPr>
          <w:rFonts w:ascii="Arial" w:hAnsi="Arial" w:cs="Arial"/>
        </w:rPr>
      </w:pPr>
    </w:p>
    <w:p w:rsidR="00A33C4E" w:rsidRDefault="00A33C4E" w:rsidP="00A264C8">
      <w:pPr>
        <w:contextualSpacing/>
        <w:jc w:val="both"/>
        <w:rPr>
          <w:rFonts w:ascii="Arial" w:hAnsi="Arial" w:cs="Arial"/>
        </w:rPr>
      </w:pPr>
    </w:p>
    <w:p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rsidR="00A33C4E" w:rsidRPr="00CE70F0" w:rsidRDefault="00A33C4E" w:rsidP="00A33C4E">
      <w:pPr>
        <w:contextualSpacing/>
        <w:rPr>
          <w:rFonts w:ascii="Arial" w:hAnsi="Arial" w:cs="Arial"/>
          <w:b/>
        </w:rPr>
      </w:pPr>
    </w:p>
    <w:p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neprodleně informovat Pojišťovnu o převodu registrace Přípravku na jinou osobu, přičemž v rámci tohoto převodu zajistí i převzetí závazku z této Smlouvy třetí osobou;</w:t>
      </w:r>
    </w:p>
    <w:p w:rsidR="00A33C4E" w:rsidRPr="00CE70F0" w:rsidRDefault="00A33C4E" w:rsidP="00A33C4E">
      <w:pPr>
        <w:pStyle w:val="ListParagraph"/>
        <w:overflowPunct/>
        <w:autoSpaceDE/>
        <w:autoSpaceDN/>
        <w:adjustRightInd/>
        <w:ind w:left="993"/>
        <w:jc w:val="both"/>
        <w:textAlignment w:val="auto"/>
        <w:rPr>
          <w:rFonts w:ascii="Arial" w:hAnsi="Arial" w:cs="Arial"/>
        </w:rPr>
      </w:pPr>
    </w:p>
    <w:p w:rsidR="00A33C4E" w:rsidRPr="00CE70F0" w:rsidRDefault="0048709E" w:rsidP="0075785D">
      <w:pPr>
        <w:pStyle w:val="ListParagraph"/>
        <w:numPr>
          <w:ilvl w:val="0"/>
          <w:numId w:val="16"/>
        </w:numPr>
        <w:overflowPunct/>
        <w:autoSpaceDE/>
        <w:autoSpaceDN/>
        <w:adjustRightInd/>
        <w:ind w:left="993" w:hanging="426"/>
        <w:jc w:val="both"/>
        <w:textAlignment w:val="auto"/>
        <w:rPr>
          <w:rFonts w:ascii="Arial" w:hAnsi="Arial" w:cs="Arial"/>
        </w:rPr>
      </w:pPr>
      <w:r>
        <w:rPr>
          <w:rFonts w:ascii="Arial" w:hAnsi="Arial" w:cs="Arial"/>
        </w:rPr>
        <w:t xml:space="preserve">před uzavřením Smlouvy předat Pojišťovně platnou plnou moc, jíž zmocňuje svého Lokálního zástupce a </w:t>
      </w:r>
      <w:r w:rsidRPr="00CE70F0">
        <w:rPr>
          <w:rFonts w:ascii="Arial" w:hAnsi="Arial" w:cs="Arial"/>
        </w:rPr>
        <w:t>neprodleně informovat Pojišťovnu o změn</w:t>
      </w:r>
      <w:r>
        <w:rPr>
          <w:rFonts w:ascii="Arial" w:hAnsi="Arial" w:cs="Arial"/>
        </w:rPr>
        <w:t>ách svého zastoupení</w:t>
      </w:r>
      <w:r w:rsidR="00A33C4E" w:rsidRPr="00CE70F0">
        <w:rPr>
          <w:rFonts w:ascii="Arial" w:hAnsi="Arial" w:cs="Arial"/>
        </w:rPr>
        <w:t>;</w:t>
      </w:r>
    </w:p>
    <w:p w:rsidR="00A33C4E" w:rsidRPr="00CE70F0" w:rsidRDefault="00A33C4E" w:rsidP="00A33C4E">
      <w:pPr>
        <w:pStyle w:val="ListParagraph"/>
        <w:overflowPunct/>
        <w:autoSpaceDE/>
        <w:autoSpaceDN/>
        <w:adjustRightInd/>
        <w:ind w:left="993" w:hanging="426"/>
        <w:jc w:val="both"/>
        <w:textAlignment w:val="auto"/>
        <w:rPr>
          <w:rFonts w:ascii="Arial" w:hAnsi="Arial" w:cs="Arial"/>
        </w:rPr>
      </w:pPr>
    </w:p>
    <w:p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rsidR="00111D60" w:rsidRPr="00CE70F0" w:rsidRDefault="00111D60" w:rsidP="00A33C4E">
      <w:pPr>
        <w:pStyle w:val="ListParagraph"/>
        <w:overflowPunct/>
        <w:autoSpaceDE/>
        <w:autoSpaceDN/>
        <w:adjustRightInd/>
        <w:ind w:left="993" w:hanging="426"/>
        <w:jc w:val="both"/>
        <w:textAlignment w:val="auto"/>
        <w:rPr>
          <w:rFonts w:ascii="Arial" w:hAnsi="Arial" w:cs="Arial"/>
        </w:rPr>
      </w:pPr>
    </w:p>
    <w:p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Pojišťovna</w:t>
      </w:r>
      <w:r w:rsidRPr="00CE70F0">
        <w:rPr>
          <w:rFonts w:ascii="Arial" w:hAnsi="Arial" w:cs="Arial"/>
        </w:rPr>
        <w:t xml:space="preserve"> se zavazuje:</w:t>
      </w:r>
    </w:p>
    <w:p w:rsidR="00A33C4E" w:rsidRPr="00CE70F0" w:rsidRDefault="00A33C4E" w:rsidP="0075785D">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 xml:space="preserve">k zajištění informovanosti o nákladech na terapii </w:t>
      </w:r>
      <w:r w:rsidR="005D7254">
        <w:rPr>
          <w:rFonts w:ascii="Arial" w:hAnsi="Arial" w:cs="Arial"/>
        </w:rPr>
        <w:t xml:space="preserve">Pojištěnců </w:t>
      </w:r>
      <w:r w:rsidRPr="00CE70F0">
        <w:rPr>
          <w:rFonts w:ascii="Arial" w:hAnsi="Arial" w:cs="Arial"/>
        </w:rPr>
        <w:t>Přípravkem poskytnout Držiteli tzv. Přehled</w:t>
      </w:r>
      <w:r w:rsidR="005A0395">
        <w:rPr>
          <w:rFonts w:ascii="Arial" w:hAnsi="Arial" w:cs="Arial"/>
        </w:rPr>
        <w:t xml:space="preserve"> dle článku V. této Smlouvy,</w:t>
      </w:r>
      <w:r w:rsidRPr="00CE70F0">
        <w:rPr>
          <w:rFonts w:ascii="Arial" w:hAnsi="Arial" w:cs="Arial"/>
        </w:rPr>
        <w:t xml:space="preserve"> přičemž tato listina je smluvními stranami zároveň považována za doklad prokazující nárok na poskytnutí </w:t>
      </w:r>
      <w:r>
        <w:rPr>
          <w:rFonts w:ascii="Arial" w:hAnsi="Arial" w:cs="Arial"/>
        </w:rPr>
        <w:t xml:space="preserve">Zpětné platby a </w:t>
      </w:r>
      <w:r w:rsidRPr="00CE70F0">
        <w:rPr>
          <w:rFonts w:ascii="Arial" w:hAnsi="Arial" w:cs="Arial"/>
        </w:rPr>
        <w:t>tvoří podklad pro fakturaci;</w:t>
      </w:r>
    </w:p>
    <w:p w:rsidR="00A33C4E" w:rsidRPr="00CE70F0" w:rsidRDefault="00A33C4E" w:rsidP="00A33C4E">
      <w:pPr>
        <w:pStyle w:val="ListParagraph"/>
        <w:overflowPunct/>
        <w:autoSpaceDE/>
        <w:autoSpaceDN/>
        <w:adjustRightInd/>
        <w:ind w:left="993"/>
        <w:jc w:val="both"/>
        <w:textAlignment w:val="auto"/>
        <w:rPr>
          <w:rFonts w:ascii="Arial" w:hAnsi="Arial" w:cs="Arial"/>
        </w:rPr>
      </w:pPr>
    </w:p>
    <w:p w:rsidR="00A33C4E" w:rsidRPr="00CE70F0" w:rsidRDefault="00A33C4E" w:rsidP="0075785D">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že jakmile zjistí, že Celkový náklad na Přípravek v průběh</w:t>
      </w:r>
      <w:r>
        <w:rPr>
          <w:rFonts w:ascii="Arial" w:hAnsi="Arial" w:cs="Arial"/>
        </w:rPr>
        <w:t>u trvání každého dílčího období specifikovaného Přílohou č. 1 Smlouvy</w:t>
      </w:r>
      <w:r w:rsidRPr="00CE70F0">
        <w:rPr>
          <w:rFonts w:ascii="Arial" w:hAnsi="Arial" w:cs="Arial"/>
        </w:rPr>
        <w:t xml:space="preserve"> překročí hodnotu Limitu, je povinna neprodleně, nejpozději do 15 dnů od takového zjištění, Držitele informovat na e</w:t>
      </w:r>
      <w:r>
        <w:rPr>
          <w:rFonts w:ascii="Arial" w:hAnsi="Arial" w:cs="Arial"/>
        </w:rPr>
        <w:t>-</w:t>
      </w:r>
      <w:r w:rsidRPr="00CE70F0">
        <w:rPr>
          <w:rFonts w:ascii="Arial" w:hAnsi="Arial" w:cs="Arial"/>
        </w:rPr>
        <w:t>mailovou adresu Držitelem určené kontaktní osoby. Obdobně postupuje v tomto případě i Držitel vůči Pojišťovně.</w:t>
      </w:r>
    </w:p>
    <w:p w:rsidR="00A33C4E" w:rsidRDefault="00A33C4E" w:rsidP="00A264C8">
      <w:pPr>
        <w:contextualSpacing/>
        <w:jc w:val="both"/>
        <w:rPr>
          <w:rFonts w:ascii="Arial" w:hAnsi="Arial" w:cs="Arial"/>
        </w:rPr>
      </w:pPr>
    </w:p>
    <w:p w:rsidR="0099364B" w:rsidRDefault="0099364B" w:rsidP="00A264C8">
      <w:pPr>
        <w:contextualSpacing/>
        <w:jc w:val="both"/>
        <w:rPr>
          <w:rFonts w:ascii="Arial" w:hAnsi="Arial" w:cs="Arial"/>
        </w:rPr>
      </w:pPr>
    </w:p>
    <w:p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rsidR="005719C6" w:rsidRPr="00CE70F0" w:rsidRDefault="005719C6" w:rsidP="005719C6">
      <w:pPr>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rsidR="005719C6" w:rsidRPr="00CE70F0" w:rsidRDefault="005719C6" w:rsidP="005719C6">
      <w:pPr>
        <w:pStyle w:val="ListParagraph"/>
        <w:ind w:left="709"/>
        <w:jc w:val="both"/>
        <w:rPr>
          <w:rFonts w:ascii="Arial" w:hAnsi="Arial" w:cs="Arial"/>
        </w:rPr>
      </w:pPr>
      <w:r w:rsidRPr="00CE70F0">
        <w:rPr>
          <w:rFonts w:ascii="Arial" w:hAnsi="Arial" w:cs="Arial"/>
        </w:rPr>
        <w:t xml:space="preserve"> </w:t>
      </w:r>
    </w:p>
    <w:p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rsidR="005719C6" w:rsidRPr="00CE70F0" w:rsidRDefault="005719C6" w:rsidP="005719C6">
      <w:pPr>
        <w:pStyle w:val="ListParagrap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rsidR="005719C6" w:rsidRPr="00CE70F0" w:rsidRDefault="005719C6" w:rsidP="005719C6">
      <w:pPr>
        <w:spacing w:before="120"/>
        <w:ind w:left="426" w:hanging="426"/>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rsidR="005719C6" w:rsidRPr="00CE70F0" w:rsidRDefault="005719C6" w:rsidP="005719C6">
      <w:pPr>
        <w:spacing w:before="120"/>
        <w:ind w:left="426" w:hanging="426"/>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rsidR="005719C6" w:rsidRPr="00CE70F0" w:rsidRDefault="005719C6" w:rsidP="005719C6">
      <w:pPr>
        <w:pStyle w:val="ListParagrap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rsidR="005719C6" w:rsidRPr="00CE70F0" w:rsidRDefault="005719C6" w:rsidP="005719C6">
      <w:pPr>
        <w:pStyle w:val="ListParagraph"/>
        <w:spacing w:before="120"/>
        <w:ind w:left="1134" w:hanging="425"/>
        <w:jc w:val="both"/>
        <w:rPr>
          <w:rFonts w:ascii="Arial" w:hAnsi="Arial" w:cs="Arial"/>
        </w:rPr>
      </w:pP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rsidR="005719C6" w:rsidRPr="00CE70F0" w:rsidRDefault="005719C6" w:rsidP="005719C6">
      <w:pPr>
        <w:pStyle w:val="ListParagraph"/>
        <w:ind w:left="1134" w:hanging="425"/>
        <w:rPr>
          <w:rFonts w:ascii="Arial" w:hAnsi="Arial" w:cs="Arial"/>
        </w:rPr>
      </w:pP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rsidR="005719C6" w:rsidRPr="00CE70F0" w:rsidRDefault="005719C6" w:rsidP="005719C6">
      <w:pPr>
        <w:pStyle w:val="ListParagraph"/>
        <w:spacing w:before="120"/>
        <w:ind w:left="709"/>
        <w:jc w:val="both"/>
        <w:rPr>
          <w:rFonts w:ascii="Arial" w:hAnsi="Arial" w:cs="Arial"/>
        </w:rPr>
      </w:pPr>
    </w:p>
    <w:p w:rsidR="005719C6" w:rsidRPr="00CE70F0" w:rsidRDefault="005719C6" w:rsidP="0075785D">
      <w:pPr>
        <w:pStyle w:val="ListParagraph"/>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rsidR="00111D60" w:rsidRDefault="00111D60" w:rsidP="00B46F22">
      <w:pPr>
        <w:contextualSpacing/>
        <w:jc w:val="center"/>
        <w:rPr>
          <w:rFonts w:ascii="Arial" w:hAnsi="Arial" w:cs="Arial"/>
          <w:b/>
        </w:rPr>
      </w:pPr>
    </w:p>
    <w:p w:rsidR="00AD72DB" w:rsidRDefault="00AD72DB" w:rsidP="00B46F22">
      <w:pPr>
        <w:contextualSpacing/>
        <w:jc w:val="center"/>
        <w:rPr>
          <w:rFonts w:ascii="Arial" w:hAnsi="Arial" w:cs="Arial"/>
          <w:b/>
        </w:rPr>
      </w:pPr>
    </w:p>
    <w:p w:rsidR="00E40B47" w:rsidRPr="001E2F29" w:rsidRDefault="00E40B47" w:rsidP="00B46F22">
      <w:pPr>
        <w:contextualSpacing/>
        <w:jc w:val="center"/>
        <w:rPr>
          <w:rFonts w:ascii="Arial" w:hAnsi="Arial" w:cs="Arial"/>
          <w:b/>
        </w:rPr>
      </w:pPr>
      <w:r w:rsidRPr="001E2F29">
        <w:rPr>
          <w:rFonts w:ascii="Arial" w:hAnsi="Arial" w:cs="Arial"/>
          <w:b/>
        </w:rPr>
        <w:t>Článek X.</w:t>
      </w:r>
    </w:p>
    <w:p w:rsidR="00E40B47" w:rsidRPr="001E2F29" w:rsidRDefault="00E40B47" w:rsidP="00B46F22">
      <w:pPr>
        <w:contextualSpacing/>
        <w:jc w:val="center"/>
        <w:rPr>
          <w:rFonts w:ascii="Arial" w:hAnsi="Arial" w:cs="Arial"/>
          <w:b/>
        </w:rPr>
      </w:pPr>
      <w:r w:rsidRPr="001E2F29">
        <w:rPr>
          <w:rFonts w:ascii="Arial" w:hAnsi="Arial" w:cs="Arial"/>
          <w:b/>
        </w:rPr>
        <w:t>Obchodní tajemství</w:t>
      </w:r>
    </w:p>
    <w:p w:rsidR="00E40B47" w:rsidRDefault="00E40B47" w:rsidP="00E4043E">
      <w:pPr>
        <w:contextualSpacing/>
        <w:jc w:val="both"/>
        <w:rPr>
          <w:rFonts w:ascii="Arial" w:hAnsi="Arial" w:cs="Arial"/>
          <w:highlight w:val="cyan"/>
        </w:rPr>
      </w:pPr>
    </w:p>
    <w:p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považuje</w:t>
      </w:r>
      <w:r w:rsidR="005A59EF">
        <w:rPr>
          <w:rFonts w:ascii="Arial" w:hAnsi="Arial" w:cs="Arial"/>
        </w:rPr>
        <w:t>,</w:t>
      </w:r>
      <w:r w:rsidR="000912F3">
        <w:rPr>
          <w:rFonts w:ascii="Arial" w:hAnsi="Arial" w:cs="Arial"/>
        </w:rPr>
        <w:t xml:space="preserve"> a</w:t>
      </w:r>
      <w:r w:rsidR="005A59EF">
        <w:rPr>
          <w:rFonts w:ascii="Arial" w:hAnsi="Arial" w:cs="Arial"/>
        </w:rPr>
        <w:t xml:space="preserve"> to </w:t>
      </w:r>
      <w:r w:rsidR="003671A3">
        <w:rPr>
          <w:rFonts w:ascii="Arial" w:hAnsi="Arial" w:cs="Arial"/>
        </w:rPr>
        <w:t xml:space="preserve">vše specifikované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w:t>
      </w:r>
      <w:r w:rsidR="00F54005">
        <w:rPr>
          <w:rFonts w:ascii="Arial" w:hAnsi="Arial" w:cs="Arial"/>
        </w:rPr>
        <w:lastRenderedPageBreak/>
        <w:t xml:space="preserve">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rsidR="00FD7B41" w:rsidRDefault="00FD7B41" w:rsidP="00E4043E">
      <w:pPr>
        <w:contextualSpacing/>
        <w:jc w:val="both"/>
        <w:rPr>
          <w:rFonts w:ascii="Arial" w:hAnsi="Arial" w:cs="Arial"/>
          <w:highlight w:val="cyan"/>
        </w:rPr>
      </w:pPr>
    </w:p>
    <w:p w:rsidR="00AD72DB" w:rsidRPr="00A508F0" w:rsidRDefault="00AD72DB" w:rsidP="00E4043E">
      <w:pPr>
        <w:contextualSpacing/>
        <w:jc w:val="both"/>
        <w:rPr>
          <w:rFonts w:ascii="Arial" w:hAnsi="Arial" w:cs="Arial"/>
          <w:highlight w:val="cyan"/>
        </w:rPr>
      </w:pPr>
    </w:p>
    <w:p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rsidR="005F3408" w:rsidRPr="00F25365" w:rsidRDefault="005F3408" w:rsidP="00E4043E">
      <w:pPr>
        <w:contextualSpacing/>
        <w:jc w:val="center"/>
        <w:rPr>
          <w:rFonts w:ascii="Arial" w:hAnsi="Arial" w:cs="Arial"/>
        </w:rPr>
      </w:pPr>
    </w:p>
    <w:p w:rsidR="005F3408" w:rsidRDefault="005F3408" w:rsidP="0075785D">
      <w:pPr>
        <w:pStyle w:val="ListParagraph"/>
        <w:numPr>
          <w:ilvl w:val="0"/>
          <w:numId w:val="6"/>
        </w:numPr>
        <w:spacing w:before="120"/>
        <w:ind w:left="426" w:hanging="426"/>
        <w:jc w:val="both"/>
        <w:rPr>
          <w:rFonts w:ascii="Arial" w:hAnsi="Arial" w:cs="Arial"/>
        </w:rPr>
      </w:pPr>
      <w:r w:rsidRPr="00F25365">
        <w:rPr>
          <w:rFonts w:ascii="Arial" w:hAnsi="Arial" w:cs="Arial"/>
        </w:rPr>
        <w:t>Tato Smlouv</w:t>
      </w:r>
      <w:r w:rsidR="005D7254">
        <w:rPr>
          <w:rFonts w:ascii="Arial" w:hAnsi="Arial" w:cs="Arial"/>
        </w:rPr>
        <w:t xml:space="preserve">a se uzavírá na dobu určitou </w:t>
      </w:r>
      <w:r w:rsidR="005A59EF">
        <w:rPr>
          <w:rFonts w:ascii="Arial" w:hAnsi="Arial" w:cs="Arial"/>
        </w:rPr>
        <w:t>tří</w:t>
      </w:r>
      <w:r w:rsidR="00DF37C7">
        <w:rPr>
          <w:rFonts w:ascii="Arial" w:hAnsi="Arial" w:cs="Arial"/>
        </w:rPr>
        <w:t xml:space="preserve"> (3)</w:t>
      </w:r>
      <w:r w:rsidR="005A59EF">
        <w:rPr>
          <w:rFonts w:ascii="Arial" w:hAnsi="Arial" w:cs="Arial"/>
        </w:rPr>
        <w:t xml:space="preserve"> let</w:t>
      </w:r>
      <w:r w:rsidR="006C72BF">
        <w:rPr>
          <w:rFonts w:ascii="Arial" w:hAnsi="Arial" w:cs="Arial"/>
        </w:rPr>
        <w:t xml:space="preserve"> </w:t>
      </w:r>
      <w:r w:rsidR="00DF37C7">
        <w:rPr>
          <w:rFonts w:ascii="Arial" w:hAnsi="Arial" w:cs="Arial"/>
        </w:rPr>
        <w:t xml:space="preserve">ode dne předběžné vykonatelnosti (vykonatelnosti v případě nepodání odvolání) rozhodnutí Ústavu v Předmětném správním řízení, </w:t>
      </w:r>
      <w:r w:rsidR="00DF37C7" w:rsidRPr="00300917">
        <w:rPr>
          <w:rFonts w:ascii="Arial" w:hAnsi="Arial" w:cs="Arial"/>
        </w:rPr>
        <w:t>tj. uveřejněním</w:t>
      </w:r>
      <w:r w:rsidR="00DF37C7">
        <w:rPr>
          <w:rFonts w:ascii="Arial" w:hAnsi="Arial" w:cs="Arial"/>
        </w:rPr>
        <w:t xml:space="preserve"> výše úhrady Přípravku</w:t>
      </w:r>
      <w:r w:rsidR="00DF37C7" w:rsidRPr="00300917">
        <w:rPr>
          <w:rFonts w:ascii="Arial" w:hAnsi="Arial" w:cs="Arial"/>
        </w:rPr>
        <w:t xml:space="preserve"> v Seznamu cen a úhrad (SCAU) ve smyslu § 39n odst. 1 zákona o veřejném zdravotním pojištění</w:t>
      </w:r>
      <w:r w:rsidR="006C72BF">
        <w:rPr>
          <w:rFonts w:ascii="Arial" w:hAnsi="Arial" w:cs="Arial"/>
        </w:rPr>
        <w:t>.</w:t>
      </w:r>
    </w:p>
    <w:p w:rsidR="003F1A57" w:rsidRDefault="003F1A57" w:rsidP="003F1A57">
      <w:pPr>
        <w:pStyle w:val="ListParagraph"/>
        <w:spacing w:before="120"/>
        <w:ind w:left="426"/>
        <w:jc w:val="both"/>
        <w:rPr>
          <w:rFonts w:ascii="Arial" w:hAnsi="Arial" w:cs="Arial"/>
        </w:rPr>
      </w:pPr>
    </w:p>
    <w:p w:rsidR="003F1A57" w:rsidRPr="003F1A57" w:rsidRDefault="003F1A57" w:rsidP="003F1A57">
      <w:pPr>
        <w:pStyle w:val="ListParagraph"/>
        <w:numPr>
          <w:ilvl w:val="0"/>
          <w:numId w:val="6"/>
        </w:numPr>
        <w:spacing w:before="120"/>
        <w:ind w:left="426" w:hanging="426"/>
        <w:jc w:val="both"/>
        <w:rPr>
          <w:rFonts w:ascii="Arial" w:hAnsi="Arial" w:cs="Arial"/>
        </w:rPr>
      </w:pPr>
      <w:r w:rsidRPr="00002BFA">
        <w:rPr>
          <w:rFonts w:ascii="Arial" w:hAnsi="Arial" w:cs="Arial"/>
        </w:rPr>
        <w:t xml:space="preserve">Smluvní strany prohlašují a činí tímto nesporným, že práva a povinnosti z této Smlouvy budou mezi smluvními stranami realizovány po celou dobu trvání </w:t>
      </w:r>
      <w:r>
        <w:rPr>
          <w:rFonts w:ascii="Arial" w:hAnsi="Arial" w:cs="Arial"/>
        </w:rPr>
        <w:t xml:space="preserve">Rozhodného období, tj. od </w:t>
      </w:r>
      <w:proofErr w:type="gramStart"/>
      <w:r>
        <w:rPr>
          <w:rFonts w:ascii="Arial" w:hAnsi="Arial" w:cs="Arial"/>
        </w:rPr>
        <w:t>1.2.2019</w:t>
      </w:r>
      <w:proofErr w:type="gramEnd"/>
      <w:r w:rsidRPr="00002BFA">
        <w:rPr>
          <w:rFonts w:ascii="Arial" w:hAnsi="Arial" w:cs="Arial"/>
        </w:rPr>
        <w:t xml:space="preserve"> do konce doby trvání Smlouvy. Povinnosti smluvních stran, k jejichž realizaci prozatím nedošlo v důsledku neúčinnosti Smlouvy</w:t>
      </w:r>
      <w:r>
        <w:rPr>
          <w:rFonts w:ascii="Arial" w:hAnsi="Arial" w:cs="Arial"/>
        </w:rPr>
        <w:t>,</w:t>
      </w:r>
      <w:r w:rsidRPr="00002BFA">
        <w:rPr>
          <w:rFonts w:ascii="Arial" w:hAnsi="Arial" w:cs="Arial"/>
        </w:rPr>
        <w:t xml:space="preserve"> smluvní strany splní v nejbližším termínu podle smluvních ujednání této Smlouvy.</w:t>
      </w:r>
    </w:p>
    <w:p w:rsidR="003F1A57" w:rsidRDefault="003F1A57" w:rsidP="003F1A57">
      <w:pPr>
        <w:pStyle w:val="ListParagraph"/>
        <w:spacing w:before="120"/>
        <w:ind w:left="426"/>
        <w:jc w:val="both"/>
        <w:rPr>
          <w:rFonts w:ascii="Arial" w:hAnsi="Arial" w:cs="Arial"/>
        </w:rPr>
      </w:pPr>
    </w:p>
    <w:p w:rsidR="00F50ED5" w:rsidRDefault="00F50ED5" w:rsidP="00111D60">
      <w:pPr>
        <w:pStyle w:val="ListParagraph"/>
        <w:spacing w:before="120"/>
        <w:ind w:left="426"/>
        <w:jc w:val="both"/>
        <w:rPr>
          <w:rFonts w:ascii="Arial" w:hAnsi="Arial" w:cs="Arial"/>
        </w:rPr>
      </w:pPr>
    </w:p>
    <w:p w:rsidR="00847E8D" w:rsidRDefault="00E43C51" w:rsidP="0075785D">
      <w:pPr>
        <w:pStyle w:val="ListParagraph"/>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rsidR="00847E8D" w:rsidRPr="00847E8D" w:rsidRDefault="00847E8D" w:rsidP="00847E8D">
      <w:pPr>
        <w:pStyle w:val="ListParagraph"/>
        <w:rPr>
          <w:rFonts w:ascii="Arial" w:hAnsi="Arial" w:cs="Arial"/>
        </w:rPr>
      </w:pPr>
    </w:p>
    <w:p w:rsidR="00CA192C" w:rsidRPr="00DF376F" w:rsidRDefault="00847E8D" w:rsidP="0075785D">
      <w:pPr>
        <w:pStyle w:val="ListParagraph"/>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rsidR="009C1EE8" w:rsidRPr="00E31978" w:rsidRDefault="009C1EE8" w:rsidP="00E31978">
      <w:pPr>
        <w:pStyle w:val="ListParagraph"/>
        <w:rPr>
          <w:rFonts w:ascii="Arial" w:hAnsi="Arial" w:cs="Arial"/>
        </w:rPr>
      </w:pPr>
    </w:p>
    <w:p w:rsidR="00CA192C" w:rsidRDefault="00CA192C" w:rsidP="0075785D">
      <w:pPr>
        <w:pStyle w:val="ListParagraph"/>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rsidR="00945428" w:rsidRDefault="00945428" w:rsidP="0075785D">
      <w:pPr>
        <w:pStyle w:val="ListParagraph"/>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rsidR="00C47A3F" w:rsidRPr="00CE5BF5" w:rsidRDefault="00C47A3F" w:rsidP="00C47A3F">
      <w:pPr>
        <w:pStyle w:val="ListParagraph"/>
        <w:overflowPunct/>
        <w:autoSpaceDE/>
        <w:autoSpaceDN/>
        <w:adjustRightInd/>
        <w:spacing w:before="120" w:after="120"/>
        <w:ind w:left="426"/>
        <w:jc w:val="both"/>
        <w:textAlignment w:val="auto"/>
        <w:rPr>
          <w:rFonts w:ascii="Arial" w:hAnsi="Arial" w:cs="Arial"/>
        </w:rPr>
      </w:pPr>
    </w:p>
    <w:p w:rsidR="005F3408" w:rsidRPr="00F25365" w:rsidRDefault="005F3408"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rsidR="005F3408" w:rsidRPr="00FC4014" w:rsidRDefault="005F3408" w:rsidP="0075785D">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FC4014">
        <w:rPr>
          <w:rFonts w:ascii="Arial" w:hAnsi="Arial" w:cs="Arial"/>
        </w:rPr>
        <w:t>Za Pojišťovnu:</w:t>
      </w:r>
      <w:r w:rsidR="00CE5BF5" w:rsidRPr="00FC4014">
        <w:rPr>
          <w:rFonts w:ascii="Arial" w:hAnsi="Arial" w:cs="Arial"/>
        </w:rPr>
        <w:t xml:space="preserve"> </w:t>
      </w:r>
      <w:r w:rsidR="00FC4014" w:rsidRPr="00FC4014">
        <w:rPr>
          <w:rFonts w:ascii="Arial" w:hAnsi="Arial" w:cs="Arial"/>
          <w:highlight w:val="black"/>
        </w:rPr>
        <w:t>XXXXXXXXXXXXXXXXXXXXXXXXXXXXXXXXXXXXXXX</w:t>
      </w:r>
      <w:r w:rsidR="00643465" w:rsidRPr="00FC4014">
        <w:rPr>
          <w:rFonts w:ascii="Arial" w:hAnsi="Arial" w:cs="Arial"/>
        </w:rPr>
        <w:t xml:space="preserve"> </w:t>
      </w:r>
    </w:p>
    <w:p w:rsidR="00643465" w:rsidRDefault="002F7D4C" w:rsidP="002F7D4C">
      <w:pPr>
        <w:pStyle w:val="ListParagraph"/>
        <w:overflowPunct/>
        <w:autoSpaceDE/>
        <w:autoSpaceDN/>
        <w:adjustRightInd/>
        <w:spacing w:before="240"/>
        <w:ind w:left="1701" w:firstLine="423"/>
        <w:jc w:val="both"/>
        <w:textAlignment w:val="auto"/>
        <w:rPr>
          <w:rFonts w:ascii="Arial" w:hAnsi="Arial" w:cs="Arial"/>
        </w:rPr>
      </w:pPr>
      <w:r w:rsidRPr="00FC4014">
        <w:rPr>
          <w:rFonts w:ascii="Arial" w:hAnsi="Arial" w:cs="Arial"/>
        </w:rPr>
        <w:t xml:space="preserve">    </w:t>
      </w:r>
      <w:r w:rsidR="00FC4014" w:rsidRPr="00FC4014">
        <w:rPr>
          <w:rFonts w:ascii="Arial" w:hAnsi="Arial" w:cs="Arial"/>
          <w:highlight w:val="black"/>
        </w:rPr>
        <w:t>XXXXXXXXXXXXXXXXXXXXXXXXXXXXXXXXXXXXXXX</w:t>
      </w:r>
    </w:p>
    <w:p w:rsidR="00FC4014" w:rsidRDefault="005F3408" w:rsidP="00FC4014">
      <w:pPr>
        <w:pStyle w:val="ListParagraph"/>
        <w:numPr>
          <w:ilvl w:val="0"/>
          <w:numId w:val="23"/>
        </w:numPr>
        <w:overflowPunct/>
        <w:autoSpaceDE/>
        <w:autoSpaceDN/>
        <w:adjustRightInd/>
        <w:spacing w:before="240"/>
        <w:jc w:val="both"/>
        <w:textAlignment w:val="auto"/>
        <w:rPr>
          <w:rFonts w:ascii="Arial" w:hAnsi="Arial" w:cs="Arial"/>
        </w:rPr>
      </w:pPr>
      <w:r w:rsidRPr="00FC4014">
        <w:rPr>
          <w:rFonts w:ascii="Arial" w:hAnsi="Arial" w:cs="Arial"/>
        </w:rPr>
        <w:t xml:space="preserve">Za </w:t>
      </w:r>
      <w:r w:rsidR="002D0FF0" w:rsidRPr="00FC4014">
        <w:rPr>
          <w:rFonts w:ascii="Arial" w:hAnsi="Arial" w:cs="Arial"/>
        </w:rPr>
        <w:t>Držitele</w:t>
      </w:r>
      <w:r w:rsidRPr="00FC4014">
        <w:rPr>
          <w:rFonts w:ascii="Arial" w:hAnsi="Arial" w:cs="Arial"/>
        </w:rPr>
        <w:t>:</w:t>
      </w:r>
      <w:r w:rsidR="00F35546" w:rsidRPr="00FC4014">
        <w:rPr>
          <w:rFonts w:ascii="Arial" w:hAnsi="Arial" w:cs="Arial"/>
        </w:rPr>
        <w:t xml:space="preserve"> </w:t>
      </w:r>
      <w:r w:rsidR="00FC4014">
        <w:rPr>
          <w:rFonts w:ascii="Arial" w:hAnsi="Arial" w:cs="Arial"/>
        </w:rPr>
        <w:t xml:space="preserve">       </w:t>
      </w:r>
      <w:r w:rsidR="00932B17" w:rsidRPr="00FC4014">
        <w:rPr>
          <w:rFonts w:ascii="Arial" w:hAnsi="Arial" w:cs="Arial"/>
        </w:rPr>
        <w:t xml:space="preserve"> </w:t>
      </w:r>
      <w:r w:rsidR="00FC4014" w:rsidRPr="00FC4014">
        <w:rPr>
          <w:rFonts w:ascii="Arial" w:hAnsi="Arial" w:cs="Arial"/>
          <w:highlight w:val="black"/>
        </w:rPr>
        <w:t>XXXXXXXXXXXXXXXXXXXXXXXXXXXXXXXXXXXXXXX</w:t>
      </w:r>
      <w:r w:rsidR="00FC4014" w:rsidRPr="00FC4014">
        <w:rPr>
          <w:rFonts w:ascii="Arial" w:hAnsi="Arial" w:cs="Arial"/>
        </w:rPr>
        <w:t xml:space="preserve"> </w:t>
      </w:r>
    </w:p>
    <w:p w:rsidR="00B24DDA" w:rsidRPr="00F25365" w:rsidRDefault="00FC4014" w:rsidP="00FC4014">
      <w:pPr>
        <w:pStyle w:val="ListParagraph"/>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Pr="00FC4014">
        <w:rPr>
          <w:rFonts w:ascii="Arial" w:hAnsi="Arial" w:cs="Arial"/>
          <w:highlight w:val="black"/>
        </w:rPr>
        <w:t>XXXXXXXXXXXXXXXXXXXXXXXXXXXXXXXXXXXXXXX</w:t>
      </w:r>
    </w:p>
    <w:p w:rsidR="00C47A3F" w:rsidRDefault="00C47A3F"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rsidR="00C47A3F" w:rsidRPr="00CE70F0" w:rsidRDefault="00C47A3F" w:rsidP="0075785D">
      <w:pPr>
        <w:pStyle w:val="ListParagraph"/>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2" w:history="1">
        <w:r w:rsidRPr="00CE70F0">
          <w:rPr>
            <w:rStyle w:val="Hyperlink"/>
            <w:rFonts w:ascii="Arial" w:hAnsi="Arial" w:cs="Arial"/>
          </w:rPr>
          <w:t>olzp@vzp.cz</w:t>
        </w:r>
      </w:hyperlink>
      <w:r w:rsidRPr="00CE70F0">
        <w:rPr>
          <w:rFonts w:ascii="Arial" w:hAnsi="Arial" w:cs="Arial"/>
        </w:rPr>
        <w:t xml:space="preserve"> </w:t>
      </w:r>
    </w:p>
    <w:p w:rsidR="00932B17" w:rsidRDefault="00C47A3F" w:rsidP="00932B17">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0912F3">
        <w:rPr>
          <w:rFonts w:ascii="Arial" w:hAnsi="Arial" w:cs="Arial"/>
        </w:rPr>
        <w:t xml:space="preserve">Za Držitele: </w:t>
      </w:r>
      <w:r w:rsidR="00FC4014">
        <w:rPr>
          <w:rFonts w:ascii="Arial" w:hAnsi="Arial" w:cs="Arial"/>
        </w:rPr>
        <w:t xml:space="preserve"> </w:t>
      </w:r>
      <w:r w:rsidR="00FC4014" w:rsidRPr="00FC4014">
        <w:rPr>
          <w:rFonts w:ascii="Arial" w:hAnsi="Arial" w:cs="Arial"/>
          <w:highlight w:val="black"/>
        </w:rPr>
        <w:t>XXXXXXXXXXXXXXXXXXXXXXXXXXXXXXXXXXXXXXX</w:t>
      </w:r>
    </w:p>
    <w:p w:rsidR="002F7D4C" w:rsidRDefault="00FC4014" w:rsidP="00FC4014">
      <w:pPr>
        <w:pStyle w:val="ListParagraph"/>
        <w:overflowPunct/>
        <w:autoSpaceDE/>
        <w:autoSpaceDN/>
        <w:adjustRightInd/>
        <w:spacing w:before="240"/>
        <w:ind w:left="1788" w:firstLine="336"/>
        <w:jc w:val="both"/>
        <w:textAlignment w:val="auto"/>
        <w:rPr>
          <w:rFonts w:ascii="Arial" w:hAnsi="Arial" w:cs="Arial"/>
        </w:rPr>
      </w:pPr>
      <w:r w:rsidRPr="00FC4014">
        <w:rPr>
          <w:rFonts w:ascii="Arial" w:hAnsi="Arial" w:cs="Arial"/>
          <w:highlight w:val="black"/>
        </w:rPr>
        <w:t>XXXXXXXXXXXXXXXXXXXXXXXXXXXXXXXXXXXXXXX</w:t>
      </w:r>
    </w:p>
    <w:p w:rsidR="000912F3" w:rsidRPr="000912F3" w:rsidRDefault="000912F3" w:rsidP="000912F3">
      <w:pPr>
        <w:pStyle w:val="ListParagraph"/>
        <w:overflowPunct/>
        <w:autoSpaceDE/>
        <w:autoSpaceDN/>
        <w:adjustRightInd/>
        <w:spacing w:before="240"/>
        <w:ind w:left="1080"/>
        <w:jc w:val="both"/>
        <w:textAlignment w:val="auto"/>
        <w:rPr>
          <w:rFonts w:ascii="Arial" w:hAnsi="Arial" w:cs="Arial"/>
        </w:rPr>
      </w:pPr>
    </w:p>
    <w:p w:rsidR="009E1887" w:rsidRPr="002F7D4C" w:rsidRDefault="009E1887" w:rsidP="0075785D">
      <w:pPr>
        <w:pStyle w:val="ListParagraph"/>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rsidR="002F7D4C" w:rsidRDefault="002F7D4C" w:rsidP="00E4043E">
      <w:pPr>
        <w:spacing w:before="240"/>
        <w:contextualSpacing/>
        <w:jc w:val="center"/>
        <w:rPr>
          <w:rFonts w:ascii="Arial" w:hAnsi="Arial" w:cs="Arial"/>
          <w:b/>
        </w:rPr>
      </w:pPr>
    </w:p>
    <w:p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rsidR="005B7868" w:rsidRPr="00F25365" w:rsidRDefault="005B7868" w:rsidP="00E4043E">
      <w:pPr>
        <w:contextualSpacing/>
        <w:jc w:val="center"/>
        <w:rPr>
          <w:rFonts w:ascii="Arial" w:hAnsi="Arial" w:cs="Arial"/>
          <w:b/>
        </w:rPr>
      </w:pPr>
      <w:r w:rsidRPr="00F25365">
        <w:rPr>
          <w:rFonts w:ascii="Arial" w:hAnsi="Arial" w:cs="Arial"/>
          <w:b/>
        </w:rPr>
        <w:t>Ostatní ujednání</w:t>
      </w:r>
    </w:p>
    <w:p w:rsidR="005B7868" w:rsidRPr="00F25365" w:rsidRDefault="005B7868" w:rsidP="00E4043E">
      <w:pPr>
        <w:contextualSpacing/>
        <w:jc w:val="center"/>
        <w:rPr>
          <w:rFonts w:ascii="Arial" w:hAnsi="Arial" w:cs="Arial"/>
          <w:b/>
        </w:rPr>
      </w:pPr>
    </w:p>
    <w:p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rsidR="00F95B70" w:rsidRDefault="00F95B70" w:rsidP="00E4043E">
      <w:pPr>
        <w:tabs>
          <w:tab w:val="left" w:pos="0"/>
        </w:tabs>
        <w:spacing w:before="120"/>
        <w:ind w:left="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rsidR="005B7868" w:rsidRPr="00F25365" w:rsidRDefault="005B7868" w:rsidP="00E4043E">
      <w:pPr>
        <w:tabs>
          <w:tab w:val="left" w:pos="0"/>
        </w:tabs>
        <w:spacing w:before="120"/>
        <w:ind w:left="426" w:hanging="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 xml:space="preserve">Všechny spory vyplývající z této Smlouvy a s touto Smlouvou související budou řešeny u příslušného soudu v České republice. Smluvní strany se dle § 89a zákona č. 99/1963 Sb., </w:t>
      </w:r>
      <w:r w:rsidRPr="00F25365">
        <w:rPr>
          <w:rFonts w:ascii="Arial" w:hAnsi="Arial" w:cs="Arial"/>
        </w:rPr>
        <w:lastRenderedPageBreak/>
        <w:t xml:space="preserve">občanského soudního řádu, dohodly na místní příslušnosti soudu, která bude dána místem sídla </w:t>
      </w:r>
      <w:r w:rsidR="00945428">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rsidR="00D02578" w:rsidRDefault="00D02578" w:rsidP="00E4043E">
      <w:pPr>
        <w:spacing w:before="120"/>
        <w:ind w:left="283"/>
        <w:contextualSpacing/>
        <w:jc w:val="both"/>
        <w:rPr>
          <w:rFonts w:ascii="Arial" w:hAnsi="Arial" w:cs="Arial"/>
        </w:rPr>
      </w:pPr>
    </w:p>
    <w:p w:rsidR="001E0F7C" w:rsidRDefault="001E0F7C" w:rsidP="00E4043E">
      <w:pPr>
        <w:spacing w:before="240"/>
        <w:contextualSpacing/>
        <w:jc w:val="center"/>
        <w:rPr>
          <w:rFonts w:ascii="Arial" w:hAnsi="Arial" w:cs="Arial"/>
          <w:b/>
        </w:rPr>
      </w:pPr>
    </w:p>
    <w:p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rsidR="005F3408" w:rsidRPr="00F25365" w:rsidRDefault="005F3408" w:rsidP="00E4043E">
      <w:pPr>
        <w:tabs>
          <w:tab w:val="left" w:pos="0"/>
        </w:tabs>
        <w:spacing w:before="120"/>
        <w:ind w:left="567"/>
        <w:contextualSpacing/>
        <w:jc w:val="both"/>
        <w:rPr>
          <w:rFonts w:ascii="Arial" w:hAnsi="Arial" w:cs="Arial"/>
        </w:rPr>
      </w:pPr>
    </w:p>
    <w:p w:rsidR="003F1A57" w:rsidRPr="00EC7DE9" w:rsidRDefault="003F1A57" w:rsidP="003F1A57">
      <w:pPr>
        <w:numPr>
          <w:ilvl w:val="0"/>
          <w:numId w:val="13"/>
        </w:numPr>
        <w:ind w:left="426" w:hanging="426"/>
        <w:contextualSpacing/>
        <w:jc w:val="both"/>
        <w:rPr>
          <w:rFonts w:ascii="Arial" w:hAnsi="Arial" w:cs="Arial"/>
        </w:rPr>
      </w:pPr>
      <w:r w:rsidRPr="00EC7DE9">
        <w:rPr>
          <w:rFonts w:ascii="Arial" w:hAnsi="Arial" w:cs="Arial"/>
        </w:rPr>
        <w:t>Tato Smlouva nabývá platnosti dnem podpisu poslední smluvní stranou a účinnosti dnem uveřejnění v registru smluv ve smyslu čl. VII odst. 1 Smlouvy.</w:t>
      </w:r>
    </w:p>
    <w:p w:rsidR="00723DA9" w:rsidRPr="00723DA9" w:rsidRDefault="00723DA9" w:rsidP="006C72BF">
      <w:pPr>
        <w:ind w:left="426"/>
        <w:contextualSpacing/>
        <w:jc w:val="both"/>
        <w:rPr>
          <w:rFonts w:ascii="Arial" w:hAnsi="Arial" w:cs="Arial"/>
        </w:rPr>
      </w:pPr>
    </w:p>
    <w:p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w:t>
      </w:r>
      <w:bookmarkStart w:id="0" w:name="_GoBack"/>
      <w:r w:rsidRPr="00F25365">
        <w:rPr>
          <w:rFonts w:ascii="Arial" w:hAnsi="Arial" w:cs="Arial"/>
        </w:rPr>
        <w:t>číslo</w:t>
      </w:r>
      <w:bookmarkEnd w:id="0"/>
      <w:r w:rsidRPr="00F25365">
        <w:rPr>
          <w:rFonts w:ascii="Arial" w:hAnsi="Arial" w:cs="Arial"/>
        </w:rPr>
        <w:t xml:space="preserve">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rsidR="00F35546" w:rsidRDefault="00F35546" w:rsidP="006C72BF">
      <w:pPr>
        <w:pStyle w:val="ListParagraph"/>
        <w:ind w:left="426"/>
        <w:rPr>
          <w:rFonts w:ascii="Arial" w:hAnsi="Arial" w:cs="Arial"/>
        </w:rPr>
      </w:pPr>
    </w:p>
    <w:p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rsidR="005B7868" w:rsidRPr="00F25365" w:rsidRDefault="005B7868" w:rsidP="006C72BF">
      <w:pPr>
        <w:ind w:left="426"/>
        <w:contextualSpacing/>
        <w:jc w:val="both"/>
        <w:rPr>
          <w:rFonts w:ascii="Arial" w:hAnsi="Arial" w:cs="Arial"/>
        </w:rPr>
      </w:pPr>
    </w:p>
    <w:p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rsidR="005F3408" w:rsidRPr="00F25365" w:rsidRDefault="005F3408" w:rsidP="006C72BF">
      <w:pPr>
        <w:ind w:left="426" w:hanging="426"/>
        <w:contextualSpacing/>
        <w:jc w:val="both"/>
        <w:rPr>
          <w:rFonts w:ascii="Arial" w:hAnsi="Arial" w:cs="Arial"/>
        </w:rPr>
      </w:pPr>
    </w:p>
    <w:p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rsidR="002B1A1E" w:rsidRDefault="002B1A1E" w:rsidP="006C72BF">
      <w:pPr>
        <w:pStyle w:val="ListParagraph"/>
        <w:overflowPunct/>
        <w:autoSpaceDE/>
        <w:autoSpaceDN/>
        <w:adjustRightInd/>
        <w:ind w:left="426"/>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723DA9" w:rsidRDefault="00723DA9" w:rsidP="00BB43E7">
      <w:pPr>
        <w:overflowPunct/>
        <w:autoSpaceDE/>
        <w:autoSpaceDN/>
        <w:adjustRightInd/>
        <w:textAlignment w:val="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43E7" w:rsidRPr="002E2615" w:rsidTr="00C66FC3">
        <w:trPr>
          <w:trHeight w:val="172"/>
        </w:trPr>
        <w:tc>
          <w:tcPr>
            <w:tcW w:w="4644" w:type="dxa"/>
          </w:tcPr>
          <w:p w:rsidR="00BB43E7" w:rsidRPr="002E2615" w:rsidRDefault="00BB43E7" w:rsidP="004C773B">
            <w:pPr>
              <w:tabs>
                <w:tab w:val="left" w:pos="5103"/>
              </w:tabs>
              <w:spacing w:before="240"/>
              <w:contextualSpacing/>
              <w:rPr>
                <w:rFonts w:ascii="Arial" w:hAnsi="Arial" w:cs="Arial"/>
              </w:rPr>
            </w:pPr>
            <w:r w:rsidRPr="002E2615">
              <w:rPr>
                <w:rFonts w:ascii="Arial" w:hAnsi="Arial" w:cs="Arial"/>
              </w:rPr>
              <w:t xml:space="preserve">V Praze dne </w:t>
            </w:r>
            <w:r w:rsidR="004C773B">
              <w:rPr>
                <w:rFonts w:ascii="Arial" w:hAnsi="Arial" w:cs="Arial"/>
              </w:rPr>
              <w:t>31. 1. 2019</w:t>
            </w:r>
          </w:p>
        </w:tc>
        <w:tc>
          <w:tcPr>
            <w:tcW w:w="4644" w:type="dxa"/>
          </w:tcPr>
          <w:p w:rsidR="00BB43E7" w:rsidRPr="002E2615" w:rsidRDefault="00BB43E7" w:rsidP="00832A60">
            <w:pPr>
              <w:tabs>
                <w:tab w:val="left" w:pos="5103"/>
              </w:tabs>
              <w:spacing w:before="240"/>
              <w:contextualSpacing/>
              <w:rPr>
                <w:rFonts w:ascii="Arial" w:hAnsi="Arial" w:cs="Arial"/>
              </w:rPr>
            </w:pPr>
            <w:r w:rsidRPr="002E2615">
              <w:rPr>
                <w:rFonts w:ascii="Arial" w:hAnsi="Arial" w:cs="Arial"/>
              </w:rPr>
              <w:t xml:space="preserve"> V Praze dne </w:t>
            </w:r>
            <w:r w:rsidR="00832A60">
              <w:rPr>
                <w:rFonts w:ascii="Arial" w:hAnsi="Arial" w:cs="Arial"/>
              </w:rPr>
              <w:t>31. 1. 2019</w:t>
            </w:r>
          </w:p>
        </w:tc>
      </w:tr>
      <w:tr w:rsidR="00BB43E7" w:rsidRPr="002E2615" w:rsidTr="00C66FC3">
        <w:trPr>
          <w:trHeight w:val="172"/>
        </w:trPr>
        <w:tc>
          <w:tcPr>
            <w:tcW w:w="9288" w:type="dxa"/>
            <w:gridSpan w:val="2"/>
          </w:tcPr>
          <w:p w:rsidR="00BB43E7" w:rsidRPr="002E2615" w:rsidRDefault="00BB43E7" w:rsidP="00C66FC3">
            <w:pPr>
              <w:tabs>
                <w:tab w:val="left" w:pos="5103"/>
              </w:tabs>
              <w:spacing w:before="240"/>
              <w:contextualSpacing/>
              <w:rPr>
                <w:rFonts w:ascii="Arial" w:hAnsi="Arial" w:cs="Arial"/>
              </w:rPr>
            </w:pPr>
          </w:p>
        </w:tc>
      </w:tr>
      <w:tr w:rsidR="00BB43E7" w:rsidRPr="002E2615" w:rsidTr="00C66FC3">
        <w:trPr>
          <w:trHeight w:val="183"/>
        </w:trPr>
        <w:tc>
          <w:tcPr>
            <w:tcW w:w="4644" w:type="dxa"/>
          </w:tcPr>
          <w:p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rsidTr="00C66FC3">
        <w:trPr>
          <w:trHeight w:val="137"/>
        </w:trPr>
        <w:tc>
          <w:tcPr>
            <w:tcW w:w="4644" w:type="dxa"/>
          </w:tcPr>
          <w:p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rsidTr="00C66FC3">
        <w:trPr>
          <w:trHeight w:val="540"/>
        </w:trPr>
        <w:tc>
          <w:tcPr>
            <w:tcW w:w="4644" w:type="dxa"/>
            <w:vAlign w:val="bottom"/>
          </w:tcPr>
          <w:p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rsidTr="00C66FC3">
        <w:trPr>
          <w:trHeight w:val="525"/>
        </w:trPr>
        <w:tc>
          <w:tcPr>
            <w:tcW w:w="4644" w:type="dxa"/>
          </w:tcPr>
          <w:p w:rsidR="00BB43E7" w:rsidRPr="00A51BA8" w:rsidRDefault="00BB43E7" w:rsidP="00C66FC3">
            <w:pPr>
              <w:tabs>
                <w:tab w:val="left" w:pos="5103"/>
              </w:tabs>
              <w:spacing w:before="240"/>
              <w:contextualSpacing/>
              <w:rPr>
                <w:rFonts w:ascii="Arial" w:hAnsi="Arial" w:cs="Arial"/>
              </w:rPr>
            </w:pPr>
            <w:r w:rsidRPr="00A51BA8">
              <w:rPr>
                <w:rFonts w:ascii="Arial" w:hAnsi="Arial" w:cs="Arial"/>
              </w:rPr>
              <w:t xml:space="preserve">MUDr. </w:t>
            </w:r>
            <w:r>
              <w:rPr>
                <w:rFonts w:ascii="Arial" w:hAnsi="Arial" w:cs="Arial"/>
              </w:rPr>
              <w:t>Alena Miková</w:t>
            </w:r>
          </w:p>
          <w:p w:rsidR="00BB43E7" w:rsidRPr="002E2615" w:rsidRDefault="00BB43E7" w:rsidP="00C66FC3">
            <w:pPr>
              <w:tabs>
                <w:tab w:val="left" w:pos="5103"/>
              </w:tabs>
              <w:spacing w:before="240"/>
              <w:contextualSpacing/>
              <w:rPr>
                <w:rFonts w:ascii="Arial" w:hAnsi="Arial" w:cs="Arial"/>
              </w:rPr>
            </w:pPr>
            <w:r>
              <w:rPr>
                <w:rFonts w:ascii="Arial" w:hAnsi="Arial" w:cs="Arial"/>
              </w:rPr>
              <w:t>ředitelka</w:t>
            </w:r>
            <w:r w:rsidRPr="00A51BA8">
              <w:rPr>
                <w:rFonts w:ascii="Arial" w:hAnsi="Arial" w:cs="Arial"/>
              </w:rPr>
              <w:t xml:space="preserve"> Odboru léčiv a zdravotnických prostředků</w:t>
            </w:r>
            <w:r>
              <w:rPr>
                <w:rFonts w:ascii="Arial" w:hAnsi="Arial" w:cs="Arial"/>
              </w:rPr>
              <w:t xml:space="preserve"> </w:t>
            </w:r>
            <w:r w:rsidRPr="00A51BA8">
              <w:rPr>
                <w:rFonts w:ascii="Arial" w:hAnsi="Arial" w:cs="Arial"/>
              </w:rPr>
              <w:t>VZP ČR</w:t>
            </w:r>
          </w:p>
        </w:tc>
        <w:tc>
          <w:tcPr>
            <w:tcW w:w="4644" w:type="dxa"/>
          </w:tcPr>
          <w:p w:rsidR="00BB43E7" w:rsidRDefault="00932B17" w:rsidP="00C66FC3">
            <w:pPr>
              <w:rPr>
                <w:rFonts w:ascii="Arial" w:hAnsi="Arial" w:cs="Arial"/>
              </w:rPr>
            </w:pPr>
            <w:r>
              <w:rPr>
                <w:rFonts w:ascii="Arial" w:hAnsi="Arial" w:cs="Arial"/>
              </w:rPr>
              <w:t>Kieran Leahy</w:t>
            </w:r>
          </w:p>
          <w:p w:rsidR="00832A60" w:rsidRPr="002E2615" w:rsidRDefault="00832A60" w:rsidP="00C66FC3">
            <w:pPr>
              <w:rPr>
                <w:rFonts w:ascii="Arial" w:hAnsi="Arial" w:cs="Arial"/>
              </w:rPr>
            </w:pPr>
            <w:r>
              <w:rPr>
                <w:rFonts w:ascii="Arial" w:hAnsi="Arial" w:cs="Arial"/>
              </w:rPr>
              <w:t>Takeda Pharmaceuticals Czech Republic s.r.o.</w:t>
            </w:r>
          </w:p>
        </w:tc>
      </w:tr>
    </w:tbl>
    <w:p w:rsidR="00BB43E7" w:rsidRPr="00BB43E7" w:rsidRDefault="00BB43E7" w:rsidP="00BB43E7">
      <w:pPr>
        <w:overflowPunct/>
        <w:autoSpaceDE/>
        <w:autoSpaceDN/>
        <w:adjustRightInd/>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BA" w:rsidRDefault="004107BA" w:rsidP="00C442AF">
      <w:r>
        <w:separator/>
      </w:r>
    </w:p>
  </w:endnote>
  <w:endnote w:type="continuationSeparator" w:id="0">
    <w:p w:rsidR="004107BA" w:rsidRDefault="004107BA"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rsidR="00712C60" w:rsidRDefault="00712C60">
            <w:pPr>
              <w:pStyle w:val="Footer"/>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8B3F5E">
              <w:rPr>
                <w:rFonts w:ascii="Arial" w:hAnsi="Arial" w:cs="Arial"/>
                <w:bCs/>
                <w:noProof/>
                <w:sz w:val="16"/>
                <w:szCs w:val="16"/>
              </w:rPr>
              <w:t>8</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8B3F5E">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rsidR="00712C60" w:rsidRDefault="00712C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rsidR="00712C60" w:rsidRDefault="00712C60">
            <w:pPr>
              <w:pStyle w:val="Footer"/>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8B3F5E">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8B3F5E">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rsidR="00712C60" w:rsidRDefault="00712C60">
    <w:pPr>
      <w:pStyle w:val="Footer"/>
    </w:pPr>
  </w:p>
  <w:p w:rsidR="00712C60" w:rsidRDefault="00712C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BA" w:rsidRDefault="004107BA" w:rsidP="00C442AF">
      <w:r>
        <w:separator/>
      </w:r>
    </w:p>
  </w:footnote>
  <w:footnote w:type="continuationSeparator" w:id="0">
    <w:p w:rsidR="004107BA" w:rsidRDefault="004107BA" w:rsidP="00C442AF">
      <w:r>
        <w:continuationSeparator/>
      </w:r>
    </w:p>
  </w:footnote>
  <w:footnote w:id="1">
    <w:p w:rsidR="000001F1" w:rsidRPr="0008221D" w:rsidRDefault="000001F1" w:rsidP="000001F1">
      <w:pPr>
        <w:pStyle w:val="FootnoteText"/>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w:t>
      </w:r>
      <w:r w:rsidR="003F2212">
        <w:rPr>
          <w:rFonts w:ascii="Arial" w:hAnsi="Arial" w:cs="Arial"/>
          <w:sz w:val="16"/>
          <w:szCs w:val="16"/>
        </w:rPr>
        <w:t>sterstva zdravotnictví č. 1/2019</w:t>
      </w:r>
      <w:r w:rsidRPr="0008221D">
        <w:rPr>
          <w:rFonts w:ascii="Arial" w:hAnsi="Arial" w:cs="Arial"/>
          <w:sz w:val="16"/>
          <w:szCs w:val="16"/>
        </w:rPr>
        <w:t xml:space="preserve">/FAR, o regulaci cen léčivých přípravků a potravin pro zvláštní lékařské účely, Zákon č. 235/2004 Sb., o dani z přidané hodnoty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60" w:rsidRPr="00FB3CCF" w:rsidRDefault="00712C60">
    <w:pPr>
      <w:pStyle w:val="Header"/>
      <w:rPr>
        <w:rFonts w:ascii="Arial" w:hAnsi="Arial" w:cs="Arial"/>
        <w:sz w:val="16"/>
        <w:szCs w:val="16"/>
      </w:rPr>
    </w:pPr>
    <w:r>
      <w:rPr>
        <w:noProof/>
        <w:lang w:val="en-US" w:eastAsia="en-US"/>
      </w:rPr>
      <w:drawing>
        <wp:inline distT="0" distB="0" distL="0" distR="0">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rsidR="00712C60" w:rsidRDefault="00712C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8007B2"/>
    <w:multiLevelType w:val="hybridMultilevel"/>
    <w:tmpl w:val="C26C4C90"/>
    <w:lvl w:ilvl="0" w:tplc="122EE084">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8B"/>
    <w:rsid w:val="000001F1"/>
    <w:rsid w:val="00002C96"/>
    <w:rsid w:val="00006646"/>
    <w:rsid w:val="00013AA4"/>
    <w:rsid w:val="00026C93"/>
    <w:rsid w:val="0003190C"/>
    <w:rsid w:val="00037CD6"/>
    <w:rsid w:val="000418D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80C23"/>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73F3"/>
    <w:rsid w:val="000E2D21"/>
    <w:rsid w:val="000E30CE"/>
    <w:rsid w:val="000E3A74"/>
    <w:rsid w:val="000E4E55"/>
    <w:rsid w:val="000E4E74"/>
    <w:rsid w:val="000E539F"/>
    <w:rsid w:val="00102723"/>
    <w:rsid w:val="00102ECD"/>
    <w:rsid w:val="00103EE3"/>
    <w:rsid w:val="00106E44"/>
    <w:rsid w:val="00111D60"/>
    <w:rsid w:val="00112A42"/>
    <w:rsid w:val="00122E30"/>
    <w:rsid w:val="0012303F"/>
    <w:rsid w:val="001257FF"/>
    <w:rsid w:val="00125F67"/>
    <w:rsid w:val="001314BD"/>
    <w:rsid w:val="00136D49"/>
    <w:rsid w:val="00140FF5"/>
    <w:rsid w:val="0014268F"/>
    <w:rsid w:val="00142985"/>
    <w:rsid w:val="001451FA"/>
    <w:rsid w:val="00146B68"/>
    <w:rsid w:val="00152B54"/>
    <w:rsid w:val="00154B2C"/>
    <w:rsid w:val="00155DEE"/>
    <w:rsid w:val="0016579F"/>
    <w:rsid w:val="001665DF"/>
    <w:rsid w:val="001749DD"/>
    <w:rsid w:val="00175DFD"/>
    <w:rsid w:val="00175FCB"/>
    <w:rsid w:val="00176275"/>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0DB6"/>
    <w:rsid w:val="0020181C"/>
    <w:rsid w:val="00207AA5"/>
    <w:rsid w:val="00211D0B"/>
    <w:rsid w:val="00212EB8"/>
    <w:rsid w:val="00215A6C"/>
    <w:rsid w:val="0021757A"/>
    <w:rsid w:val="0022156F"/>
    <w:rsid w:val="002266FE"/>
    <w:rsid w:val="0022679D"/>
    <w:rsid w:val="00230581"/>
    <w:rsid w:val="00232201"/>
    <w:rsid w:val="00232829"/>
    <w:rsid w:val="00240E2D"/>
    <w:rsid w:val="00242AE1"/>
    <w:rsid w:val="0024792B"/>
    <w:rsid w:val="00251E22"/>
    <w:rsid w:val="002533A3"/>
    <w:rsid w:val="00253D7A"/>
    <w:rsid w:val="00254A12"/>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317"/>
    <w:rsid w:val="002B2531"/>
    <w:rsid w:val="002B2533"/>
    <w:rsid w:val="002B3A16"/>
    <w:rsid w:val="002B618D"/>
    <w:rsid w:val="002B6974"/>
    <w:rsid w:val="002C1C82"/>
    <w:rsid w:val="002C2A06"/>
    <w:rsid w:val="002C4B39"/>
    <w:rsid w:val="002C6D9D"/>
    <w:rsid w:val="002C7941"/>
    <w:rsid w:val="002D0FF0"/>
    <w:rsid w:val="002D5D15"/>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6D5F"/>
    <w:rsid w:val="003671A3"/>
    <w:rsid w:val="003713AF"/>
    <w:rsid w:val="00373261"/>
    <w:rsid w:val="00376BBC"/>
    <w:rsid w:val="003771E4"/>
    <w:rsid w:val="00377BE3"/>
    <w:rsid w:val="0038066F"/>
    <w:rsid w:val="00381282"/>
    <w:rsid w:val="0038532F"/>
    <w:rsid w:val="00387995"/>
    <w:rsid w:val="003911A3"/>
    <w:rsid w:val="003951BC"/>
    <w:rsid w:val="00395346"/>
    <w:rsid w:val="003A16F2"/>
    <w:rsid w:val="003A39A7"/>
    <w:rsid w:val="003A3C86"/>
    <w:rsid w:val="003B184B"/>
    <w:rsid w:val="003B5A3D"/>
    <w:rsid w:val="003C4A6A"/>
    <w:rsid w:val="003C75C6"/>
    <w:rsid w:val="003D2895"/>
    <w:rsid w:val="003D42A1"/>
    <w:rsid w:val="003E0452"/>
    <w:rsid w:val="003E391C"/>
    <w:rsid w:val="003E43C5"/>
    <w:rsid w:val="003E5F2B"/>
    <w:rsid w:val="003F1A57"/>
    <w:rsid w:val="003F2212"/>
    <w:rsid w:val="003F48AE"/>
    <w:rsid w:val="003F6627"/>
    <w:rsid w:val="00400B5C"/>
    <w:rsid w:val="00402301"/>
    <w:rsid w:val="004043B8"/>
    <w:rsid w:val="004107BA"/>
    <w:rsid w:val="00417DD7"/>
    <w:rsid w:val="00422862"/>
    <w:rsid w:val="00423D83"/>
    <w:rsid w:val="004304F2"/>
    <w:rsid w:val="00431945"/>
    <w:rsid w:val="00432AC3"/>
    <w:rsid w:val="00432C29"/>
    <w:rsid w:val="004334F4"/>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3139"/>
    <w:rsid w:val="0048709E"/>
    <w:rsid w:val="004927BD"/>
    <w:rsid w:val="00492F31"/>
    <w:rsid w:val="0049321E"/>
    <w:rsid w:val="0049327E"/>
    <w:rsid w:val="004A058A"/>
    <w:rsid w:val="004A4FE3"/>
    <w:rsid w:val="004A50A2"/>
    <w:rsid w:val="004A5730"/>
    <w:rsid w:val="004A6BA3"/>
    <w:rsid w:val="004A72CA"/>
    <w:rsid w:val="004B03FF"/>
    <w:rsid w:val="004B0454"/>
    <w:rsid w:val="004B0574"/>
    <w:rsid w:val="004B3396"/>
    <w:rsid w:val="004C1997"/>
    <w:rsid w:val="004C2E77"/>
    <w:rsid w:val="004C30ED"/>
    <w:rsid w:val="004C5470"/>
    <w:rsid w:val="004C773B"/>
    <w:rsid w:val="004D3A43"/>
    <w:rsid w:val="004D7359"/>
    <w:rsid w:val="004D76FE"/>
    <w:rsid w:val="004E5628"/>
    <w:rsid w:val="004E6035"/>
    <w:rsid w:val="004F0E05"/>
    <w:rsid w:val="004F1CB6"/>
    <w:rsid w:val="00501DCF"/>
    <w:rsid w:val="005047AC"/>
    <w:rsid w:val="00504917"/>
    <w:rsid w:val="0050621F"/>
    <w:rsid w:val="00506898"/>
    <w:rsid w:val="0051013F"/>
    <w:rsid w:val="00512142"/>
    <w:rsid w:val="00512151"/>
    <w:rsid w:val="00513EE5"/>
    <w:rsid w:val="00515951"/>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51738"/>
    <w:rsid w:val="005546D3"/>
    <w:rsid w:val="0055628A"/>
    <w:rsid w:val="0055755A"/>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3850"/>
    <w:rsid w:val="005A393F"/>
    <w:rsid w:val="005A59EF"/>
    <w:rsid w:val="005B21F8"/>
    <w:rsid w:val="005B35A1"/>
    <w:rsid w:val="005B4462"/>
    <w:rsid w:val="005B534C"/>
    <w:rsid w:val="005B5BBA"/>
    <w:rsid w:val="005B6F72"/>
    <w:rsid w:val="005B7752"/>
    <w:rsid w:val="005B7868"/>
    <w:rsid w:val="005C0B1E"/>
    <w:rsid w:val="005D1A13"/>
    <w:rsid w:val="005D2C14"/>
    <w:rsid w:val="005D653C"/>
    <w:rsid w:val="005D7254"/>
    <w:rsid w:val="005E4DE5"/>
    <w:rsid w:val="005E58BA"/>
    <w:rsid w:val="005E7312"/>
    <w:rsid w:val="005F078A"/>
    <w:rsid w:val="005F1B2D"/>
    <w:rsid w:val="005F33B8"/>
    <w:rsid w:val="005F3408"/>
    <w:rsid w:val="0060173D"/>
    <w:rsid w:val="006042D8"/>
    <w:rsid w:val="00606FD7"/>
    <w:rsid w:val="00611090"/>
    <w:rsid w:val="0061163E"/>
    <w:rsid w:val="00612BAB"/>
    <w:rsid w:val="00613F0F"/>
    <w:rsid w:val="00614289"/>
    <w:rsid w:val="006144C8"/>
    <w:rsid w:val="0061732C"/>
    <w:rsid w:val="00626D5A"/>
    <w:rsid w:val="0063081A"/>
    <w:rsid w:val="006340DF"/>
    <w:rsid w:val="0063576C"/>
    <w:rsid w:val="00642541"/>
    <w:rsid w:val="00643465"/>
    <w:rsid w:val="00646151"/>
    <w:rsid w:val="00650A0C"/>
    <w:rsid w:val="00657632"/>
    <w:rsid w:val="00664187"/>
    <w:rsid w:val="00666FA4"/>
    <w:rsid w:val="006703C3"/>
    <w:rsid w:val="00670758"/>
    <w:rsid w:val="00672A5B"/>
    <w:rsid w:val="006743D8"/>
    <w:rsid w:val="00675BEB"/>
    <w:rsid w:val="0067689F"/>
    <w:rsid w:val="00677C30"/>
    <w:rsid w:val="00680309"/>
    <w:rsid w:val="00683BB7"/>
    <w:rsid w:val="00686AC6"/>
    <w:rsid w:val="00695B42"/>
    <w:rsid w:val="00696247"/>
    <w:rsid w:val="006A47E9"/>
    <w:rsid w:val="006A5600"/>
    <w:rsid w:val="006B1A5E"/>
    <w:rsid w:val="006B6B56"/>
    <w:rsid w:val="006B7FA1"/>
    <w:rsid w:val="006C02CF"/>
    <w:rsid w:val="006C0CBB"/>
    <w:rsid w:val="006C5AFA"/>
    <w:rsid w:val="006C6CB6"/>
    <w:rsid w:val="006C6E32"/>
    <w:rsid w:val="006C72BF"/>
    <w:rsid w:val="006D02B3"/>
    <w:rsid w:val="006D2CFD"/>
    <w:rsid w:val="006D3071"/>
    <w:rsid w:val="006D4AA3"/>
    <w:rsid w:val="006E4612"/>
    <w:rsid w:val="006E6329"/>
    <w:rsid w:val="006F1C54"/>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4EBB"/>
    <w:rsid w:val="007E6EAE"/>
    <w:rsid w:val="007E754E"/>
    <w:rsid w:val="007F3CBD"/>
    <w:rsid w:val="007F5BCB"/>
    <w:rsid w:val="007F64DA"/>
    <w:rsid w:val="00810A27"/>
    <w:rsid w:val="00815304"/>
    <w:rsid w:val="00815C00"/>
    <w:rsid w:val="00817B20"/>
    <w:rsid w:val="00817DED"/>
    <w:rsid w:val="00823A70"/>
    <w:rsid w:val="00824B74"/>
    <w:rsid w:val="00826C01"/>
    <w:rsid w:val="00827CCA"/>
    <w:rsid w:val="00832A60"/>
    <w:rsid w:val="00835451"/>
    <w:rsid w:val="0084179E"/>
    <w:rsid w:val="00842CF7"/>
    <w:rsid w:val="00847E8D"/>
    <w:rsid w:val="00851E52"/>
    <w:rsid w:val="0085754E"/>
    <w:rsid w:val="008575B4"/>
    <w:rsid w:val="008675F4"/>
    <w:rsid w:val="008676FF"/>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B3F5E"/>
    <w:rsid w:val="008C1601"/>
    <w:rsid w:val="008C2A69"/>
    <w:rsid w:val="008C2B8E"/>
    <w:rsid w:val="008C4EDE"/>
    <w:rsid w:val="008D1A19"/>
    <w:rsid w:val="008D35FD"/>
    <w:rsid w:val="008D4715"/>
    <w:rsid w:val="008D7EB0"/>
    <w:rsid w:val="008E2C56"/>
    <w:rsid w:val="008E3264"/>
    <w:rsid w:val="008E4751"/>
    <w:rsid w:val="008E4E0C"/>
    <w:rsid w:val="008E75CF"/>
    <w:rsid w:val="008E77D6"/>
    <w:rsid w:val="008F1746"/>
    <w:rsid w:val="008F1906"/>
    <w:rsid w:val="008F2303"/>
    <w:rsid w:val="008F384A"/>
    <w:rsid w:val="00900229"/>
    <w:rsid w:val="00901590"/>
    <w:rsid w:val="00903408"/>
    <w:rsid w:val="0090388D"/>
    <w:rsid w:val="0090777D"/>
    <w:rsid w:val="00913CCA"/>
    <w:rsid w:val="009141D3"/>
    <w:rsid w:val="00916DAE"/>
    <w:rsid w:val="00917E32"/>
    <w:rsid w:val="00917F7A"/>
    <w:rsid w:val="00922009"/>
    <w:rsid w:val="009254EC"/>
    <w:rsid w:val="00925EF6"/>
    <w:rsid w:val="009268A8"/>
    <w:rsid w:val="009269AD"/>
    <w:rsid w:val="00932B17"/>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2E71"/>
    <w:rsid w:val="0098426C"/>
    <w:rsid w:val="0098448B"/>
    <w:rsid w:val="0099364B"/>
    <w:rsid w:val="00993D05"/>
    <w:rsid w:val="00994103"/>
    <w:rsid w:val="0099670B"/>
    <w:rsid w:val="00997656"/>
    <w:rsid w:val="009976CD"/>
    <w:rsid w:val="009A03B0"/>
    <w:rsid w:val="009A2873"/>
    <w:rsid w:val="009A3B10"/>
    <w:rsid w:val="009B0375"/>
    <w:rsid w:val="009B1FF5"/>
    <w:rsid w:val="009B223C"/>
    <w:rsid w:val="009B25EF"/>
    <w:rsid w:val="009C1EE8"/>
    <w:rsid w:val="009C256C"/>
    <w:rsid w:val="009C3088"/>
    <w:rsid w:val="009C46BD"/>
    <w:rsid w:val="009C65D8"/>
    <w:rsid w:val="009D212F"/>
    <w:rsid w:val="009D2846"/>
    <w:rsid w:val="009D3CB6"/>
    <w:rsid w:val="009E165F"/>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C4E"/>
    <w:rsid w:val="00A354A2"/>
    <w:rsid w:val="00A35DD3"/>
    <w:rsid w:val="00A36A84"/>
    <w:rsid w:val="00A42E21"/>
    <w:rsid w:val="00A508F0"/>
    <w:rsid w:val="00A51892"/>
    <w:rsid w:val="00A519C7"/>
    <w:rsid w:val="00A5357C"/>
    <w:rsid w:val="00A6136D"/>
    <w:rsid w:val="00A61E57"/>
    <w:rsid w:val="00A70AF4"/>
    <w:rsid w:val="00A71762"/>
    <w:rsid w:val="00A7271D"/>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C00377"/>
    <w:rsid w:val="00C00391"/>
    <w:rsid w:val="00C011A9"/>
    <w:rsid w:val="00C01C43"/>
    <w:rsid w:val="00C070AA"/>
    <w:rsid w:val="00C10807"/>
    <w:rsid w:val="00C108DA"/>
    <w:rsid w:val="00C1435E"/>
    <w:rsid w:val="00C21F9E"/>
    <w:rsid w:val="00C336ED"/>
    <w:rsid w:val="00C33743"/>
    <w:rsid w:val="00C34E91"/>
    <w:rsid w:val="00C37CCA"/>
    <w:rsid w:val="00C42331"/>
    <w:rsid w:val="00C442AF"/>
    <w:rsid w:val="00C47A3F"/>
    <w:rsid w:val="00C54A2A"/>
    <w:rsid w:val="00C54AFF"/>
    <w:rsid w:val="00C57555"/>
    <w:rsid w:val="00C616BA"/>
    <w:rsid w:val="00C64AF2"/>
    <w:rsid w:val="00C67B2D"/>
    <w:rsid w:val="00C67D9C"/>
    <w:rsid w:val="00C70C40"/>
    <w:rsid w:val="00C731E3"/>
    <w:rsid w:val="00C732BC"/>
    <w:rsid w:val="00C760FA"/>
    <w:rsid w:val="00C77ED2"/>
    <w:rsid w:val="00C814FE"/>
    <w:rsid w:val="00C8155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F87"/>
    <w:rsid w:val="00CD1225"/>
    <w:rsid w:val="00CD364C"/>
    <w:rsid w:val="00CD4B93"/>
    <w:rsid w:val="00CD61CC"/>
    <w:rsid w:val="00CD702C"/>
    <w:rsid w:val="00CE467B"/>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2B83"/>
    <w:rsid w:val="00D64A5C"/>
    <w:rsid w:val="00D6590E"/>
    <w:rsid w:val="00D666F9"/>
    <w:rsid w:val="00D71EA5"/>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7566"/>
    <w:rsid w:val="00DB7940"/>
    <w:rsid w:val="00DC1E93"/>
    <w:rsid w:val="00DC437E"/>
    <w:rsid w:val="00DC4E32"/>
    <w:rsid w:val="00DC6D61"/>
    <w:rsid w:val="00DD1209"/>
    <w:rsid w:val="00DD3079"/>
    <w:rsid w:val="00DD37D6"/>
    <w:rsid w:val="00DD3821"/>
    <w:rsid w:val="00DD5CC4"/>
    <w:rsid w:val="00DD64B1"/>
    <w:rsid w:val="00DD6627"/>
    <w:rsid w:val="00DD6E5C"/>
    <w:rsid w:val="00DD7E7C"/>
    <w:rsid w:val="00DE3019"/>
    <w:rsid w:val="00DF376F"/>
    <w:rsid w:val="00DF37C7"/>
    <w:rsid w:val="00DF5150"/>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523A1"/>
    <w:rsid w:val="00E53C23"/>
    <w:rsid w:val="00E53E63"/>
    <w:rsid w:val="00E55785"/>
    <w:rsid w:val="00E61EE0"/>
    <w:rsid w:val="00E62CB0"/>
    <w:rsid w:val="00E62E34"/>
    <w:rsid w:val="00E63009"/>
    <w:rsid w:val="00E64132"/>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5BD8"/>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739"/>
    <w:rsid w:val="00FC11AF"/>
    <w:rsid w:val="00FC4014"/>
    <w:rsid w:val="00FC536F"/>
    <w:rsid w:val="00FC64F2"/>
    <w:rsid w:val="00FC7331"/>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lzp@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4.xml><?xml version="1.0" encoding="utf-8"?>
<ds:datastoreItem xmlns:ds="http://schemas.openxmlformats.org/officeDocument/2006/customXml" ds:itemID="{37C11A75-E6A3-43F1-B454-0DF78A15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3315</Words>
  <Characters>18899</Characters>
  <Application>Microsoft Office Word</Application>
  <DocSecurity>0</DocSecurity>
  <Lines>157</Lines>
  <Paragraphs>44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VZP ČR</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Jirouskova, Petra</cp:lastModifiedBy>
  <cp:revision>3</cp:revision>
  <cp:lastPrinted>2019-01-31T13:06:00Z</cp:lastPrinted>
  <dcterms:created xsi:type="dcterms:W3CDTF">2019-02-04T12:07:00Z</dcterms:created>
  <dcterms:modified xsi:type="dcterms:W3CDTF">2019-02-04T12:15:00Z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