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878" w:rsidRPr="003763E7" w:rsidRDefault="00655878">
      <w:pPr>
        <w:pStyle w:val="Obsah1"/>
        <w:tabs>
          <w:tab w:val="clear" w:pos="9071"/>
        </w:tabs>
        <w:rPr>
          <w:rFonts w:ascii="Times New Roman" w:hAnsi="Times New Roman"/>
        </w:rPr>
      </w:pPr>
      <w:r w:rsidRPr="003763E7">
        <w:rPr>
          <w:rFonts w:ascii="Times New Roman" w:hAnsi="Times New Roman"/>
        </w:rPr>
        <w:t xml:space="preserve">                                                      </w:t>
      </w:r>
    </w:p>
    <w:p w:rsidR="00655878" w:rsidRPr="003763E7" w:rsidRDefault="00655878">
      <w:pPr>
        <w:jc w:val="center"/>
        <w:rPr>
          <w:rFonts w:ascii="Arial" w:hAnsi="Arial"/>
          <w:b/>
        </w:rPr>
      </w:pPr>
    </w:p>
    <w:p w:rsidR="00655878" w:rsidRPr="003763E7" w:rsidRDefault="00655878">
      <w:pPr>
        <w:jc w:val="center"/>
        <w:rPr>
          <w:rFonts w:ascii="Arial" w:hAnsi="Arial"/>
          <w:b/>
        </w:rPr>
      </w:pPr>
    </w:p>
    <w:p w:rsidR="00655878" w:rsidRPr="003763E7" w:rsidRDefault="00655878"/>
    <w:p w:rsidR="00655878" w:rsidRPr="003763E7" w:rsidRDefault="00655878"/>
    <w:p w:rsidR="00655878" w:rsidRPr="003763E7" w:rsidRDefault="00655878"/>
    <w:p w:rsidR="00655878" w:rsidRPr="003763E7" w:rsidRDefault="00655878">
      <w:pPr>
        <w:jc w:val="center"/>
        <w:rPr>
          <w:rFonts w:ascii="Arial" w:hAnsi="Arial"/>
          <w:b/>
        </w:rPr>
      </w:pPr>
    </w:p>
    <w:p w:rsidR="00655878" w:rsidRPr="003763E7" w:rsidRDefault="00655878">
      <w:pPr>
        <w:jc w:val="center"/>
        <w:rPr>
          <w:rFonts w:ascii="Arial" w:hAnsi="Arial"/>
          <w:b/>
        </w:rPr>
      </w:pPr>
    </w:p>
    <w:p w:rsidR="00655878" w:rsidRPr="003763E7" w:rsidRDefault="00655878">
      <w:pPr>
        <w:jc w:val="center"/>
        <w:rPr>
          <w:rFonts w:ascii="Arial" w:hAnsi="Arial"/>
          <w:b/>
        </w:rPr>
      </w:pPr>
    </w:p>
    <w:p w:rsidR="00655878" w:rsidRPr="003763E7" w:rsidRDefault="00655878">
      <w:pPr>
        <w:jc w:val="center"/>
        <w:rPr>
          <w:rFonts w:ascii="Arial" w:hAnsi="Arial"/>
          <w:b/>
        </w:rPr>
      </w:pPr>
    </w:p>
    <w:p w:rsidR="00655878" w:rsidRPr="003763E7" w:rsidRDefault="00655878">
      <w:pPr>
        <w:jc w:val="center"/>
        <w:rPr>
          <w:rFonts w:ascii="Arial" w:hAnsi="Arial"/>
          <w:b/>
        </w:rPr>
      </w:pPr>
    </w:p>
    <w:p w:rsidR="00655878" w:rsidRPr="003763E7" w:rsidRDefault="00655878">
      <w:pPr>
        <w:jc w:val="center"/>
        <w:rPr>
          <w:rFonts w:ascii="Arial" w:hAnsi="Arial"/>
          <w:b/>
          <w:sz w:val="48"/>
        </w:rPr>
      </w:pPr>
      <w:r w:rsidRPr="003763E7">
        <w:rPr>
          <w:rFonts w:ascii="Arial" w:hAnsi="Arial"/>
          <w:b/>
          <w:sz w:val="48"/>
        </w:rPr>
        <w:t>SMLOUVA</w:t>
      </w:r>
    </w:p>
    <w:p w:rsidR="00655878" w:rsidRPr="003763E7" w:rsidRDefault="00655878">
      <w:pPr>
        <w:jc w:val="center"/>
        <w:rPr>
          <w:rFonts w:ascii="Arial" w:hAnsi="Arial"/>
          <w:b/>
          <w:sz w:val="24"/>
        </w:rPr>
      </w:pPr>
    </w:p>
    <w:p w:rsidR="00655878" w:rsidRPr="003763E7" w:rsidRDefault="00655878">
      <w:pPr>
        <w:jc w:val="center"/>
        <w:rPr>
          <w:rFonts w:ascii="Arial" w:hAnsi="Arial"/>
          <w:b/>
        </w:rPr>
      </w:pPr>
    </w:p>
    <w:p w:rsidR="00655878" w:rsidRPr="003763E7" w:rsidRDefault="00655878">
      <w:pPr>
        <w:jc w:val="center"/>
        <w:rPr>
          <w:rFonts w:ascii="Arial" w:hAnsi="Arial"/>
          <w:b/>
        </w:rPr>
      </w:pPr>
    </w:p>
    <w:p w:rsidR="00655878" w:rsidRPr="003763E7" w:rsidRDefault="000C1876">
      <w:pPr>
        <w:jc w:val="center"/>
        <w:rPr>
          <w:rFonts w:ascii="Arial" w:hAnsi="Arial"/>
          <w:b/>
          <w:sz w:val="28"/>
        </w:rPr>
      </w:pPr>
      <w:r w:rsidRPr="003763E7">
        <w:rPr>
          <w:rFonts w:ascii="Arial" w:hAnsi="Arial"/>
          <w:b/>
          <w:sz w:val="28"/>
        </w:rPr>
        <w:t>číslo smlouvy Zhotovitele:    P</w:t>
      </w:r>
      <w:r w:rsidR="00B854C3">
        <w:rPr>
          <w:rFonts w:ascii="Arial" w:hAnsi="Arial"/>
          <w:b/>
          <w:sz w:val="28"/>
        </w:rPr>
        <w:t>1</w:t>
      </w:r>
      <w:r w:rsidR="00A7374C">
        <w:rPr>
          <w:rFonts w:ascii="Arial" w:hAnsi="Arial"/>
          <w:b/>
          <w:sz w:val="28"/>
        </w:rPr>
        <w:t>9</w:t>
      </w:r>
      <w:r w:rsidR="00655878" w:rsidRPr="003763E7">
        <w:rPr>
          <w:rFonts w:ascii="Arial" w:hAnsi="Arial"/>
          <w:b/>
          <w:sz w:val="28"/>
        </w:rPr>
        <w:t>_459</w:t>
      </w:r>
      <w:r w:rsidR="00B854C3">
        <w:rPr>
          <w:rFonts w:ascii="Arial" w:hAnsi="Arial"/>
          <w:b/>
          <w:sz w:val="28"/>
        </w:rPr>
        <w:t>3</w:t>
      </w:r>
    </w:p>
    <w:p w:rsidR="00655878" w:rsidRPr="003763E7" w:rsidRDefault="00655878">
      <w:pPr>
        <w:ind w:left="1416" w:firstLine="708"/>
        <w:rPr>
          <w:rFonts w:ascii="Arial" w:hAnsi="Arial"/>
          <w:b/>
          <w:sz w:val="28"/>
        </w:rPr>
      </w:pPr>
      <w:r w:rsidRPr="003763E7">
        <w:rPr>
          <w:rFonts w:ascii="Arial" w:hAnsi="Arial"/>
          <w:b/>
          <w:sz w:val="28"/>
        </w:rPr>
        <w:t>číslo smlouvy Objednatele</w:t>
      </w:r>
      <w:r w:rsidRPr="00941473">
        <w:rPr>
          <w:rFonts w:ascii="Arial" w:hAnsi="Arial"/>
          <w:b/>
          <w:sz w:val="28"/>
        </w:rPr>
        <w:t xml:space="preserve">:   </w:t>
      </w:r>
      <w:r w:rsidR="00941473" w:rsidRPr="00941473">
        <w:rPr>
          <w:rFonts w:ascii="Arial" w:hAnsi="Arial"/>
          <w:b/>
          <w:sz w:val="28"/>
        </w:rPr>
        <w:t>77</w:t>
      </w:r>
      <w:r w:rsidR="00785EB7" w:rsidRPr="00941473">
        <w:rPr>
          <w:rFonts w:ascii="Arial" w:hAnsi="Arial"/>
          <w:b/>
          <w:sz w:val="28"/>
        </w:rPr>
        <w:t>/201</w:t>
      </w:r>
      <w:r w:rsidR="00504563">
        <w:rPr>
          <w:rFonts w:ascii="Arial" w:hAnsi="Arial"/>
          <w:b/>
          <w:sz w:val="28"/>
        </w:rPr>
        <w:t>9</w:t>
      </w:r>
    </w:p>
    <w:p w:rsidR="00655878" w:rsidRPr="003763E7" w:rsidRDefault="00655878">
      <w:pPr>
        <w:jc w:val="center"/>
        <w:rPr>
          <w:rFonts w:ascii="Arial" w:hAnsi="Arial"/>
          <w:b/>
        </w:rPr>
      </w:pPr>
    </w:p>
    <w:p w:rsidR="00655878" w:rsidRPr="003763E7" w:rsidRDefault="00655878">
      <w:pPr>
        <w:jc w:val="center"/>
        <w:rPr>
          <w:rFonts w:ascii="Arial" w:hAnsi="Arial"/>
          <w:b/>
        </w:rPr>
      </w:pPr>
    </w:p>
    <w:p w:rsidR="00655878" w:rsidRPr="003763E7" w:rsidRDefault="00655878">
      <w:pPr>
        <w:jc w:val="center"/>
        <w:rPr>
          <w:rFonts w:ascii="Arial" w:hAnsi="Arial"/>
          <w:b/>
        </w:rPr>
      </w:pPr>
    </w:p>
    <w:p w:rsidR="00655878" w:rsidRPr="003763E7" w:rsidRDefault="00655878">
      <w:pPr>
        <w:jc w:val="center"/>
        <w:rPr>
          <w:rFonts w:ascii="Arial" w:hAnsi="Arial"/>
          <w:b/>
          <w:sz w:val="28"/>
        </w:rPr>
      </w:pPr>
      <w:proofErr w:type="gramStart"/>
      <w:r w:rsidRPr="003763E7">
        <w:rPr>
          <w:rFonts w:ascii="Arial" w:hAnsi="Arial"/>
          <w:b/>
          <w:sz w:val="28"/>
        </w:rPr>
        <w:t>na</w:t>
      </w:r>
      <w:proofErr w:type="gramEnd"/>
      <w:r w:rsidR="002565A6">
        <w:rPr>
          <w:rFonts w:ascii="Arial" w:hAnsi="Arial"/>
          <w:b/>
          <w:sz w:val="28"/>
        </w:rPr>
        <w:t xml:space="preserve"> </w:t>
      </w:r>
    </w:p>
    <w:p w:rsidR="00655878" w:rsidRPr="003763E7" w:rsidRDefault="00655878">
      <w:pPr>
        <w:jc w:val="center"/>
        <w:rPr>
          <w:rFonts w:ascii="Arial" w:hAnsi="Arial"/>
          <w:b/>
        </w:rPr>
      </w:pPr>
    </w:p>
    <w:p w:rsidR="00655878" w:rsidRPr="003763E7" w:rsidRDefault="00655878">
      <w:pPr>
        <w:jc w:val="center"/>
        <w:rPr>
          <w:rFonts w:ascii="Arial" w:hAnsi="Arial"/>
          <w:b/>
        </w:rPr>
      </w:pPr>
    </w:p>
    <w:p w:rsidR="00655878" w:rsidRPr="003763E7" w:rsidRDefault="00655878">
      <w:pPr>
        <w:jc w:val="center"/>
        <w:rPr>
          <w:rFonts w:ascii="Arial" w:hAnsi="Arial"/>
          <w:b/>
        </w:rPr>
      </w:pPr>
      <w:r w:rsidRPr="003763E7">
        <w:rPr>
          <w:rFonts w:ascii="Arial" w:hAnsi="Arial"/>
          <w:b/>
        </w:rPr>
        <w:t xml:space="preserve"> </w:t>
      </w:r>
    </w:p>
    <w:p w:rsidR="00655878" w:rsidRPr="003763E7" w:rsidRDefault="00655878">
      <w:pPr>
        <w:jc w:val="center"/>
        <w:rPr>
          <w:rFonts w:ascii="Arial" w:hAnsi="Arial"/>
          <w:b/>
          <w:sz w:val="40"/>
        </w:rPr>
      </w:pPr>
      <w:r w:rsidRPr="003763E7">
        <w:rPr>
          <w:rFonts w:ascii="Arial" w:hAnsi="Arial"/>
          <w:b/>
          <w:sz w:val="40"/>
        </w:rPr>
        <w:t>zajištění pohotovostní služby a technické pomoci pro říd</w:t>
      </w:r>
      <w:r w:rsidR="00857AF9">
        <w:rPr>
          <w:rFonts w:ascii="Arial" w:hAnsi="Arial"/>
          <w:b/>
          <w:sz w:val="40"/>
        </w:rPr>
        <w:t>i</w:t>
      </w:r>
      <w:r w:rsidRPr="003763E7">
        <w:rPr>
          <w:rFonts w:ascii="Arial" w:hAnsi="Arial"/>
          <w:b/>
          <w:sz w:val="40"/>
        </w:rPr>
        <w:t>cí systémy SAT</w:t>
      </w:r>
      <w:r w:rsidR="0078487C">
        <w:rPr>
          <w:rFonts w:ascii="Arial" w:hAnsi="Arial"/>
          <w:b/>
          <w:sz w:val="40"/>
        </w:rPr>
        <w:t xml:space="preserve"> </w:t>
      </w:r>
      <w:r w:rsidR="0078487C" w:rsidRPr="00533B58">
        <w:rPr>
          <w:rFonts w:ascii="Arial" w:hAnsi="Arial"/>
          <w:b/>
          <w:sz w:val="40"/>
        </w:rPr>
        <w:t>a SICAM 1703</w:t>
      </w:r>
    </w:p>
    <w:p w:rsidR="00655878" w:rsidRPr="003763E7" w:rsidRDefault="00655878">
      <w:pPr>
        <w:jc w:val="center"/>
        <w:rPr>
          <w:rFonts w:ascii="Arial" w:hAnsi="Arial"/>
          <w:b/>
          <w:sz w:val="40"/>
        </w:rPr>
      </w:pPr>
    </w:p>
    <w:p w:rsidR="00655878" w:rsidRPr="003763E7" w:rsidRDefault="00655878">
      <w:pPr>
        <w:jc w:val="center"/>
        <w:rPr>
          <w:rFonts w:ascii="Arial" w:hAnsi="Arial"/>
          <w:b/>
          <w:sz w:val="40"/>
        </w:rPr>
      </w:pPr>
    </w:p>
    <w:p w:rsidR="00655878" w:rsidRPr="003763E7" w:rsidRDefault="00655878">
      <w:pPr>
        <w:rPr>
          <w:rFonts w:ascii="Arial" w:hAnsi="Arial"/>
          <w:b/>
          <w:sz w:val="28"/>
        </w:rPr>
      </w:pPr>
      <w:r w:rsidRPr="003763E7">
        <w:rPr>
          <w:rFonts w:ascii="Arial" w:hAnsi="Arial"/>
          <w:b/>
          <w:sz w:val="40"/>
        </w:rPr>
        <w:br w:type="page"/>
      </w:r>
      <w:r w:rsidRPr="003763E7">
        <w:rPr>
          <w:rFonts w:ascii="Arial" w:hAnsi="Arial"/>
          <w:b/>
          <w:sz w:val="28"/>
        </w:rPr>
        <w:lastRenderedPageBreak/>
        <w:t>SMLUVNÍ STRANY</w:t>
      </w:r>
    </w:p>
    <w:p w:rsidR="00655878" w:rsidRPr="003763E7" w:rsidRDefault="00655878">
      <w:pPr>
        <w:rPr>
          <w:rFonts w:ascii="Arial" w:hAnsi="Arial"/>
          <w:b/>
        </w:rPr>
      </w:pPr>
    </w:p>
    <w:p w:rsidR="00655878" w:rsidRPr="003763E7" w:rsidRDefault="00655878">
      <w:pPr>
        <w:rPr>
          <w:rFonts w:ascii="Arial" w:hAnsi="Arial"/>
          <w:b/>
        </w:rPr>
      </w:pPr>
    </w:p>
    <w:p w:rsidR="00655878" w:rsidRPr="003763E7" w:rsidRDefault="00655878">
      <w:pPr>
        <w:rPr>
          <w:rFonts w:ascii="Arial" w:hAnsi="Arial"/>
          <w:b/>
        </w:rPr>
      </w:pPr>
    </w:p>
    <w:tbl>
      <w:tblPr>
        <w:tblW w:w="0" w:type="auto"/>
        <w:tblLayout w:type="fixed"/>
        <w:tblCellMar>
          <w:left w:w="70" w:type="dxa"/>
          <w:right w:w="70" w:type="dxa"/>
        </w:tblCellMar>
        <w:tblLook w:val="0000" w:firstRow="0" w:lastRow="0" w:firstColumn="0" w:lastColumn="0" w:noHBand="0" w:noVBand="0"/>
      </w:tblPr>
      <w:tblGrid>
        <w:gridCol w:w="3189"/>
        <w:gridCol w:w="6023"/>
      </w:tblGrid>
      <w:tr w:rsidR="00655878" w:rsidRPr="003763E7">
        <w:tc>
          <w:tcPr>
            <w:tcW w:w="3189" w:type="dxa"/>
          </w:tcPr>
          <w:p w:rsidR="00655878" w:rsidRPr="003763E7" w:rsidRDefault="00655878">
            <w:pPr>
              <w:rPr>
                <w:rFonts w:ascii="Arial" w:hAnsi="Arial"/>
                <w:b/>
                <w:sz w:val="32"/>
              </w:rPr>
            </w:pPr>
            <w:r w:rsidRPr="003763E7">
              <w:rPr>
                <w:rFonts w:ascii="Arial" w:hAnsi="Arial"/>
                <w:b/>
                <w:sz w:val="32"/>
              </w:rPr>
              <w:t>Objednatel:</w:t>
            </w:r>
          </w:p>
          <w:p w:rsidR="00655878" w:rsidRPr="003763E7" w:rsidRDefault="00655878">
            <w:pPr>
              <w:rPr>
                <w:rFonts w:ascii="Arial" w:hAnsi="Arial"/>
                <w:b/>
                <w:sz w:val="32"/>
              </w:rPr>
            </w:pPr>
          </w:p>
        </w:tc>
        <w:tc>
          <w:tcPr>
            <w:tcW w:w="6023" w:type="dxa"/>
          </w:tcPr>
          <w:p w:rsidR="00655878" w:rsidRPr="003763E7" w:rsidRDefault="00655878">
            <w:pPr>
              <w:rPr>
                <w:rFonts w:ascii="Arial" w:hAnsi="Arial"/>
                <w:b/>
                <w:sz w:val="32"/>
              </w:rPr>
            </w:pPr>
            <w:r w:rsidRPr="003763E7">
              <w:rPr>
                <w:rFonts w:ascii="Arial" w:hAnsi="Arial"/>
                <w:b/>
                <w:sz w:val="32"/>
              </w:rPr>
              <w:t>Povodí Ohře, státní podnik</w:t>
            </w:r>
          </w:p>
        </w:tc>
      </w:tr>
      <w:tr w:rsidR="00655878" w:rsidRPr="003763E7">
        <w:tc>
          <w:tcPr>
            <w:tcW w:w="3189" w:type="dxa"/>
          </w:tcPr>
          <w:p w:rsidR="00655878" w:rsidRPr="003763E7" w:rsidRDefault="00655878">
            <w:pPr>
              <w:rPr>
                <w:rFonts w:ascii="Arial" w:hAnsi="Arial"/>
                <w:b/>
              </w:rPr>
            </w:pPr>
            <w:r w:rsidRPr="003763E7">
              <w:rPr>
                <w:rFonts w:ascii="Arial" w:hAnsi="Arial"/>
                <w:b/>
              </w:rPr>
              <w:t>Sídlo:</w:t>
            </w:r>
          </w:p>
          <w:p w:rsidR="00655878" w:rsidRPr="003763E7" w:rsidRDefault="00655878">
            <w:pPr>
              <w:rPr>
                <w:rFonts w:ascii="Arial" w:hAnsi="Arial"/>
                <w:b/>
              </w:rPr>
            </w:pPr>
          </w:p>
        </w:tc>
        <w:tc>
          <w:tcPr>
            <w:tcW w:w="6023" w:type="dxa"/>
          </w:tcPr>
          <w:p w:rsidR="00655878" w:rsidRPr="003763E7" w:rsidRDefault="00655878">
            <w:pPr>
              <w:rPr>
                <w:rFonts w:ascii="Arial" w:hAnsi="Arial"/>
              </w:rPr>
            </w:pPr>
            <w:r w:rsidRPr="003763E7">
              <w:rPr>
                <w:rFonts w:ascii="Arial" w:hAnsi="Arial"/>
              </w:rPr>
              <w:t xml:space="preserve">Bezručova </w:t>
            </w:r>
            <w:proofErr w:type="gramStart"/>
            <w:r w:rsidRPr="003763E7">
              <w:rPr>
                <w:rFonts w:ascii="Arial" w:hAnsi="Arial"/>
              </w:rPr>
              <w:t>4219,  430 03</w:t>
            </w:r>
            <w:proofErr w:type="gramEnd"/>
            <w:r w:rsidRPr="003763E7">
              <w:rPr>
                <w:rFonts w:ascii="Arial" w:hAnsi="Arial"/>
              </w:rPr>
              <w:t xml:space="preserve">  Chomutov</w:t>
            </w:r>
          </w:p>
        </w:tc>
      </w:tr>
      <w:tr w:rsidR="00655878" w:rsidRPr="003763E7">
        <w:tc>
          <w:tcPr>
            <w:tcW w:w="3189" w:type="dxa"/>
          </w:tcPr>
          <w:p w:rsidR="00655878" w:rsidRPr="003763E7" w:rsidRDefault="00655878">
            <w:pPr>
              <w:rPr>
                <w:rFonts w:ascii="Arial" w:hAnsi="Arial"/>
                <w:b/>
              </w:rPr>
            </w:pPr>
            <w:r w:rsidRPr="003763E7">
              <w:rPr>
                <w:rFonts w:ascii="Arial" w:hAnsi="Arial"/>
                <w:b/>
              </w:rPr>
              <w:t xml:space="preserve">Statutární </w:t>
            </w:r>
            <w:proofErr w:type="gramStart"/>
            <w:r w:rsidRPr="003763E7">
              <w:rPr>
                <w:rFonts w:ascii="Arial" w:hAnsi="Arial"/>
                <w:b/>
              </w:rPr>
              <w:t>orgán :</w:t>
            </w:r>
            <w:proofErr w:type="gramEnd"/>
          </w:p>
          <w:p w:rsidR="00655878" w:rsidRPr="003763E7" w:rsidRDefault="00655878">
            <w:pPr>
              <w:rPr>
                <w:rFonts w:ascii="Arial" w:hAnsi="Arial"/>
                <w:b/>
              </w:rPr>
            </w:pPr>
          </w:p>
        </w:tc>
        <w:tc>
          <w:tcPr>
            <w:tcW w:w="6023" w:type="dxa"/>
          </w:tcPr>
          <w:p w:rsidR="00655878" w:rsidRPr="003763E7" w:rsidRDefault="008E7C69">
            <w:pPr>
              <w:rPr>
                <w:rFonts w:ascii="Arial" w:hAnsi="Arial"/>
              </w:rPr>
            </w:pPr>
            <w:r w:rsidRPr="003763E7">
              <w:rPr>
                <w:rFonts w:ascii="Arial" w:hAnsi="Arial"/>
              </w:rPr>
              <w:t>Ing. Jiří Nedoma, g</w:t>
            </w:r>
            <w:r w:rsidR="00655878" w:rsidRPr="003763E7">
              <w:rPr>
                <w:rFonts w:ascii="Arial" w:hAnsi="Arial"/>
              </w:rPr>
              <w:t>enerální ředitel</w:t>
            </w:r>
          </w:p>
        </w:tc>
      </w:tr>
      <w:tr w:rsidR="00655878" w:rsidRPr="003763E7">
        <w:tc>
          <w:tcPr>
            <w:tcW w:w="3189" w:type="dxa"/>
          </w:tcPr>
          <w:p w:rsidR="00655878" w:rsidRPr="003763E7" w:rsidRDefault="00655878">
            <w:pPr>
              <w:rPr>
                <w:rFonts w:ascii="Arial" w:hAnsi="Arial"/>
                <w:b/>
              </w:rPr>
            </w:pPr>
            <w:r w:rsidRPr="003763E7">
              <w:rPr>
                <w:rFonts w:ascii="Arial" w:hAnsi="Arial"/>
                <w:b/>
              </w:rPr>
              <w:t>Osoby oprávněné jednat ve věcech této smlouvy:</w:t>
            </w:r>
          </w:p>
        </w:tc>
        <w:tc>
          <w:tcPr>
            <w:tcW w:w="6023" w:type="dxa"/>
          </w:tcPr>
          <w:p w:rsidR="00655878" w:rsidRPr="003763E7" w:rsidRDefault="002565A6" w:rsidP="002565A6">
            <w:pPr>
              <w:rPr>
                <w:rFonts w:ascii="Arial" w:hAnsi="Arial"/>
              </w:rPr>
            </w:pPr>
            <w:proofErr w:type="spellStart"/>
            <w:r>
              <w:rPr>
                <w:rFonts w:ascii="Arial" w:hAnsi="Arial"/>
              </w:rPr>
              <w:t>Xxxxxxxxxxxxxxxxxxxxxxxxxxxxx</w:t>
            </w:r>
            <w:proofErr w:type="spellEnd"/>
          </w:p>
        </w:tc>
      </w:tr>
      <w:tr w:rsidR="00655878" w:rsidRPr="003763E7">
        <w:tc>
          <w:tcPr>
            <w:tcW w:w="3189" w:type="dxa"/>
          </w:tcPr>
          <w:p w:rsidR="00655878" w:rsidRPr="003763E7" w:rsidRDefault="00655878">
            <w:pPr>
              <w:rPr>
                <w:rFonts w:ascii="Arial" w:hAnsi="Arial"/>
                <w:b/>
              </w:rPr>
            </w:pPr>
            <w:r w:rsidRPr="003763E7">
              <w:rPr>
                <w:rFonts w:ascii="Arial" w:hAnsi="Arial"/>
                <w:b/>
              </w:rPr>
              <w:t>Osoby oprávněné jednat ve věcech technických:</w:t>
            </w:r>
          </w:p>
          <w:p w:rsidR="00655878" w:rsidRPr="003763E7" w:rsidRDefault="00655878">
            <w:pPr>
              <w:rPr>
                <w:rFonts w:ascii="Arial" w:hAnsi="Arial"/>
                <w:b/>
              </w:rPr>
            </w:pPr>
          </w:p>
        </w:tc>
        <w:tc>
          <w:tcPr>
            <w:tcW w:w="6023" w:type="dxa"/>
          </w:tcPr>
          <w:p w:rsidR="00655878" w:rsidRPr="003763E7" w:rsidRDefault="002565A6">
            <w:pPr>
              <w:rPr>
                <w:rFonts w:ascii="Arial" w:hAnsi="Arial"/>
              </w:rPr>
            </w:pPr>
            <w:proofErr w:type="spellStart"/>
            <w:r>
              <w:rPr>
                <w:rFonts w:ascii="Arial" w:hAnsi="Arial"/>
              </w:rPr>
              <w:t>xxxxxxxxxxxxx</w:t>
            </w:r>
            <w:proofErr w:type="spellEnd"/>
            <w:r w:rsidR="00655878" w:rsidRPr="003763E7">
              <w:rPr>
                <w:rFonts w:ascii="Arial" w:hAnsi="Arial"/>
              </w:rPr>
              <w:t xml:space="preserve"> </w:t>
            </w:r>
          </w:p>
          <w:p w:rsidR="002565A6" w:rsidRDefault="002565A6">
            <w:pPr>
              <w:rPr>
                <w:rFonts w:ascii="Arial" w:hAnsi="Arial"/>
              </w:rPr>
            </w:pPr>
            <w:proofErr w:type="spellStart"/>
            <w:r>
              <w:rPr>
                <w:rFonts w:ascii="Arial" w:hAnsi="Arial"/>
              </w:rPr>
              <w:t>xxxxxxxxxxxxx</w:t>
            </w:r>
            <w:proofErr w:type="spellEnd"/>
          </w:p>
          <w:p w:rsidR="00096C6B" w:rsidRPr="003763E7" w:rsidRDefault="002565A6">
            <w:pPr>
              <w:rPr>
                <w:rFonts w:ascii="Arial" w:hAnsi="Arial"/>
              </w:rPr>
            </w:pPr>
            <w:proofErr w:type="spellStart"/>
            <w:r>
              <w:rPr>
                <w:rFonts w:ascii="Arial" w:hAnsi="Arial"/>
              </w:rPr>
              <w:t>xxxxxxxxxxxxx</w:t>
            </w:r>
            <w:proofErr w:type="spellEnd"/>
          </w:p>
          <w:p w:rsidR="00655878" w:rsidRPr="003763E7" w:rsidRDefault="002565A6">
            <w:pPr>
              <w:rPr>
                <w:rFonts w:ascii="Arial" w:hAnsi="Arial"/>
              </w:rPr>
            </w:pPr>
            <w:proofErr w:type="spellStart"/>
            <w:r>
              <w:rPr>
                <w:rFonts w:ascii="Arial" w:hAnsi="Arial"/>
              </w:rPr>
              <w:t>xxxxxxxxxxxxx</w:t>
            </w:r>
            <w:proofErr w:type="spellEnd"/>
          </w:p>
        </w:tc>
      </w:tr>
      <w:tr w:rsidR="00655878" w:rsidRPr="003763E7">
        <w:tc>
          <w:tcPr>
            <w:tcW w:w="3189" w:type="dxa"/>
          </w:tcPr>
          <w:p w:rsidR="00655878" w:rsidRPr="003763E7" w:rsidRDefault="00655878">
            <w:pPr>
              <w:rPr>
                <w:rFonts w:ascii="Arial" w:hAnsi="Arial"/>
                <w:b/>
              </w:rPr>
            </w:pPr>
            <w:r w:rsidRPr="003763E7">
              <w:rPr>
                <w:rFonts w:ascii="Arial" w:hAnsi="Arial"/>
                <w:b/>
              </w:rPr>
              <w:t>Bankovní spojení:</w:t>
            </w:r>
          </w:p>
          <w:p w:rsidR="00655878" w:rsidRPr="003763E7" w:rsidRDefault="00655878">
            <w:pPr>
              <w:rPr>
                <w:rFonts w:ascii="Arial" w:hAnsi="Arial"/>
                <w:b/>
              </w:rPr>
            </w:pPr>
          </w:p>
          <w:p w:rsidR="00655878" w:rsidRPr="003763E7" w:rsidRDefault="00655878">
            <w:pPr>
              <w:rPr>
                <w:rFonts w:ascii="Arial" w:hAnsi="Arial"/>
                <w:b/>
              </w:rPr>
            </w:pPr>
          </w:p>
        </w:tc>
        <w:tc>
          <w:tcPr>
            <w:tcW w:w="6023" w:type="dxa"/>
          </w:tcPr>
          <w:p w:rsidR="00655878" w:rsidRPr="003763E7" w:rsidRDefault="002565A6">
            <w:pPr>
              <w:rPr>
                <w:rFonts w:ascii="Arial" w:hAnsi="Arial"/>
              </w:rPr>
            </w:pPr>
            <w:proofErr w:type="spellStart"/>
            <w:r>
              <w:rPr>
                <w:rFonts w:ascii="Arial" w:hAnsi="Arial"/>
              </w:rPr>
              <w:t>xxxxxxxxxxxxx</w:t>
            </w:r>
            <w:proofErr w:type="spellEnd"/>
          </w:p>
          <w:p w:rsidR="00655878" w:rsidRPr="003763E7" w:rsidRDefault="00655878" w:rsidP="002565A6">
            <w:pPr>
              <w:rPr>
                <w:rFonts w:ascii="Arial" w:hAnsi="Arial"/>
              </w:rPr>
            </w:pPr>
            <w:r w:rsidRPr="003763E7">
              <w:rPr>
                <w:rFonts w:ascii="Arial" w:hAnsi="Arial"/>
              </w:rPr>
              <w:t xml:space="preserve">číslo účtu: </w:t>
            </w:r>
            <w:proofErr w:type="spellStart"/>
            <w:r w:rsidR="002565A6">
              <w:rPr>
                <w:rFonts w:ascii="Arial" w:hAnsi="Arial"/>
              </w:rPr>
              <w:t>xxxxxxxxxxx</w:t>
            </w:r>
            <w:proofErr w:type="spellEnd"/>
          </w:p>
        </w:tc>
      </w:tr>
      <w:tr w:rsidR="00655878" w:rsidRPr="003763E7">
        <w:tc>
          <w:tcPr>
            <w:tcW w:w="3189" w:type="dxa"/>
          </w:tcPr>
          <w:p w:rsidR="00655878" w:rsidRPr="003763E7" w:rsidRDefault="00655878">
            <w:pPr>
              <w:rPr>
                <w:rFonts w:ascii="Arial" w:hAnsi="Arial"/>
                <w:b/>
              </w:rPr>
            </w:pPr>
            <w:r w:rsidRPr="003763E7">
              <w:rPr>
                <w:rFonts w:ascii="Arial" w:hAnsi="Arial"/>
                <w:b/>
              </w:rPr>
              <w:t>IČO:</w:t>
            </w:r>
          </w:p>
          <w:p w:rsidR="00655878" w:rsidRPr="003763E7" w:rsidRDefault="00655878">
            <w:pPr>
              <w:rPr>
                <w:rFonts w:ascii="Arial" w:hAnsi="Arial"/>
                <w:b/>
              </w:rPr>
            </w:pPr>
            <w:r w:rsidRPr="003763E7">
              <w:rPr>
                <w:rFonts w:ascii="Arial" w:hAnsi="Arial"/>
                <w:b/>
              </w:rPr>
              <w:t>DIČ:</w:t>
            </w:r>
          </w:p>
          <w:p w:rsidR="00655878" w:rsidRPr="003763E7" w:rsidRDefault="00655878">
            <w:pPr>
              <w:rPr>
                <w:rFonts w:ascii="Arial" w:hAnsi="Arial"/>
                <w:b/>
              </w:rPr>
            </w:pPr>
          </w:p>
        </w:tc>
        <w:tc>
          <w:tcPr>
            <w:tcW w:w="6023" w:type="dxa"/>
          </w:tcPr>
          <w:p w:rsidR="00655878" w:rsidRPr="003763E7" w:rsidRDefault="00655878">
            <w:pPr>
              <w:rPr>
                <w:rFonts w:ascii="Arial" w:hAnsi="Arial"/>
              </w:rPr>
            </w:pPr>
            <w:r w:rsidRPr="003763E7">
              <w:rPr>
                <w:rFonts w:ascii="Arial" w:hAnsi="Arial"/>
              </w:rPr>
              <w:t>70889988</w:t>
            </w:r>
          </w:p>
          <w:p w:rsidR="00655878" w:rsidRPr="003763E7" w:rsidRDefault="00655878">
            <w:pPr>
              <w:rPr>
                <w:rFonts w:ascii="Arial" w:hAnsi="Arial"/>
              </w:rPr>
            </w:pPr>
            <w:r w:rsidRPr="003763E7">
              <w:rPr>
                <w:rFonts w:ascii="Arial" w:hAnsi="Arial"/>
              </w:rPr>
              <w:t>CZ70889988</w:t>
            </w:r>
          </w:p>
        </w:tc>
      </w:tr>
      <w:tr w:rsidR="00655878" w:rsidRPr="003763E7">
        <w:tc>
          <w:tcPr>
            <w:tcW w:w="3189" w:type="dxa"/>
          </w:tcPr>
          <w:p w:rsidR="00655878" w:rsidRPr="003763E7" w:rsidRDefault="00655878">
            <w:pPr>
              <w:rPr>
                <w:rFonts w:ascii="Arial" w:hAnsi="Arial"/>
                <w:b/>
              </w:rPr>
            </w:pPr>
            <w:r w:rsidRPr="003763E7">
              <w:rPr>
                <w:rFonts w:ascii="Arial" w:hAnsi="Arial"/>
                <w:b/>
              </w:rPr>
              <w:t>Telefon:</w:t>
            </w:r>
          </w:p>
          <w:p w:rsidR="00655878" w:rsidRPr="003763E7" w:rsidRDefault="00655878">
            <w:pPr>
              <w:rPr>
                <w:rFonts w:ascii="Arial" w:hAnsi="Arial"/>
                <w:b/>
              </w:rPr>
            </w:pPr>
            <w:r w:rsidRPr="003763E7">
              <w:rPr>
                <w:rFonts w:ascii="Arial" w:hAnsi="Arial"/>
                <w:b/>
              </w:rPr>
              <w:t>Fax:</w:t>
            </w:r>
          </w:p>
        </w:tc>
        <w:tc>
          <w:tcPr>
            <w:tcW w:w="6023" w:type="dxa"/>
          </w:tcPr>
          <w:p w:rsidR="00655878" w:rsidRPr="003763E7" w:rsidRDefault="002565A6">
            <w:pPr>
              <w:pStyle w:val="Obsah1"/>
              <w:tabs>
                <w:tab w:val="clear" w:pos="9071"/>
              </w:tabs>
            </w:pPr>
            <w:proofErr w:type="spellStart"/>
            <w:r>
              <w:t>xxxxxxxxxx</w:t>
            </w:r>
            <w:proofErr w:type="spellEnd"/>
          </w:p>
          <w:p w:rsidR="00655878" w:rsidRPr="003763E7" w:rsidRDefault="002565A6" w:rsidP="002565A6">
            <w:pPr>
              <w:rPr>
                <w:rFonts w:ascii="Arial" w:hAnsi="Arial"/>
              </w:rPr>
            </w:pPr>
            <w:proofErr w:type="spellStart"/>
            <w:r>
              <w:rPr>
                <w:rFonts w:ascii="Arial" w:hAnsi="Arial"/>
              </w:rPr>
              <w:t>xxxxxxxxxx</w:t>
            </w:r>
            <w:proofErr w:type="spellEnd"/>
          </w:p>
        </w:tc>
      </w:tr>
      <w:tr w:rsidR="00655878" w:rsidRPr="003763E7">
        <w:tc>
          <w:tcPr>
            <w:tcW w:w="3189" w:type="dxa"/>
          </w:tcPr>
          <w:p w:rsidR="00655878" w:rsidRPr="003763E7" w:rsidRDefault="00655878">
            <w:pPr>
              <w:rPr>
                <w:rFonts w:ascii="Arial" w:hAnsi="Arial"/>
                <w:b/>
              </w:rPr>
            </w:pPr>
            <w:r w:rsidRPr="003763E7">
              <w:rPr>
                <w:rFonts w:ascii="Arial" w:hAnsi="Arial"/>
                <w:b/>
              </w:rPr>
              <w:t>Registrace:</w:t>
            </w:r>
          </w:p>
        </w:tc>
        <w:tc>
          <w:tcPr>
            <w:tcW w:w="6023" w:type="dxa"/>
          </w:tcPr>
          <w:p w:rsidR="00655878" w:rsidRPr="003763E7" w:rsidRDefault="00655878">
            <w:pPr>
              <w:rPr>
                <w:rFonts w:ascii="Arial" w:hAnsi="Arial"/>
              </w:rPr>
            </w:pPr>
            <w:r w:rsidRPr="003763E7">
              <w:rPr>
                <w:rFonts w:ascii="Arial" w:hAnsi="Arial"/>
              </w:rPr>
              <w:t>Zápis v obchodním rejstříku u Krajského soudu Ústí nad Labem, oddíl A, vložka 13052</w:t>
            </w:r>
          </w:p>
          <w:p w:rsidR="00655878" w:rsidRPr="003763E7" w:rsidRDefault="00655878">
            <w:pPr>
              <w:rPr>
                <w:rFonts w:ascii="Arial" w:hAnsi="Arial"/>
              </w:rPr>
            </w:pPr>
          </w:p>
        </w:tc>
      </w:tr>
    </w:tbl>
    <w:p w:rsidR="00655878" w:rsidRPr="003763E7" w:rsidRDefault="00655878">
      <w:pPr>
        <w:rPr>
          <w:rFonts w:ascii="Arial" w:hAnsi="Arial"/>
          <w:b/>
        </w:rPr>
      </w:pPr>
    </w:p>
    <w:p w:rsidR="00655878" w:rsidRPr="003763E7" w:rsidRDefault="00655878">
      <w:pPr>
        <w:rPr>
          <w:rFonts w:ascii="Arial" w:hAnsi="Arial"/>
        </w:rPr>
      </w:pPr>
    </w:p>
    <w:p w:rsidR="00655878" w:rsidRPr="003763E7" w:rsidRDefault="00655878">
      <w:pPr>
        <w:rPr>
          <w:rFonts w:ascii="Arial" w:hAnsi="Arial"/>
        </w:rPr>
      </w:pPr>
    </w:p>
    <w:p w:rsidR="00655878" w:rsidRPr="003763E7" w:rsidRDefault="00655878">
      <w:pPr>
        <w:rPr>
          <w:rFonts w:ascii="Arial" w:hAnsi="Arial"/>
        </w:rPr>
      </w:pPr>
    </w:p>
    <w:p w:rsidR="00655878" w:rsidRPr="003763E7" w:rsidRDefault="00655878">
      <w:pPr>
        <w:rPr>
          <w:rFonts w:ascii="Arial" w:hAnsi="Arial"/>
        </w:rPr>
      </w:pPr>
    </w:p>
    <w:tbl>
      <w:tblPr>
        <w:tblW w:w="0" w:type="auto"/>
        <w:tblLayout w:type="fixed"/>
        <w:tblCellMar>
          <w:left w:w="70" w:type="dxa"/>
          <w:right w:w="70" w:type="dxa"/>
        </w:tblCellMar>
        <w:tblLook w:val="0000" w:firstRow="0" w:lastRow="0" w:firstColumn="0" w:lastColumn="0" w:noHBand="0" w:noVBand="0"/>
      </w:tblPr>
      <w:tblGrid>
        <w:gridCol w:w="3189"/>
        <w:gridCol w:w="6023"/>
      </w:tblGrid>
      <w:tr w:rsidR="00655878" w:rsidRPr="003763E7">
        <w:tc>
          <w:tcPr>
            <w:tcW w:w="3189" w:type="dxa"/>
          </w:tcPr>
          <w:p w:rsidR="00655878" w:rsidRPr="003763E7" w:rsidRDefault="00655878">
            <w:pPr>
              <w:rPr>
                <w:rFonts w:ascii="Arial" w:hAnsi="Arial"/>
                <w:b/>
                <w:sz w:val="32"/>
              </w:rPr>
            </w:pPr>
            <w:r w:rsidRPr="003763E7">
              <w:rPr>
                <w:rFonts w:ascii="Arial" w:hAnsi="Arial"/>
                <w:b/>
                <w:sz w:val="32"/>
              </w:rPr>
              <w:t>Zhotovitel:</w:t>
            </w:r>
          </w:p>
          <w:p w:rsidR="00655878" w:rsidRPr="003763E7" w:rsidRDefault="00655878">
            <w:pPr>
              <w:rPr>
                <w:rFonts w:ascii="Arial" w:hAnsi="Arial"/>
                <w:b/>
                <w:sz w:val="32"/>
              </w:rPr>
            </w:pPr>
          </w:p>
        </w:tc>
        <w:tc>
          <w:tcPr>
            <w:tcW w:w="6023" w:type="dxa"/>
          </w:tcPr>
          <w:p w:rsidR="00655878" w:rsidRPr="003763E7" w:rsidRDefault="006F445F">
            <w:pPr>
              <w:rPr>
                <w:rFonts w:ascii="Arial" w:hAnsi="Arial"/>
                <w:b/>
                <w:sz w:val="32"/>
                <w:szCs w:val="32"/>
              </w:rPr>
            </w:pPr>
            <w:r>
              <w:rPr>
                <w:rFonts w:ascii="Arial" w:hAnsi="Arial"/>
                <w:b/>
                <w:sz w:val="32"/>
                <w:szCs w:val="32"/>
              </w:rPr>
              <w:t>ANDRITZ</w:t>
            </w:r>
            <w:r w:rsidR="00655878" w:rsidRPr="003763E7">
              <w:rPr>
                <w:rFonts w:ascii="Arial" w:hAnsi="Arial"/>
                <w:b/>
                <w:sz w:val="32"/>
                <w:szCs w:val="32"/>
              </w:rPr>
              <w:t xml:space="preserve"> </w:t>
            </w:r>
            <w:r w:rsidR="00BD2E84" w:rsidRPr="003763E7">
              <w:rPr>
                <w:rFonts w:ascii="Arial" w:hAnsi="Arial"/>
                <w:b/>
                <w:sz w:val="32"/>
                <w:szCs w:val="32"/>
              </w:rPr>
              <w:t xml:space="preserve">HYDRO </w:t>
            </w:r>
            <w:r>
              <w:rPr>
                <w:rFonts w:ascii="Arial" w:hAnsi="Arial"/>
                <w:b/>
                <w:sz w:val="32"/>
                <w:szCs w:val="32"/>
              </w:rPr>
              <w:t>s</w:t>
            </w:r>
            <w:r w:rsidR="00655878" w:rsidRPr="003763E7">
              <w:rPr>
                <w:rFonts w:ascii="Arial" w:hAnsi="Arial"/>
                <w:b/>
                <w:sz w:val="32"/>
                <w:szCs w:val="32"/>
              </w:rPr>
              <w:t>.r.o.</w:t>
            </w:r>
          </w:p>
        </w:tc>
      </w:tr>
      <w:tr w:rsidR="00655878" w:rsidRPr="003763E7">
        <w:tc>
          <w:tcPr>
            <w:tcW w:w="3189" w:type="dxa"/>
          </w:tcPr>
          <w:p w:rsidR="00655878" w:rsidRPr="003763E7" w:rsidRDefault="00655878">
            <w:pPr>
              <w:rPr>
                <w:rFonts w:ascii="Arial" w:hAnsi="Arial"/>
                <w:b/>
              </w:rPr>
            </w:pPr>
            <w:r w:rsidRPr="003763E7">
              <w:rPr>
                <w:rFonts w:ascii="Arial" w:hAnsi="Arial"/>
                <w:b/>
              </w:rPr>
              <w:t>Sídlo:</w:t>
            </w:r>
          </w:p>
          <w:p w:rsidR="00655878" w:rsidRPr="003763E7" w:rsidRDefault="00655878">
            <w:pPr>
              <w:rPr>
                <w:rFonts w:ascii="Arial" w:hAnsi="Arial"/>
                <w:b/>
              </w:rPr>
            </w:pPr>
          </w:p>
        </w:tc>
        <w:tc>
          <w:tcPr>
            <w:tcW w:w="6023" w:type="dxa"/>
          </w:tcPr>
          <w:p w:rsidR="00655878" w:rsidRPr="003763E7" w:rsidRDefault="00A7374C" w:rsidP="00C40FDC">
            <w:pPr>
              <w:rPr>
                <w:rFonts w:ascii="Arial" w:hAnsi="Arial"/>
              </w:rPr>
            </w:pPr>
            <w:r>
              <w:rPr>
                <w:rFonts w:ascii="Arial" w:hAnsi="Arial"/>
              </w:rPr>
              <w:t>Počernick</w:t>
            </w:r>
            <w:r w:rsidR="002A6BA6" w:rsidRPr="003763E7">
              <w:rPr>
                <w:rFonts w:ascii="Arial" w:hAnsi="Arial"/>
              </w:rPr>
              <w:t xml:space="preserve">á </w:t>
            </w:r>
            <w:r>
              <w:rPr>
                <w:rFonts w:ascii="Arial" w:hAnsi="Arial"/>
              </w:rPr>
              <w:t>272/96</w:t>
            </w:r>
            <w:r w:rsidR="002A6BA6">
              <w:rPr>
                <w:rFonts w:ascii="Arial" w:hAnsi="Arial"/>
              </w:rPr>
              <w:t>,</w:t>
            </w:r>
            <w:r w:rsidR="002A6BA6" w:rsidRPr="003763E7">
              <w:rPr>
                <w:rFonts w:ascii="Arial" w:hAnsi="Arial"/>
              </w:rPr>
              <w:t xml:space="preserve"> </w:t>
            </w:r>
            <w:r w:rsidR="00655878" w:rsidRPr="003763E7">
              <w:rPr>
                <w:rFonts w:ascii="Arial" w:hAnsi="Arial"/>
              </w:rPr>
              <w:t>10</w:t>
            </w:r>
            <w:r>
              <w:rPr>
                <w:rFonts w:ascii="Arial" w:hAnsi="Arial"/>
              </w:rPr>
              <w:t>8</w:t>
            </w:r>
            <w:r w:rsidR="00655878" w:rsidRPr="003763E7">
              <w:rPr>
                <w:rFonts w:ascii="Arial" w:hAnsi="Arial"/>
              </w:rPr>
              <w:t xml:space="preserve"> 0</w:t>
            </w:r>
            <w:r>
              <w:rPr>
                <w:rFonts w:ascii="Arial" w:hAnsi="Arial"/>
              </w:rPr>
              <w:t>0</w:t>
            </w:r>
            <w:r w:rsidR="00655878" w:rsidRPr="003763E7">
              <w:rPr>
                <w:rFonts w:ascii="Arial" w:hAnsi="Arial"/>
              </w:rPr>
              <w:t xml:space="preserve"> Praha </w:t>
            </w:r>
            <w:r>
              <w:rPr>
                <w:rFonts w:ascii="Arial" w:hAnsi="Arial"/>
              </w:rPr>
              <w:t>10</w:t>
            </w:r>
          </w:p>
        </w:tc>
      </w:tr>
      <w:tr w:rsidR="00655878" w:rsidRPr="003763E7">
        <w:tc>
          <w:tcPr>
            <w:tcW w:w="3189" w:type="dxa"/>
          </w:tcPr>
          <w:p w:rsidR="00655878" w:rsidRPr="003763E7" w:rsidRDefault="00655878">
            <w:pPr>
              <w:rPr>
                <w:rFonts w:ascii="Arial" w:hAnsi="Arial"/>
                <w:b/>
              </w:rPr>
            </w:pPr>
            <w:r w:rsidRPr="003763E7">
              <w:rPr>
                <w:rFonts w:ascii="Arial" w:hAnsi="Arial"/>
                <w:b/>
              </w:rPr>
              <w:t>Zástupce Zhotovitele:</w:t>
            </w:r>
          </w:p>
          <w:p w:rsidR="00655878" w:rsidRPr="003763E7" w:rsidRDefault="00655878">
            <w:pPr>
              <w:rPr>
                <w:rFonts w:ascii="Arial" w:hAnsi="Arial"/>
                <w:b/>
              </w:rPr>
            </w:pPr>
          </w:p>
        </w:tc>
        <w:tc>
          <w:tcPr>
            <w:tcW w:w="6023" w:type="dxa"/>
          </w:tcPr>
          <w:p w:rsidR="00655878" w:rsidRPr="003763E7" w:rsidRDefault="00655878" w:rsidP="00A7374C">
            <w:pPr>
              <w:rPr>
                <w:rFonts w:ascii="Arial" w:hAnsi="Arial"/>
              </w:rPr>
            </w:pPr>
            <w:r w:rsidRPr="003763E7">
              <w:rPr>
                <w:rFonts w:ascii="Arial" w:hAnsi="Arial"/>
              </w:rPr>
              <w:t xml:space="preserve">Ing. </w:t>
            </w:r>
            <w:r w:rsidR="00A7374C">
              <w:rPr>
                <w:rFonts w:ascii="Arial" w:hAnsi="Arial"/>
              </w:rPr>
              <w:t>Pavel Charvát, MBA</w:t>
            </w:r>
            <w:r w:rsidRPr="003763E7">
              <w:rPr>
                <w:rFonts w:ascii="Arial" w:hAnsi="Arial"/>
              </w:rPr>
              <w:t xml:space="preserve"> - jednatel společnosti</w:t>
            </w:r>
          </w:p>
        </w:tc>
      </w:tr>
      <w:tr w:rsidR="00655878" w:rsidRPr="003763E7">
        <w:tc>
          <w:tcPr>
            <w:tcW w:w="3189" w:type="dxa"/>
          </w:tcPr>
          <w:p w:rsidR="00655878" w:rsidRPr="003763E7" w:rsidRDefault="00655878">
            <w:pPr>
              <w:rPr>
                <w:rFonts w:ascii="Arial" w:hAnsi="Arial"/>
                <w:b/>
              </w:rPr>
            </w:pPr>
            <w:r w:rsidRPr="003763E7">
              <w:rPr>
                <w:rFonts w:ascii="Arial" w:hAnsi="Arial"/>
                <w:b/>
              </w:rPr>
              <w:t>Další osoby oprávněné jednat ve věcech této smlouvy:</w:t>
            </w:r>
          </w:p>
        </w:tc>
        <w:tc>
          <w:tcPr>
            <w:tcW w:w="6023" w:type="dxa"/>
          </w:tcPr>
          <w:p w:rsidR="00655878" w:rsidRPr="003763E7" w:rsidRDefault="002565A6">
            <w:pPr>
              <w:rPr>
                <w:rFonts w:ascii="Arial" w:hAnsi="Arial"/>
              </w:rPr>
            </w:pPr>
            <w:proofErr w:type="spellStart"/>
            <w:r>
              <w:rPr>
                <w:rFonts w:ascii="Arial" w:hAnsi="Arial"/>
              </w:rPr>
              <w:t>Xxxxxxxxxxxxxxxxx</w:t>
            </w:r>
            <w:proofErr w:type="spellEnd"/>
          </w:p>
        </w:tc>
      </w:tr>
      <w:tr w:rsidR="00655878" w:rsidRPr="003763E7">
        <w:tc>
          <w:tcPr>
            <w:tcW w:w="3189" w:type="dxa"/>
          </w:tcPr>
          <w:p w:rsidR="00655878" w:rsidRPr="003763E7" w:rsidRDefault="00655878">
            <w:pPr>
              <w:rPr>
                <w:rFonts w:ascii="Arial" w:hAnsi="Arial"/>
                <w:b/>
              </w:rPr>
            </w:pPr>
            <w:r w:rsidRPr="003763E7">
              <w:rPr>
                <w:rFonts w:ascii="Arial" w:hAnsi="Arial"/>
                <w:b/>
              </w:rPr>
              <w:t>Osoby oprávněné jednat ve věcech technických:</w:t>
            </w:r>
          </w:p>
          <w:p w:rsidR="00655878" w:rsidRPr="003763E7" w:rsidRDefault="00655878">
            <w:pPr>
              <w:rPr>
                <w:rFonts w:ascii="Arial" w:hAnsi="Arial"/>
                <w:b/>
              </w:rPr>
            </w:pPr>
          </w:p>
        </w:tc>
        <w:tc>
          <w:tcPr>
            <w:tcW w:w="6023" w:type="dxa"/>
          </w:tcPr>
          <w:p w:rsidR="00655878" w:rsidRPr="003763E7" w:rsidRDefault="00655878">
            <w:pPr>
              <w:rPr>
                <w:rFonts w:ascii="Arial" w:hAnsi="Arial"/>
              </w:rPr>
            </w:pPr>
            <w:r w:rsidRPr="003763E7">
              <w:rPr>
                <w:rFonts w:ascii="Arial" w:hAnsi="Arial"/>
              </w:rPr>
              <w:t xml:space="preserve">službu konající technik </w:t>
            </w:r>
            <w:r w:rsidR="009866B9" w:rsidRPr="003763E7">
              <w:rPr>
                <w:rFonts w:ascii="Arial" w:hAnsi="Arial"/>
              </w:rPr>
              <w:t>Z</w:t>
            </w:r>
            <w:r w:rsidR="00BD2E84" w:rsidRPr="003763E7">
              <w:rPr>
                <w:rFonts w:ascii="Arial" w:hAnsi="Arial"/>
              </w:rPr>
              <w:t>hotovitele</w:t>
            </w:r>
          </w:p>
        </w:tc>
      </w:tr>
      <w:tr w:rsidR="00655878" w:rsidRPr="003763E7">
        <w:tc>
          <w:tcPr>
            <w:tcW w:w="3189" w:type="dxa"/>
          </w:tcPr>
          <w:p w:rsidR="00655878" w:rsidRPr="003763E7" w:rsidRDefault="00655878">
            <w:pPr>
              <w:rPr>
                <w:rFonts w:ascii="Arial" w:hAnsi="Arial"/>
                <w:b/>
              </w:rPr>
            </w:pPr>
            <w:r w:rsidRPr="003763E7">
              <w:rPr>
                <w:rFonts w:ascii="Arial" w:hAnsi="Arial"/>
                <w:b/>
              </w:rPr>
              <w:t>Bankovní spojení:</w:t>
            </w:r>
          </w:p>
          <w:p w:rsidR="00655878" w:rsidRPr="003763E7" w:rsidRDefault="00655878">
            <w:pPr>
              <w:rPr>
                <w:rFonts w:ascii="Arial" w:hAnsi="Arial"/>
                <w:b/>
              </w:rPr>
            </w:pPr>
          </w:p>
          <w:p w:rsidR="00655878" w:rsidRPr="003763E7" w:rsidRDefault="00655878">
            <w:pPr>
              <w:rPr>
                <w:rFonts w:ascii="Arial" w:hAnsi="Arial"/>
                <w:b/>
              </w:rPr>
            </w:pPr>
          </w:p>
        </w:tc>
        <w:tc>
          <w:tcPr>
            <w:tcW w:w="6023" w:type="dxa"/>
          </w:tcPr>
          <w:p w:rsidR="00655878" w:rsidRPr="003763E7" w:rsidRDefault="002565A6">
            <w:pPr>
              <w:rPr>
                <w:rFonts w:ascii="Arial" w:hAnsi="Arial"/>
              </w:rPr>
            </w:pPr>
            <w:proofErr w:type="spellStart"/>
            <w:r>
              <w:rPr>
                <w:rFonts w:ascii="Arial" w:hAnsi="Arial"/>
              </w:rPr>
              <w:t>xxxxxxxxxxxxxxxxxxxxxx</w:t>
            </w:r>
            <w:proofErr w:type="spellEnd"/>
          </w:p>
          <w:p w:rsidR="00655878" w:rsidRPr="003763E7" w:rsidRDefault="00655878">
            <w:pPr>
              <w:rPr>
                <w:rFonts w:ascii="Arial" w:hAnsi="Arial"/>
              </w:rPr>
            </w:pPr>
            <w:r w:rsidRPr="003763E7">
              <w:rPr>
                <w:rFonts w:ascii="Arial" w:hAnsi="Arial"/>
              </w:rPr>
              <w:t xml:space="preserve">číslo účtu: </w:t>
            </w:r>
            <w:proofErr w:type="spellStart"/>
            <w:r w:rsidR="002565A6">
              <w:rPr>
                <w:rFonts w:ascii="Arial" w:hAnsi="Arial"/>
              </w:rPr>
              <w:t>xxxxxxxxxxxxxxxx</w:t>
            </w:r>
            <w:proofErr w:type="spellEnd"/>
          </w:p>
          <w:p w:rsidR="00655878" w:rsidRPr="003763E7" w:rsidRDefault="00655878">
            <w:pPr>
              <w:rPr>
                <w:rFonts w:ascii="Arial" w:hAnsi="Arial"/>
              </w:rPr>
            </w:pPr>
          </w:p>
        </w:tc>
      </w:tr>
      <w:tr w:rsidR="00655878" w:rsidRPr="003763E7">
        <w:tc>
          <w:tcPr>
            <w:tcW w:w="3189" w:type="dxa"/>
          </w:tcPr>
          <w:p w:rsidR="00655878" w:rsidRPr="003763E7" w:rsidRDefault="00655878">
            <w:pPr>
              <w:rPr>
                <w:rFonts w:ascii="Arial" w:hAnsi="Arial"/>
                <w:b/>
              </w:rPr>
            </w:pPr>
            <w:r w:rsidRPr="003763E7">
              <w:rPr>
                <w:rFonts w:ascii="Arial" w:hAnsi="Arial"/>
                <w:b/>
              </w:rPr>
              <w:t>IČO:</w:t>
            </w:r>
          </w:p>
          <w:p w:rsidR="00655878" w:rsidRPr="003763E7" w:rsidRDefault="00655878">
            <w:pPr>
              <w:rPr>
                <w:rFonts w:ascii="Arial" w:hAnsi="Arial"/>
                <w:b/>
              </w:rPr>
            </w:pPr>
            <w:r w:rsidRPr="003763E7">
              <w:rPr>
                <w:rFonts w:ascii="Arial" w:hAnsi="Arial"/>
                <w:b/>
              </w:rPr>
              <w:t>DIČ:</w:t>
            </w:r>
          </w:p>
          <w:p w:rsidR="00655878" w:rsidRPr="003763E7" w:rsidRDefault="00655878">
            <w:pPr>
              <w:rPr>
                <w:rFonts w:ascii="Arial" w:hAnsi="Arial"/>
                <w:b/>
              </w:rPr>
            </w:pPr>
          </w:p>
        </w:tc>
        <w:tc>
          <w:tcPr>
            <w:tcW w:w="6023" w:type="dxa"/>
          </w:tcPr>
          <w:p w:rsidR="00655878" w:rsidRPr="003763E7" w:rsidRDefault="00655878">
            <w:pPr>
              <w:rPr>
                <w:rFonts w:ascii="Arial" w:hAnsi="Arial"/>
              </w:rPr>
            </w:pPr>
            <w:r w:rsidRPr="003763E7">
              <w:rPr>
                <w:rFonts w:ascii="Arial" w:hAnsi="Arial"/>
              </w:rPr>
              <w:t>45309221</w:t>
            </w:r>
          </w:p>
          <w:p w:rsidR="00655878" w:rsidRPr="003763E7" w:rsidRDefault="00655878">
            <w:pPr>
              <w:rPr>
                <w:rFonts w:ascii="Arial" w:hAnsi="Arial"/>
              </w:rPr>
            </w:pPr>
            <w:r w:rsidRPr="003763E7">
              <w:rPr>
                <w:rFonts w:ascii="Arial" w:hAnsi="Arial"/>
              </w:rPr>
              <w:t>CZ45309221</w:t>
            </w:r>
          </w:p>
        </w:tc>
      </w:tr>
      <w:tr w:rsidR="00655878" w:rsidRPr="003763E7">
        <w:tc>
          <w:tcPr>
            <w:tcW w:w="3189" w:type="dxa"/>
          </w:tcPr>
          <w:p w:rsidR="00655878" w:rsidRPr="003763E7" w:rsidRDefault="00655878" w:rsidP="00A7374C">
            <w:pPr>
              <w:rPr>
                <w:rFonts w:ascii="Arial" w:hAnsi="Arial"/>
                <w:b/>
              </w:rPr>
            </w:pPr>
            <w:r w:rsidRPr="003763E7">
              <w:rPr>
                <w:rFonts w:ascii="Arial" w:hAnsi="Arial"/>
                <w:b/>
              </w:rPr>
              <w:t>Telefon:</w:t>
            </w:r>
          </w:p>
        </w:tc>
        <w:tc>
          <w:tcPr>
            <w:tcW w:w="6023" w:type="dxa"/>
          </w:tcPr>
          <w:p w:rsidR="00655878" w:rsidRPr="003763E7" w:rsidRDefault="002565A6" w:rsidP="005661E0">
            <w:pPr>
              <w:rPr>
                <w:rFonts w:ascii="Arial" w:hAnsi="Arial"/>
              </w:rPr>
            </w:pPr>
            <w:proofErr w:type="spellStart"/>
            <w:r>
              <w:rPr>
                <w:rFonts w:ascii="Arial" w:hAnsi="Arial"/>
              </w:rPr>
              <w:t>xxxxxxxxxxxx</w:t>
            </w:r>
            <w:proofErr w:type="spellEnd"/>
          </w:p>
        </w:tc>
      </w:tr>
      <w:tr w:rsidR="00655878" w:rsidRPr="003763E7">
        <w:tc>
          <w:tcPr>
            <w:tcW w:w="3189" w:type="dxa"/>
          </w:tcPr>
          <w:p w:rsidR="00655878" w:rsidRPr="003763E7" w:rsidRDefault="00655878">
            <w:pPr>
              <w:rPr>
                <w:rFonts w:ascii="Arial" w:hAnsi="Arial"/>
                <w:b/>
              </w:rPr>
            </w:pPr>
            <w:r w:rsidRPr="003763E7">
              <w:rPr>
                <w:rFonts w:ascii="Arial" w:hAnsi="Arial"/>
                <w:b/>
              </w:rPr>
              <w:t>Registrace:</w:t>
            </w:r>
          </w:p>
        </w:tc>
        <w:tc>
          <w:tcPr>
            <w:tcW w:w="6023" w:type="dxa"/>
          </w:tcPr>
          <w:p w:rsidR="00655878" w:rsidRPr="003763E7" w:rsidRDefault="00655878">
            <w:pPr>
              <w:rPr>
                <w:rFonts w:ascii="Arial" w:hAnsi="Arial"/>
              </w:rPr>
            </w:pPr>
            <w:r w:rsidRPr="003763E7">
              <w:rPr>
                <w:rFonts w:ascii="Arial" w:hAnsi="Arial"/>
              </w:rPr>
              <w:t>Zápis v obchodním rejstříku u Městského soudu v Praze,</w:t>
            </w:r>
          </w:p>
          <w:p w:rsidR="00655878" w:rsidRPr="003763E7" w:rsidRDefault="00655878">
            <w:pPr>
              <w:rPr>
                <w:rFonts w:ascii="Arial" w:hAnsi="Arial"/>
              </w:rPr>
            </w:pPr>
            <w:r w:rsidRPr="003763E7">
              <w:rPr>
                <w:rFonts w:ascii="Arial" w:hAnsi="Arial"/>
              </w:rPr>
              <w:t>Oddíl C, vložka 8171</w:t>
            </w:r>
          </w:p>
        </w:tc>
      </w:tr>
    </w:tbl>
    <w:p w:rsidR="00655878" w:rsidRPr="003763E7" w:rsidRDefault="00655878">
      <w:pPr>
        <w:tabs>
          <w:tab w:val="left" w:pos="709"/>
        </w:tabs>
        <w:rPr>
          <w:rFonts w:ascii="Arial" w:hAnsi="Arial"/>
          <w:b/>
          <w:sz w:val="24"/>
        </w:rPr>
      </w:pPr>
      <w:r w:rsidRPr="003763E7">
        <w:rPr>
          <w:rFonts w:ascii="Arial" w:hAnsi="Arial"/>
        </w:rPr>
        <w:br w:type="page"/>
      </w:r>
      <w:r w:rsidRPr="003763E7">
        <w:rPr>
          <w:rFonts w:ascii="Arial" w:hAnsi="Arial"/>
          <w:b/>
          <w:sz w:val="28"/>
        </w:rPr>
        <w:lastRenderedPageBreak/>
        <w:t>0.</w:t>
      </w:r>
      <w:r w:rsidRPr="003763E7">
        <w:rPr>
          <w:rFonts w:ascii="Arial" w:hAnsi="Arial"/>
          <w:b/>
          <w:sz w:val="28"/>
        </w:rPr>
        <w:tab/>
        <w:t>Obsah smlouvy</w:t>
      </w:r>
    </w:p>
    <w:p w:rsidR="00655878" w:rsidRPr="003763E7" w:rsidRDefault="00655878">
      <w:pPr>
        <w:ind w:left="708"/>
        <w:rPr>
          <w:rFonts w:ascii="Arial" w:hAnsi="Arial"/>
        </w:rPr>
      </w:pPr>
    </w:p>
    <w:p w:rsidR="00655878" w:rsidRPr="003763E7" w:rsidRDefault="00655878">
      <w:pPr>
        <w:pStyle w:val="Obsah1"/>
        <w:ind w:left="709"/>
        <w:rPr>
          <w:noProof/>
        </w:rPr>
      </w:pPr>
      <w:r w:rsidRPr="003763E7">
        <w:fldChar w:fldCharType="begin"/>
      </w:r>
      <w:r w:rsidRPr="003763E7">
        <w:instrText xml:space="preserve"> TOC  \* MERGEFORMAT </w:instrText>
      </w:r>
      <w:r w:rsidRPr="003763E7">
        <w:fldChar w:fldCharType="separate"/>
      </w:r>
      <w:r w:rsidRPr="003763E7">
        <w:rPr>
          <w:noProof/>
        </w:rPr>
        <w:t>1. Předmět Smlouvy</w:t>
      </w:r>
      <w:r w:rsidRPr="003763E7">
        <w:rPr>
          <w:noProof/>
        </w:rPr>
        <w:tab/>
      </w:r>
      <w:r w:rsidRPr="003763E7">
        <w:rPr>
          <w:noProof/>
        </w:rPr>
        <w:fldChar w:fldCharType="begin"/>
      </w:r>
      <w:r w:rsidRPr="003763E7">
        <w:rPr>
          <w:noProof/>
        </w:rPr>
        <w:instrText xml:space="preserve"> GOTOBUTTON _Toc441239290  </w:instrText>
      </w:r>
      <w:r w:rsidRPr="003763E7">
        <w:rPr>
          <w:noProof/>
        </w:rPr>
        <w:fldChar w:fldCharType="begin"/>
      </w:r>
      <w:r w:rsidRPr="003763E7">
        <w:rPr>
          <w:noProof/>
        </w:rPr>
        <w:instrText xml:space="preserve"> PAGEREF _Toc441239290 </w:instrText>
      </w:r>
      <w:r w:rsidRPr="003763E7">
        <w:rPr>
          <w:noProof/>
        </w:rPr>
        <w:fldChar w:fldCharType="separate"/>
      </w:r>
      <w:r w:rsidR="00555723">
        <w:rPr>
          <w:noProof/>
        </w:rPr>
        <w:instrText>3</w:instrText>
      </w:r>
      <w:r w:rsidRPr="003763E7">
        <w:rPr>
          <w:noProof/>
        </w:rPr>
        <w:fldChar w:fldCharType="end"/>
      </w:r>
      <w:r w:rsidRPr="003763E7">
        <w:rPr>
          <w:noProof/>
        </w:rPr>
        <w:fldChar w:fldCharType="end"/>
      </w:r>
    </w:p>
    <w:p w:rsidR="00655878" w:rsidRPr="003763E7" w:rsidRDefault="00655878">
      <w:pPr>
        <w:pStyle w:val="Obsah1"/>
        <w:ind w:left="709"/>
        <w:rPr>
          <w:noProof/>
        </w:rPr>
      </w:pPr>
      <w:r w:rsidRPr="003763E7">
        <w:rPr>
          <w:noProof/>
        </w:rPr>
        <w:t>2. Stanovení ceny</w:t>
      </w:r>
      <w:r w:rsidRPr="003763E7">
        <w:rPr>
          <w:noProof/>
        </w:rPr>
        <w:tab/>
      </w:r>
      <w:r w:rsidRPr="003763E7">
        <w:rPr>
          <w:noProof/>
        </w:rPr>
        <w:fldChar w:fldCharType="begin"/>
      </w:r>
      <w:r w:rsidRPr="003763E7">
        <w:rPr>
          <w:noProof/>
        </w:rPr>
        <w:instrText xml:space="preserve"> GOTOBUTTON _Toc441239291  </w:instrText>
      </w:r>
      <w:r w:rsidRPr="003763E7">
        <w:rPr>
          <w:noProof/>
        </w:rPr>
        <w:fldChar w:fldCharType="begin"/>
      </w:r>
      <w:r w:rsidRPr="003763E7">
        <w:rPr>
          <w:noProof/>
        </w:rPr>
        <w:instrText xml:space="preserve"> PAGEREF _Toc441239291 </w:instrText>
      </w:r>
      <w:r w:rsidRPr="003763E7">
        <w:rPr>
          <w:noProof/>
        </w:rPr>
        <w:fldChar w:fldCharType="separate"/>
      </w:r>
      <w:r w:rsidR="00555723">
        <w:rPr>
          <w:noProof/>
        </w:rPr>
        <w:instrText>4</w:instrText>
      </w:r>
      <w:r w:rsidRPr="003763E7">
        <w:rPr>
          <w:noProof/>
        </w:rPr>
        <w:fldChar w:fldCharType="end"/>
      </w:r>
      <w:r w:rsidRPr="003763E7">
        <w:rPr>
          <w:noProof/>
        </w:rPr>
        <w:fldChar w:fldCharType="end"/>
      </w:r>
    </w:p>
    <w:p w:rsidR="00655878" w:rsidRPr="003763E7" w:rsidRDefault="00655878">
      <w:pPr>
        <w:pStyle w:val="Obsah1"/>
        <w:ind w:left="709"/>
        <w:rPr>
          <w:noProof/>
        </w:rPr>
      </w:pPr>
      <w:r w:rsidRPr="003763E7">
        <w:rPr>
          <w:noProof/>
        </w:rPr>
        <w:t>3. Platební podmínky</w:t>
      </w:r>
      <w:r w:rsidRPr="003763E7">
        <w:rPr>
          <w:noProof/>
        </w:rPr>
        <w:tab/>
      </w:r>
      <w:r w:rsidRPr="003763E7">
        <w:rPr>
          <w:noProof/>
        </w:rPr>
        <w:fldChar w:fldCharType="begin"/>
      </w:r>
      <w:r w:rsidRPr="003763E7">
        <w:rPr>
          <w:noProof/>
        </w:rPr>
        <w:instrText xml:space="preserve"> GOTOBUTTON _Toc441239294  </w:instrText>
      </w:r>
      <w:r w:rsidRPr="003763E7">
        <w:rPr>
          <w:noProof/>
        </w:rPr>
        <w:fldChar w:fldCharType="begin"/>
      </w:r>
      <w:r w:rsidRPr="003763E7">
        <w:rPr>
          <w:noProof/>
        </w:rPr>
        <w:instrText xml:space="preserve"> PAGEREF _Toc441239294 </w:instrText>
      </w:r>
      <w:r w:rsidRPr="003763E7">
        <w:rPr>
          <w:noProof/>
        </w:rPr>
        <w:fldChar w:fldCharType="separate"/>
      </w:r>
      <w:r w:rsidR="00555723">
        <w:rPr>
          <w:noProof/>
        </w:rPr>
        <w:instrText>4</w:instrText>
      </w:r>
      <w:r w:rsidRPr="003763E7">
        <w:rPr>
          <w:noProof/>
        </w:rPr>
        <w:fldChar w:fldCharType="end"/>
      </w:r>
      <w:r w:rsidRPr="003763E7">
        <w:rPr>
          <w:noProof/>
        </w:rPr>
        <w:fldChar w:fldCharType="end"/>
      </w:r>
    </w:p>
    <w:p w:rsidR="00655878" w:rsidRPr="003763E7" w:rsidRDefault="00655878">
      <w:pPr>
        <w:pStyle w:val="Obsah1"/>
        <w:ind w:left="709"/>
        <w:rPr>
          <w:noProof/>
        </w:rPr>
      </w:pPr>
      <w:r w:rsidRPr="003763E7">
        <w:rPr>
          <w:noProof/>
        </w:rPr>
        <w:t>4. Termíny plnění</w:t>
      </w:r>
      <w:r w:rsidRPr="003763E7">
        <w:rPr>
          <w:noProof/>
        </w:rPr>
        <w:tab/>
      </w:r>
      <w:r w:rsidRPr="003763E7">
        <w:rPr>
          <w:noProof/>
        </w:rPr>
        <w:fldChar w:fldCharType="begin"/>
      </w:r>
      <w:r w:rsidRPr="003763E7">
        <w:rPr>
          <w:noProof/>
        </w:rPr>
        <w:instrText xml:space="preserve"> GOTOBUTTON _Toc441239297  </w:instrText>
      </w:r>
      <w:r w:rsidRPr="003763E7">
        <w:rPr>
          <w:noProof/>
        </w:rPr>
        <w:fldChar w:fldCharType="begin"/>
      </w:r>
      <w:r w:rsidRPr="003763E7">
        <w:rPr>
          <w:noProof/>
        </w:rPr>
        <w:instrText xml:space="preserve"> PAGEREF _Toc441239297 </w:instrText>
      </w:r>
      <w:r w:rsidRPr="003763E7">
        <w:rPr>
          <w:noProof/>
        </w:rPr>
        <w:fldChar w:fldCharType="separate"/>
      </w:r>
      <w:r w:rsidR="00555723">
        <w:rPr>
          <w:noProof/>
        </w:rPr>
        <w:instrText>5</w:instrText>
      </w:r>
      <w:r w:rsidRPr="003763E7">
        <w:rPr>
          <w:noProof/>
        </w:rPr>
        <w:fldChar w:fldCharType="end"/>
      </w:r>
      <w:r w:rsidRPr="003763E7">
        <w:rPr>
          <w:noProof/>
        </w:rPr>
        <w:fldChar w:fldCharType="end"/>
      </w:r>
    </w:p>
    <w:p w:rsidR="00655878" w:rsidRPr="003763E7" w:rsidRDefault="00655878">
      <w:pPr>
        <w:pStyle w:val="Obsah1"/>
        <w:ind w:left="709"/>
        <w:rPr>
          <w:noProof/>
        </w:rPr>
      </w:pPr>
      <w:r w:rsidRPr="003763E7">
        <w:rPr>
          <w:noProof/>
        </w:rPr>
        <w:t>5. Závazky objednatele</w:t>
      </w:r>
      <w:r w:rsidRPr="003763E7">
        <w:rPr>
          <w:noProof/>
        </w:rPr>
        <w:tab/>
      </w:r>
      <w:r w:rsidRPr="003763E7">
        <w:rPr>
          <w:noProof/>
        </w:rPr>
        <w:fldChar w:fldCharType="begin"/>
      </w:r>
      <w:r w:rsidRPr="003763E7">
        <w:rPr>
          <w:noProof/>
        </w:rPr>
        <w:instrText xml:space="preserve"> GOTOBUTTON _Toc441239299  </w:instrText>
      </w:r>
      <w:r w:rsidRPr="003763E7">
        <w:rPr>
          <w:noProof/>
        </w:rPr>
        <w:fldChar w:fldCharType="begin"/>
      </w:r>
      <w:r w:rsidRPr="003763E7">
        <w:rPr>
          <w:noProof/>
        </w:rPr>
        <w:instrText xml:space="preserve"> PAGEREF _Toc441239299 </w:instrText>
      </w:r>
      <w:r w:rsidRPr="003763E7">
        <w:rPr>
          <w:noProof/>
        </w:rPr>
        <w:fldChar w:fldCharType="separate"/>
      </w:r>
      <w:r w:rsidR="00555723">
        <w:rPr>
          <w:noProof/>
        </w:rPr>
        <w:instrText>5</w:instrText>
      </w:r>
      <w:r w:rsidRPr="003763E7">
        <w:rPr>
          <w:noProof/>
        </w:rPr>
        <w:fldChar w:fldCharType="end"/>
      </w:r>
      <w:r w:rsidRPr="003763E7">
        <w:rPr>
          <w:noProof/>
        </w:rPr>
        <w:fldChar w:fldCharType="end"/>
      </w:r>
    </w:p>
    <w:p w:rsidR="00655878" w:rsidRPr="003763E7" w:rsidRDefault="00655878">
      <w:pPr>
        <w:pStyle w:val="Obsah1"/>
        <w:ind w:left="709"/>
        <w:rPr>
          <w:noProof/>
        </w:rPr>
      </w:pPr>
      <w:r w:rsidRPr="003763E7">
        <w:rPr>
          <w:noProof/>
        </w:rPr>
        <w:t>6. Závazky zhotovitele…………………………………………………………………….......……….</w:t>
      </w:r>
      <w:r w:rsidR="00E53DF5">
        <w:rPr>
          <w:noProof/>
        </w:rPr>
        <w:t>.</w:t>
      </w:r>
      <w:r w:rsidRPr="003763E7">
        <w:rPr>
          <w:noProof/>
        </w:rPr>
        <w:t>5</w:t>
      </w:r>
    </w:p>
    <w:p w:rsidR="00655878" w:rsidRDefault="00655878">
      <w:pPr>
        <w:pStyle w:val="Obsah1"/>
        <w:ind w:left="709"/>
        <w:rPr>
          <w:noProof/>
        </w:rPr>
      </w:pPr>
      <w:r w:rsidRPr="003763E7">
        <w:rPr>
          <w:noProof/>
        </w:rPr>
        <w:t>7. Všeobecná ustanovení</w:t>
      </w:r>
      <w:r w:rsidRPr="003763E7">
        <w:rPr>
          <w:noProof/>
        </w:rPr>
        <w:tab/>
      </w:r>
      <w:r w:rsidRPr="003763E7">
        <w:rPr>
          <w:noProof/>
        </w:rPr>
        <w:fldChar w:fldCharType="begin"/>
      </w:r>
      <w:r w:rsidRPr="003763E7">
        <w:rPr>
          <w:noProof/>
        </w:rPr>
        <w:instrText xml:space="preserve"> GOTOBUTTON _Toc441239300  </w:instrText>
      </w:r>
      <w:r w:rsidRPr="003763E7">
        <w:rPr>
          <w:noProof/>
        </w:rPr>
        <w:fldChar w:fldCharType="begin"/>
      </w:r>
      <w:r w:rsidRPr="003763E7">
        <w:rPr>
          <w:noProof/>
        </w:rPr>
        <w:instrText xml:space="preserve"> PAGEREF _Toc441239300 </w:instrText>
      </w:r>
      <w:r w:rsidRPr="003763E7">
        <w:rPr>
          <w:noProof/>
        </w:rPr>
        <w:fldChar w:fldCharType="separate"/>
      </w:r>
      <w:r w:rsidR="00555723">
        <w:rPr>
          <w:noProof/>
        </w:rPr>
        <w:instrText>6</w:instrText>
      </w:r>
      <w:r w:rsidRPr="003763E7">
        <w:rPr>
          <w:noProof/>
        </w:rPr>
        <w:fldChar w:fldCharType="end"/>
      </w:r>
      <w:r w:rsidRPr="003763E7">
        <w:rPr>
          <w:noProof/>
        </w:rPr>
        <w:fldChar w:fldCharType="end"/>
      </w:r>
    </w:p>
    <w:p w:rsidR="002B68AE" w:rsidRPr="002B68AE" w:rsidRDefault="002B68AE" w:rsidP="002B68AE">
      <w:pPr>
        <w:pStyle w:val="Obsah1"/>
        <w:ind w:left="709"/>
        <w:rPr>
          <w:noProof/>
        </w:rPr>
      </w:pPr>
      <w:r>
        <w:rPr>
          <w:noProof/>
        </w:rPr>
        <w:t>8. Přílohy………………………………………………………………………………………………</w:t>
      </w:r>
      <w:r w:rsidR="0026101F">
        <w:rPr>
          <w:noProof/>
        </w:rPr>
        <w:t>…</w:t>
      </w:r>
      <w:r>
        <w:rPr>
          <w:noProof/>
        </w:rPr>
        <w:t>.6</w:t>
      </w:r>
    </w:p>
    <w:p w:rsidR="00655878" w:rsidRPr="003763E7" w:rsidRDefault="00655878">
      <w:pPr>
        <w:pStyle w:val="Obsah2"/>
        <w:ind w:left="709"/>
        <w:rPr>
          <w:noProof/>
        </w:rPr>
      </w:pPr>
    </w:p>
    <w:p w:rsidR="00655878" w:rsidRPr="003763E7" w:rsidRDefault="00655878">
      <w:pPr>
        <w:ind w:left="709"/>
        <w:rPr>
          <w:rFonts w:ascii="Arial" w:hAnsi="Arial"/>
        </w:rPr>
      </w:pPr>
      <w:r w:rsidRPr="003763E7">
        <w:fldChar w:fldCharType="end"/>
      </w:r>
    </w:p>
    <w:p w:rsidR="00655878" w:rsidRPr="003763E7" w:rsidRDefault="00655878">
      <w:pPr>
        <w:pStyle w:val="Nadpis1"/>
        <w:numPr>
          <w:ilvl w:val="0"/>
          <w:numId w:val="13"/>
        </w:numPr>
      </w:pPr>
      <w:bookmarkStart w:id="0" w:name="_Toc435634377"/>
      <w:bookmarkStart w:id="1" w:name="_Toc435764357"/>
      <w:bookmarkStart w:id="2" w:name="_Toc435769386"/>
      <w:bookmarkStart w:id="3" w:name="_Toc435947088"/>
      <w:bookmarkStart w:id="4" w:name="_Toc440785015"/>
      <w:bookmarkStart w:id="5" w:name="_Toc440785210"/>
      <w:bookmarkStart w:id="6" w:name="_Toc441238514"/>
      <w:bookmarkStart w:id="7" w:name="_Toc441239290"/>
      <w:r w:rsidRPr="003763E7">
        <w:t xml:space="preserve">Předmět </w:t>
      </w:r>
      <w:bookmarkEnd w:id="0"/>
      <w:bookmarkEnd w:id="1"/>
      <w:bookmarkEnd w:id="2"/>
      <w:bookmarkEnd w:id="3"/>
      <w:r w:rsidRPr="003763E7">
        <w:t>Smlouvy</w:t>
      </w:r>
      <w:bookmarkEnd w:id="4"/>
      <w:bookmarkEnd w:id="5"/>
      <w:bookmarkEnd w:id="6"/>
      <w:bookmarkEnd w:id="7"/>
    </w:p>
    <w:p w:rsidR="00655878" w:rsidRPr="003763E7" w:rsidRDefault="00655878"/>
    <w:p w:rsidR="00655878" w:rsidRPr="003763E7" w:rsidRDefault="00655878">
      <w:pPr>
        <w:ind w:left="709"/>
        <w:jc w:val="both"/>
        <w:rPr>
          <w:rFonts w:ascii="Arial" w:hAnsi="Arial"/>
        </w:rPr>
      </w:pPr>
      <w:r w:rsidRPr="003763E7">
        <w:rPr>
          <w:rFonts w:ascii="Arial" w:hAnsi="Arial"/>
        </w:rPr>
        <w:t>Předmětem této Smlouvy je:</w:t>
      </w:r>
    </w:p>
    <w:p w:rsidR="00655878" w:rsidRPr="003763E7" w:rsidRDefault="00655878">
      <w:pPr>
        <w:ind w:left="709"/>
        <w:jc w:val="both"/>
        <w:rPr>
          <w:rFonts w:ascii="Arial" w:hAnsi="Arial"/>
        </w:rPr>
      </w:pPr>
    </w:p>
    <w:p w:rsidR="00655878" w:rsidRPr="003763E7" w:rsidRDefault="00655878">
      <w:pPr>
        <w:ind w:left="705" w:hanging="705"/>
        <w:jc w:val="both"/>
        <w:rPr>
          <w:rFonts w:ascii="Arial" w:hAnsi="Arial"/>
        </w:rPr>
      </w:pPr>
      <w:proofErr w:type="gramStart"/>
      <w:r w:rsidRPr="003763E7">
        <w:rPr>
          <w:rFonts w:ascii="Arial" w:hAnsi="Arial"/>
        </w:rPr>
        <w:t>1.1</w:t>
      </w:r>
      <w:proofErr w:type="gramEnd"/>
      <w:r w:rsidRPr="003763E7">
        <w:rPr>
          <w:rFonts w:ascii="Arial" w:hAnsi="Arial"/>
        </w:rPr>
        <w:t>.</w:t>
      </w:r>
      <w:r w:rsidRPr="003763E7">
        <w:rPr>
          <w:rFonts w:ascii="Arial" w:hAnsi="Arial"/>
        </w:rPr>
        <w:tab/>
      </w:r>
      <w:r w:rsidR="009726F2">
        <w:rPr>
          <w:rFonts w:ascii="Arial" w:hAnsi="Arial"/>
        </w:rPr>
        <w:t>Z</w:t>
      </w:r>
      <w:r w:rsidR="009726F2" w:rsidRPr="003763E7">
        <w:rPr>
          <w:rFonts w:ascii="Arial" w:hAnsi="Arial"/>
        </w:rPr>
        <w:t xml:space="preserve">ajištění pohotovostní a </w:t>
      </w:r>
      <w:proofErr w:type="spellStart"/>
      <w:r w:rsidR="009726F2" w:rsidRPr="003763E7">
        <w:rPr>
          <w:rFonts w:ascii="Arial" w:hAnsi="Arial"/>
        </w:rPr>
        <w:t>hotline</w:t>
      </w:r>
      <w:proofErr w:type="spellEnd"/>
      <w:r w:rsidR="009726F2" w:rsidRPr="003763E7">
        <w:rPr>
          <w:rFonts w:ascii="Arial" w:hAnsi="Arial"/>
        </w:rPr>
        <w:t xml:space="preserve"> služby pro zařízení řídící techniky</w:t>
      </w:r>
      <w:r w:rsidRPr="003763E7">
        <w:rPr>
          <w:rFonts w:ascii="Arial" w:hAnsi="Arial"/>
        </w:rPr>
        <w:t>,</w:t>
      </w:r>
      <w:r w:rsidR="009726F2">
        <w:rPr>
          <w:rFonts w:ascii="Arial" w:hAnsi="Arial"/>
        </w:rPr>
        <w:t xml:space="preserve"> </w:t>
      </w:r>
      <w:r w:rsidRPr="003763E7">
        <w:rPr>
          <w:rFonts w:ascii="Arial" w:hAnsi="Arial"/>
        </w:rPr>
        <w:t xml:space="preserve">které bylo dodáno </w:t>
      </w:r>
      <w:r w:rsidR="003E101E">
        <w:rPr>
          <w:rFonts w:ascii="Arial" w:hAnsi="Arial"/>
        </w:rPr>
        <w:t xml:space="preserve">v minulosti Zhotovitelem. Jedná se </w:t>
      </w:r>
      <w:r w:rsidR="004D5E9F">
        <w:rPr>
          <w:rFonts w:ascii="Arial" w:hAnsi="Arial"/>
        </w:rPr>
        <w:t xml:space="preserve">o </w:t>
      </w:r>
      <w:r w:rsidR="003E101E">
        <w:rPr>
          <w:rFonts w:ascii="Arial" w:hAnsi="Arial"/>
        </w:rPr>
        <w:t>zařízení HW říd</w:t>
      </w:r>
      <w:r w:rsidR="005B4CB3">
        <w:rPr>
          <w:rFonts w:ascii="Arial" w:hAnsi="Arial"/>
        </w:rPr>
        <w:t>i</w:t>
      </w:r>
      <w:r w:rsidR="003E101E">
        <w:rPr>
          <w:rFonts w:ascii="Arial" w:hAnsi="Arial"/>
        </w:rPr>
        <w:t>cích systémů SAT 1703</w:t>
      </w:r>
      <w:r w:rsidR="0078487C" w:rsidRPr="00533B58">
        <w:rPr>
          <w:rFonts w:ascii="Arial" w:hAnsi="Arial"/>
        </w:rPr>
        <w:t>, SICAM 1703</w:t>
      </w:r>
      <w:r w:rsidR="003E101E">
        <w:rPr>
          <w:rFonts w:ascii="Arial" w:hAnsi="Arial"/>
        </w:rPr>
        <w:t xml:space="preserve"> a vizualizačních systémů</w:t>
      </w:r>
      <w:r w:rsidR="004D5E9F">
        <w:rPr>
          <w:rFonts w:ascii="Arial" w:hAnsi="Arial"/>
        </w:rPr>
        <w:t xml:space="preserve"> </w:t>
      </w:r>
      <w:r w:rsidR="003E101E">
        <w:rPr>
          <w:rFonts w:ascii="Arial" w:hAnsi="Arial"/>
        </w:rPr>
        <w:t xml:space="preserve">na platformě </w:t>
      </w:r>
      <w:r w:rsidR="00CF3B76">
        <w:rPr>
          <w:rFonts w:ascii="Arial" w:hAnsi="Arial"/>
        </w:rPr>
        <w:t xml:space="preserve">250 </w:t>
      </w:r>
      <w:proofErr w:type="gramStart"/>
      <w:r w:rsidR="004D5E9F">
        <w:rPr>
          <w:rFonts w:ascii="Arial" w:hAnsi="Arial"/>
        </w:rPr>
        <w:t>S</w:t>
      </w:r>
      <w:r w:rsidR="00CF3B76">
        <w:rPr>
          <w:rFonts w:ascii="Arial" w:hAnsi="Arial"/>
        </w:rPr>
        <w:t>C</w:t>
      </w:r>
      <w:r w:rsidR="004D5E9F">
        <w:rPr>
          <w:rFonts w:ascii="Arial" w:hAnsi="Arial"/>
        </w:rPr>
        <w:t>A</w:t>
      </w:r>
      <w:r w:rsidR="00CF3B76">
        <w:rPr>
          <w:rFonts w:ascii="Arial" w:hAnsi="Arial"/>
        </w:rPr>
        <w:t>LA</w:t>
      </w:r>
      <w:r w:rsidR="004D5E9F">
        <w:rPr>
          <w:rFonts w:ascii="Arial" w:hAnsi="Arial"/>
        </w:rPr>
        <w:t xml:space="preserve"> </w:t>
      </w:r>
      <w:r w:rsidRPr="003763E7">
        <w:rPr>
          <w:rFonts w:ascii="Arial" w:hAnsi="Arial"/>
        </w:rPr>
        <w:t xml:space="preserve"> nebo</w:t>
      </w:r>
      <w:proofErr w:type="gramEnd"/>
      <w:r w:rsidRPr="003763E7">
        <w:rPr>
          <w:rFonts w:ascii="Arial" w:hAnsi="Arial"/>
        </w:rPr>
        <w:t xml:space="preserve"> </w:t>
      </w:r>
      <w:r w:rsidR="004D5E9F">
        <w:rPr>
          <w:rFonts w:ascii="Arial" w:hAnsi="Arial"/>
        </w:rPr>
        <w:t>SAT 22</w:t>
      </w:r>
      <w:r w:rsidR="00857AF9">
        <w:rPr>
          <w:rFonts w:ascii="Arial" w:hAnsi="Arial"/>
        </w:rPr>
        <w:t>x</w:t>
      </w:r>
      <w:r w:rsidR="004D5E9F">
        <w:rPr>
          <w:rFonts w:ascii="Arial" w:hAnsi="Arial"/>
        </w:rPr>
        <w:t xml:space="preserve"> (</w:t>
      </w:r>
      <w:proofErr w:type="spellStart"/>
      <w:r w:rsidR="004D5E9F">
        <w:rPr>
          <w:rFonts w:ascii="Arial" w:hAnsi="Arial"/>
        </w:rPr>
        <w:t>Control</w:t>
      </w:r>
      <w:proofErr w:type="spellEnd"/>
      <w:r w:rsidR="004D5E9F">
        <w:rPr>
          <w:rFonts w:ascii="Arial" w:hAnsi="Arial"/>
        </w:rPr>
        <w:t xml:space="preserve"> Web).</w:t>
      </w:r>
      <w:r w:rsidRPr="003763E7">
        <w:rPr>
          <w:rFonts w:ascii="Arial" w:hAnsi="Arial"/>
        </w:rPr>
        <w:t xml:space="preserve"> </w:t>
      </w:r>
    </w:p>
    <w:p w:rsidR="00655878" w:rsidRPr="003763E7" w:rsidRDefault="004D5E9F">
      <w:pPr>
        <w:ind w:firstLine="705"/>
        <w:jc w:val="both"/>
        <w:rPr>
          <w:rFonts w:ascii="Arial" w:hAnsi="Arial"/>
        </w:rPr>
      </w:pPr>
      <w:r>
        <w:rPr>
          <w:rFonts w:ascii="Arial" w:hAnsi="Arial"/>
        </w:rPr>
        <w:t xml:space="preserve">Zhotovitel </w:t>
      </w:r>
      <w:r w:rsidR="00655878" w:rsidRPr="003763E7">
        <w:rPr>
          <w:rFonts w:ascii="Arial" w:hAnsi="Arial"/>
        </w:rPr>
        <w:t xml:space="preserve">je v rámci bodu </w:t>
      </w:r>
      <w:proofErr w:type="gramStart"/>
      <w:r w:rsidR="00655878" w:rsidRPr="003763E7">
        <w:rPr>
          <w:rFonts w:ascii="Arial" w:hAnsi="Arial"/>
        </w:rPr>
        <w:t>1.1. povin</w:t>
      </w:r>
      <w:r>
        <w:rPr>
          <w:rFonts w:ascii="Arial" w:hAnsi="Arial"/>
        </w:rPr>
        <w:t>en</w:t>
      </w:r>
      <w:proofErr w:type="gramEnd"/>
      <w:r w:rsidR="00655878" w:rsidRPr="003763E7">
        <w:rPr>
          <w:rFonts w:ascii="Arial" w:hAnsi="Arial"/>
        </w:rPr>
        <w:t xml:space="preserve"> zajistit:</w:t>
      </w:r>
    </w:p>
    <w:p w:rsidR="00655878" w:rsidRPr="003763E7" w:rsidRDefault="00655878">
      <w:pPr>
        <w:pStyle w:val="odrky"/>
        <w:numPr>
          <w:ilvl w:val="0"/>
          <w:numId w:val="14"/>
        </w:numPr>
        <w:tabs>
          <w:tab w:val="clear" w:pos="360"/>
          <w:tab w:val="num" w:pos="1065"/>
        </w:tabs>
        <w:ind w:left="1065"/>
        <w:jc w:val="both"/>
        <w:rPr>
          <w:rFonts w:ascii="Arial" w:hAnsi="Arial"/>
        </w:rPr>
      </w:pPr>
      <w:proofErr w:type="spellStart"/>
      <w:r w:rsidRPr="003763E7">
        <w:rPr>
          <w:rFonts w:ascii="Arial" w:hAnsi="Arial"/>
        </w:rPr>
        <w:t>hotline</w:t>
      </w:r>
      <w:proofErr w:type="spellEnd"/>
      <w:r w:rsidRPr="003763E7">
        <w:rPr>
          <w:rFonts w:ascii="Arial" w:hAnsi="Arial"/>
        </w:rPr>
        <w:t xml:space="preserve"> službu - denně od 6:00 do 22:00 hod (včetně sobot, nedělí a svátků)</w:t>
      </w:r>
    </w:p>
    <w:p w:rsidR="00655878" w:rsidRPr="003763E7" w:rsidRDefault="00655878">
      <w:pPr>
        <w:pStyle w:val="odrky"/>
        <w:numPr>
          <w:ilvl w:val="0"/>
          <w:numId w:val="15"/>
        </w:numPr>
        <w:tabs>
          <w:tab w:val="clear" w:pos="360"/>
          <w:tab w:val="num" w:pos="1065"/>
        </w:tabs>
        <w:ind w:left="1065"/>
        <w:jc w:val="both"/>
        <w:rPr>
          <w:rFonts w:ascii="Arial" w:hAnsi="Arial"/>
        </w:rPr>
      </w:pPr>
      <w:r w:rsidRPr="003763E7">
        <w:rPr>
          <w:rFonts w:ascii="Arial" w:hAnsi="Arial"/>
        </w:rPr>
        <w:t>pohotovost k zahájení servisní práce na místě závady do 8 hod od oboustranné dohody, že závadu nelze odstranit dálkově (</w:t>
      </w:r>
      <w:proofErr w:type="spellStart"/>
      <w:r w:rsidRPr="003763E7">
        <w:rPr>
          <w:rFonts w:ascii="Arial" w:hAnsi="Arial"/>
        </w:rPr>
        <w:t>hotline</w:t>
      </w:r>
      <w:proofErr w:type="spellEnd"/>
      <w:r w:rsidRPr="003763E7">
        <w:rPr>
          <w:rFonts w:ascii="Arial" w:hAnsi="Arial"/>
        </w:rPr>
        <w:t>, telefonické navedení obsluhy, SW zásah přes modem)</w:t>
      </w:r>
    </w:p>
    <w:p w:rsidR="00655878" w:rsidRPr="003763E7" w:rsidRDefault="00655878">
      <w:pPr>
        <w:pStyle w:val="odrky"/>
        <w:numPr>
          <w:ilvl w:val="0"/>
          <w:numId w:val="16"/>
        </w:numPr>
        <w:tabs>
          <w:tab w:val="clear" w:pos="360"/>
          <w:tab w:val="num" w:pos="1065"/>
        </w:tabs>
        <w:ind w:left="1065"/>
        <w:jc w:val="both"/>
        <w:rPr>
          <w:rFonts w:ascii="Arial" w:hAnsi="Arial"/>
        </w:rPr>
      </w:pPr>
      <w:r w:rsidRPr="003763E7">
        <w:rPr>
          <w:rFonts w:ascii="Arial" w:hAnsi="Arial"/>
        </w:rPr>
        <w:t>uvádění těchto zařízení do provozu po opravě</w:t>
      </w:r>
    </w:p>
    <w:p w:rsidR="00655878" w:rsidRPr="003763E7" w:rsidRDefault="00655878">
      <w:pPr>
        <w:pStyle w:val="Nadpis2"/>
        <w:tabs>
          <w:tab w:val="left" w:pos="705"/>
        </w:tabs>
        <w:jc w:val="both"/>
      </w:pPr>
      <w:r w:rsidRPr="003763E7">
        <w:tab/>
        <w:t>Výše uvedené služby lze požadovat na následujících telefonních číslech:</w:t>
      </w:r>
    </w:p>
    <w:p w:rsidR="00655878" w:rsidRPr="003763E7" w:rsidRDefault="00655878"/>
    <w:p w:rsidR="002565A6" w:rsidRDefault="00655878">
      <w:pPr>
        <w:ind w:left="709"/>
        <w:rPr>
          <w:rFonts w:ascii="Arial" w:hAnsi="Arial"/>
        </w:rPr>
      </w:pPr>
      <w:r w:rsidRPr="003763E7">
        <w:rPr>
          <w:rFonts w:ascii="Arial" w:hAnsi="Arial"/>
        </w:rPr>
        <w:t>- v pracovní dny v době od 8:00 do 16:00 hod:</w:t>
      </w:r>
      <w:r w:rsidRPr="003763E7">
        <w:rPr>
          <w:rFonts w:ascii="Arial" w:hAnsi="Arial"/>
        </w:rPr>
        <w:tab/>
      </w:r>
      <w:proofErr w:type="spellStart"/>
      <w:r w:rsidR="002565A6">
        <w:rPr>
          <w:rFonts w:ascii="Arial" w:hAnsi="Arial"/>
        </w:rPr>
        <w:t>xxxxxxxxxxxxxxx</w:t>
      </w:r>
      <w:proofErr w:type="spellEnd"/>
    </w:p>
    <w:p w:rsidR="00655878" w:rsidRPr="003763E7" w:rsidRDefault="00655878">
      <w:pPr>
        <w:ind w:left="709"/>
        <w:rPr>
          <w:rFonts w:ascii="Arial" w:hAnsi="Arial"/>
        </w:rPr>
      </w:pPr>
      <w:r w:rsidRPr="003763E7">
        <w:rPr>
          <w:rFonts w:ascii="Arial" w:hAnsi="Arial"/>
          <w:b/>
          <w:sz w:val="24"/>
        </w:rPr>
        <w:tab/>
      </w:r>
      <w:r w:rsidRPr="003763E7">
        <w:rPr>
          <w:rFonts w:ascii="Arial" w:hAnsi="Arial"/>
          <w:b/>
          <w:sz w:val="24"/>
        </w:rPr>
        <w:tab/>
      </w:r>
      <w:r w:rsidRPr="003763E7">
        <w:rPr>
          <w:rFonts w:ascii="Arial" w:hAnsi="Arial"/>
          <w:b/>
          <w:sz w:val="24"/>
        </w:rPr>
        <w:tab/>
      </w:r>
      <w:r w:rsidRPr="003763E7">
        <w:rPr>
          <w:rFonts w:ascii="Arial" w:hAnsi="Arial"/>
          <w:b/>
          <w:sz w:val="24"/>
        </w:rPr>
        <w:tab/>
      </w:r>
      <w:r w:rsidRPr="003763E7">
        <w:rPr>
          <w:rFonts w:ascii="Arial" w:hAnsi="Arial"/>
          <w:b/>
          <w:sz w:val="24"/>
        </w:rPr>
        <w:tab/>
      </w:r>
      <w:r w:rsidRPr="003763E7">
        <w:rPr>
          <w:rFonts w:ascii="Arial" w:hAnsi="Arial"/>
          <w:b/>
          <w:sz w:val="24"/>
        </w:rPr>
        <w:tab/>
      </w:r>
      <w:proofErr w:type="spellStart"/>
      <w:r w:rsidR="002565A6">
        <w:rPr>
          <w:rFonts w:ascii="Arial" w:hAnsi="Arial"/>
          <w:b/>
          <w:sz w:val="24"/>
        </w:rPr>
        <w:t>xxxxxxxxxxxx</w:t>
      </w:r>
      <w:proofErr w:type="spellEnd"/>
    </w:p>
    <w:p w:rsidR="00655878" w:rsidRPr="003763E7" w:rsidRDefault="00655878">
      <w:pPr>
        <w:ind w:left="709"/>
        <w:rPr>
          <w:rFonts w:ascii="Arial" w:hAnsi="Arial"/>
        </w:rPr>
      </w:pPr>
    </w:p>
    <w:p w:rsidR="00655878" w:rsidRPr="003763E7" w:rsidRDefault="00655878">
      <w:pPr>
        <w:ind w:firstLine="708"/>
        <w:rPr>
          <w:rFonts w:ascii="Arial" w:hAnsi="Arial"/>
        </w:rPr>
      </w:pPr>
      <w:r w:rsidRPr="003763E7">
        <w:rPr>
          <w:rFonts w:ascii="Arial" w:hAnsi="Arial"/>
        </w:rPr>
        <w:t>- v ostatních případech:</w:t>
      </w:r>
      <w:r w:rsidRPr="003763E7">
        <w:rPr>
          <w:rFonts w:ascii="Arial" w:hAnsi="Arial"/>
        </w:rPr>
        <w:tab/>
      </w:r>
      <w:r w:rsidRPr="003763E7">
        <w:rPr>
          <w:rFonts w:ascii="Arial" w:hAnsi="Arial"/>
        </w:rPr>
        <w:tab/>
      </w:r>
      <w:r w:rsidRPr="003763E7">
        <w:rPr>
          <w:rFonts w:ascii="Arial" w:hAnsi="Arial"/>
        </w:rPr>
        <w:tab/>
      </w:r>
      <w:r w:rsidRPr="003763E7">
        <w:rPr>
          <w:rFonts w:ascii="Arial" w:hAnsi="Arial"/>
        </w:rPr>
        <w:tab/>
        <w:t xml:space="preserve"> </w:t>
      </w:r>
      <w:proofErr w:type="spellStart"/>
      <w:r w:rsidR="002565A6">
        <w:rPr>
          <w:rFonts w:ascii="Arial" w:hAnsi="Arial"/>
          <w:b/>
          <w:sz w:val="24"/>
        </w:rPr>
        <w:t>xxxxxxxxxxxx</w:t>
      </w:r>
      <w:proofErr w:type="spellEnd"/>
    </w:p>
    <w:p w:rsidR="00655878" w:rsidRPr="003763E7" w:rsidRDefault="00655878">
      <w:pPr>
        <w:ind w:left="708"/>
        <w:jc w:val="both"/>
        <w:rPr>
          <w:rFonts w:ascii="Arial" w:hAnsi="Arial"/>
        </w:rPr>
      </w:pPr>
      <w:r w:rsidRPr="003763E7">
        <w:rPr>
          <w:rFonts w:ascii="Arial" w:hAnsi="Arial"/>
        </w:rPr>
        <w:t>(z tohoto telefonního čísla je hovor vždy přesměrován na telefonní číslo technika, který má   službu - je tedy n</w:t>
      </w:r>
      <w:r w:rsidR="00FC4213">
        <w:rPr>
          <w:rFonts w:ascii="Arial" w:hAnsi="Arial"/>
        </w:rPr>
        <w:t>utno vyčkat a nezavěšovat hovor</w:t>
      </w:r>
      <w:r w:rsidRPr="003763E7">
        <w:rPr>
          <w:rFonts w:ascii="Arial" w:hAnsi="Arial"/>
        </w:rPr>
        <w:t>)</w:t>
      </w:r>
      <w:r w:rsidRPr="003763E7">
        <w:rPr>
          <w:rFonts w:ascii="Arial" w:hAnsi="Arial"/>
        </w:rPr>
        <w:tab/>
      </w:r>
    </w:p>
    <w:p w:rsidR="00414605" w:rsidRDefault="00655878">
      <w:pPr>
        <w:ind w:firstLine="708"/>
        <w:rPr>
          <w:rFonts w:ascii="Arial" w:hAnsi="Arial"/>
        </w:rPr>
      </w:pPr>
      <w:r w:rsidRPr="003763E7">
        <w:rPr>
          <w:rFonts w:ascii="Arial" w:hAnsi="Arial"/>
        </w:rPr>
        <w:t xml:space="preserve">- email </w:t>
      </w:r>
      <w:r w:rsidR="00727436" w:rsidRPr="003763E7">
        <w:rPr>
          <w:rFonts w:ascii="Arial" w:hAnsi="Arial"/>
        </w:rPr>
        <w:t>Z</w:t>
      </w:r>
      <w:r w:rsidR="00A63354" w:rsidRPr="003763E7">
        <w:rPr>
          <w:rFonts w:ascii="Arial" w:hAnsi="Arial"/>
        </w:rPr>
        <w:t>hotovitele</w:t>
      </w:r>
      <w:r w:rsidRPr="003763E7">
        <w:rPr>
          <w:rFonts w:ascii="Arial" w:hAnsi="Arial"/>
        </w:rPr>
        <w:t xml:space="preserve">: </w:t>
      </w:r>
      <w:r w:rsidRPr="003763E7">
        <w:rPr>
          <w:rFonts w:ascii="Arial" w:hAnsi="Arial"/>
        </w:rPr>
        <w:tab/>
      </w:r>
    </w:p>
    <w:p w:rsidR="00950D04" w:rsidRDefault="00414605">
      <w:pPr>
        <w:ind w:firstLine="708"/>
        <w:rPr>
          <w:rFonts w:ascii="Arial" w:hAnsi="Arial" w:cs="Arial"/>
        </w:rPr>
      </w:pPr>
      <w:r>
        <w:rPr>
          <w:rFonts w:ascii="Arial" w:hAnsi="Arial"/>
        </w:rPr>
        <w:tab/>
      </w:r>
      <w:r>
        <w:rPr>
          <w:rFonts w:ascii="Arial" w:hAnsi="Arial"/>
        </w:rPr>
        <w:tab/>
      </w:r>
      <w:r>
        <w:rPr>
          <w:rFonts w:ascii="Arial" w:hAnsi="Arial"/>
        </w:rPr>
        <w:tab/>
      </w:r>
      <w:proofErr w:type="spellStart"/>
      <w:r w:rsidR="002565A6">
        <w:rPr>
          <w:rFonts w:ascii="Arial" w:hAnsi="Arial" w:cs="Arial"/>
        </w:rPr>
        <w:t>xxxxxxxxxxxxxxx</w:t>
      </w:r>
      <w:proofErr w:type="spellEnd"/>
    </w:p>
    <w:p w:rsidR="00151498" w:rsidRDefault="002565A6" w:rsidP="00950D04">
      <w:pPr>
        <w:ind w:left="2124" w:firstLine="708"/>
        <w:rPr>
          <w:rFonts w:ascii="Arial" w:hAnsi="Arial"/>
        </w:rPr>
      </w:pPr>
      <w:proofErr w:type="spellStart"/>
      <w:r>
        <w:rPr>
          <w:rFonts w:ascii="Arial" w:hAnsi="Arial"/>
        </w:rPr>
        <w:t>xxxxxxxxxxxxxxx</w:t>
      </w:r>
      <w:proofErr w:type="spellEnd"/>
    </w:p>
    <w:p w:rsidR="00655878" w:rsidRPr="00414605" w:rsidRDefault="002565A6" w:rsidP="00950D04">
      <w:pPr>
        <w:ind w:left="2124" w:firstLine="708"/>
        <w:rPr>
          <w:rFonts w:ascii="Arial" w:hAnsi="Arial"/>
        </w:rPr>
      </w:pPr>
      <w:proofErr w:type="spellStart"/>
      <w:proofErr w:type="gramStart"/>
      <w:r>
        <w:rPr>
          <w:rFonts w:ascii="Arial" w:hAnsi="Arial"/>
        </w:rPr>
        <w:t>xxxxxxxxxxxxxxx</w:t>
      </w:r>
      <w:proofErr w:type="spellEnd"/>
      <w:r w:rsidR="00F0140E" w:rsidRPr="00414605">
        <w:rPr>
          <w:rFonts w:ascii="Arial" w:hAnsi="Arial"/>
        </w:rPr>
        <w:t xml:space="preserve">    </w:t>
      </w:r>
      <w:r w:rsidR="00655878" w:rsidRPr="00414605">
        <w:rPr>
          <w:rFonts w:ascii="Arial" w:hAnsi="Arial"/>
        </w:rPr>
        <w:t>(</w:t>
      </w:r>
      <w:r w:rsidR="00F0140E" w:rsidRPr="00414605">
        <w:rPr>
          <w:rFonts w:ascii="Arial" w:hAnsi="Arial"/>
        </w:rPr>
        <w:t>vedení</w:t>
      </w:r>
      <w:proofErr w:type="gramEnd"/>
      <w:r w:rsidR="00F0140E" w:rsidRPr="00414605">
        <w:rPr>
          <w:rFonts w:ascii="Arial" w:hAnsi="Arial"/>
        </w:rPr>
        <w:t xml:space="preserve"> podpůrných služeb</w:t>
      </w:r>
      <w:r w:rsidR="00655878" w:rsidRPr="00414605">
        <w:rPr>
          <w:rFonts w:ascii="Arial" w:hAnsi="Arial"/>
        </w:rPr>
        <w:t>)</w:t>
      </w:r>
    </w:p>
    <w:p w:rsidR="00655878" w:rsidRPr="003763E7" w:rsidRDefault="00655878">
      <w:pPr>
        <w:ind w:left="709"/>
        <w:rPr>
          <w:rFonts w:ascii="Arial" w:hAnsi="Arial"/>
        </w:rPr>
      </w:pPr>
    </w:p>
    <w:p w:rsidR="00655878" w:rsidRPr="003763E7" w:rsidRDefault="00655878">
      <w:pPr>
        <w:pStyle w:val="Zkladntextodsazen"/>
        <w:ind w:left="708"/>
        <w:rPr>
          <w:color w:val="auto"/>
        </w:rPr>
      </w:pPr>
      <w:r w:rsidRPr="003763E7">
        <w:rPr>
          <w:color w:val="auto"/>
        </w:rPr>
        <w:t xml:space="preserve">Objednatel uplatní svůj požadavek na zásah pohotovostní a </w:t>
      </w:r>
      <w:proofErr w:type="spellStart"/>
      <w:r w:rsidRPr="003763E7">
        <w:rPr>
          <w:color w:val="auto"/>
        </w:rPr>
        <w:t>hotline</w:t>
      </w:r>
      <w:proofErr w:type="spellEnd"/>
      <w:r w:rsidRPr="003763E7">
        <w:rPr>
          <w:color w:val="auto"/>
        </w:rPr>
        <w:t xml:space="preserve"> služby zhotovitele telefonicky na výše uvedených telefonních číslech s uvedením místa plnění a požadovaného termínu plnění. </w:t>
      </w:r>
    </w:p>
    <w:p w:rsidR="00655878" w:rsidRPr="003763E7" w:rsidRDefault="00655878">
      <w:pPr>
        <w:pStyle w:val="Zkladntextodsazen"/>
        <w:ind w:left="708"/>
        <w:rPr>
          <w:color w:val="auto"/>
        </w:rPr>
      </w:pPr>
      <w:r w:rsidRPr="003763E7">
        <w:rPr>
          <w:color w:val="auto"/>
        </w:rPr>
        <w:t xml:space="preserve">Bez ohledu na to, jakou formou byl požadavek zhotoviteli doručen, potvrdí jeho přijetí včetně způsobu odstranění závady elektronickou poštou na adresu </w:t>
      </w:r>
      <w:proofErr w:type="spellStart"/>
      <w:r w:rsidR="002565A6">
        <w:rPr>
          <w:color w:val="auto"/>
        </w:rPr>
        <w:t>xxxxxxxxxx</w:t>
      </w:r>
      <w:proofErr w:type="spellEnd"/>
      <w:r w:rsidR="00FC4213">
        <w:rPr>
          <w:color w:val="auto"/>
        </w:rPr>
        <w:t>.</w:t>
      </w:r>
    </w:p>
    <w:p w:rsidR="00655878" w:rsidRPr="003763E7" w:rsidRDefault="00655878">
      <w:pPr>
        <w:pStyle w:val="Zkladntextodsazen"/>
        <w:ind w:left="708"/>
        <w:rPr>
          <w:color w:val="auto"/>
        </w:rPr>
      </w:pPr>
      <w:r w:rsidRPr="003763E7">
        <w:rPr>
          <w:color w:val="auto"/>
        </w:rPr>
        <w:t xml:space="preserve">Nejpozději následující pracovní den uplatní tento požadavek písemně (formou dopisu, faxu).  Každá takto dohodnutá akce bude fakturována samostatně. </w:t>
      </w:r>
    </w:p>
    <w:p w:rsidR="00655878" w:rsidRPr="003763E7" w:rsidRDefault="00655878">
      <w:pPr>
        <w:pStyle w:val="Zkladntextodsazen"/>
        <w:ind w:left="1134"/>
        <w:jc w:val="left"/>
        <w:rPr>
          <w:color w:val="auto"/>
        </w:rPr>
      </w:pPr>
    </w:p>
    <w:p w:rsidR="00655878" w:rsidRPr="003763E7" w:rsidRDefault="00655878">
      <w:pPr>
        <w:ind w:left="705" w:hanging="705"/>
        <w:jc w:val="both"/>
        <w:rPr>
          <w:rFonts w:ascii="Arial" w:hAnsi="Arial"/>
        </w:rPr>
      </w:pPr>
      <w:proofErr w:type="gramStart"/>
      <w:r w:rsidRPr="003763E7">
        <w:rPr>
          <w:rFonts w:ascii="Arial" w:hAnsi="Arial"/>
        </w:rPr>
        <w:t>1.2</w:t>
      </w:r>
      <w:proofErr w:type="gramEnd"/>
      <w:r w:rsidRPr="003763E7">
        <w:rPr>
          <w:rFonts w:ascii="Arial" w:hAnsi="Arial"/>
        </w:rPr>
        <w:t>.</w:t>
      </w:r>
      <w:r w:rsidRPr="003763E7">
        <w:rPr>
          <w:rFonts w:ascii="Arial" w:hAnsi="Arial"/>
        </w:rPr>
        <w:tab/>
      </w:r>
      <w:r w:rsidR="00145111">
        <w:rPr>
          <w:rFonts w:ascii="Arial" w:hAnsi="Arial"/>
        </w:rPr>
        <w:t>P</w:t>
      </w:r>
      <w:r w:rsidRPr="003763E7">
        <w:rPr>
          <w:rFonts w:ascii="Arial" w:hAnsi="Arial"/>
        </w:rPr>
        <w:t>rovádění technické podpory pro pracovníky Objednatele, týkající se říd</w:t>
      </w:r>
      <w:r w:rsidR="00857AF9">
        <w:rPr>
          <w:rFonts w:ascii="Arial" w:hAnsi="Arial"/>
        </w:rPr>
        <w:t>i</w:t>
      </w:r>
      <w:r w:rsidRPr="003763E7">
        <w:rPr>
          <w:rFonts w:ascii="Arial" w:hAnsi="Arial"/>
        </w:rPr>
        <w:t>cích systémů SAT a</w:t>
      </w:r>
      <w:r w:rsidR="005B4CB3">
        <w:rPr>
          <w:rFonts w:ascii="Arial" w:hAnsi="Arial"/>
        </w:rPr>
        <w:t> </w:t>
      </w:r>
      <w:r w:rsidRPr="003763E7">
        <w:rPr>
          <w:rFonts w:ascii="Arial" w:hAnsi="Arial"/>
        </w:rPr>
        <w:t>pomoci při vytváření koncepcí v oblasti automatizace a řízení technologických celků Objednatele, a to na základě požadavku pracovníků Objednatele v oboustranně předem dohodnutých termínech.</w:t>
      </w:r>
    </w:p>
    <w:p w:rsidR="00655878" w:rsidRPr="003763E7" w:rsidRDefault="00655878">
      <w:pPr>
        <w:ind w:left="709"/>
        <w:rPr>
          <w:rFonts w:ascii="Arial" w:hAnsi="Arial"/>
        </w:rPr>
      </w:pPr>
    </w:p>
    <w:p w:rsidR="00655878" w:rsidRPr="003763E7" w:rsidRDefault="00655878">
      <w:pPr>
        <w:pStyle w:val="Zkladntextodsazen2"/>
        <w:jc w:val="both"/>
      </w:pPr>
      <w:r w:rsidRPr="003763E7">
        <w:t xml:space="preserve">Objednatel uplatní svůj požadavek na technickou podporu zhotovitele vždy písemně (formou dopisu, faxu) s uvedením místa plnění, požadovaného termínu plnění a rozsahu požadovaných činností.  Zhotovitel potvrdí požadovaný termín a rozsah prací nejpozději do 14 pracovních dnů. Každá takto dohodnutá akce bude fakturována samostatně. </w:t>
      </w:r>
    </w:p>
    <w:p w:rsidR="00655878" w:rsidRPr="003763E7" w:rsidRDefault="00655878">
      <w:pPr>
        <w:pStyle w:val="Zkladntextodsazen3"/>
        <w:ind w:left="709"/>
      </w:pPr>
    </w:p>
    <w:p w:rsidR="00655878" w:rsidRPr="003763E7" w:rsidRDefault="00655878">
      <w:pPr>
        <w:pStyle w:val="Zkladntextodsazen3"/>
        <w:ind w:left="709"/>
      </w:pPr>
    </w:p>
    <w:p w:rsidR="00655878" w:rsidRPr="003763E7" w:rsidRDefault="00655878">
      <w:pPr>
        <w:pStyle w:val="Zkladntextodsazen3"/>
        <w:ind w:left="709"/>
      </w:pPr>
    </w:p>
    <w:p w:rsidR="00655878" w:rsidRPr="003763E7" w:rsidRDefault="00655878">
      <w:pPr>
        <w:pStyle w:val="Zkladntextodsazen3"/>
        <w:ind w:left="709"/>
      </w:pPr>
    </w:p>
    <w:p w:rsidR="00655878" w:rsidRPr="003763E7" w:rsidRDefault="00655878">
      <w:pPr>
        <w:pStyle w:val="Zkladntextodsazen3"/>
        <w:ind w:left="709"/>
      </w:pPr>
    </w:p>
    <w:p w:rsidR="00655878" w:rsidRPr="003763E7" w:rsidRDefault="00655878">
      <w:pPr>
        <w:pStyle w:val="Nadpis1"/>
      </w:pPr>
      <w:bookmarkStart w:id="8" w:name="_Toc435634381"/>
      <w:bookmarkStart w:id="9" w:name="_Toc435764362"/>
      <w:bookmarkStart w:id="10" w:name="_Toc435769387"/>
      <w:bookmarkStart w:id="11" w:name="_Toc435947089"/>
      <w:bookmarkStart w:id="12" w:name="_Toc440785016"/>
      <w:bookmarkStart w:id="13" w:name="_Toc440785211"/>
      <w:bookmarkStart w:id="14" w:name="_Toc441238515"/>
      <w:bookmarkStart w:id="15" w:name="_Toc441239291"/>
      <w:r w:rsidRPr="003763E7">
        <w:lastRenderedPageBreak/>
        <w:t>2.</w:t>
      </w:r>
      <w:r w:rsidRPr="003763E7">
        <w:tab/>
        <w:t>Stanovení ceny</w:t>
      </w:r>
      <w:bookmarkEnd w:id="8"/>
      <w:bookmarkEnd w:id="9"/>
      <w:bookmarkEnd w:id="10"/>
      <w:bookmarkEnd w:id="11"/>
      <w:bookmarkEnd w:id="12"/>
      <w:bookmarkEnd w:id="13"/>
      <w:bookmarkEnd w:id="14"/>
      <w:bookmarkEnd w:id="15"/>
    </w:p>
    <w:p w:rsidR="00655878" w:rsidRPr="003763E7" w:rsidRDefault="00655878">
      <w:pPr>
        <w:rPr>
          <w:rFonts w:ascii="Arial" w:hAnsi="Arial"/>
        </w:rPr>
      </w:pPr>
      <w:bookmarkStart w:id="16" w:name="_Toc435634382"/>
      <w:bookmarkStart w:id="17" w:name="_Toc435634975"/>
      <w:bookmarkStart w:id="18" w:name="_Toc435697024"/>
      <w:bookmarkStart w:id="19" w:name="_Toc435715779"/>
      <w:bookmarkStart w:id="20" w:name="_Toc435764363"/>
      <w:bookmarkStart w:id="21" w:name="_Toc435769388"/>
      <w:bookmarkStart w:id="22" w:name="_Toc435947090"/>
      <w:r w:rsidRPr="003763E7">
        <w:rPr>
          <w:rFonts w:ascii="Arial" w:hAnsi="Arial"/>
        </w:rPr>
        <w:t xml:space="preserve">            </w:t>
      </w:r>
    </w:p>
    <w:p w:rsidR="00655878" w:rsidRPr="003763E7" w:rsidRDefault="00655878">
      <w:pPr>
        <w:ind w:left="708"/>
        <w:jc w:val="both"/>
        <w:rPr>
          <w:rFonts w:ascii="Arial" w:hAnsi="Arial"/>
        </w:rPr>
      </w:pPr>
      <w:r w:rsidRPr="003763E7">
        <w:rPr>
          <w:rFonts w:ascii="Arial" w:hAnsi="Arial"/>
        </w:rPr>
        <w:t xml:space="preserve">Cena vztahující se k předmětu Smlouvy podle čl. 1 </w:t>
      </w:r>
      <w:r w:rsidRPr="003763E7">
        <w:rPr>
          <w:rFonts w:ascii="Arial" w:hAnsi="Arial"/>
          <w:b/>
        </w:rPr>
        <w:t xml:space="preserve">(bez </w:t>
      </w:r>
      <w:smartTag w:uri="urn:schemas-microsoft-com:office:smarttags" w:element="stockticker">
        <w:r w:rsidRPr="003763E7">
          <w:rPr>
            <w:rFonts w:ascii="Arial" w:hAnsi="Arial"/>
            <w:b/>
          </w:rPr>
          <w:t>DPH</w:t>
        </w:r>
      </w:smartTag>
      <w:r w:rsidRPr="003763E7">
        <w:rPr>
          <w:rFonts w:ascii="Arial" w:hAnsi="Arial"/>
          <w:b/>
        </w:rPr>
        <w:t>)</w:t>
      </w:r>
      <w:r w:rsidRPr="003763E7">
        <w:rPr>
          <w:rFonts w:ascii="Arial" w:hAnsi="Arial"/>
        </w:rPr>
        <w:t xml:space="preserve"> se skládá z následujících částí:</w:t>
      </w:r>
    </w:p>
    <w:p w:rsidR="00655878" w:rsidRPr="003763E7" w:rsidRDefault="00655878">
      <w:pPr>
        <w:pStyle w:val="Nadpis2"/>
        <w:rPr>
          <w:b/>
        </w:rPr>
      </w:pPr>
      <w:bookmarkStart w:id="23" w:name="_Toc440785017"/>
      <w:bookmarkStart w:id="24" w:name="_Toc440785212"/>
      <w:bookmarkStart w:id="25" w:name="_Toc441238516"/>
      <w:bookmarkStart w:id="26" w:name="_Toc441239292"/>
      <w:r w:rsidRPr="003763E7">
        <w:t>2.1</w:t>
      </w:r>
      <w:r w:rsidRPr="003763E7">
        <w:rPr>
          <w:b/>
        </w:rPr>
        <w:tab/>
        <w:t xml:space="preserve">Zajištění pohotovostní a </w:t>
      </w:r>
      <w:proofErr w:type="spellStart"/>
      <w:r w:rsidRPr="003763E7">
        <w:rPr>
          <w:b/>
        </w:rPr>
        <w:t>hotline</w:t>
      </w:r>
      <w:proofErr w:type="spellEnd"/>
      <w:r w:rsidRPr="003763E7">
        <w:rPr>
          <w:b/>
        </w:rPr>
        <w:t xml:space="preserve"> služby</w:t>
      </w:r>
    </w:p>
    <w:p w:rsidR="00655878" w:rsidRPr="003763E7" w:rsidRDefault="00655878">
      <w:pPr>
        <w:pStyle w:val="Nadpis2"/>
        <w:rPr>
          <w:b/>
        </w:rPr>
      </w:pPr>
      <w:r w:rsidRPr="003763E7">
        <w:t>2.1.1.</w:t>
      </w:r>
      <w:r w:rsidRPr="003763E7">
        <w:tab/>
        <w:t xml:space="preserve">Pevná část za poskytování pohotovostní a </w:t>
      </w:r>
      <w:proofErr w:type="spellStart"/>
      <w:r w:rsidRPr="003763E7">
        <w:t>hotline</w:t>
      </w:r>
      <w:proofErr w:type="spellEnd"/>
      <w:r w:rsidRPr="003763E7">
        <w:t xml:space="preserve"> služby ve výši:</w:t>
      </w:r>
      <w:bookmarkEnd w:id="23"/>
      <w:bookmarkEnd w:id="24"/>
      <w:bookmarkEnd w:id="25"/>
      <w:bookmarkEnd w:id="26"/>
    </w:p>
    <w:p w:rsidR="00655878" w:rsidRPr="003763E7" w:rsidRDefault="00655878">
      <w:pPr>
        <w:jc w:val="center"/>
        <w:rPr>
          <w:rFonts w:ascii="Arial" w:hAnsi="Arial"/>
          <w:b/>
          <w:sz w:val="28"/>
        </w:rPr>
      </w:pPr>
    </w:p>
    <w:p w:rsidR="00655878" w:rsidRPr="003763E7" w:rsidRDefault="000C1876">
      <w:pPr>
        <w:jc w:val="center"/>
        <w:rPr>
          <w:rFonts w:ascii="Arial" w:hAnsi="Arial"/>
          <w:b/>
          <w:sz w:val="28"/>
        </w:rPr>
      </w:pPr>
      <w:r w:rsidRPr="003763E7">
        <w:rPr>
          <w:rFonts w:ascii="Arial" w:hAnsi="Arial"/>
          <w:b/>
          <w:sz w:val="28"/>
        </w:rPr>
        <w:t>1</w:t>
      </w:r>
      <w:r w:rsidR="00A7374C">
        <w:rPr>
          <w:rFonts w:ascii="Arial" w:hAnsi="Arial"/>
          <w:b/>
          <w:sz w:val="28"/>
        </w:rPr>
        <w:t>23</w:t>
      </w:r>
      <w:r w:rsidRPr="003763E7">
        <w:rPr>
          <w:rFonts w:ascii="Arial" w:hAnsi="Arial"/>
          <w:b/>
          <w:sz w:val="28"/>
        </w:rPr>
        <w:t>.</w:t>
      </w:r>
      <w:r w:rsidR="00A7374C">
        <w:rPr>
          <w:rFonts w:ascii="Arial" w:hAnsi="Arial"/>
          <w:b/>
          <w:sz w:val="28"/>
        </w:rPr>
        <w:t>0</w:t>
      </w:r>
      <w:r w:rsidRPr="003763E7">
        <w:rPr>
          <w:rFonts w:ascii="Arial" w:hAnsi="Arial"/>
          <w:b/>
          <w:sz w:val="28"/>
        </w:rPr>
        <w:t>0</w:t>
      </w:r>
      <w:r w:rsidR="00F0140E" w:rsidRPr="003763E7">
        <w:rPr>
          <w:rFonts w:ascii="Arial" w:hAnsi="Arial"/>
          <w:b/>
          <w:sz w:val="28"/>
        </w:rPr>
        <w:t>0</w:t>
      </w:r>
      <w:r w:rsidR="00655878" w:rsidRPr="003763E7">
        <w:rPr>
          <w:rFonts w:ascii="Arial" w:hAnsi="Arial"/>
          <w:b/>
          <w:sz w:val="28"/>
        </w:rPr>
        <w:t>,- CZK</w:t>
      </w:r>
    </w:p>
    <w:p w:rsidR="00655878" w:rsidRDefault="009B02AE">
      <w:pPr>
        <w:jc w:val="center"/>
        <w:rPr>
          <w:rFonts w:ascii="Arial" w:hAnsi="Arial"/>
          <w:b/>
        </w:rPr>
      </w:pPr>
      <w:r w:rsidRPr="003763E7">
        <w:rPr>
          <w:rFonts w:ascii="Arial" w:hAnsi="Arial"/>
          <w:b/>
        </w:rPr>
        <w:t>slovy:</w:t>
      </w:r>
      <w:r w:rsidR="00A7374C">
        <w:rPr>
          <w:rFonts w:ascii="Arial" w:hAnsi="Arial"/>
          <w:b/>
        </w:rPr>
        <w:t xml:space="preserve"> </w:t>
      </w:r>
      <w:proofErr w:type="spellStart"/>
      <w:r w:rsidR="00A7374C">
        <w:rPr>
          <w:rFonts w:ascii="Arial" w:hAnsi="Arial"/>
          <w:b/>
        </w:rPr>
        <w:t>jednostodvacettřitisíce</w:t>
      </w:r>
      <w:r w:rsidR="000C1876" w:rsidRPr="003763E7">
        <w:rPr>
          <w:rFonts w:ascii="Arial" w:hAnsi="Arial"/>
          <w:b/>
        </w:rPr>
        <w:t>korunčeských</w:t>
      </w:r>
      <w:proofErr w:type="spellEnd"/>
    </w:p>
    <w:p w:rsidR="00504563" w:rsidRPr="003763E7" w:rsidRDefault="00504563">
      <w:pPr>
        <w:jc w:val="center"/>
        <w:rPr>
          <w:rFonts w:ascii="Arial" w:hAnsi="Arial"/>
          <w:b/>
        </w:rPr>
      </w:pPr>
      <w:r>
        <w:rPr>
          <w:rFonts w:ascii="Arial" w:hAnsi="Arial"/>
          <w:b/>
        </w:rPr>
        <w:t>za dobu trvání smlouvy tj. jeden rok</w:t>
      </w:r>
    </w:p>
    <w:p w:rsidR="00655878" w:rsidRPr="003763E7" w:rsidRDefault="00655878">
      <w:pPr>
        <w:jc w:val="center"/>
        <w:rPr>
          <w:rFonts w:ascii="Arial" w:hAnsi="Arial"/>
          <w:b/>
        </w:rPr>
      </w:pPr>
    </w:p>
    <w:p w:rsidR="00655878" w:rsidRPr="003763E7" w:rsidRDefault="00655878">
      <w:pPr>
        <w:pStyle w:val="Nadpis2"/>
      </w:pPr>
      <w:r w:rsidRPr="003763E7">
        <w:t xml:space="preserve">2.1.2.  </w:t>
      </w:r>
      <w:r w:rsidRPr="003763E7">
        <w:tab/>
        <w:t>Část závisející na počtu nutných výjezdů, která bude účtována hodinovou sazbou ve výši:</w:t>
      </w:r>
    </w:p>
    <w:p w:rsidR="00655878" w:rsidRPr="003763E7" w:rsidRDefault="00655878">
      <w:pPr>
        <w:rPr>
          <w:rFonts w:ascii="Arial" w:hAnsi="Arial"/>
        </w:rPr>
      </w:pPr>
      <w:r w:rsidRPr="003763E7">
        <w:rPr>
          <w:rFonts w:ascii="Arial" w:hAnsi="Arial"/>
        </w:rPr>
        <w:tab/>
      </w:r>
      <w:r w:rsidRPr="003763E7">
        <w:rPr>
          <w:rFonts w:ascii="Arial" w:hAnsi="Arial"/>
        </w:rPr>
        <w:tab/>
      </w:r>
      <w:r w:rsidRPr="003763E7">
        <w:rPr>
          <w:rFonts w:ascii="Arial" w:hAnsi="Arial"/>
        </w:rPr>
        <w:tab/>
        <w:t xml:space="preserve">                                  </w:t>
      </w:r>
    </w:p>
    <w:p w:rsidR="00655878" w:rsidRPr="003763E7" w:rsidRDefault="00950D04">
      <w:pPr>
        <w:jc w:val="center"/>
        <w:rPr>
          <w:rFonts w:ascii="Arial" w:hAnsi="Arial"/>
          <w:b/>
          <w:sz w:val="28"/>
        </w:rPr>
      </w:pPr>
      <w:r w:rsidRPr="003763E7">
        <w:rPr>
          <w:rFonts w:ascii="Arial" w:hAnsi="Arial"/>
          <w:b/>
          <w:sz w:val="28"/>
        </w:rPr>
        <w:t>1.</w:t>
      </w:r>
      <w:r w:rsidR="00A7374C">
        <w:rPr>
          <w:rFonts w:ascii="Arial" w:hAnsi="Arial"/>
          <w:b/>
          <w:sz w:val="28"/>
        </w:rPr>
        <w:t>20</w:t>
      </w:r>
      <w:r w:rsidRPr="003763E7">
        <w:rPr>
          <w:rFonts w:ascii="Arial" w:hAnsi="Arial"/>
          <w:b/>
          <w:sz w:val="28"/>
        </w:rPr>
        <w:t>0</w:t>
      </w:r>
      <w:r w:rsidR="00655878" w:rsidRPr="003763E7">
        <w:rPr>
          <w:rFonts w:ascii="Arial" w:hAnsi="Arial"/>
          <w:b/>
          <w:sz w:val="28"/>
        </w:rPr>
        <w:t>,- CZK</w:t>
      </w:r>
    </w:p>
    <w:p w:rsidR="00655878" w:rsidRPr="003763E7" w:rsidRDefault="000C1876">
      <w:pPr>
        <w:jc w:val="center"/>
        <w:rPr>
          <w:rFonts w:ascii="Arial" w:hAnsi="Arial"/>
          <w:b/>
        </w:rPr>
      </w:pPr>
      <w:r w:rsidRPr="003763E7">
        <w:rPr>
          <w:rFonts w:ascii="Arial" w:hAnsi="Arial"/>
          <w:b/>
        </w:rPr>
        <w:t xml:space="preserve">slovy: </w:t>
      </w:r>
      <w:proofErr w:type="spellStart"/>
      <w:r w:rsidR="00A7374C">
        <w:rPr>
          <w:rFonts w:ascii="Arial" w:hAnsi="Arial"/>
          <w:b/>
        </w:rPr>
        <w:t>jedentisícdvěstěk</w:t>
      </w:r>
      <w:r w:rsidR="00655878" w:rsidRPr="003763E7">
        <w:rPr>
          <w:rFonts w:ascii="Arial" w:hAnsi="Arial"/>
          <w:b/>
        </w:rPr>
        <w:t>orunčeských</w:t>
      </w:r>
      <w:proofErr w:type="spellEnd"/>
    </w:p>
    <w:p w:rsidR="00655878" w:rsidRPr="003763E7" w:rsidRDefault="00655878">
      <w:pPr>
        <w:jc w:val="center"/>
        <w:rPr>
          <w:rFonts w:ascii="Arial" w:hAnsi="Arial"/>
          <w:b/>
        </w:rPr>
      </w:pPr>
      <w:r w:rsidRPr="003763E7">
        <w:rPr>
          <w:rFonts w:ascii="Arial" w:hAnsi="Arial"/>
          <w:b/>
        </w:rPr>
        <w:t>za 1 hodinu</w:t>
      </w:r>
    </w:p>
    <w:p w:rsidR="00655878" w:rsidRPr="003763E7" w:rsidRDefault="00655878">
      <w:pPr>
        <w:ind w:left="708"/>
        <w:rPr>
          <w:rFonts w:ascii="Arial" w:hAnsi="Arial"/>
        </w:rPr>
      </w:pPr>
    </w:p>
    <w:p w:rsidR="00655878" w:rsidRPr="003763E7" w:rsidRDefault="00655878">
      <w:pPr>
        <w:ind w:left="708"/>
        <w:jc w:val="both"/>
        <w:rPr>
          <w:rFonts w:ascii="Arial" w:hAnsi="Arial"/>
        </w:rPr>
      </w:pPr>
      <w:r w:rsidRPr="003763E7">
        <w:rPr>
          <w:rFonts w:ascii="Arial" w:hAnsi="Arial"/>
        </w:rPr>
        <w:t>na základě vzájemně písemně potvrzeného rozsahu prací včetně cestovního času.</w:t>
      </w:r>
      <w:bookmarkStart w:id="27" w:name="_Toc435634386"/>
      <w:bookmarkStart w:id="28" w:name="_Toc435634979"/>
      <w:bookmarkStart w:id="29" w:name="_Toc435697028"/>
      <w:bookmarkStart w:id="30" w:name="_Toc435715783"/>
      <w:bookmarkStart w:id="31" w:name="_Toc435764367"/>
      <w:bookmarkStart w:id="32" w:name="_Toc435769392"/>
      <w:bookmarkStart w:id="33" w:name="_Toc435947094"/>
      <w:r w:rsidRPr="003763E7">
        <w:rPr>
          <w:rFonts w:ascii="Arial" w:hAnsi="Arial"/>
        </w:rPr>
        <w:t xml:space="preserve"> </w:t>
      </w:r>
    </w:p>
    <w:p w:rsidR="00655878" w:rsidRPr="003763E7" w:rsidRDefault="00655878">
      <w:pPr>
        <w:ind w:left="708"/>
        <w:rPr>
          <w:rFonts w:ascii="Arial" w:hAnsi="Arial"/>
        </w:rPr>
      </w:pPr>
    </w:p>
    <w:p w:rsidR="00655878" w:rsidRPr="003763E7" w:rsidRDefault="00655878">
      <w:pPr>
        <w:ind w:left="708"/>
        <w:rPr>
          <w:rFonts w:ascii="Arial" w:hAnsi="Arial"/>
        </w:rPr>
      </w:pPr>
    </w:p>
    <w:p w:rsidR="00655878" w:rsidRPr="003763E7" w:rsidRDefault="00655878">
      <w:pPr>
        <w:rPr>
          <w:rFonts w:ascii="Arial" w:hAnsi="Arial"/>
          <w:b/>
        </w:rPr>
      </w:pPr>
      <w:proofErr w:type="gramStart"/>
      <w:r w:rsidRPr="003763E7">
        <w:rPr>
          <w:rFonts w:ascii="Arial" w:hAnsi="Arial"/>
        </w:rPr>
        <w:t>2.2</w:t>
      </w:r>
      <w:proofErr w:type="gramEnd"/>
      <w:r w:rsidRPr="003763E7">
        <w:rPr>
          <w:rFonts w:ascii="Arial" w:hAnsi="Arial"/>
        </w:rPr>
        <w:t>.</w:t>
      </w:r>
      <w:r w:rsidRPr="003763E7">
        <w:rPr>
          <w:rFonts w:ascii="Arial" w:hAnsi="Arial"/>
        </w:rPr>
        <w:tab/>
      </w:r>
      <w:r w:rsidRPr="003763E7">
        <w:rPr>
          <w:rFonts w:ascii="Arial" w:hAnsi="Arial"/>
          <w:b/>
        </w:rPr>
        <w:t>Technická podpora</w:t>
      </w:r>
    </w:p>
    <w:p w:rsidR="00655878" w:rsidRPr="003763E7" w:rsidRDefault="00655878">
      <w:pPr>
        <w:ind w:left="708"/>
        <w:rPr>
          <w:rFonts w:ascii="Arial" w:hAnsi="Arial"/>
        </w:rPr>
      </w:pPr>
    </w:p>
    <w:p w:rsidR="00655878" w:rsidRPr="003763E7" w:rsidRDefault="00655878">
      <w:pPr>
        <w:ind w:left="708"/>
        <w:jc w:val="both"/>
        <w:rPr>
          <w:rFonts w:ascii="Arial" w:hAnsi="Arial"/>
        </w:rPr>
      </w:pPr>
      <w:r w:rsidRPr="003763E7">
        <w:rPr>
          <w:rFonts w:ascii="Arial" w:hAnsi="Arial"/>
        </w:rPr>
        <w:t>Cena za poskytnutou technickou podporu bude účtována na základě potvrzeného rozsahu prací včetně cestovního času, hodinovou sazbou ve výši:</w:t>
      </w:r>
    </w:p>
    <w:p w:rsidR="00655878" w:rsidRPr="003763E7" w:rsidRDefault="00655878">
      <w:pPr>
        <w:ind w:left="708"/>
        <w:rPr>
          <w:rFonts w:ascii="Arial" w:hAnsi="Arial"/>
        </w:rPr>
      </w:pPr>
    </w:p>
    <w:p w:rsidR="00950D04" w:rsidRPr="003763E7" w:rsidRDefault="00A7374C" w:rsidP="00950D04">
      <w:pPr>
        <w:jc w:val="center"/>
        <w:rPr>
          <w:rFonts w:ascii="Arial" w:hAnsi="Arial"/>
          <w:b/>
          <w:sz w:val="28"/>
        </w:rPr>
      </w:pPr>
      <w:r>
        <w:rPr>
          <w:rFonts w:ascii="Arial" w:hAnsi="Arial"/>
          <w:b/>
          <w:sz w:val="28"/>
        </w:rPr>
        <w:t>1.20</w:t>
      </w:r>
      <w:r w:rsidR="00950D04" w:rsidRPr="003763E7">
        <w:rPr>
          <w:rFonts w:ascii="Arial" w:hAnsi="Arial"/>
          <w:b/>
          <w:sz w:val="28"/>
        </w:rPr>
        <w:t>0,- CZK</w:t>
      </w:r>
    </w:p>
    <w:p w:rsidR="00A7374C" w:rsidRPr="003763E7" w:rsidRDefault="00A7374C" w:rsidP="00A7374C">
      <w:pPr>
        <w:jc w:val="center"/>
        <w:rPr>
          <w:rFonts w:ascii="Arial" w:hAnsi="Arial"/>
          <w:b/>
        </w:rPr>
      </w:pPr>
      <w:r w:rsidRPr="003763E7">
        <w:rPr>
          <w:rFonts w:ascii="Arial" w:hAnsi="Arial"/>
          <w:b/>
        </w:rPr>
        <w:t xml:space="preserve">slovy: </w:t>
      </w:r>
      <w:proofErr w:type="spellStart"/>
      <w:r>
        <w:rPr>
          <w:rFonts w:ascii="Arial" w:hAnsi="Arial"/>
          <w:b/>
        </w:rPr>
        <w:t>jedentisícdvěstěk</w:t>
      </w:r>
      <w:r w:rsidRPr="003763E7">
        <w:rPr>
          <w:rFonts w:ascii="Arial" w:hAnsi="Arial"/>
          <w:b/>
        </w:rPr>
        <w:t>orunčeských</w:t>
      </w:r>
      <w:proofErr w:type="spellEnd"/>
    </w:p>
    <w:p w:rsidR="00950D04" w:rsidRPr="003763E7" w:rsidRDefault="00950D04" w:rsidP="00950D04">
      <w:pPr>
        <w:jc w:val="center"/>
        <w:rPr>
          <w:rFonts w:ascii="Arial" w:hAnsi="Arial"/>
          <w:b/>
        </w:rPr>
      </w:pPr>
      <w:r w:rsidRPr="003763E7">
        <w:rPr>
          <w:rFonts w:ascii="Arial" w:hAnsi="Arial"/>
          <w:b/>
        </w:rPr>
        <w:t>za 1 hodinu</w:t>
      </w:r>
    </w:p>
    <w:p w:rsidR="00655878" w:rsidRPr="003763E7" w:rsidRDefault="00655878">
      <w:pPr>
        <w:ind w:left="708"/>
        <w:rPr>
          <w:rFonts w:ascii="Arial" w:hAnsi="Arial"/>
        </w:rPr>
      </w:pPr>
    </w:p>
    <w:p w:rsidR="00655878" w:rsidRPr="003763E7" w:rsidRDefault="00655878">
      <w:pPr>
        <w:jc w:val="center"/>
        <w:rPr>
          <w:rFonts w:ascii="Arial" w:hAnsi="Arial"/>
          <w:b/>
        </w:rPr>
      </w:pPr>
      <w:r w:rsidRPr="003763E7">
        <w:rPr>
          <w:rFonts w:ascii="Arial" w:hAnsi="Arial"/>
          <w:b/>
        </w:rPr>
        <w:t xml:space="preserve">K cenám bude připočtena </w:t>
      </w:r>
      <w:smartTag w:uri="urn:schemas-microsoft-com:office:smarttags" w:element="stockticker">
        <w:r w:rsidRPr="003763E7">
          <w:rPr>
            <w:rFonts w:ascii="Arial" w:hAnsi="Arial"/>
            <w:b/>
          </w:rPr>
          <w:t>DPH</w:t>
        </w:r>
      </w:smartTag>
      <w:r w:rsidRPr="003763E7">
        <w:rPr>
          <w:rFonts w:ascii="Arial" w:hAnsi="Arial"/>
          <w:b/>
        </w:rPr>
        <w:t xml:space="preserve"> v sazbě platné v době uskutečnění zdanitelného plnění.</w:t>
      </w:r>
      <w:bookmarkEnd w:id="27"/>
      <w:bookmarkEnd w:id="28"/>
      <w:bookmarkEnd w:id="29"/>
      <w:bookmarkEnd w:id="30"/>
      <w:bookmarkEnd w:id="31"/>
      <w:bookmarkEnd w:id="32"/>
      <w:bookmarkEnd w:id="33"/>
    </w:p>
    <w:p w:rsidR="00655878" w:rsidRPr="003763E7" w:rsidRDefault="00655878">
      <w:bookmarkStart w:id="34" w:name="_Toc435634389"/>
      <w:bookmarkStart w:id="35" w:name="_Toc435764370"/>
      <w:bookmarkStart w:id="36" w:name="_Toc435769395"/>
      <w:bookmarkStart w:id="37" w:name="_Toc435947097"/>
      <w:bookmarkStart w:id="38" w:name="_Toc440785019"/>
      <w:bookmarkStart w:id="39" w:name="_Toc440785214"/>
      <w:bookmarkStart w:id="40" w:name="_Toc441238518"/>
      <w:bookmarkStart w:id="41" w:name="_Toc441239294"/>
      <w:bookmarkEnd w:id="16"/>
      <w:bookmarkEnd w:id="17"/>
      <w:bookmarkEnd w:id="18"/>
      <w:bookmarkEnd w:id="19"/>
      <w:bookmarkEnd w:id="20"/>
      <w:bookmarkEnd w:id="21"/>
      <w:bookmarkEnd w:id="22"/>
    </w:p>
    <w:p w:rsidR="00655878" w:rsidRPr="003763E7" w:rsidRDefault="00655878"/>
    <w:p w:rsidR="00655878" w:rsidRPr="003763E7" w:rsidRDefault="00655878">
      <w:pPr>
        <w:pStyle w:val="Nadpis1"/>
      </w:pPr>
      <w:r w:rsidRPr="003763E7">
        <w:t>3.</w:t>
      </w:r>
      <w:r w:rsidRPr="003763E7">
        <w:tab/>
        <w:t>Platební podmínky</w:t>
      </w:r>
      <w:bookmarkEnd w:id="34"/>
      <w:bookmarkEnd w:id="35"/>
      <w:bookmarkEnd w:id="36"/>
      <w:bookmarkEnd w:id="37"/>
      <w:bookmarkEnd w:id="38"/>
      <w:bookmarkEnd w:id="39"/>
      <w:bookmarkEnd w:id="40"/>
      <w:bookmarkEnd w:id="41"/>
    </w:p>
    <w:p w:rsidR="00655878" w:rsidRPr="003763E7" w:rsidRDefault="00655878">
      <w:pPr>
        <w:pStyle w:val="Nadpis2"/>
        <w:rPr>
          <w:b/>
        </w:rPr>
      </w:pPr>
      <w:bookmarkStart w:id="42" w:name="_Toc440785020"/>
      <w:bookmarkStart w:id="43" w:name="_Toc440785215"/>
      <w:bookmarkStart w:id="44" w:name="_Toc441238519"/>
      <w:bookmarkStart w:id="45" w:name="_Toc441239295"/>
      <w:bookmarkStart w:id="46" w:name="_Toc435634390"/>
      <w:bookmarkStart w:id="47" w:name="_Toc435634983"/>
      <w:bookmarkStart w:id="48" w:name="_Toc435697032"/>
      <w:bookmarkStart w:id="49" w:name="_Toc435715787"/>
      <w:bookmarkStart w:id="50" w:name="_Toc435764371"/>
      <w:bookmarkStart w:id="51" w:name="_Toc435769396"/>
      <w:bookmarkStart w:id="52" w:name="_Toc435947098"/>
      <w:proofErr w:type="gramStart"/>
      <w:r w:rsidRPr="003763E7">
        <w:t>3.1</w:t>
      </w:r>
      <w:proofErr w:type="gramEnd"/>
      <w:r w:rsidRPr="003763E7">
        <w:t>.</w:t>
      </w:r>
      <w:r w:rsidRPr="003763E7">
        <w:tab/>
      </w:r>
      <w:r w:rsidRPr="003763E7">
        <w:rPr>
          <w:b/>
        </w:rPr>
        <w:t xml:space="preserve">Pevná část za zajištění pohotovostní a </w:t>
      </w:r>
      <w:proofErr w:type="spellStart"/>
      <w:r w:rsidRPr="003763E7">
        <w:rPr>
          <w:b/>
        </w:rPr>
        <w:t>hotline</w:t>
      </w:r>
      <w:proofErr w:type="spellEnd"/>
      <w:r w:rsidRPr="003763E7">
        <w:rPr>
          <w:b/>
        </w:rPr>
        <w:t xml:space="preserve"> služby </w:t>
      </w:r>
    </w:p>
    <w:p w:rsidR="00655878" w:rsidRPr="003763E7" w:rsidRDefault="00655878"/>
    <w:p w:rsidR="00655878" w:rsidRPr="003763E7" w:rsidRDefault="00655878">
      <w:pPr>
        <w:ind w:firstLine="708"/>
        <w:rPr>
          <w:rFonts w:ascii="Arial" w:hAnsi="Arial"/>
        </w:rPr>
      </w:pPr>
      <w:r w:rsidRPr="003763E7">
        <w:rPr>
          <w:rFonts w:ascii="Arial" w:hAnsi="Arial"/>
        </w:rPr>
        <w:t>Smluvní strany se dohodly na financování formou dílčí a konečné faktury.</w:t>
      </w:r>
    </w:p>
    <w:p w:rsidR="00655878" w:rsidRPr="003763E7" w:rsidRDefault="00655878"/>
    <w:tbl>
      <w:tblPr>
        <w:tblW w:w="0" w:type="auto"/>
        <w:tblInd w:w="7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3402"/>
        <w:gridCol w:w="2552"/>
        <w:gridCol w:w="1842"/>
      </w:tblGrid>
      <w:tr w:rsidR="00655878" w:rsidRPr="003763E7">
        <w:tc>
          <w:tcPr>
            <w:tcW w:w="3402" w:type="dxa"/>
          </w:tcPr>
          <w:p w:rsidR="00655878" w:rsidRPr="003763E7" w:rsidRDefault="00655878">
            <w:pPr>
              <w:jc w:val="center"/>
              <w:rPr>
                <w:rFonts w:ascii="Arial" w:hAnsi="Arial"/>
              </w:rPr>
            </w:pPr>
          </w:p>
          <w:p w:rsidR="00655878" w:rsidRPr="003763E7" w:rsidRDefault="00655878">
            <w:pPr>
              <w:jc w:val="center"/>
              <w:rPr>
                <w:rFonts w:ascii="Arial" w:hAnsi="Arial"/>
              </w:rPr>
            </w:pPr>
            <w:r w:rsidRPr="003763E7">
              <w:rPr>
                <w:rFonts w:ascii="Arial" w:hAnsi="Arial"/>
              </w:rPr>
              <w:t>Platba</w:t>
            </w:r>
          </w:p>
          <w:p w:rsidR="00655878" w:rsidRPr="003763E7" w:rsidRDefault="00655878">
            <w:pPr>
              <w:jc w:val="center"/>
              <w:rPr>
                <w:rFonts w:ascii="Arial" w:hAnsi="Arial"/>
              </w:rPr>
            </w:pPr>
          </w:p>
        </w:tc>
        <w:tc>
          <w:tcPr>
            <w:tcW w:w="2552" w:type="dxa"/>
          </w:tcPr>
          <w:p w:rsidR="00655878" w:rsidRPr="003763E7" w:rsidRDefault="00655878">
            <w:pPr>
              <w:jc w:val="center"/>
              <w:rPr>
                <w:rFonts w:ascii="Arial" w:hAnsi="Arial"/>
              </w:rPr>
            </w:pPr>
          </w:p>
          <w:p w:rsidR="00655878" w:rsidRPr="003763E7" w:rsidRDefault="00655878">
            <w:pPr>
              <w:jc w:val="center"/>
              <w:rPr>
                <w:rFonts w:ascii="Arial" w:hAnsi="Arial"/>
              </w:rPr>
            </w:pPr>
            <w:r w:rsidRPr="003763E7">
              <w:rPr>
                <w:rFonts w:ascii="Arial" w:hAnsi="Arial"/>
              </w:rPr>
              <w:t>Termín</w:t>
            </w:r>
          </w:p>
        </w:tc>
        <w:tc>
          <w:tcPr>
            <w:tcW w:w="1842" w:type="dxa"/>
          </w:tcPr>
          <w:p w:rsidR="00655878" w:rsidRPr="003763E7" w:rsidRDefault="00655878">
            <w:pPr>
              <w:jc w:val="center"/>
              <w:rPr>
                <w:rFonts w:ascii="Arial" w:hAnsi="Arial"/>
              </w:rPr>
            </w:pPr>
          </w:p>
          <w:p w:rsidR="00655878" w:rsidRPr="003763E7" w:rsidRDefault="00655878">
            <w:pPr>
              <w:jc w:val="center"/>
              <w:rPr>
                <w:rFonts w:ascii="Arial" w:hAnsi="Arial"/>
              </w:rPr>
            </w:pPr>
            <w:r w:rsidRPr="003763E7">
              <w:rPr>
                <w:rFonts w:ascii="Arial" w:hAnsi="Arial"/>
              </w:rPr>
              <w:t>Částka v CZK</w:t>
            </w:r>
          </w:p>
          <w:p w:rsidR="00655878" w:rsidRPr="003763E7" w:rsidRDefault="00655878">
            <w:pPr>
              <w:jc w:val="center"/>
              <w:rPr>
                <w:rFonts w:ascii="Arial" w:hAnsi="Arial"/>
              </w:rPr>
            </w:pPr>
            <w:r w:rsidRPr="003763E7">
              <w:rPr>
                <w:rFonts w:ascii="Arial" w:hAnsi="Arial"/>
              </w:rPr>
              <w:t xml:space="preserve">(bez </w:t>
            </w:r>
            <w:smartTag w:uri="urn:schemas-microsoft-com:office:smarttags" w:element="stockticker">
              <w:r w:rsidRPr="003763E7">
                <w:rPr>
                  <w:rFonts w:ascii="Arial" w:hAnsi="Arial"/>
                </w:rPr>
                <w:t>DPH</w:t>
              </w:r>
            </w:smartTag>
            <w:r w:rsidRPr="003763E7">
              <w:rPr>
                <w:rFonts w:ascii="Arial" w:hAnsi="Arial"/>
              </w:rPr>
              <w:t>)</w:t>
            </w:r>
          </w:p>
        </w:tc>
      </w:tr>
      <w:tr w:rsidR="00655878" w:rsidRPr="003763E7">
        <w:tc>
          <w:tcPr>
            <w:tcW w:w="3402" w:type="dxa"/>
          </w:tcPr>
          <w:p w:rsidR="00655878" w:rsidRPr="003763E7" w:rsidRDefault="00655878">
            <w:pPr>
              <w:rPr>
                <w:rFonts w:ascii="Arial" w:hAnsi="Arial"/>
              </w:rPr>
            </w:pPr>
            <w:r w:rsidRPr="003763E7">
              <w:rPr>
                <w:rFonts w:ascii="Arial" w:hAnsi="Arial"/>
              </w:rPr>
              <w:t xml:space="preserve">Dílčí faktura (včetně </w:t>
            </w:r>
            <w:smartTag w:uri="urn:schemas-microsoft-com:office:smarttags" w:element="stockticker">
              <w:r w:rsidRPr="003763E7">
                <w:rPr>
                  <w:rFonts w:ascii="Arial" w:hAnsi="Arial"/>
                </w:rPr>
                <w:t>DPH</w:t>
              </w:r>
            </w:smartTag>
            <w:r w:rsidRPr="003763E7">
              <w:rPr>
                <w:rFonts w:ascii="Arial" w:hAnsi="Arial"/>
              </w:rPr>
              <w:t>)</w:t>
            </w:r>
          </w:p>
          <w:p w:rsidR="00655878" w:rsidRPr="003763E7" w:rsidRDefault="00655878">
            <w:pPr>
              <w:rPr>
                <w:rFonts w:ascii="Arial" w:hAnsi="Arial"/>
              </w:rPr>
            </w:pPr>
          </w:p>
        </w:tc>
        <w:tc>
          <w:tcPr>
            <w:tcW w:w="2552" w:type="dxa"/>
          </w:tcPr>
          <w:p w:rsidR="00655878" w:rsidRPr="000C7488" w:rsidRDefault="00430DCA" w:rsidP="00CF3B76">
            <w:pPr>
              <w:jc w:val="center"/>
              <w:rPr>
                <w:rFonts w:ascii="Arial" w:hAnsi="Arial"/>
              </w:rPr>
            </w:pPr>
            <w:r w:rsidRPr="000C7488">
              <w:rPr>
                <w:rFonts w:ascii="Arial" w:hAnsi="Arial"/>
              </w:rPr>
              <w:t xml:space="preserve">v </w:t>
            </w:r>
            <w:r w:rsidR="00857AF9">
              <w:rPr>
                <w:rFonts w:ascii="Arial" w:hAnsi="Arial"/>
              </w:rPr>
              <w:t>2</w:t>
            </w:r>
            <w:r w:rsidR="00655878" w:rsidRPr="000C7488">
              <w:rPr>
                <w:rFonts w:ascii="Arial" w:hAnsi="Arial"/>
              </w:rPr>
              <w:t xml:space="preserve"> měsíci platnosti </w:t>
            </w:r>
            <w:proofErr w:type="spellStart"/>
            <w:r w:rsidR="00655878" w:rsidRPr="000C7488">
              <w:rPr>
                <w:rFonts w:ascii="Arial" w:hAnsi="Arial"/>
              </w:rPr>
              <w:t>So</w:t>
            </w:r>
            <w:r w:rsidR="009B02AE" w:rsidRPr="000C7488">
              <w:rPr>
                <w:rFonts w:ascii="Arial" w:hAnsi="Arial"/>
              </w:rPr>
              <w:t>D</w:t>
            </w:r>
            <w:proofErr w:type="spellEnd"/>
            <w:r w:rsidR="009B02AE" w:rsidRPr="000C7488">
              <w:rPr>
                <w:rFonts w:ascii="Arial" w:hAnsi="Arial"/>
              </w:rPr>
              <w:t xml:space="preserve">, zdanitelné plnění  </w:t>
            </w:r>
            <w:proofErr w:type="gramStart"/>
            <w:r w:rsidR="0078487C" w:rsidRPr="00533B58">
              <w:rPr>
                <w:rFonts w:ascii="Arial" w:hAnsi="Arial"/>
              </w:rPr>
              <w:t>1</w:t>
            </w:r>
            <w:r w:rsidR="00857AF9">
              <w:rPr>
                <w:rFonts w:ascii="Arial" w:hAnsi="Arial"/>
              </w:rPr>
              <w:t>5</w:t>
            </w:r>
            <w:r w:rsidR="009B02AE" w:rsidRPr="00533B58">
              <w:rPr>
                <w:rFonts w:ascii="Arial" w:hAnsi="Arial"/>
              </w:rPr>
              <w:t>.</w:t>
            </w:r>
            <w:r w:rsidR="00857AF9">
              <w:rPr>
                <w:rFonts w:ascii="Arial" w:hAnsi="Arial"/>
              </w:rPr>
              <w:t>2</w:t>
            </w:r>
            <w:r w:rsidR="009B02AE" w:rsidRPr="00533B58">
              <w:rPr>
                <w:rFonts w:ascii="Arial" w:hAnsi="Arial"/>
              </w:rPr>
              <w:t>.20</w:t>
            </w:r>
            <w:r w:rsidR="005C0668" w:rsidRPr="00533B58">
              <w:rPr>
                <w:rFonts w:ascii="Arial" w:hAnsi="Arial"/>
              </w:rPr>
              <w:t>1</w:t>
            </w:r>
            <w:r w:rsidR="00504563">
              <w:rPr>
                <w:rFonts w:ascii="Arial" w:hAnsi="Arial"/>
              </w:rPr>
              <w:t>9</w:t>
            </w:r>
            <w:proofErr w:type="gramEnd"/>
          </w:p>
        </w:tc>
        <w:tc>
          <w:tcPr>
            <w:tcW w:w="1842" w:type="dxa"/>
          </w:tcPr>
          <w:p w:rsidR="00655878" w:rsidRPr="000C7488" w:rsidRDefault="00655878">
            <w:pPr>
              <w:jc w:val="center"/>
              <w:rPr>
                <w:rFonts w:ascii="Arial" w:hAnsi="Arial"/>
              </w:rPr>
            </w:pPr>
          </w:p>
          <w:p w:rsidR="00655878" w:rsidRPr="000C7488" w:rsidRDefault="00F97AAD" w:rsidP="00F97AAD">
            <w:pPr>
              <w:jc w:val="center"/>
              <w:rPr>
                <w:rFonts w:ascii="Arial" w:hAnsi="Arial"/>
              </w:rPr>
            </w:pPr>
            <w:r>
              <w:rPr>
                <w:rFonts w:ascii="Arial" w:hAnsi="Arial"/>
              </w:rPr>
              <w:t>61</w:t>
            </w:r>
            <w:r w:rsidR="009B02AE" w:rsidRPr="000C7488">
              <w:rPr>
                <w:rFonts w:ascii="Arial" w:hAnsi="Arial"/>
              </w:rPr>
              <w:t>.</w:t>
            </w:r>
            <w:r w:rsidR="000C1876" w:rsidRPr="000C7488">
              <w:rPr>
                <w:rFonts w:ascii="Arial" w:hAnsi="Arial"/>
              </w:rPr>
              <w:t>5</w:t>
            </w:r>
            <w:r>
              <w:rPr>
                <w:rFonts w:ascii="Arial" w:hAnsi="Arial"/>
              </w:rPr>
              <w:t>0</w:t>
            </w:r>
            <w:r w:rsidR="005B5CCF" w:rsidRPr="000C7488">
              <w:rPr>
                <w:rFonts w:ascii="Arial" w:hAnsi="Arial"/>
              </w:rPr>
              <w:t>0</w:t>
            </w:r>
            <w:r w:rsidR="000C1876" w:rsidRPr="000C7488">
              <w:rPr>
                <w:rFonts w:ascii="Arial" w:hAnsi="Arial"/>
              </w:rPr>
              <w:t>,-</w:t>
            </w:r>
          </w:p>
        </w:tc>
      </w:tr>
      <w:tr w:rsidR="00655878" w:rsidRPr="003763E7">
        <w:tc>
          <w:tcPr>
            <w:tcW w:w="3402" w:type="dxa"/>
          </w:tcPr>
          <w:p w:rsidR="00655878" w:rsidRPr="003763E7" w:rsidRDefault="00655878">
            <w:pPr>
              <w:pStyle w:val="Obsah1"/>
              <w:tabs>
                <w:tab w:val="clear" w:pos="9071"/>
              </w:tabs>
            </w:pPr>
            <w:r w:rsidRPr="003763E7">
              <w:t xml:space="preserve">Koncová faktura (včetně </w:t>
            </w:r>
            <w:smartTag w:uri="urn:schemas-microsoft-com:office:smarttags" w:element="stockticker">
              <w:r w:rsidRPr="003763E7">
                <w:t>DPH</w:t>
              </w:r>
            </w:smartTag>
            <w:r w:rsidRPr="003763E7">
              <w:t>)</w:t>
            </w:r>
          </w:p>
          <w:p w:rsidR="00655878" w:rsidRPr="003763E7" w:rsidRDefault="00655878">
            <w:pPr>
              <w:rPr>
                <w:rFonts w:ascii="Arial" w:hAnsi="Arial"/>
              </w:rPr>
            </w:pPr>
          </w:p>
        </w:tc>
        <w:tc>
          <w:tcPr>
            <w:tcW w:w="2552" w:type="dxa"/>
          </w:tcPr>
          <w:p w:rsidR="00655878" w:rsidRPr="003763E7" w:rsidRDefault="00430DCA" w:rsidP="00CF3B76">
            <w:pPr>
              <w:jc w:val="center"/>
              <w:rPr>
                <w:rFonts w:ascii="Arial" w:hAnsi="Arial"/>
              </w:rPr>
            </w:pPr>
            <w:r w:rsidRPr="00533B58">
              <w:rPr>
                <w:rFonts w:ascii="Arial" w:hAnsi="Arial"/>
              </w:rPr>
              <w:t xml:space="preserve">v </w:t>
            </w:r>
            <w:r w:rsidR="00093264" w:rsidRPr="00533B58">
              <w:rPr>
                <w:rFonts w:ascii="Arial" w:hAnsi="Arial"/>
              </w:rPr>
              <w:t>7</w:t>
            </w:r>
            <w:r w:rsidR="00655878" w:rsidRPr="00533B58">
              <w:rPr>
                <w:rFonts w:ascii="Arial" w:hAnsi="Arial"/>
              </w:rPr>
              <w:t xml:space="preserve"> měsíci</w:t>
            </w:r>
            <w:r w:rsidR="00655878" w:rsidRPr="003763E7">
              <w:rPr>
                <w:rFonts w:ascii="Arial" w:hAnsi="Arial"/>
              </w:rPr>
              <w:t xml:space="preserve"> platnosti </w:t>
            </w:r>
            <w:proofErr w:type="spellStart"/>
            <w:r w:rsidR="009B02AE" w:rsidRPr="003763E7">
              <w:rPr>
                <w:rFonts w:ascii="Arial" w:hAnsi="Arial"/>
              </w:rPr>
              <w:t>SoD</w:t>
            </w:r>
            <w:proofErr w:type="spellEnd"/>
            <w:r w:rsidR="009B02AE" w:rsidRPr="003763E7">
              <w:rPr>
                <w:rFonts w:ascii="Arial" w:hAnsi="Arial"/>
              </w:rPr>
              <w:t xml:space="preserve">, zdanitelné plnění </w:t>
            </w:r>
            <w:proofErr w:type="gramStart"/>
            <w:r w:rsidR="009B02AE" w:rsidRPr="00533B58">
              <w:rPr>
                <w:rFonts w:ascii="Arial" w:hAnsi="Arial"/>
              </w:rPr>
              <w:t>15.</w:t>
            </w:r>
            <w:r w:rsidR="00093264" w:rsidRPr="00533B58">
              <w:rPr>
                <w:rFonts w:ascii="Arial" w:hAnsi="Arial"/>
              </w:rPr>
              <w:t>7</w:t>
            </w:r>
            <w:r w:rsidR="009B02AE" w:rsidRPr="00533B58">
              <w:rPr>
                <w:rFonts w:ascii="Arial" w:hAnsi="Arial"/>
              </w:rPr>
              <w:t>.20</w:t>
            </w:r>
            <w:r w:rsidR="00131A54" w:rsidRPr="00533B58">
              <w:rPr>
                <w:rFonts w:ascii="Arial" w:hAnsi="Arial"/>
              </w:rPr>
              <w:t>1</w:t>
            </w:r>
            <w:r w:rsidR="00504563">
              <w:rPr>
                <w:rFonts w:ascii="Arial" w:hAnsi="Arial"/>
              </w:rPr>
              <w:t>9</w:t>
            </w:r>
            <w:proofErr w:type="gramEnd"/>
          </w:p>
        </w:tc>
        <w:tc>
          <w:tcPr>
            <w:tcW w:w="1842" w:type="dxa"/>
          </w:tcPr>
          <w:p w:rsidR="00655878" w:rsidRPr="003763E7" w:rsidRDefault="00655878">
            <w:pPr>
              <w:jc w:val="center"/>
              <w:rPr>
                <w:rFonts w:ascii="Arial" w:hAnsi="Arial"/>
              </w:rPr>
            </w:pPr>
          </w:p>
          <w:p w:rsidR="00655878" w:rsidRPr="003763E7" w:rsidRDefault="00F97AAD" w:rsidP="00F97AAD">
            <w:pPr>
              <w:jc w:val="center"/>
              <w:rPr>
                <w:rFonts w:ascii="Arial" w:hAnsi="Arial"/>
              </w:rPr>
            </w:pPr>
            <w:r>
              <w:rPr>
                <w:rFonts w:ascii="Arial" w:hAnsi="Arial"/>
              </w:rPr>
              <w:t>61</w:t>
            </w:r>
            <w:r w:rsidR="000C1876" w:rsidRPr="003763E7">
              <w:rPr>
                <w:rFonts w:ascii="Arial" w:hAnsi="Arial"/>
              </w:rPr>
              <w:t>.5</w:t>
            </w:r>
            <w:r>
              <w:rPr>
                <w:rFonts w:ascii="Arial" w:hAnsi="Arial"/>
              </w:rPr>
              <w:t>0</w:t>
            </w:r>
            <w:r w:rsidR="005B5CCF" w:rsidRPr="003763E7">
              <w:rPr>
                <w:rFonts w:ascii="Arial" w:hAnsi="Arial"/>
              </w:rPr>
              <w:t>0</w:t>
            </w:r>
            <w:r w:rsidR="000C1876" w:rsidRPr="003763E7">
              <w:rPr>
                <w:rFonts w:ascii="Arial" w:hAnsi="Arial"/>
              </w:rPr>
              <w:t>,-</w:t>
            </w:r>
          </w:p>
        </w:tc>
      </w:tr>
    </w:tbl>
    <w:p w:rsidR="00655878" w:rsidRPr="003763E7" w:rsidRDefault="00655878">
      <w:pPr>
        <w:rPr>
          <w:rFonts w:ascii="Arial" w:hAnsi="Arial"/>
        </w:rPr>
      </w:pPr>
    </w:p>
    <w:p w:rsidR="00504563" w:rsidRPr="00504563" w:rsidRDefault="00655878" w:rsidP="00504563">
      <w:pPr>
        <w:ind w:left="708"/>
        <w:jc w:val="both"/>
        <w:rPr>
          <w:rFonts w:ascii="Arial" w:hAnsi="Arial" w:cs="Arial"/>
          <w:color w:val="000000"/>
        </w:rPr>
      </w:pPr>
      <w:bookmarkStart w:id="53" w:name="_Toc435697034"/>
      <w:bookmarkStart w:id="54" w:name="_Toc435715789"/>
      <w:bookmarkStart w:id="55" w:name="_Toc435764373"/>
      <w:bookmarkStart w:id="56" w:name="_Toc435769398"/>
      <w:bookmarkStart w:id="57" w:name="_Toc435947100"/>
      <w:r w:rsidRPr="00504563">
        <w:rPr>
          <w:rFonts w:ascii="Arial" w:hAnsi="Arial" w:cs="Arial"/>
        </w:rPr>
        <w:t>Faktury budou splňovat náležitosti účetního a daňového dokladu a budou vystaveny se splatností 30 dnů ode dne jejich vystavení.</w:t>
      </w:r>
      <w:bookmarkEnd w:id="53"/>
      <w:bookmarkEnd w:id="54"/>
      <w:bookmarkEnd w:id="55"/>
      <w:bookmarkEnd w:id="56"/>
      <w:bookmarkEnd w:id="57"/>
      <w:r w:rsidR="00504563">
        <w:rPr>
          <w:rFonts w:ascii="Arial" w:hAnsi="Arial" w:cs="Arial"/>
        </w:rPr>
        <w:t xml:space="preserve"> </w:t>
      </w:r>
      <w:r w:rsidR="00504563" w:rsidRPr="00504563">
        <w:rPr>
          <w:rFonts w:ascii="Arial" w:hAnsi="Arial" w:cs="Arial"/>
          <w:color w:val="000000"/>
        </w:rPr>
        <w:t xml:space="preserve">V případě, že faktura nebude obsahovat všechny náležitosti, nebo budou náležitosti chybné, objednatel tuto fakturu vrátí do </w:t>
      </w:r>
      <w:proofErr w:type="gramStart"/>
      <w:r w:rsidR="00504563" w:rsidRPr="00504563">
        <w:rPr>
          <w:rFonts w:ascii="Arial" w:hAnsi="Arial" w:cs="Arial"/>
          <w:color w:val="000000"/>
        </w:rPr>
        <w:t>10ti</w:t>
      </w:r>
      <w:proofErr w:type="gramEnd"/>
      <w:r w:rsidR="00504563" w:rsidRPr="00504563">
        <w:rPr>
          <w:rFonts w:ascii="Arial" w:hAnsi="Arial" w:cs="Arial"/>
          <w:color w:val="000000"/>
        </w:rPr>
        <w:t xml:space="preserve"> dnů. Zhotovitel je povinen ji opravit a opravenou fakturu zaslat znovu objednateli. V takovém případě začíná běžet nová lhůta splatnosti ode dne doručení bezvadně (opravené, popř. nově vystavené) faktury objednateli.</w:t>
      </w:r>
    </w:p>
    <w:p w:rsidR="00504563" w:rsidRPr="003763E7" w:rsidRDefault="00504563">
      <w:pPr>
        <w:ind w:left="708"/>
        <w:jc w:val="both"/>
        <w:rPr>
          <w:rFonts w:ascii="Arial" w:hAnsi="Arial"/>
        </w:rPr>
      </w:pPr>
    </w:p>
    <w:p w:rsidR="00655878" w:rsidRPr="003763E7" w:rsidRDefault="00655878">
      <w:pPr>
        <w:ind w:left="708"/>
        <w:jc w:val="both"/>
        <w:rPr>
          <w:rFonts w:ascii="Arial" w:hAnsi="Arial"/>
        </w:rPr>
      </w:pPr>
    </w:p>
    <w:p w:rsidR="00655878" w:rsidRPr="003763E7" w:rsidRDefault="00655878">
      <w:pPr>
        <w:ind w:left="708"/>
        <w:jc w:val="both"/>
        <w:rPr>
          <w:rFonts w:ascii="Arial" w:hAnsi="Arial"/>
        </w:rPr>
      </w:pPr>
    </w:p>
    <w:p w:rsidR="00655878" w:rsidRPr="003763E7" w:rsidRDefault="00655878">
      <w:pPr>
        <w:ind w:left="708"/>
        <w:jc w:val="both"/>
        <w:rPr>
          <w:rFonts w:ascii="Arial" w:hAnsi="Arial"/>
        </w:rPr>
      </w:pPr>
    </w:p>
    <w:p w:rsidR="00655878" w:rsidRPr="003763E7" w:rsidRDefault="00655878">
      <w:pPr>
        <w:ind w:left="708"/>
        <w:jc w:val="both"/>
        <w:rPr>
          <w:rFonts w:ascii="Arial" w:hAnsi="Arial"/>
        </w:rPr>
      </w:pPr>
    </w:p>
    <w:p w:rsidR="00655878" w:rsidRPr="003763E7" w:rsidRDefault="00655878">
      <w:pPr>
        <w:ind w:left="708"/>
        <w:jc w:val="both"/>
        <w:rPr>
          <w:rFonts w:ascii="Arial" w:hAnsi="Arial"/>
        </w:rPr>
      </w:pPr>
    </w:p>
    <w:p w:rsidR="00655878" w:rsidRPr="003763E7" w:rsidRDefault="00655878">
      <w:pPr>
        <w:pStyle w:val="Nadpis2"/>
        <w:jc w:val="both"/>
      </w:pPr>
      <w:bookmarkStart w:id="58" w:name="_Toc440785021"/>
      <w:bookmarkStart w:id="59" w:name="_Toc440785216"/>
      <w:bookmarkStart w:id="60" w:name="_Toc441238520"/>
      <w:bookmarkStart w:id="61" w:name="_Toc441239296"/>
      <w:proofErr w:type="gramStart"/>
      <w:r w:rsidRPr="003763E7">
        <w:t>3.2</w:t>
      </w:r>
      <w:proofErr w:type="gramEnd"/>
      <w:r w:rsidRPr="003763E7">
        <w:t>.</w:t>
      </w:r>
      <w:r w:rsidRPr="003763E7">
        <w:tab/>
      </w:r>
      <w:r w:rsidRPr="003763E7">
        <w:rPr>
          <w:b/>
        </w:rPr>
        <w:t xml:space="preserve">Hodinová sazba za </w:t>
      </w:r>
      <w:proofErr w:type="spellStart"/>
      <w:r w:rsidRPr="003763E7">
        <w:rPr>
          <w:b/>
        </w:rPr>
        <w:t>hotline</w:t>
      </w:r>
      <w:proofErr w:type="spellEnd"/>
      <w:r w:rsidRPr="003763E7">
        <w:rPr>
          <w:b/>
        </w:rPr>
        <w:t xml:space="preserve"> výjezdy</w:t>
      </w:r>
      <w:bookmarkEnd w:id="58"/>
      <w:bookmarkEnd w:id="59"/>
      <w:bookmarkEnd w:id="60"/>
      <w:bookmarkEnd w:id="61"/>
      <w:r w:rsidRPr="003763E7">
        <w:rPr>
          <w:b/>
        </w:rPr>
        <w:t xml:space="preserve"> a technickou podporu </w:t>
      </w:r>
    </w:p>
    <w:p w:rsidR="00655878" w:rsidRPr="003763E7" w:rsidRDefault="00655878">
      <w:pPr>
        <w:jc w:val="both"/>
        <w:rPr>
          <w:rFonts w:ascii="Arial" w:hAnsi="Arial"/>
        </w:rPr>
      </w:pPr>
    </w:p>
    <w:p w:rsidR="00655878" w:rsidRPr="003763E7" w:rsidRDefault="00655878">
      <w:pPr>
        <w:ind w:left="708"/>
        <w:jc w:val="both"/>
        <w:rPr>
          <w:rFonts w:ascii="Arial" w:hAnsi="Arial"/>
        </w:rPr>
      </w:pPr>
      <w:r w:rsidRPr="003763E7">
        <w:rPr>
          <w:rFonts w:ascii="Arial" w:hAnsi="Arial"/>
        </w:rPr>
        <w:t xml:space="preserve">Faktury za výjezdy a technickou podporu včetně </w:t>
      </w:r>
      <w:smartTag w:uri="urn:schemas-microsoft-com:office:smarttags" w:element="stockticker">
        <w:r w:rsidRPr="003763E7">
          <w:rPr>
            <w:rFonts w:ascii="Arial" w:hAnsi="Arial"/>
          </w:rPr>
          <w:t>DPH</w:t>
        </w:r>
      </w:smartTag>
      <w:r w:rsidRPr="003763E7">
        <w:rPr>
          <w:rFonts w:ascii="Arial" w:hAnsi="Arial"/>
        </w:rPr>
        <w:t xml:space="preserve"> budou vystaveny do 15 dnů po uskutečnění příslušné činnosti, na základě potvrzeného protokolu. Faktury budou splňovat náležitosti účetního a daňového dokladu a budou</w:t>
      </w:r>
      <w:r w:rsidRPr="003763E7">
        <w:t xml:space="preserve"> </w:t>
      </w:r>
      <w:r w:rsidRPr="003763E7">
        <w:rPr>
          <w:rFonts w:ascii="Arial" w:hAnsi="Arial"/>
        </w:rPr>
        <w:t>vystaveny se splatností 30 dnů ode dne jejich vystavení.</w:t>
      </w:r>
    </w:p>
    <w:p w:rsidR="00655878" w:rsidRPr="003763E7" w:rsidRDefault="00655878">
      <w:pPr>
        <w:pStyle w:val="Nadpis2"/>
      </w:pPr>
      <w:proofErr w:type="gramStart"/>
      <w:r w:rsidRPr="003763E7">
        <w:t>3.3</w:t>
      </w:r>
      <w:proofErr w:type="gramEnd"/>
      <w:r w:rsidRPr="003763E7">
        <w:t>.</w:t>
      </w:r>
      <w:r w:rsidRPr="003763E7">
        <w:tab/>
      </w:r>
      <w:r w:rsidRPr="003763E7">
        <w:rPr>
          <w:b/>
        </w:rPr>
        <w:t>Smluvní pokuty</w:t>
      </w:r>
    </w:p>
    <w:p w:rsidR="00655878" w:rsidRPr="003763E7" w:rsidRDefault="00655878">
      <w:pPr>
        <w:pStyle w:val="Nadpis2"/>
        <w:ind w:firstLine="0"/>
        <w:jc w:val="both"/>
      </w:pPr>
      <w:r w:rsidRPr="003763E7">
        <w:t>Smluvní pokuta za pozdní úhradu faktur je 0,05% z dlužné částky za každý započatý den prodlení.</w:t>
      </w:r>
    </w:p>
    <w:p w:rsidR="00655878" w:rsidRDefault="00655878">
      <w:pPr>
        <w:ind w:left="709"/>
        <w:jc w:val="both"/>
        <w:rPr>
          <w:rFonts w:ascii="Arial" w:hAnsi="Arial"/>
        </w:rPr>
      </w:pPr>
      <w:r w:rsidRPr="003763E7">
        <w:rPr>
          <w:rFonts w:ascii="Arial" w:hAnsi="Arial"/>
        </w:rPr>
        <w:t xml:space="preserve">Smluvní pokuta za prodloužení doby reakce při výjezdu na </w:t>
      </w:r>
      <w:proofErr w:type="spellStart"/>
      <w:r w:rsidRPr="003763E7">
        <w:rPr>
          <w:rFonts w:ascii="Arial" w:hAnsi="Arial"/>
        </w:rPr>
        <w:t>hotline</w:t>
      </w:r>
      <w:proofErr w:type="spellEnd"/>
      <w:r w:rsidRPr="003763E7">
        <w:rPr>
          <w:rFonts w:ascii="Arial" w:hAnsi="Arial"/>
        </w:rPr>
        <w:t xml:space="preserve"> zásah do 10 hodin od oboustranné dohody, že závadu nelze odstranit dálkově, činí 50% z celkové ceny za výjezd. Při prodloužení doby reakce nad 10 hodin bude výjezd prováděn ze strany Zhotovitele zdarma.</w:t>
      </w:r>
    </w:p>
    <w:p w:rsidR="006041A8" w:rsidRDefault="006041A8">
      <w:pPr>
        <w:ind w:left="709"/>
        <w:jc w:val="both"/>
        <w:rPr>
          <w:rFonts w:ascii="Arial" w:hAnsi="Arial"/>
        </w:rPr>
      </w:pPr>
    </w:p>
    <w:p w:rsidR="006041A8" w:rsidRPr="003763E7" w:rsidRDefault="006041A8">
      <w:pPr>
        <w:ind w:left="709"/>
        <w:jc w:val="both"/>
        <w:rPr>
          <w:rFonts w:ascii="Arial" w:hAnsi="Arial"/>
        </w:rPr>
      </w:pPr>
    </w:p>
    <w:p w:rsidR="00655878" w:rsidRPr="003763E7" w:rsidRDefault="00655878">
      <w:pPr>
        <w:pStyle w:val="Nadpis1"/>
      </w:pPr>
      <w:bookmarkStart w:id="62" w:name="_Toc435764375"/>
      <w:bookmarkStart w:id="63" w:name="_Toc435769400"/>
      <w:bookmarkStart w:id="64" w:name="_Toc435947102"/>
      <w:bookmarkStart w:id="65" w:name="_Toc440785022"/>
      <w:bookmarkStart w:id="66" w:name="_Toc440785217"/>
      <w:bookmarkStart w:id="67" w:name="_Toc441238521"/>
      <w:bookmarkStart w:id="68" w:name="_Toc441239297"/>
      <w:bookmarkEnd w:id="42"/>
      <w:bookmarkEnd w:id="43"/>
      <w:bookmarkEnd w:id="44"/>
      <w:bookmarkEnd w:id="45"/>
      <w:bookmarkEnd w:id="46"/>
      <w:bookmarkEnd w:id="47"/>
      <w:bookmarkEnd w:id="48"/>
      <w:bookmarkEnd w:id="49"/>
      <w:bookmarkEnd w:id="50"/>
      <w:bookmarkEnd w:id="51"/>
      <w:bookmarkEnd w:id="52"/>
      <w:r w:rsidRPr="003763E7">
        <w:t>4.</w:t>
      </w:r>
      <w:r w:rsidRPr="003763E7">
        <w:tab/>
        <w:t>Termíny plnění</w:t>
      </w:r>
      <w:bookmarkEnd w:id="62"/>
      <w:bookmarkEnd w:id="63"/>
      <w:bookmarkEnd w:id="64"/>
      <w:bookmarkEnd w:id="65"/>
      <w:bookmarkEnd w:id="66"/>
      <w:bookmarkEnd w:id="67"/>
      <w:bookmarkEnd w:id="68"/>
    </w:p>
    <w:p w:rsidR="00655878" w:rsidRDefault="00655878">
      <w:pPr>
        <w:pStyle w:val="Nadpis2"/>
        <w:tabs>
          <w:tab w:val="left" w:pos="705"/>
        </w:tabs>
        <w:ind w:left="0" w:firstLine="0"/>
        <w:jc w:val="both"/>
      </w:pPr>
      <w:bookmarkStart w:id="69" w:name="_Toc440785023"/>
      <w:bookmarkStart w:id="70" w:name="_Toc440785218"/>
      <w:bookmarkStart w:id="71" w:name="_Toc441238522"/>
      <w:bookmarkStart w:id="72" w:name="_Toc441239298"/>
      <w:r w:rsidRPr="003763E7">
        <w:tab/>
      </w:r>
      <w:r w:rsidRPr="00533B58">
        <w:t xml:space="preserve">Smlouva </w:t>
      </w:r>
      <w:r w:rsidR="0078487C" w:rsidRPr="00533B58">
        <w:t>se uzavírá na dobu určitou od</w:t>
      </w:r>
      <w:r w:rsidRPr="00533B58">
        <w:t xml:space="preserve"> </w:t>
      </w:r>
      <w:proofErr w:type="gramStart"/>
      <w:r w:rsidR="0078487C" w:rsidRPr="00533B58">
        <w:t>1.1.201</w:t>
      </w:r>
      <w:r w:rsidR="00F97AAD">
        <w:t>9</w:t>
      </w:r>
      <w:proofErr w:type="gramEnd"/>
      <w:r w:rsidR="0078487C" w:rsidRPr="00533B58">
        <w:t xml:space="preserve"> </w:t>
      </w:r>
      <w:bookmarkEnd w:id="69"/>
      <w:bookmarkEnd w:id="70"/>
      <w:bookmarkEnd w:id="71"/>
      <w:bookmarkEnd w:id="72"/>
      <w:r w:rsidR="0078487C" w:rsidRPr="00533B58">
        <w:t>do 31.12.201</w:t>
      </w:r>
      <w:r w:rsidR="00F97AAD">
        <w:t>9</w:t>
      </w:r>
      <w:r w:rsidRPr="003763E7">
        <w:t>.</w:t>
      </w:r>
    </w:p>
    <w:p w:rsidR="00D64FF8" w:rsidRDefault="00D64FF8" w:rsidP="00D64FF8"/>
    <w:p w:rsidR="00D64FF8" w:rsidRPr="00D64FF8" w:rsidRDefault="00D64FF8" w:rsidP="00D64FF8"/>
    <w:p w:rsidR="00655878" w:rsidRPr="003763E7" w:rsidRDefault="00655878">
      <w:pPr>
        <w:pStyle w:val="Nadpis1"/>
      </w:pPr>
      <w:bookmarkStart w:id="73" w:name="_Toc440785024"/>
      <w:bookmarkStart w:id="74" w:name="_Toc440785219"/>
      <w:bookmarkStart w:id="75" w:name="_Toc441238523"/>
      <w:bookmarkStart w:id="76" w:name="_Toc441239299"/>
      <w:r w:rsidRPr="003763E7">
        <w:t>5.</w:t>
      </w:r>
      <w:r w:rsidRPr="003763E7">
        <w:tab/>
        <w:t>Závazky Objednatele</w:t>
      </w:r>
      <w:bookmarkEnd w:id="73"/>
      <w:bookmarkEnd w:id="74"/>
      <w:bookmarkEnd w:id="75"/>
      <w:bookmarkEnd w:id="76"/>
    </w:p>
    <w:p w:rsidR="00655878" w:rsidRPr="003763E7" w:rsidRDefault="00655878">
      <w:pPr>
        <w:pStyle w:val="Nadpis2"/>
        <w:tabs>
          <w:tab w:val="left" w:pos="705"/>
        </w:tabs>
        <w:ind w:left="705" w:hanging="705"/>
        <w:jc w:val="both"/>
      </w:pPr>
      <w:r w:rsidRPr="003763E7">
        <w:t>5.1</w:t>
      </w:r>
      <w:r w:rsidRPr="003763E7">
        <w:tab/>
        <w:t xml:space="preserve">Objednatel bude prostřednictvím svých provozních nebo servisních pracovníků všestranně nápomocen při řešení technických problémů a v případě výjezdu pracovníků </w:t>
      </w:r>
      <w:r w:rsidR="00727436" w:rsidRPr="003763E7">
        <w:t>Z</w:t>
      </w:r>
      <w:r w:rsidR="00641885" w:rsidRPr="003763E7">
        <w:t>hotovitele</w:t>
      </w:r>
      <w:r w:rsidRPr="003763E7">
        <w:t xml:space="preserve"> musí zajistit bezplatně a s ohledem na předpisy týkající se bezpečnosti práce vstup a pohyb pracovníků </w:t>
      </w:r>
      <w:r w:rsidR="00727436" w:rsidRPr="003763E7">
        <w:t>Z</w:t>
      </w:r>
      <w:r w:rsidR="00641885" w:rsidRPr="003763E7">
        <w:t>hotovitele</w:t>
      </w:r>
      <w:r w:rsidRPr="003763E7">
        <w:t xml:space="preserve"> v příslušném objektu v rámci prováděné činnosti.</w:t>
      </w:r>
    </w:p>
    <w:p w:rsidR="00655878" w:rsidRPr="003763E7" w:rsidRDefault="00655878">
      <w:pPr>
        <w:pStyle w:val="Nadpis2"/>
        <w:jc w:val="both"/>
      </w:pPr>
      <w:r w:rsidRPr="003763E7">
        <w:t>5.2</w:t>
      </w:r>
      <w:r w:rsidRPr="003763E7">
        <w:tab/>
        <w:t xml:space="preserve">Objednatel musí neprodleně písemně nahlásit </w:t>
      </w:r>
      <w:r w:rsidR="00B27C23">
        <w:t>Zhotoviteli</w:t>
      </w:r>
      <w:r w:rsidR="00641885" w:rsidRPr="003763E7">
        <w:t xml:space="preserve"> </w:t>
      </w:r>
      <w:r w:rsidRPr="003763E7">
        <w:t>všechny změny v konfiguraci, parametrech nebo aplikačním SW, které neprovedl</w:t>
      </w:r>
      <w:r w:rsidR="00B27C23">
        <w:t xml:space="preserve"> Zhotovitel</w:t>
      </w:r>
      <w:r w:rsidRPr="003763E7">
        <w:t xml:space="preserve"> a musí tyto změny poskytnout v elektronické formě (</w:t>
      </w:r>
      <w:r w:rsidR="00B27C23">
        <w:t xml:space="preserve">CD nosič </w:t>
      </w:r>
      <w:r w:rsidRPr="003763E7">
        <w:t xml:space="preserve">nebo </w:t>
      </w:r>
      <w:r w:rsidR="00B27C23">
        <w:t>e</w:t>
      </w:r>
      <w:r w:rsidRPr="003763E7">
        <w:t xml:space="preserve">-mail). </w:t>
      </w:r>
    </w:p>
    <w:p w:rsidR="00655878" w:rsidRPr="003763E7" w:rsidRDefault="00655878"/>
    <w:p w:rsidR="00655878" w:rsidRDefault="00090F52" w:rsidP="00425945">
      <w:pPr>
        <w:autoSpaceDE w:val="0"/>
        <w:autoSpaceDN w:val="0"/>
        <w:adjustRightInd w:val="0"/>
        <w:ind w:left="705" w:hanging="705"/>
        <w:rPr>
          <w:rFonts w:ascii="Arial" w:hAnsi="Arial" w:cs="Arial"/>
        </w:rPr>
      </w:pPr>
      <w:proofErr w:type="gramStart"/>
      <w:r>
        <w:rPr>
          <w:rFonts w:ascii="Arial" w:hAnsi="Arial"/>
        </w:rPr>
        <w:t>5.3</w:t>
      </w:r>
      <w:proofErr w:type="gramEnd"/>
      <w:r w:rsidR="00655878" w:rsidRPr="003763E7">
        <w:rPr>
          <w:rFonts w:ascii="Arial" w:hAnsi="Arial"/>
        </w:rPr>
        <w:t>.</w:t>
      </w:r>
      <w:r w:rsidR="00655878" w:rsidRPr="003763E7">
        <w:tab/>
      </w:r>
      <w:r w:rsidR="001C3154" w:rsidRPr="003763E7">
        <w:rPr>
          <w:rFonts w:ascii="Arial" w:hAnsi="Arial" w:cs="Arial"/>
        </w:rPr>
        <w:t xml:space="preserve">Objednatel zajistí poskytnutí informací a pokynů pracovníkům zhotovitele dle </w:t>
      </w:r>
      <w:proofErr w:type="spellStart"/>
      <w:r w:rsidR="001C3154" w:rsidRPr="003763E7">
        <w:rPr>
          <w:rFonts w:ascii="Arial" w:hAnsi="Arial" w:cs="Arial"/>
        </w:rPr>
        <w:t>ust</w:t>
      </w:r>
      <w:proofErr w:type="spellEnd"/>
      <w:r w:rsidR="001C3154" w:rsidRPr="003763E7">
        <w:rPr>
          <w:rFonts w:ascii="Arial" w:hAnsi="Arial" w:cs="Arial"/>
        </w:rPr>
        <w:t xml:space="preserve">. § 103 odst. 1 písm. g) zákoníku práce </w:t>
      </w:r>
      <w:r w:rsidR="005B4CB3">
        <w:rPr>
          <w:rFonts w:ascii="Arial" w:hAnsi="Arial" w:cs="Arial"/>
        </w:rPr>
        <w:t xml:space="preserve">v platném znění </w:t>
      </w:r>
      <w:r w:rsidR="001C3154" w:rsidRPr="003763E7">
        <w:rPr>
          <w:rFonts w:ascii="Arial" w:hAnsi="Arial" w:cs="Arial"/>
        </w:rPr>
        <w:t>týkajících se bezpečnosti a ochrany zdraví při práci.</w:t>
      </w:r>
    </w:p>
    <w:p w:rsidR="006041A8" w:rsidRDefault="006041A8" w:rsidP="00425945">
      <w:pPr>
        <w:autoSpaceDE w:val="0"/>
        <w:autoSpaceDN w:val="0"/>
        <w:adjustRightInd w:val="0"/>
        <w:ind w:left="705" w:hanging="705"/>
        <w:rPr>
          <w:rFonts w:ascii="Arial" w:hAnsi="Arial" w:cs="Arial"/>
        </w:rPr>
      </w:pPr>
    </w:p>
    <w:p w:rsidR="006041A8" w:rsidRDefault="006041A8" w:rsidP="00425945">
      <w:pPr>
        <w:autoSpaceDE w:val="0"/>
        <w:autoSpaceDN w:val="0"/>
        <w:adjustRightInd w:val="0"/>
        <w:ind w:left="705" w:hanging="705"/>
        <w:rPr>
          <w:rFonts w:ascii="Arial" w:hAnsi="Arial" w:cs="Arial"/>
        </w:rPr>
      </w:pPr>
    </w:p>
    <w:p w:rsidR="00655878" w:rsidRPr="003763E7" w:rsidRDefault="00655878">
      <w:pPr>
        <w:pStyle w:val="Nadpis1"/>
        <w:numPr>
          <w:ilvl w:val="0"/>
          <w:numId w:val="24"/>
        </w:numPr>
      </w:pPr>
      <w:r w:rsidRPr="003763E7">
        <w:t>Závazky Zhotovitele</w:t>
      </w:r>
    </w:p>
    <w:p w:rsidR="00655878" w:rsidRDefault="00655878" w:rsidP="006041A8">
      <w:pPr>
        <w:pStyle w:val="Nadpis2"/>
        <w:numPr>
          <w:ilvl w:val="1"/>
          <w:numId w:val="24"/>
        </w:numPr>
      </w:pPr>
      <w:r w:rsidRPr="003763E7">
        <w:t>Zhotovitel musí neprodleně nahlásit elektronickou formou a předat změny v konfiguraci systému, které provedl v rámci servisního zásahu nebo jiné akce.</w:t>
      </w:r>
    </w:p>
    <w:p w:rsidR="006041A8" w:rsidRPr="006041A8" w:rsidRDefault="006041A8" w:rsidP="006041A8"/>
    <w:p w:rsidR="00655878" w:rsidRPr="003763E7" w:rsidRDefault="00655878">
      <w:pPr>
        <w:pStyle w:val="Nadpis1"/>
      </w:pPr>
      <w:bookmarkStart w:id="77" w:name="_Toc435764458"/>
      <w:bookmarkStart w:id="78" w:name="_Toc435769488"/>
      <w:bookmarkStart w:id="79" w:name="_Toc435947192"/>
      <w:bookmarkStart w:id="80" w:name="_Toc440785025"/>
      <w:bookmarkStart w:id="81" w:name="_Toc440785220"/>
      <w:bookmarkStart w:id="82" w:name="_Toc441238524"/>
      <w:bookmarkStart w:id="83" w:name="_Toc441239300"/>
      <w:r w:rsidRPr="003763E7">
        <w:t>7.</w:t>
      </w:r>
      <w:r w:rsidRPr="003763E7">
        <w:tab/>
        <w:t>Všeobecná ustanovení</w:t>
      </w:r>
      <w:bookmarkEnd w:id="77"/>
      <w:bookmarkEnd w:id="78"/>
      <w:bookmarkEnd w:id="79"/>
      <w:bookmarkEnd w:id="80"/>
      <w:bookmarkEnd w:id="81"/>
      <w:bookmarkEnd w:id="82"/>
      <w:bookmarkEnd w:id="83"/>
    </w:p>
    <w:p w:rsidR="00655878" w:rsidRPr="003763E7" w:rsidRDefault="00655878">
      <w:pPr>
        <w:pStyle w:val="Nadpis2"/>
        <w:tabs>
          <w:tab w:val="left" w:pos="705"/>
        </w:tabs>
        <w:ind w:left="705" w:hanging="705"/>
        <w:jc w:val="both"/>
      </w:pPr>
      <w:bookmarkStart w:id="84" w:name="_Toc441239301"/>
      <w:bookmarkStart w:id="85" w:name="_Toc440785221"/>
      <w:bookmarkStart w:id="86" w:name="_Toc440785026"/>
      <w:bookmarkStart w:id="87" w:name="_Toc441238525"/>
      <w:bookmarkStart w:id="88" w:name="_Toc435697119"/>
      <w:bookmarkStart w:id="89" w:name="_Toc435715875"/>
      <w:bookmarkStart w:id="90" w:name="_Toc435764459"/>
      <w:bookmarkStart w:id="91" w:name="_Toc435769489"/>
      <w:bookmarkStart w:id="92" w:name="_Toc435947193"/>
      <w:r w:rsidRPr="003763E7">
        <w:t>7.1</w:t>
      </w:r>
      <w:r w:rsidRPr="003763E7">
        <w:tab/>
        <w:t xml:space="preserve">Provedením služeb na základě této Smlouvy nepřejímá </w:t>
      </w:r>
      <w:r w:rsidR="00B27C23">
        <w:t>Zhotovitel</w:t>
      </w:r>
      <w:r w:rsidRPr="003763E7">
        <w:t xml:space="preserve"> jakékoli záruky za změny parametrizace nebo aplikačního SW, které neprovedli pracovníci </w:t>
      </w:r>
      <w:r w:rsidR="00727436" w:rsidRPr="003763E7">
        <w:t>Zhotovitele</w:t>
      </w:r>
      <w:r w:rsidRPr="003763E7">
        <w:t>.</w:t>
      </w:r>
    </w:p>
    <w:p w:rsidR="00655878" w:rsidRDefault="00655878">
      <w:pPr>
        <w:pStyle w:val="Nadpis2"/>
        <w:jc w:val="both"/>
      </w:pPr>
      <w:r w:rsidRPr="003763E7">
        <w:t>7.2</w:t>
      </w:r>
      <w:r w:rsidRPr="003763E7">
        <w:tab/>
        <w:t xml:space="preserve">Pokud je touto </w:t>
      </w:r>
      <w:r w:rsidR="00B27C23">
        <w:t>Zhotovitel</w:t>
      </w:r>
      <w:r w:rsidRPr="003763E7">
        <w:t xml:space="preserve"> povinován uvedením do provozu zařízení po opravě, nesmí Objednatel nechat odstranit závady třetí osobou.</w:t>
      </w:r>
    </w:p>
    <w:p w:rsidR="00655878" w:rsidRPr="003763E7" w:rsidRDefault="00655878">
      <w:pPr>
        <w:pStyle w:val="Nadpis2"/>
        <w:ind w:left="708" w:hanging="708"/>
        <w:jc w:val="both"/>
      </w:pPr>
      <w:r w:rsidRPr="003763E7">
        <w:t>7.3</w:t>
      </w:r>
      <w:r w:rsidRPr="003763E7">
        <w:tab/>
        <w:t>Předmětem této Smlouvy není a ve smluvní ceně není obsažena výměna jednotlivých dílů HW a</w:t>
      </w:r>
      <w:r w:rsidR="00857AF9">
        <w:t> </w:t>
      </w:r>
      <w:r w:rsidRPr="003763E7">
        <w:t xml:space="preserve">FW nebo jejich oprava, nutná pro zachování funkce zařízení a přístrojů dodaných </w:t>
      </w:r>
      <w:r w:rsidR="00B27C23">
        <w:t>Zhotovitelem</w:t>
      </w:r>
      <w:r w:rsidR="00727436" w:rsidRPr="003763E7">
        <w:t>.</w:t>
      </w:r>
      <w:r w:rsidRPr="003763E7">
        <w:t xml:space="preserve"> Tyto, z hlediska této Smlouvy nutné,</w:t>
      </w:r>
      <w:r w:rsidR="00727436" w:rsidRPr="003763E7">
        <w:t xml:space="preserve"> </w:t>
      </w:r>
      <w:r w:rsidRPr="003763E7">
        <w:t>výměny nebo opravy HW a  FW budou po</w:t>
      </w:r>
      <w:bookmarkEnd w:id="84"/>
      <w:r w:rsidRPr="003763E7">
        <w:t xml:space="preserve"> </w:t>
      </w:r>
      <w:bookmarkStart w:id="93" w:name="_Toc441239302"/>
      <w:r w:rsidRPr="003763E7">
        <w:t xml:space="preserve">dohodě s </w:t>
      </w:r>
      <w:r w:rsidRPr="003763E7">
        <w:lastRenderedPageBreak/>
        <w:t xml:space="preserve">Objednatelem provedeny pracovníky </w:t>
      </w:r>
      <w:r w:rsidR="00B27C23">
        <w:t>Zhotovitele</w:t>
      </w:r>
      <w:r w:rsidRPr="003763E7">
        <w:t xml:space="preserve"> v rámci této Smlouvy a cena za</w:t>
      </w:r>
      <w:bookmarkEnd w:id="85"/>
      <w:r w:rsidRPr="003763E7">
        <w:t xml:space="preserve"> </w:t>
      </w:r>
      <w:bookmarkStart w:id="94" w:name="_Toc440785222"/>
      <w:r w:rsidRPr="003763E7">
        <w:t>opravu nebo výměnu jednotlivých dílů HW nebo FW bude doúčtována dle skutečných nákladů.</w:t>
      </w:r>
      <w:bookmarkEnd w:id="86"/>
      <w:bookmarkEnd w:id="87"/>
      <w:bookmarkEnd w:id="93"/>
      <w:bookmarkEnd w:id="94"/>
    </w:p>
    <w:p w:rsidR="00655878" w:rsidRPr="003763E7" w:rsidRDefault="00655878">
      <w:pPr>
        <w:pStyle w:val="Nadpis2"/>
        <w:ind w:left="0" w:firstLine="0"/>
        <w:jc w:val="both"/>
      </w:pPr>
      <w:r w:rsidRPr="003763E7">
        <w:t xml:space="preserve">7.4. </w:t>
      </w:r>
      <w:r w:rsidRPr="003763E7">
        <w:tab/>
        <w:t xml:space="preserve">Osoby oprávněné jednat ve věcech technických jsou oprávněny v rámci této smlouvy vést             </w:t>
      </w:r>
      <w:r w:rsidRPr="003763E7">
        <w:tab/>
        <w:t xml:space="preserve">s protistranou jednání technického rázu, týkající se předmětu díla a lhůty ke splnění </w:t>
      </w:r>
      <w:r w:rsidR="00857AF9">
        <w:t xml:space="preserve">jednotlivých </w:t>
      </w:r>
      <w:r w:rsidR="00857AF9">
        <w:tab/>
        <w:t xml:space="preserve">případů, </w:t>
      </w:r>
      <w:r w:rsidRPr="003763E7">
        <w:t>nejsou oprávněny mě</w:t>
      </w:r>
      <w:bookmarkStart w:id="95" w:name="_Toc440785027"/>
      <w:bookmarkStart w:id="96" w:name="_Toc440785223"/>
      <w:bookmarkStart w:id="97" w:name="_Toc441238526"/>
      <w:bookmarkStart w:id="98" w:name="_Toc441239303"/>
      <w:r w:rsidRPr="003763E7">
        <w:t>nit, rušit ani uzavírat smlouvu.</w:t>
      </w:r>
    </w:p>
    <w:p w:rsidR="00655878" w:rsidRPr="003763E7" w:rsidRDefault="00655878" w:rsidP="00C961D1">
      <w:pPr>
        <w:pStyle w:val="Nadpis2"/>
        <w:ind w:left="708" w:hanging="708"/>
        <w:jc w:val="both"/>
      </w:pPr>
      <w:r w:rsidRPr="003763E7">
        <w:t xml:space="preserve">7.5.  </w:t>
      </w:r>
      <w:r w:rsidRPr="003763E7">
        <w:tab/>
        <w:t xml:space="preserve">Každou změnu závazků, zahrnutých ve Smlouvě, je nutné provést písemně formou dodatku k této </w:t>
      </w:r>
      <w:r w:rsidRPr="003763E7">
        <w:tab/>
        <w:t>Smlouvě. Tyto dodatky se stávají nedílnou součástí Smlouvy.</w:t>
      </w:r>
      <w:bookmarkEnd w:id="95"/>
      <w:bookmarkEnd w:id="96"/>
      <w:bookmarkEnd w:id="97"/>
      <w:bookmarkEnd w:id="98"/>
    </w:p>
    <w:p w:rsidR="00655878" w:rsidRPr="003763E7" w:rsidRDefault="00655878">
      <w:pPr>
        <w:pStyle w:val="Nadpis2"/>
        <w:ind w:left="0" w:firstLine="0"/>
        <w:jc w:val="both"/>
      </w:pPr>
      <w:bookmarkStart w:id="99" w:name="_Toc440785028"/>
      <w:bookmarkStart w:id="100" w:name="_Toc440785224"/>
      <w:bookmarkStart w:id="101" w:name="_Toc441238527"/>
      <w:bookmarkStart w:id="102" w:name="_Toc441239304"/>
      <w:r w:rsidRPr="003763E7">
        <w:t>7.6</w:t>
      </w:r>
      <w:r w:rsidRPr="003763E7">
        <w:tab/>
        <w:t>Tato Smlouva je vyhotovena ve 2 stejnopisech, po jednom pro každou smluvní stranu.</w:t>
      </w:r>
      <w:bookmarkEnd w:id="99"/>
      <w:bookmarkEnd w:id="100"/>
      <w:bookmarkEnd w:id="101"/>
      <w:bookmarkEnd w:id="102"/>
      <w:r w:rsidRPr="003763E7">
        <w:t xml:space="preserve">  </w:t>
      </w:r>
    </w:p>
    <w:p w:rsidR="00425945" w:rsidRDefault="00090F52" w:rsidP="00425945">
      <w:pPr>
        <w:pStyle w:val="Nadpis2"/>
        <w:ind w:left="0" w:firstLine="0"/>
        <w:jc w:val="both"/>
      </w:pPr>
      <w:bookmarkStart w:id="103" w:name="_Toc440785030"/>
      <w:bookmarkStart w:id="104" w:name="_Toc440785226"/>
      <w:bookmarkStart w:id="105" w:name="_Toc441238529"/>
      <w:bookmarkStart w:id="106" w:name="_Toc441239306"/>
      <w:bookmarkEnd w:id="88"/>
      <w:bookmarkEnd w:id="89"/>
      <w:bookmarkEnd w:id="90"/>
      <w:bookmarkEnd w:id="91"/>
      <w:bookmarkEnd w:id="92"/>
      <w:r>
        <w:t>7.7</w:t>
      </w:r>
      <w:r w:rsidR="00655878" w:rsidRPr="003763E7">
        <w:tab/>
        <w:t xml:space="preserve">Ostatní vztahy podle této Smlouvy (pokud nejsou řešeny odlišně v této Smlouvě) se řídí </w:t>
      </w:r>
      <w:r w:rsidR="00655878" w:rsidRPr="003763E7">
        <w:tab/>
        <w:t>ustanoveními Ob</w:t>
      </w:r>
      <w:r w:rsidR="00857AF9">
        <w:t>čanského</w:t>
      </w:r>
      <w:r w:rsidR="00655878" w:rsidRPr="003763E7">
        <w:t xml:space="preserve"> zákoníku.</w:t>
      </w:r>
      <w:bookmarkEnd w:id="103"/>
      <w:bookmarkEnd w:id="104"/>
      <w:bookmarkEnd w:id="105"/>
      <w:bookmarkEnd w:id="106"/>
    </w:p>
    <w:p w:rsidR="00105752" w:rsidRDefault="00090F52" w:rsidP="00425945">
      <w:pPr>
        <w:pStyle w:val="Nadpis2"/>
        <w:jc w:val="both"/>
        <w:rPr>
          <w:rFonts w:cs="Arial"/>
        </w:rPr>
      </w:pPr>
      <w:r>
        <w:rPr>
          <w:rFonts w:cs="Arial"/>
        </w:rPr>
        <w:t>7.8</w:t>
      </w:r>
      <w:r w:rsidR="00425945" w:rsidRPr="00425945">
        <w:rPr>
          <w:rFonts w:cs="Arial"/>
        </w:rPr>
        <w:tab/>
        <w:t xml:space="preserve">Smluvní strany berou na vědomí, že Povodí Ohře, státní podnik, je povinen zveřejnit obraz smlouvy a jejích případných změn (dodatků) a dalších dokumentů od této smlouvy odvozených včetně </w:t>
      </w:r>
      <w:proofErr w:type="spellStart"/>
      <w:r w:rsidR="00425945" w:rsidRPr="00425945">
        <w:rPr>
          <w:rFonts w:cs="Arial"/>
        </w:rPr>
        <w:t>metadat</w:t>
      </w:r>
      <w:proofErr w:type="spellEnd"/>
      <w:r w:rsidR="00425945" w:rsidRPr="00425945">
        <w:rPr>
          <w:rFonts w:cs="Arial"/>
        </w:rPr>
        <w:t xml:space="preserve"> požadovaných k uveřejnění dle zákona č. 340/2015 Sb. o registru smluv. Zveřejnění smlouvy a </w:t>
      </w:r>
      <w:proofErr w:type="spellStart"/>
      <w:r w:rsidR="00425945" w:rsidRPr="00425945">
        <w:rPr>
          <w:rFonts w:cs="Arial"/>
        </w:rPr>
        <w:t>metadat</w:t>
      </w:r>
      <w:proofErr w:type="spellEnd"/>
      <w:r w:rsidR="00425945" w:rsidRPr="00425945">
        <w:rPr>
          <w:rFonts w:cs="Arial"/>
        </w:rPr>
        <w:t xml:space="preserve"> v registru smluv zajistí Povodí Ohře, státní podnik, který má právo tuto smlouvu zveřejnit rovněž v pochybnostech o tom, zda tato smlouva zveřejnění podléhá či nikoliv.</w:t>
      </w:r>
    </w:p>
    <w:p w:rsidR="00425945" w:rsidRPr="00425945" w:rsidRDefault="00090F52" w:rsidP="00425945">
      <w:pPr>
        <w:pStyle w:val="Nadpis2"/>
        <w:jc w:val="both"/>
        <w:rPr>
          <w:rFonts w:cs="Arial"/>
        </w:rPr>
      </w:pPr>
      <w:r>
        <w:rPr>
          <w:rFonts w:cs="Arial"/>
        </w:rPr>
        <w:t>7.9</w:t>
      </w:r>
      <w:r w:rsidR="00425945" w:rsidRPr="00425945">
        <w:rPr>
          <w:rFonts w:cs="Arial"/>
        </w:rPr>
        <w:tab/>
        <w:t>Smlouva nabývá platnosti dnem jejího podpisu poslední ze smluvních stran a účinnosti zveřejněním v Registru smluv, pokud této účinnosti dle příslušných ustanovení smlouvy nenabude později.</w:t>
      </w:r>
    </w:p>
    <w:p w:rsidR="00B26807" w:rsidRPr="00B26807" w:rsidRDefault="00F97AAD" w:rsidP="005661E0">
      <w:pPr>
        <w:pStyle w:val="Textodst1sl"/>
        <w:numPr>
          <w:ilvl w:val="0"/>
          <w:numId w:val="0"/>
        </w:numPr>
        <w:tabs>
          <w:tab w:val="num" w:pos="709"/>
        </w:tabs>
        <w:ind w:left="709" w:hanging="709"/>
        <w:rPr>
          <w:rFonts w:ascii="Arial" w:hAnsi="Arial" w:cs="Arial"/>
          <w:sz w:val="20"/>
          <w:lang w:val="cs-CZ"/>
        </w:rPr>
      </w:pPr>
      <w:r>
        <w:rPr>
          <w:rFonts w:ascii="Arial" w:hAnsi="Arial" w:cs="Arial"/>
          <w:sz w:val="20"/>
          <w:lang w:val="cs-CZ"/>
        </w:rPr>
        <w:t>7.1</w:t>
      </w:r>
      <w:r w:rsidR="005661E0">
        <w:rPr>
          <w:rFonts w:ascii="Arial" w:hAnsi="Arial" w:cs="Arial"/>
          <w:sz w:val="20"/>
          <w:lang w:val="cs-CZ"/>
        </w:rPr>
        <w:t>0</w:t>
      </w:r>
      <w:r w:rsidRPr="00425945">
        <w:rPr>
          <w:rFonts w:ascii="Arial" w:hAnsi="Arial" w:cs="Arial"/>
          <w:sz w:val="20"/>
          <w:lang w:val="cs-CZ"/>
        </w:rPr>
        <w:tab/>
      </w:r>
      <w:r w:rsidR="00B26807" w:rsidRPr="00B26807">
        <w:rPr>
          <w:rFonts w:ascii="Arial" w:hAnsi="Arial" w:cs="Arial"/>
          <w:color w:val="000000"/>
          <w:sz w:val="20"/>
        </w:rPr>
        <w:t>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http://www.poh.cz/profilfirmy/zpracovaniosobnichudaju.htm.</w:t>
      </w:r>
    </w:p>
    <w:p w:rsidR="005661E0" w:rsidRDefault="005661E0" w:rsidP="005661E0">
      <w:pPr>
        <w:pStyle w:val="Textodst1sl"/>
        <w:numPr>
          <w:ilvl w:val="0"/>
          <w:numId w:val="0"/>
        </w:numPr>
        <w:tabs>
          <w:tab w:val="num" w:pos="709"/>
        </w:tabs>
        <w:ind w:left="709" w:hanging="709"/>
        <w:rPr>
          <w:rFonts w:ascii="Arial" w:hAnsi="Arial" w:cs="Arial"/>
          <w:sz w:val="20"/>
          <w:lang w:val="cs-CZ"/>
        </w:rPr>
      </w:pPr>
      <w:r>
        <w:rPr>
          <w:rFonts w:ascii="Arial" w:hAnsi="Arial" w:cs="Arial"/>
          <w:sz w:val="20"/>
          <w:lang w:val="cs-CZ"/>
        </w:rPr>
        <w:t>7.11</w:t>
      </w:r>
      <w:r w:rsidRPr="00425945">
        <w:rPr>
          <w:rFonts w:ascii="Arial" w:hAnsi="Arial" w:cs="Arial"/>
          <w:sz w:val="20"/>
          <w:lang w:val="cs-CZ"/>
        </w:rPr>
        <w:tab/>
      </w:r>
      <w:r w:rsidRPr="00425945">
        <w:rPr>
          <w:rFonts w:ascii="Arial" w:hAnsi="Arial" w:cs="Arial"/>
          <w:sz w:val="20"/>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425945" w:rsidRDefault="00090F52" w:rsidP="00425945">
      <w:pPr>
        <w:pStyle w:val="Textodst1sl"/>
        <w:numPr>
          <w:ilvl w:val="0"/>
          <w:numId w:val="0"/>
        </w:numPr>
        <w:tabs>
          <w:tab w:val="num" w:pos="709"/>
        </w:tabs>
        <w:ind w:left="709" w:hanging="709"/>
        <w:rPr>
          <w:rFonts w:ascii="Arial" w:hAnsi="Arial" w:cs="Arial"/>
          <w:sz w:val="20"/>
          <w:lang w:val="cs-CZ"/>
        </w:rPr>
      </w:pPr>
      <w:r>
        <w:rPr>
          <w:rFonts w:ascii="Arial" w:hAnsi="Arial" w:cs="Arial"/>
          <w:sz w:val="20"/>
          <w:lang w:val="cs-CZ"/>
        </w:rPr>
        <w:t>7.1</w:t>
      </w:r>
      <w:r w:rsidR="00F97AAD">
        <w:rPr>
          <w:rFonts w:ascii="Arial" w:hAnsi="Arial" w:cs="Arial"/>
          <w:sz w:val="20"/>
          <w:lang w:val="cs-CZ"/>
        </w:rPr>
        <w:t>2</w:t>
      </w:r>
      <w:r w:rsidR="00425945">
        <w:rPr>
          <w:rFonts w:ascii="Arial" w:hAnsi="Arial" w:cs="Arial"/>
          <w:sz w:val="20"/>
          <w:lang w:val="cs-CZ"/>
        </w:rPr>
        <w:tab/>
      </w:r>
      <w:r w:rsidR="00425945" w:rsidRPr="00425945">
        <w:rPr>
          <w:rFonts w:ascii="Arial" w:hAnsi="Arial" w:cs="Arial"/>
          <w:sz w:val="20"/>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rsidR="00425945" w:rsidRDefault="00425945" w:rsidP="00425945">
      <w:pPr>
        <w:pStyle w:val="Textodst1sl"/>
        <w:numPr>
          <w:ilvl w:val="0"/>
          <w:numId w:val="0"/>
        </w:numPr>
        <w:tabs>
          <w:tab w:val="num" w:pos="709"/>
        </w:tabs>
        <w:ind w:left="709" w:hanging="709"/>
        <w:rPr>
          <w:rFonts w:ascii="Arial" w:hAnsi="Arial" w:cs="Arial"/>
          <w:sz w:val="20"/>
          <w:lang w:val="cs-CZ"/>
        </w:rPr>
      </w:pPr>
      <w:r>
        <w:rPr>
          <w:rFonts w:ascii="Arial" w:hAnsi="Arial" w:cs="Arial"/>
          <w:sz w:val="20"/>
          <w:lang w:val="cs-CZ"/>
        </w:rPr>
        <w:t>7.</w:t>
      </w:r>
      <w:r w:rsidR="00090F52">
        <w:rPr>
          <w:rFonts w:ascii="Arial" w:hAnsi="Arial" w:cs="Arial"/>
          <w:sz w:val="20"/>
          <w:lang w:val="cs-CZ"/>
        </w:rPr>
        <w:t>1</w:t>
      </w:r>
      <w:r w:rsidR="00F97AAD">
        <w:rPr>
          <w:rFonts w:ascii="Arial" w:hAnsi="Arial" w:cs="Arial"/>
          <w:sz w:val="20"/>
          <w:lang w:val="cs-CZ"/>
        </w:rPr>
        <w:t>3</w:t>
      </w:r>
      <w:r>
        <w:rPr>
          <w:rFonts w:ascii="Arial" w:hAnsi="Arial" w:cs="Arial"/>
          <w:sz w:val="20"/>
          <w:lang w:val="cs-CZ"/>
        </w:rPr>
        <w:tab/>
      </w:r>
      <w:r w:rsidR="00F97AAD">
        <w:rPr>
          <w:rFonts w:ascii="Arial" w:hAnsi="Arial" w:cs="Arial"/>
          <w:sz w:val="20"/>
          <w:lang w:val="cs-CZ"/>
        </w:rPr>
        <w:t>Zhotovitel</w:t>
      </w:r>
      <w:r w:rsidRPr="00425945">
        <w:rPr>
          <w:rFonts w:ascii="Arial" w:hAnsi="Arial" w:cs="Arial"/>
          <w:sz w:val="20"/>
        </w:rPr>
        <w:t xml:space="preserve"> prohlašuje, že se seznámil se zásadami, hodnotami a cíli </w:t>
      </w:r>
      <w:proofErr w:type="spellStart"/>
      <w:r w:rsidRPr="00425945">
        <w:rPr>
          <w:rFonts w:ascii="Arial" w:hAnsi="Arial" w:cs="Arial"/>
          <w:sz w:val="20"/>
        </w:rPr>
        <w:t>Compliance</w:t>
      </w:r>
      <w:proofErr w:type="spellEnd"/>
      <w:r w:rsidRPr="00425945">
        <w:rPr>
          <w:rFonts w:ascii="Arial" w:hAnsi="Arial" w:cs="Arial"/>
          <w:sz w:val="20"/>
        </w:rPr>
        <w:t xml:space="preserve"> programu Povodí Ohře, státní podnik (viz </w:t>
      </w:r>
      <w:hyperlink r:id="rId8" w:history="1">
        <w:r w:rsidRPr="00425945">
          <w:rPr>
            <w:rStyle w:val="Hypertextovodkaz"/>
            <w:rFonts w:ascii="Arial" w:hAnsi="Arial" w:cs="Arial"/>
            <w:sz w:val="20"/>
            <w:lang w:eastAsia="cs-CZ"/>
          </w:rPr>
          <w:t>http://www.poh.cz/profilfirmy/Compliance_programy.htm</w:t>
        </w:r>
      </w:hyperlink>
      <w:r w:rsidRPr="00425945">
        <w:rPr>
          <w:rFonts w:ascii="Arial" w:hAnsi="Arial" w:cs="Arial"/>
          <w:sz w:val="20"/>
        </w:rPr>
        <w:t>), dále s Etickým kodexem Povodí Ohře, státní podnik a Protikorupčním programem Povodí Ohře, státní podnik.</w:t>
      </w:r>
      <w:r w:rsidRPr="00425945">
        <w:rPr>
          <w:rFonts w:ascii="Arial" w:hAnsi="Arial" w:cs="Arial"/>
          <w:sz w:val="20"/>
          <w:lang w:val="cs-CZ"/>
        </w:rPr>
        <w:t xml:space="preserve"> Prodávající</w:t>
      </w:r>
      <w:r w:rsidRPr="00425945">
        <w:rPr>
          <w:rFonts w:ascii="Arial" w:hAnsi="Arial" w:cs="Arial"/>
          <w:sz w:val="20"/>
        </w:rPr>
        <w:t xml:space="preserve"> se při plnění této Smlouvy zavazuje po celou dobu jejího trvání dodržovat zásady a hodnoty obsažené v uvedených dokumentech, pokud to jejich povaha umožňuje.</w:t>
      </w:r>
    </w:p>
    <w:p w:rsidR="00425945" w:rsidRDefault="00090F52" w:rsidP="00425945">
      <w:pPr>
        <w:pStyle w:val="Textodst1sl"/>
        <w:numPr>
          <w:ilvl w:val="0"/>
          <w:numId w:val="0"/>
        </w:numPr>
        <w:tabs>
          <w:tab w:val="num" w:pos="709"/>
        </w:tabs>
        <w:ind w:left="709" w:hanging="709"/>
        <w:rPr>
          <w:rFonts w:ascii="Arial" w:hAnsi="Arial" w:cs="Arial"/>
          <w:sz w:val="20"/>
          <w:lang w:val="cs-CZ"/>
        </w:rPr>
      </w:pPr>
      <w:r>
        <w:rPr>
          <w:rFonts w:ascii="Arial" w:hAnsi="Arial" w:cs="Arial"/>
          <w:sz w:val="20"/>
          <w:lang w:val="cs-CZ"/>
        </w:rPr>
        <w:t>7.1</w:t>
      </w:r>
      <w:r w:rsidR="00F97AAD">
        <w:rPr>
          <w:rFonts w:ascii="Arial" w:hAnsi="Arial" w:cs="Arial"/>
          <w:sz w:val="20"/>
          <w:lang w:val="cs-CZ"/>
        </w:rPr>
        <w:t>4</w:t>
      </w:r>
      <w:r w:rsidR="00425945">
        <w:rPr>
          <w:rFonts w:ascii="Arial" w:hAnsi="Arial" w:cs="Arial"/>
          <w:sz w:val="20"/>
          <w:lang w:val="cs-CZ"/>
        </w:rPr>
        <w:tab/>
      </w:r>
      <w:r w:rsidR="00425945" w:rsidRPr="00425945">
        <w:rPr>
          <w:rFonts w:ascii="Arial" w:hAnsi="Arial" w:cs="Arial"/>
          <w:sz w:val="20"/>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425945" w:rsidRPr="00425945" w:rsidRDefault="00090F52" w:rsidP="00425945">
      <w:pPr>
        <w:pStyle w:val="Textodst1sl"/>
        <w:numPr>
          <w:ilvl w:val="0"/>
          <w:numId w:val="0"/>
        </w:numPr>
        <w:tabs>
          <w:tab w:val="num" w:pos="709"/>
        </w:tabs>
        <w:ind w:left="709" w:hanging="709"/>
        <w:rPr>
          <w:rFonts w:ascii="Arial" w:hAnsi="Arial" w:cs="Arial"/>
          <w:sz w:val="20"/>
        </w:rPr>
      </w:pPr>
      <w:r>
        <w:rPr>
          <w:rFonts w:ascii="Arial" w:hAnsi="Arial" w:cs="Arial"/>
          <w:sz w:val="20"/>
          <w:lang w:val="cs-CZ"/>
        </w:rPr>
        <w:t>7.1</w:t>
      </w:r>
      <w:r w:rsidR="00F97AAD">
        <w:rPr>
          <w:rFonts w:ascii="Arial" w:hAnsi="Arial" w:cs="Arial"/>
          <w:sz w:val="20"/>
          <w:lang w:val="cs-CZ"/>
        </w:rPr>
        <w:t>5</w:t>
      </w:r>
      <w:r w:rsidR="00425945">
        <w:rPr>
          <w:rFonts w:ascii="Arial" w:hAnsi="Arial" w:cs="Arial"/>
          <w:sz w:val="20"/>
          <w:lang w:val="cs-CZ"/>
        </w:rPr>
        <w:tab/>
      </w:r>
      <w:r w:rsidR="00425945" w:rsidRPr="00425945">
        <w:rPr>
          <w:rFonts w:ascii="Arial" w:hAnsi="Arial" w:cs="Arial"/>
          <w:sz w:val="20"/>
        </w:rPr>
        <w:t>Smluvní strany nepovažují žádné ustanovení smlouvy za obchodní tajemství.</w:t>
      </w:r>
    </w:p>
    <w:p w:rsidR="00425945" w:rsidRPr="00090F52" w:rsidRDefault="00425945" w:rsidP="00425945">
      <w:pPr>
        <w:rPr>
          <w:rFonts w:ascii="Arial" w:hAnsi="Arial" w:cs="Arial"/>
          <w:lang w:val="x-none"/>
        </w:rPr>
      </w:pPr>
    </w:p>
    <w:p w:rsidR="00655878" w:rsidRDefault="00655878" w:rsidP="00425945">
      <w:pPr>
        <w:jc w:val="both"/>
        <w:rPr>
          <w:rFonts w:ascii="Arial" w:hAnsi="Arial" w:cs="Arial"/>
        </w:rPr>
      </w:pPr>
    </w:p>
    <w:p w:rsidR="006041A8" w:rsidRDefault="006041A8" w:rsidP="00425945">
      <w:pPr>
        <w:jc w:val="both"/>
        <w:rPr>
          <w:rFonts w:ascii="Arial" w:hAnsi="Arial" w:cs="Arial"/>
        </w:rPr>
      </w:pPr>
    </w:p>
    <w:p w:rsidR="006041A8" w:rsidRDefault="006041A8" w:rsidP="00425945">
      <w:pPr>
        <w:jc w:val="both"/>
        <w:rPr>
          <w:rFonts w:ascii="Arial" w:hAnsi="Arial" w:cs="Arial"/>
        </w:rPr>
      </w:pPr>
    </w:p>
    <w:p w:rsidR="006041A8" w:rsidRDefault="006041A8" w:rsidP="00425945">
      <w:pPr>
        <w:jc w:val="both"/>
        <w:rPr>
          <w:rFonts w:ascii="Arial" w:hAnsi="Arial" w:cs="Arial"/>
        </w:rPr>
      </w:pPr>
    </w:p>
    <w:p w:rsidR="006041A8" w:rsidRPr="00425945" w:rsidRDefault="006041A8" w:rsidP="00425945">
      <w:pPr>
        <w:jc w:val="both"/>
        <w:rPr>
          <w:rFonts w:ascii="Arial" w:hAnsi="Arial" w:cs="Arial"/>
        </w:rPr>
      </w:pPr>
    </w:p>
    <w:p w:rsidR="004200C5" w:rsidRPr="003763E7" w:rsidRDefault="004200C5" w:rsidP="004200C5">
      <w:pPr>
        <w:pStyle w:val="Nadpis1"/>
      </w:pPr>
      <w:r w:rsidRPr="003763E7">
        <w:lastRenderedPageBreak/>
        <w:t>8.</w:t>
      </w:r>
      <w:r w:rsidRPr="003763E7">
        <w:tab/>
        <w:t>Přílohy</w:t>
      </w:r>
    </w:p>
    <w:p w:rsidR="004200C5" w:rsidRPr="003763E7" w:rsidRDefault="004200C5" w:rsidP="004200C5">
      <w:pPr>
        <w:pStyle w:val="Nadpis2"/>
        <w:tabs>
          <w:tab w:val="left" w:pos="705"/>
        </w:tabs>
        <w:ind w:left="705" w:hanging="705"/>
        <w:jc w:val="both"/>
      </w:pPr>
      <w:r w:rsidRPr="003763E7">
        <w:t>8.1</w:t>
      </w:r>
      <w:r w:rsidRPr="003763E7">
        <w:tab/>
        <w:t>Nedílnou součástí této smlouvy je Příloha BOZP a PO ke smlouvě č.</w:t>
      </w:r>
      <w:r w:rsidR="00FC4213">
        <w:t xml:space="preserve"> </w:t>
      </w:r>
      <w:r w:rsidR="00504563">
        <w:t>77</w:t>
      </w:r>
      <w:r w:rsidR="00785EB7">
        <w:t>/201</w:t>
      </w:r>
      <w:r w:rsidR="00504563">
        <w:t>9</w:t>
      </w:r>
      <w:r w:rsidR="00785EB7">
        <w:t xml:space="preserve"> </w:t>
      </w:r>
      <w:r w:rsidRPr="003763E7">
        <w:t>objednatele (</w:t>
      </w:r>
      <w:r w:rsidR="00785EB7">
        <w:t>2</w:t>
      </w:r>
      <w:r w:rsidRPr="00857AF9">
        <w:rPr>
          <w:highlight w:val="yellow"/>
        </w:rPr>
        <w:t xml:space="preserve"> </w:t>
      </w:r>
      <w:r w:rsidR="00785EB7" w:rsidRPr="00785EB7">
        <w:t>stránky</w:t>
      </w:r>
      <w:r w:rsidRPr="00785EB7">
        <w:t>).</w:t>
      </w:r>
    </w:p>
    <w:p w:rsidR="004200C5" w:rsidRDefault="004200C5"/>
    <w:p w:rsidR="00E7060D" w:rsidRDefault="00E7060D"/>
    <w:p w:rsidR="006041A8" w:rsidRDefault="006041A8"/>
    <w:p w:rsidR="006041A8" w:rsidRDefault="006041A8"/>
    <w:p w:rsidR="006041A8" w:rsidRDefault="006041A8"/>
    <w:p w:rsidR="00E7060D" w:rsidRDefault="00E7060D"/>
    <w:p w:rsidR="00E7060D" w:rsidRPr="003763E7" w:rsidRDefault="00E7060D"/>
    <w:p w:rsidR="00655878" w:rsidRPr="003763E7" w:rsidRDefault="00655878"/>
    <w:tbl>
      <w:tblPr>
        <w:tblW w:w="0" w:type="auto"/>
        <w:tblInd w:w="493" w:type="dxa"/>
        <w:tblLayout w:type="fixed"/>
        <w:tblCellMar>
          <w:left w:w="70" w:type="dxa"/>
          <w:right w:w="70" w:type="dxa"/>
        </w:tblCellMar>
        <w:tblLook w:val="0000" w:firstRow="0" w:lastRow="0" w:firstColumn="0" w:lastColumn="0" w:noHBand="0" w:noVBand="0"/>
      </w:tblPr>
      <w:tblGrid>
        <w:gridCol w:w="2976"/>
        <w:gridCol w:w="1988"/>
        <w:gridCol w:w="3118"/>
      </w:tblGrid>
      <w:tr w:rsidR="00655878" w:rsidRPr="003763E7">
        <w:trPr>
          <w:trHeight w:hRule="exact" w:val="360"/>
        </w:trPr>
        <w:tc>
          <w:tcPr>
            <w:tcW w:w="2976" w:type="dxa"/>
          </w:tcPr>
          <w:p w:rsidR="00655878" w:rsidRPr="003763E7" w:rsidRDefault="00655878" w:rsidP="00C961D1">
            <w:pPr>
              <w:rPr>
                <w:rFonts w:ascii="Arial" w:hAnsi="Arial"/>
              </w:rPr>
            </w:pPr>
            <w:r w:rsidRPr="003763E7">
              <w:rPr>
                <w:rFonts w:ascii="Arial" w:hAnsi="Arial"/>
              </w:rPr>
              <w:t>Za Objednatele</w:t>
            </w:r>
          </w:p>
        </w:tc>
        <w:tc>
          <w:tcPr>
            <w:tcW w:w="1988" w:type="dxa"/>
          </w:tcPr>
          <w:p w:rsidR="00655878" w:rsidRPr="003763E7" w:rsidRDefault="00655878">
            <w:pPr>
              <w:jc w:val="center"/>
              <w:rPr>
                <w:rFonts w:ascii="Arial" w:hAnsi="Arial"/>
              </w:rPr>
            </w:pPr>
          </w:p>
        </w:tc>
        <w:tc>
          <w:tcPr>
            <w:tcW w:w="3118" w:type="dxa"/>
          </w:tcPr>
          <w:p w:rsidR="00655878" w:rsidRPr="003763E7" w:rsidRDefault="00655878" w:rsidP="00C961D1">
            <w:pPr>
              <w:rPr>
                <w:rFonts w:ascii="Arial" w:hAnsi="Arial"/>
              </w:rPr>
            </w:pPr>
            <w:r w:rsidRPr="003763E7">
              <w:rPr>
                <w:rFonts w:ascii="Arial" w:hAnsi="Arial"/>
              </w:rPr>
              <w:t>Za Zhotovitele</w:t>
            </w:r>
          </w:p>
        </w:tc>
      </w:tr>
      <w:tr w:rsidR="00655878" w:rsidRPr="003763E7">
        <w:trPr>
          <w:trHeight w:hRule="exact" w:val="360"/>
        </w:trPr>
        <w:tc>
          <w:tcPr>
            <w:tcW w:w="2976" w:type="dxa"/>
          </w:tcPr>
          <w:p w:rsidR="000C7488" w:rsidRDefault="00655878">
            <w:pPr>
              <w:rPr>
                <w:rFonts w:ascii="Arial" w:hAnsi="Arial"/>
              </w:rPr>
            </w:pPr>
            <w:bookmarkStart w:id="107" w:name="_GoBack" w:colFirst="1" w:colLast="1"/>
            <w:r w:rsidRPr="003763E7">
              <w:rPr>
                <w:rFonts w:ascii="Arial" w:hAnsi="Arial"/>
              </w:rPr>
              <w:t xml:space="preserve">v  </w:t>
            </w:r>
            <w:r w:rsidR="000C7488">
              <w:rPr>
                <w:rFonts w:ascii="Arial" w:hAnsi="Arial"/>
              </w:rPr>
              <w:t xml:space="preserve">Chomutově </w:t>
            </w:r>
            <w:r w:rsidRPr="003763E7">
              <w:rPr>
                <w:rFonts w:ascii="Arial" w:hAnsi="Arial"/>
              </w:rPr>
              <w:t>dne:</w:t>
            </w:r>
          </w:p>
          <w:p w:rsidR="00655878" w:rsidRPr="003763E7" w:rsidRDefault="00655878">
            <w:pPr>
              <w:rPr>
                <w:rFonts w:ascii="Arial" w:hAnsi="Arial"/>
              </w:rPr>
            </w:pPr>
            <w:r w:rsidRPr="003763E7">
              <w:rPr>
                <w:rFonts w:ascii="Arial" w:hAnsi="Arial"/>
              </w:rPr>
              <w:tab/>
            </w:r>
          </w:p>
        </w:tc>
        <w:tc>
          <w:tcPr>
            <w:tcW w:w="1988" w:type="dxa"/>
          </w:tcPr>
          <w:p w:rsidR="00655878" w:rsidRPr="003763E7" w:rsidRDefault="00655878">
            <w:pPr>
              <w:jc w:val="center"/>
              <w:rPr>
                <w:rFonts w:ascii="Arial" w:hAnsi="Arial"/>
              </w:rPr>
            </w:pPr>
          </w:p>
        </w:tc>
        <w:tc>
          <w:tcPr>
            <w:tcW w:w="3118" w:type="dxa"/>
          </w:tcPr>
          <w:p w:rsidR="00655878" w:rsidRPr="003763E7" w:rsidRDefault="000C1876">
            <w:pPr>
              <w:rPr>
                <w:rFonts w:ascii="Arial" w:hAnsi="Arial"/>
              </w:rPr>
            </w:pPr>
            <w:r w:rsidRPr="003763E7">
              <w:rPr>
                <w:rFonts w:ascii="Arial" w:hAnsi="Arial"/>
              </w:rPr>
              <w:t xml:space="preserve">v Praze dne:  </w:t>
            </w:r>
          </w:p>
          <w:p w:rsidR="00655878" w:rsidRPr="003763E7" w:rsidRDefault="00655878">
            <w:pPr>
              <w:rPr>
                <w:rFonts w:ascii="Arial" w:hAnsi="Arial"/>
              </w:rPr>
            </w:pPr>
          </w:p>
        </w:tc>
      </w:tr>
      <w:tr w:rsidR="00655878" w:rsidRPr="003763E7">
        <w:trPr>
          <w:trHeight w:hRule="exact" w:val="500"/>
        </w:trPr>
        <w:tc>
          <w:tcPr>
            <w:tcW w:w="2976" w:type="dxa"/>
          </w:tcPr>
          <w:p w:rsidR="00655878" w:rsidRPr="003763E7" w:rsidRDefault="00655878">
            <w:pPr>
              <w:jc w:val="center"/>
              <w:rPr>
                <w:rFonts w:ascii="Arial" w:hAnsi="Arial"/>
              </w:rPr>
            </w:pPr>
          </w:p>
        </w:tc>
        <w:tc>
          <w:tcPr>
            <w:tcW w:w="1988" w:type="dxa"/>
          </w:tcPr>
          <w:p w:rsidR="00655878" w:rsidRPr="003763E7" w:rsidRDefault="00655878">
            <w:pPr>
              <w:jc w:val="center"/>
              <w:rPr>
                <w:rFonts w:ascii="Arial" w:hAnsi="Arial"/>
              </w:rPr>
            </w:pPr>
          </w:p>
        </w:tc>
        <w:tc>
          <w:tcPr>
            <w:tcW w:w="3118" w:type="dxa"/>
          </w:tcPr>
          <w:p w:rsidR="00655878" w:rsidRPr="003763E7" w:rsidRDefault="00655878">
            <w:pPr>
              <w:jc w:val="center"/>
              <w:rPr>
                <w:rFonts w:ascii="Arial" w:hAnsi="Arial"/>
              </w:rPr>
            </w:pPr>
          </w:p>
        </w:tc>
      </w:tr>
      <w:bookmarkEnd w:id="107"/>
      <w:tr w:rsidR="00655878" w:rsidRPr="003763E7">
        <w:trPr>
          <w:trHeight w:hRule="exact" w:val="360"/>
        </w:trPr>
        <w:tc>
          <w:tcPr>
            <w:tcW w:w="2976" w:type="dxa"/>
          </w:tcPr>
          <w:p w:rsidR="00655878" w:rsidRPr="003763E7" w:rsidRDefault="00655878">
            <w:pPr>
              <w:jc w:val="center"/>
              <w:rPr>
                <w:rFonts w:ascii="Arial" w:hAnsi="Arial"/>
              </w:rPr>
            </w:pPr>
          </w:p>
        </w:tc>
        <w:tc>
          <w:tcPr>
            <w:tcW w:w="1988" w:type="dxa"/>
          </w:tcPr>
          <w:p w:rsidR="00655878" w:rsidRPr="003763E7" w:rsidRDefault="00655878">
            <w:pPr>
              <w:jc w:val="center"/>
              <w:rPr>
                <w:rFonts w:ascii="Arial" w:hAnsi="Arial"/>
              </w:rPr>
            </w:pPr>
          </w:p>
        </w:tc>
        <w:tc>
          <w:tcPr>
            <w:tcW w:w="3118" w:type="dxa"/>
          </w:tcPr>
          <w:p w:rsidR="00655878" w:rsidRPr="003763E7" w:rsidRDefault="00655878">
            <w:pPr>
              <w:jc w:val="center"/>
              <w:rPr>
                <w:rFonts w:ascii="Arial" w:hAnsi="Arial"/>
              </w:rPr>
            </w:pPr>
          </w:p>
        </w:tc>
      </w:tr>
      <w:tr w:rsidR="00655878" w:rsidRPr="003763E7">
        <w:trPr>
          <w:trHeight w:hRule="exact" w:val="360"/>
        </w:trPr>
        <w:tc>
          <w:tcPr>
            <w:tcW w:w="2976" w:type="dxa"/>
          </w:tcPr>
          <w:p w:rsidR="00655878" w:rsidRPr="003763E7" w:rsidRDefault="00655878">
            <w:pPr>
              <w:jc w:val="center"/>
              <w:rPr>
                <w:rFonts w:ascii="Arial" w:hAnsi="Arial"/>
              </w:rPr>
            </w:pPr>
            <w:r w:rsidRPr="003763E7">
              <w:rPr>
                <w:rFonts w:ascii="Arial" w:hAnsi="Arial"/>
              </w:rPr>
              <w:t>.................................................</w:t>
            </w:r>
          </w:p>
        </w:tc>
        <w:tc>
          <w:tcPr>
            <w:tcW w:w="1988" w:type="dxa"/>
          </w:tcPr>
          <w:p w:rsidR="00655878" w:rsidRPr="003763E7" w:rsidRDefault="00655878">
            <w:pPr>
              <w:jc w:val="center"/>
              <w:rPr>
                <w:rFonts w:ascii="Arial" w:hAnsi="Arial"/>
              </w:rPr>
            </w:pPr>
          </w:p>
        </w:tc>
        <w:tc>
          <w:tcPr>
            <w:tcW w:w="3118" w:type="dxa"/>
          </w:tcPr>
          <w:p w:rsidR="00655878" w:rsidRPr="003763E7" w:rsidRDefault="00655878">
            <w:pPr>
              <w:jc w:val="center"/>
              <w:rPr>
                <w:rFonts w:ascii="Arial" w:hAnsi="Arial"/>
              </w:rPr>
            </w:pPr>
            <w:r w:rsidRPr="003763E7">
              <w:rPr>
                <w:rFonts w:ascii="Arial" w:hAnsi="Arial"/>
              </w:rPr>
              <w:t>..................................................</w:t>
            </w:r>
          </w:p>
          <w:p w:rsidR="00655878" w:rsidRPr="003763E7" w:rsidRDefault="00655878">
            <w:pPr>
              <w:jc w:val="center"/>
              <w:rPr>
                <w:rFonts w:ascii="Arial" w:hAnsi="Arial"/>
              </w:rPr>
            </w:pPr>
          </w:p>
        </w:tc>
      </w:tr>
      <w:tr w:rsidR="00655878" w:rsidRPr="003763E7">
        <w:trPr>
          <w:trHeight w:hRule="exact" w:val="240"/>
        </w:trPr>
        <w:tc>
          <w:tcPr>
            <w:tcW w:w="2976" w:type="dxa"/>
          </w:tcPr>
          <w:p w:rsidR="001A14AB" w:rsidRPr="003763E7" w:rsidRDefault="002565A6" w:rsidP="002565A6">
            <w:pPr>
              <w:jc w:val="center"/>
              <w:rPr>
                <w:rFonts w:ascii="Arial" w:hAnsi="Arial"/>
              </w:rPr>
            </w:pPr>
            <w:proofErr w:type="spellStart"/>
            <w:r>
              <w:rPr>
                <w:rFonts w:ascii="Arial" w:hAnsi="Arial"/>
              </w:rPr>
              <w:t>Xxxxxxxxxxxxx</w:t>
            </w:r>
            <w:proofErr w:type="spellEnd"/>
          </w:p>
        </w:tc>
        <w:tc>
          <w:tcPr>
            <w:tcW w:w="1988" w:type="dxa"/>
          </w:tcPr>
          <w:p w:rsidR="00655878" w:rsidRPr="003763E7" w:rsidRDefault="00655878">
            <w:pPr>
              <w:jc w:val="center"/>
              <w:rPr>
                <w:rFonts w:ascii="Arial" w:hAnsi="Arial"/>
              </w:rPr>
            </w:pPr>
          </w:p>
        </w:tc>
        <w:tc>
          <w:tcPr>
            <w:tcW w:w="3118" w:type="dxa"/>
          </w:tcPr>
          <w:p w:rsidR="00655878" w:rsidRPr="003763E7" w:rsidRDefault="005B5CCF" w:rsidP="00A47D99">
            <w:pPr>
              <w:jc w:val="center"/>
              <w:rPr>
                <w:rFonts w:ascii="Arial" w:hAnsi="Arial"/>
              </w:rPr>
            </w:pPr>
            <w:r w:rsidRPr="003763E7">
              <w:rPr>
                <w:rFonts w:ascii="Arial" w:hAnsi="Arial"/>
              </w:rPr>
              <w:t xml:space="preserve">Ing. </w:t>
            </w:r>
            <w:r w:rsidR="00A47D99">
              <w:rPr>
                <w:rFonts w:ascii="Arial" w:hAnsi="Arial"/>
              </w:rPr>
              <w:t xml:space="preserve">Pavel Charvát, </w:t>
            </w:r>
            <w:proofErr w:type="spellStart"/>
            <w:r w:rsidR="00A47D99">
              <w:rPr>
                <w:rFonts w:ascii="Arial" w:hAnsi="Arial"/>
              </w:rPr>
              <w:t>MBA</w:t>
            </w:r>
            <w:r w:rsidRPr="003763E7">
              <w:rPr>
                <w:rFonts w:ascii="Arial" w:hAnsi="Arial"/>
              </w:rPr>
              <w:t>ybíralová</w:t>
            </w:r>
            <w:proofErr w:type="spellEnd"/>
          </w:p>
        </w:tc>
      </w:tr>
      <w:tr w:rsidR="00655878" w:rsidRPr="003763E7">
        <w:trPr>
          <w:trHeight w:hRule="exact" w:val="470"/>
        </w:trPr>
        <w:tc>
          <w:tcPr>
            <w:tcW w:w="2976" w:type="dxa"/>
          </w:tcPr>
          <w:p w:rsidR="00655878" w:rsidRPr="003763E7" w:rsidRDefault="002565A6" w:rsidP="00376578">
            <w:pPr>
              <w:jc w:val="center"/>
              <w:rPr>
                <w:rFonts w:ascii="Arial" w:hAnsi="Arial"/>
              </w:rPr>
            </w:pPr>
            <w:proofErr w:type="spellStart"/>
            <w:r>
              <w:rPr>
                <w:rFonts w:ascii="Arial" w:hAnsi="Arial"/>
              </w:rPr>
              <w:t>Xxxxxxxxx</w:t>
            </w:r>
            <w:proofErr w:type="spellEnd"/>
          </w:p>
        </w:tc>
        <w:tc>
          <w:tcPr>
            <w:tcW w:w="1988" w:type="dxa"/>
          </w:tcPr>
          <w:p w:rsidR="00655878" w:rsidRPr="003763E7" w:rsidRDefault="00655878">
            <w:pPr>
              <w:jc w:val="center"/>
              <w:rPr>
                <w:rFonts w:ascii="Arial" w:hAnsi="Arial"/>
              </w:rPr>
            </w:pPr>
          </w:p>
        </w:tc>
        <w:tc>
          <w:tcPr>
            <w:tcW w:w="3118" w:type="dxa"/>
          </w:tcPr>
          <w:p w:rsidR="00655878" w:rsidRPr="003763E7" w:rsidRDefault="00A47D99">
            <w:pPr>
              <w:jc w:val="center"/>
              <w:rPr>
                <w:rFonts w:ascii="Arial" w:hAnsi="Arial"/>
              </w:rPr>
            </w:pPr>
            <w:r>
              <w:rPr>
                <w:rFonts w:ascii="Arial" w:hAnsi="Arial"/>
              </w:rPr>
              <w:t>Jednatel</w:t>
            </w:r>
            <w:r w:rsidR="005B5CCF" w:rsidRPr="003763E7">
              <w:rPr>
                <w:rFonts w:ascii="Arial" w:hAnsi="Arial"/>
              </w:rPr>
              <w:t xml:space="preserve"> společnosti</w:t>
            </w:r>
          </w:p>
        </w:tc>
      </w:tr>
    </w:tbl>
    <w:p w:rsidR="00655878" w:rsidRPr="003763E7" w:rsidRDefault="00655878"/>
    <w:sectPr w:rsidR="00655878" w:rsidRPr="003763E7">
      <w:headerReference w:type="default" r:id="rId9"/>
      <w:footerReference w:type="default" r:id="rId10"/>
      <w:pgSz w:w="11906" w:h="16838"/>
      <w:pgMar w:top="1135" w:right="1133" w:bottom="851"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3B3" w:rsidRDefault="001653B3">
      <w:r>
        <w:separator/>
      </w:r>
    </w:p>
  </w:endnote>
  <w:endnote w:type="continuationSeparator" w:id="0">
    <w:p w:rsidR="001653B3" w:rsidRDefault="0016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9B1" w:rsidRDefault="00B369B1">
    <w:pPr>
      <w:pStyle w:val="Zpat"/>
      <w:rPr>
        <w:rFonts w:ascii="Arial" w:hAnsi="Arial"/>
        <w:sz w:val="16"/>
      </w:rPr>
    </w:pPr>
    <w:r>
      <w:rPr>
        <w:rFonts w:ascii="Arial" w:hAnsi="Arial"/>
        <w:sz w:val="16"/>
      </w:rPr>
      <w:tab/>
    </w:r>
    <w:r>
      <w:rPr>
        <w:rFonts w:ascii="Arial" w:hAnsi="Arial"/>
        <w:sz w:val="16"/>
      </w:rPr>
      <w:tab/>
      <w:t xml:space="preserve">Strana: </w:t>
    </w:r>
    <w:r>
      <w:rPr>
        <w:rStyle w:val="slostrnky"/>
      </w:rPr>
      <w:fldChar w:fldCharType="begin"/>
    </w:r>
    <w:r>
      <w:rPr>
        <w:rStyle w:val="slostrnky"/>
      </w:rPr>
      <w:instrText xml:space="preserve"> PAGE </w:instrText>
    </w:r>
    <w:r>
      <w:rPr>
        <w:rStyle w:val="slostrnky"/>
      </w:rPr>
      <w:fldChar w:fldCharType="separate"/>
    </w:r>
    <w:r w:rsidR="002565A6">
      <w:rPr>
        <w:rStyle w:val="slostrnky"/>
        <w:noProof/>
      </w:rPr>
      <w:t>7</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2565A6">
      <w:rPr>
        <w:rStyle w:val="slostrnky"/>
        <w:noProof/>
      </w:rPr>
      <w:t>7</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3B3" w:rsidRDefault="001653B3">
      <w:r>
        <w:separator/>
      </w:r>
    </w:p>
  </w:footnote>
  <w:footnote w:type="continuationSeparator" w:id="0">
    <w:p w:rsidR="001653B3" w:rsidRDefault="001653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9B1" w:rsidRDefault="00B369B1">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A76095A"/>
    <w:lvl w:ilvl="0">
      <w:start w:val="1"/>
      <w:numFmt w:val="decimal"/>
      <w:lvlText w:val="%1."/>
      <w:lvlJc w:val="left"/>
      <w:pPr>
        <w:tabs>
          <w:tab w:val="num" w:pos="0"/>
        </w:tabs>
        <w:ind w:left="709" w:hanging="709"/>
      </w:pPr>
      <w:rPr>
        <w:rFonts w:hint="default"/>
      </w:rPr>
    </w:lvl>
    <w:lvl w:ilvl="1">
      <w:start w:val="1"/>
      <w:numFmt w:val="decimal"/>
      <w:lvlText w:val="%1.%2"/>
      <w:lvlJc w:val="left"/>
      <w:pPr>
        <w:tabs>
          <w:tab w:val="num" w:pos="709"/>
        </w:tabs>
        <w:ind w:left="709" w:hanging="709"/>
      </w:pPr>
      <w:rPr>
        <w:rFonts w:hint="default"/>
        <w:color w:val="auto"/>
      </w:rPr>
    </w:lvl>
    <w:lvl w:ilvl="2">
      <w:start w:val="1"/>
      <w:numFmt w:val="decimal"/>
      <w:lvlText w:val="%1.%2.%3"/>
      <w:lvlJc w:val="left"/>
      <w:pPr>
        <w:tabs>
          <w:tab w:val="num" w:pos="0"/>
        </w:tabs>
        <w:ind w:left="709" w:hanging="709"/>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nsid w:val="FFFFFFFE"/>
    <w:multiLevelType w:val="singleLevel"/>
    <w:tmpl w:val="FFFFFFFF"/>
    <w:lvl w:ilvl="0">
      <w:numFmt w:val="decimal"/>
      <w:lvlText w:val="*"/>
      <w:lvlJc w:val="left"/>
    </w:lvl>
  </w:abstractNum>
  <w:abstractNum w:abstractNumId="2">
    <w:nsid w:val="0BB66BB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
    <w:nsid w:val="10DF7F5C"/>
    <w:multiLevelType w:val="singleLevel"/>
    <w:tmpl w:val="0405000F"/>
    <w:lvl w:ilvl="0">
      <w:start w:val="1"/>
      <w:numFmt w:val="decimal"/>
      <w:lvlText w:val="%1."/>
      <w:lvlJc w:val="left"/>
      <w:pPr>
        <w:tabs>
          <w:tab w:val="num" w:pos="360"/>
        </w:tabs>
        <w:ind w:left="360" w:hanging="360"/>
      </w:pPr>
    </w:lvl>
  </w:abstractNum>
  <w:abstractNum w:abstractNumId="4">
    <w:nsid w:val="11AE70E5"/>
    <w:multiLevelType w:val="multilevel"/>
    <w:tmpl w:val="9B42A6D8"/>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1E084E2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
    <w:nsid w:val="20353D79"/>
    <w:multiLevelType w:val="multilevel"/>
    <w:tmpl w:val="1F709714"/>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259325A9"/>
    <w:multiLevelType w:val="multilevel"/>
    <w:tmpl w:val="F084B518"/>
    <w:lvl w:ilvl="0">
      <w:start w:val="6"/>
      <w:numFmt w:val="decimal"/>
      <w:lvlText w:val="%1."/>
      <w:lvlJc w:val="left"/>
      <w:pPr>
        <w:tabs>
          <w:tab w:val="num" w:pos="705"/>
        </w:tabs>
        <w:ind w:left="705" w:hanging="705"/>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29C118D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9">
    <w:nsid w:val="2B202E21"/>
    <w:multiLevelType w:val="multilevel"/>
    <w:tmpl w:val="D59EAAB6"/>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2563"/>
        </w:tabs>
        <w:ind w:left="2563" w:hanging="720"/>
      </w:pPr>
      <w:rPr>
        <w:rFonts w:ascii="Times New Roman" w:hAnsi="Times New Roman" w:hint="default"/>
        <w:b w:val="0"/>
        <w:i w:val="0"/>
        <w:color w:val="auto"/>
        <w:sz w:val="24"/>
      </w:rPr>
    </w:lvl>
    <w:lvl w:ilvl="2">
      <w:start w:val="1"/>
      <w:numFmt w:val="decimal"/>
      <w:pStyle w:val="Textodst1sl"/>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nsid w:val="2D50154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1">
    <w:nsid w:val="32883D93"/>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nsid w:val="3B1378C4"/>
    <w:multiLevelType w:val="multilevel"/>
    <w:tmpl w:val="8CC03C58"/>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70C696F"/>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4">
    <w:nsid w:val="55F0222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5">
    <w:nsid w:val="55F67BCA"/>
    <w:multiLevelType w:val="singleLevel"/>
    <w:tmpl w:val="0405000F"/>
    <w:lvl w:ilvl="0">
      <w:start w:val="1"/>
      <w:numFmt w:val="decimal"/>
      <w:lvlText w:val="%1."/>
      <w:lvlJc w:val="left"/>
      <w:pPr>
        <w:tabs>
          <w:tab w:val="num" w:pos="360"/>
        </w:tabs>
        <w:ind w:left="360" w:hanging="360"/>
      </w:pPr>
    </w:lvl>
  </w:abstractNum>
  <w:abstractNum w:abstractNumId="16">
    <w:nsid w:val="59597B4C"/>
    <w:multiLevelType w:val="singleLevel"/>
    <w:tmpl w:val="0405000F"/>
    <w:lvl w:ilvl="0">
      <w:start w:val="1"/>
      <w:numFmt w:val="decimal"/>
      <w:lvlText w:val="%1."/>
      <w:lvlJc w:val="left"/>
      <w:pPr>
        <w:tabs>
          <w:tab w:val="num" w:pos="360"/>
        </w:tabs>
        <w:ind w:left="360" w:hanging="360"/>
      </w:pPr>
    </w:lvl>
  </w:abstractNum>
  <w:abstractNum w:abstractNumId="17">
    <w:nsid w:val="5ABE073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8">
    <w:nsid w:val="5BA75594"/>
    <w:multiLevelType w:val="multilevel"/>
    <w:tmpl w:val="1938CE6A"/>
    <w:lvl w:ilvl="0">
      <w:start w:val="1"/>
      <w:numFmt w:val="decimal"/>
      <w:lvlText w:val="%1."/>
      <w:lvlJc w:val="left"/>
      <w:pPr>
        <w:tabs>
          <w:tab w:val="num" w:pos="705"/>
        </w:tabs>
        <w:ind w:left="705" w:hanging="705"/>
      </w:pPr>
      <w:rPr>
        <w:rFonts w:hint="default"/>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5CAE45F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0">
    <w:nsid w:val="61D73A5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1">
    <w:nsid w:val="6364329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2">
    <w:nsid w:val="6F7C31E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3">
    <w:nsid w:val="6FB40D21"/>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4">
    <w:nsid w:val="77D2050E"/>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abstractNumId w:val="1"/>
    <w:lvlOverride w:ilvl="0">
      <w:lvl w:ilvl="0">
        <w:start w:val="1"/>
        <w:numFmt w:val="bullet"/>
        <w:lvlText w:val=""/>
        <w:legacy w:legacy="1" w:legacySpace="0" w:legacyIndent="283"/>
        <w:lvlJc w:val="left"/>
        <w:pPr>
          <w:ind w:left="709" w:hanging="283"/>
        </w:pPr>
        <w:rPr>
          <w:rFonts w:ascii="Symbol" w:hAnsi="Symbol" w:hint="default"/>
          <w:sz w:val="28"/>
        </w:rPr>
      </w:lvl>
    </w:lvlOverride>
  </w:num>
  <w:num w:numId="2">
    <w:abstractNumId w:val="4"/>
  </w:num>
  <w:num w:numId="3">
    <w:abstractNumId w:val="0"/>
  </w:num>
  <w:num w:numId="4">
    <w:abstractNumId w:val="14"/>
  </w:num>
  <w:num w:numId="5">
    <w:abstractNumId w:val="23"/>
  </w:num>
  <w:num w:numId="6">
    <w:abstractNumId w:val="22"/>
  </w:num>
  <w:num w:numId="7">
    <w:abstractNumId w:val="13"/>
  </w:num>
  <w:num w:numId="8">
    <w:abstractNumId w:val="5"/>
  </w:num>
  <w:num w:numId="9">
    <w:abstractNumId w:val="10"/>
  </w:num>
  <w:num w:numId="10">
    <w:abstractNumId w:val="8"/>
  </w:num>
  <w:num w:numId="11">
    <w:abstractNumId w:val="15"/>
  </w:num>
  <w:num w:numId="12">
    <w:abstractNumId w:val="16"/>
  </w:num>
  <w:num w:numId="13">
    <w:abstractNumId w:val="18"/>
  </w:num>
  <w:num w:numId="14">
    <w:abstractNumId w:val="20"/>
  </w:num>
  <w:num w:numId="15">
    <w:abstractNumId w:val="17"/>
  </w:num>
  <w:num w:numId="16">
    <w:abstractNumId w:val="21"/>
  </w:num>
  <w:num w:numId="17">
    <w:abstractNumId w:val="11"/>
  </w:num>
  <w:num w:numId="18">
    <w:abstractNumId w:val="24"/>
  </w:num>
  <w:num w:numId="19">
    <w:abstractNumId w:val="2"/>
  </w:num>
  <w:num w:numId="20">
    <w:abstractNumId w:val="19"/>
  </w:num>
  <w:num w:numId="21">
    <w:abstractNumId w:val="3"/>
  </w:num>
  <w:num w:numId="22">
    <w:abstractNumId w:val="12"/>
  </w:num>
  <w:num w:numId="23">
    <w:abstractNumId w:val="6"/>
  </w:num>
  <w:num w:numId="24">
    <w:abstractNumId w:val="7"/>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en-GB" w:vendorID="8" w:dllVersion="513" w:checkStyle="1"/>
  <w:activeWritingStyle w:appName="MSWord" w:lang="cs-CZ" w:vendorID="7"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2AE"/>
    <w:rsid w:val="0000570E"/>
    <w:rsid w:val="000152D2"/>
    <w:rsid w:val="00021A01"/>
    <w:rsid w:val="0003492C"/>
    <w:rsid w:val="00040EDC"/>
    <w:rsid w:val="00044417"/>
    <w:rsid w:val="00070980"/>
    <w:rsid w:val="00073D48"/>
    <w:rsid w:val="00090F52"/>
    <w:rsid w:val="00093264"/>
    <w:rsid w:val="00096C6B"/>
    <w:rsid w:val="000C1876"/>
    <w:rsid w:val="000C7488"/>
    <w:rsid w:val="000E2451"/>
    <w:rsid w:val="000E6454"/>
    <w:rsid w:val="00101134"/>
    <w:rsid w:val="00105752"/>
    <w:rsid w:val="001173C1"/>
    <w:rsid w:val="00131A54"/>
    <w:rsid w:val="00145111"/>
    <w:rsid w:val="0014644D"/>
    <w:rsid w:val="00151498"/>
    <w:rsid w:val="001653B3"/>
    <w:rsid w:val="0016598A"/>
    <w:rsid w:val="00173633"/>
    <w:rsid w:val="001A14AB"/>
    <w:rsid w:val="001A4E08"/>
    <w:rsid w:val="001C3154"/>
    <w:rsid w:val="002400FD"/>
    <w:rsid w:val="002565A6"/>
    <w:rsid w:val="0026101F"/>
    <w:rsid w:val="00271D17"/>
    <w:rsid w:val="002A6BA6"/>
    <w:rsid w:val="002B088E"/>
    <w:rsid w:val="002B68AE"/>
    <w:rsid w:val="003131B7"/>
    <w:rsid w:val="00360433"/>
    <w:rsid w:val="003726B4"/>
    <w:rsid w:val="003763E7"/>
    <w:rsid w:val="00376578"/>
    <w:rsid w:val="003768E8"/>
    <w:rsid w:val="003C3900"/>
    <w:rsid w:val="003E101E"/>
    <w:rsid w:val="003F1387"/>
    <w:rsid w:val="003F6F4D"/>
    <w:rsid w:val="00406970"/>
    <w:rsid w:val="00414605"/>
    <w:rsid w:val="00417E7C"/>
    <w:rsid w:val="004200C5"/>
    <w:rsid w:val="00425945"/>
    <w:rsid w:val="00430DCA"/>
    <w:rsid w:val="004362D2"/>
    <w:rsid w:val="0043677F"/>
    <w:rsid w:val="00467ABC"/>
    <w:rsid w:val="00495879"/>
    <w:rsid w:val="004D5E9F"/>
    <w:rsid w:val="00504563"/>
    <w:rsid w:val="00512867"/>
    <w:rsid w:val="00533B58"/>
    <w:rsid w:val="005527F0"/>
    <w:rsid w:val="00555723"/>
    <w:rsid w:val="00560056"/>
    <w:rsid w:val="005661E0"/>
    <w:rsid w:val="0057096D"/>
    <w:rsid w:val="005B4CB3"/>
    <w:rsid w:val="005B5CCF"/>
    <w:rsid w:val="005C0668"/>
    <w:rsid w:val="005E304F"/>
    <w:rsid w:val="006041A8"/>
    <w:rsid w:val="00635002"/>
    <w:rsid w:val="00641885"/>
    <w:rsid w:val="00642124"/>
    <w:rsid w:val="00655878"/>
    <w:rsid w:val="00683FBB"/>
    <w:rsid w:val="006F1357"/>
    <w:rsid w:val="006F445F"/>
    <w:rsid w:val="00727436"/>
    <w:rsid w:val="007347BD"/>
    <w:rsid w:val="00753252"/>
    <w:rsid w:val="007537F5"/>
    <w:rsid w:val="007561D0"/>
    <w:rsid w:val="00760435"/>
    <w:rsid w:val="00764C0C"/>
    <w:rsid w:val="0078487C"/>
    <w:rsid w:val="00785EB7"/>
    <w:rsid w:val="007D3F8C"/>
    <w:rsid w:val="007E3B77"/>
    <w:rsid w:val="007F5135"/>
    <w:rsid w:val="008129C0"/>
    <w:rsid w:val="00857AF9"/>
    <w:rsid w:val="008904B1"/>
    <w:rsid w:val="008E1139"/>
    <w:rsid w:val="008E1653"/>
    <w:rsid w:val="008E7C69"/>
    <w:rsid w:val="00914095"/>
    <w:rsid w:val="009147F5"/>
    <w:rsid w:val="009401B1"/>
    <w:rsid w:val="00941473"/>
    <w:rsid w:val="00944FBA"/>
    <w:rsid w:val="00950D04"/>
    <w:rsid w:val="0095510C"/>
    <w:rsid w:val="00967E5F"/>
    <w:rsid w:val="009726F2"/>
    <w:rsid w:val="009866B9"/>
    <w:rsid w:val="009A3C83"/>
    <w:rsid w:val="009B02AE"/>
    <w:rsid w:val="00A028A9"/>
    <w:rsid w:val="00A30AED"/>
    <w:rsid w:val="00A47D99"/>
    <w:rsid w:val="00A63354"/>
    <w:rsid w:val="00A63B73"/>
    <w:rsid w:val="00A7374C"/>
    <w:rsid w:val="00A850B5"/>
    <w:rsid w:val="00A87A3B"/>
    <w:rsid w:val="00AA37EF"/>
    <w:rsid w:val="00AE69BB"/>
    <w:rsid w:val="00B0470C"/>
    <w:rsid w:val="00B26807"/>
    <w:rsid w:val="00B27C23"/>
    <w:rsid w:val="00B369B1"/>
    <w:rsid w:val="00B559E9"/>
    <w:rsid w:val="00B55CEE"/>
    <w:rsid w:val="00B80C2C"/>
    <w:rsid w:val="00B854C3"/>
    <w:rsid w:val="00BB21D3"/>
    <w:rsid w:val="00BB3890"/>
    <w:rsid w:val="00BB7D1B"/>
    <w:rsid w:val="00BD2E84"/>
    <w:rsid w:val="00BE7B79"/>
    <w:rsid w:val="00BF2098"/>
    <w:rsid w:val="00C2178D"/>
    <w:rsid w:val="00C40FDC"/>
    <w:rsid w:val="00C54668"/>
    <w:rsid w:val="00C70CA8"/>
    <w:rsid w:val="00C961D1"/>
    <w:rsid w:val="00CB6E52"/>
    <w:rsid w:val="00CD217C"/>
    <w:rsid w:val="00CD4D44"/>
    <w:rsid w:val="00CE69BA"/>
    <w:rsid w:val="00CF3B76"/>
    <w:rsid w:val="00D161E8"/>
    <w:rsid w:val="00D64FF8"/>
    <w:rsid w:val="00DA0E66"/>
    <w:rsid w:val="00DA4A48"/>
    <w:rsid w:val="00E47C7E"/>
    <w:rsid w:val="00E53DF5"/>
    <w:rsid w:val="00E7060D"/>
    <w:rsid w:val="00EE4CCC"/>
    <w:rsid w:val="00EF39BF"/>
    <w:rsid w:val="00F01034"/>
    <w:rsid w:val="00F0140E"/>
    <w:rsid w:val="00F545D5"/>
    <w:rsid w:val="00F56F07"/>
    <w:rsid w:val="00F65D63"/>
    <w:rsid w:val="00F84B65"/>
    <w:rsid w:val="00F97AAD"/>
    <w:rsid w:val="00FC086B"/>
    <w:rsid w:val="00FC4213"/>
    <w:rsid w:val="00FE2F61"/>
    <w:rsid w:val="00FE5AF9"/>
    <w:rsid w:val="00FE7D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spacing w:before="240" w:after="60"/>
      <w:ind w:left="709" w:hanging="709"/>
      <w:outlineLvl w:val="0"/>
    </w:pPr>
    <w:rPr>
      <w:rFonts w:ascii="Arial" w:hAnsi="Arial"/>
      <w:b/>
      <w:kern w:val="28"/>
      <w:sz w:val="28"/>
    </w:rPr>
  </w:style>
  <w:style w:type="paragraph" w:styleId="Nadpis2">
    <w:name w:val="heading 2"/>
    <w:basedOn w:val="Normln"/>
    <w:next w:val="Normln"/>
    <w:qFormat/>
    <w:pPr>
      <w:keepNext/>
      <w:spacing w:before="240" w:after="60"/>
      <w:ind w:left="709" w:hanging="709"/>
      <w:outlineLvl w:val="1"/>
    </w:pPr>
    <w:rPr>
      <w:rFonts w:ascii="Arial" w:hAnsi="Arial"/>
    </w:rPr>
  </w:style>
  <w:style w:type="paragraph" w:styleId="Nadpis3">
    <w:name w:val="heading 3"/>
    <w:basedOn w:val="Normln"/>
    <w:next w:val="Normln"/>
    <w:qFormat/>
    <w:pPr>
      <w:keepNext/>
      <w:spacing w:before="240" w:after="60"/>
      <w:ind w:left="709" w:hanging="709"/>
      <w:outlineLvl w:val="2"/>
    </w:pPr>
    <w:rPr>
      <w:rFonts w:ascii="Arial" w:hAnsi="Arial"/>
    </w:rPr>
  </w:style>
  <w:style w:type="paragraph" w:styleId="Nadpis4">
    <w:name w:val="heading 4"/>
    <w:basedOn w:val="Normln"/>
    <w:next w:val="Normln"/>
    <w:qFormat/>
    <w:pPr>
      <w:keepNext/>
      <w:spacing w:before="240" w:after="60"/>
      <w:ind w:left="2127"/>
      <w:outlineLvl w:val="3"/>
    </w:pPr>
    <w:rPr>
      <w:rFonts w:ascii="Arial" w:hAnsi="Arial"/>
      <w:b/>
      <w:sz w:val="24"/>
    </w:rPr>
  </w:style>
  <w:style w:type="paragraph" w:styleId="Nadpis5">
    <w:name w:val="heading 5"/>
    <w:basedOn w:val="Normln"/>
    <w:next w:val="Normln"/>
    <w:qFormat/>
    <w:pPr>
      <w:spacing w:before="240" w:after="60"/>
      <w:ind w:left="2127"/>
      <w:outlineLvl w:val="4"/>
    </w:pPr>
    <w:rPr>
      <w:rFonts w:ascii="Arial" w:hAnsi="Arial"/>
      <w:sz w:val="22"/>
    </w:rPr>
  </w:style>
  <w:style w:type="paragraph" w:styleId="Nadpis6">
    <w:name w:val="heading 6"/>
    <w:basedOn w:val="Normln"/>
    <w:next w:val="Normln"/>
    <w:qFormat/>
    <w:pPr>
      <w:spacing w:before="240" w:after="60"/>
      <w:ind w:left="2127"/>
      <w:outlineLvl w:val="5"/>
    </w:pPr>
    <w:rPr>
      <w:i/>
      <w:sz w:val="22"/>
    </w:rPr>
  </w:style>
  <w:style w:type="paragraph" w:styleId="Nadpis7">
    <w:name w:val="heading 7"/>
    <w:basedOn w:val="Normln"/>
    <w:next w:val="Normln"/>
    <w:qFormat/>
    <w:pPr>
      <w:spacing w:before="240" w:after="60"/>
      <w:ind w:left="2127"/>
      <w:outlineLvl w:val="6"/>
    </w:pPr>
    <w:rPr>
      <w:rFonts w:ascii="Arial" w:hAnsi="Arial"/>
    </w:rPr>
  </w:style>
  <w:style w:type="paragraph" w:styleId="Nadpis8">
    <w:name w:val="heading 8"/>
    <w:basedOn w:val="Normln"/>
    <w:next w:val="Normln"/>
    <w:qFormat/>
    <w:pPr>
      <w:spacing w:before="240" w:after="60"/>
      <w:ind w:left="2127"/>
      <w:outlineLvl w:val="7"/>
    </w:pPr>
    <w:rPr>
      <w:rFonts w:ascii="Arial" w:hAnsi="Arial"/>
      <w:i/>
    </w:rPr>
  </w:style>
  <w:style w:type="paragraph" w:styleId="Nadpis9">
    <w:name w:val="heading 9"/>
    <w:basedOn w:val="Normln"/>
    <w:next w:val="Normln"/>
    <w:qFormat/>
    <w:pPr>
      <w:spacing w:before="240" w:after="60"/>
      <w:ind w:left="2127"/>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semiHidden/>
    <w:pPr>
      <w:tabs>
        <w:tab w:val="right" w:leader="dot" w:pos="9071"/>
      </w:tabs>
    </w:pPr>
    <w:rPr>
      <w:rFonts w:ascii="Arial" w:hAnsi="Arial"/>
    </w:rPr>
  </w:style>
  <w:style w:type="paragraph" w:styleId="Obsah2">
    <w:name w:val="toc 2"/>
    <w:basedOn w:val="Normln"/>
    <w:next w:val="Normln"/>
    <w:semiHidden/>
    <w:pPr>
      <w:tabs>
        <w:tab w:val="right" w:leader="dot" w:pos="9071"/>
      </w:tabs>
      <w:ind w:left="200"/>
    </w:pPr>
  </w:style>
  <w:style w:type="paragraph" w:styleId="Obsah3">
    <w:name w:val="toc 3"/>
    <w:basedOn w:val="Normln"/>
    <w:next w:val="Normln"/>
    <w:semiHidden/>
    <w:pPr>
      <w:tabs>
        <w:tab w:val="right" w:leader="dot" w:pos="9071"/>
      </w:tabs>
      <w:ind w:left="400"/>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odrky">
    <w:name w:val="odrážky"/>
    <w:basedOn w:val="Normln"/>
    <w:pPr>
      <w:ind w:left="283" w:hanging="283"/>
    </w:pPr>
  </w:style>
  <w:style w:type="paragraph" w:styleId="Zkladntextodsazen">
    <w:name w:val="Body Text Indent"/>
    <w:basedOn w:val="Normln"/>
    <w:pPr>
      <w:ind w:left="709"/>
      <w:jc w:val="both"/>
    </w:pPr>
    <w:rPr>
      <w:rFonts w:ascii="Arial" w:hAnsi="Arial"/>
      <w:color w:val="FF0000"/>
    </w:rPr>
  </w:style>
  <w:style w:type="paragraph" w:styleId="Zkladntextodsazen2">
    <w:name w:val="Body Text Indent 2"/>
    <w:basedOn w:val="Normln"/>
    <w:pPr>
      <w:ind w:left="709"/>
    </w:pPr>
    <w:rPr>
      <w:rFonts w:ascii="Arial" w:hAnsi="Arial"/>
    </w:rPr>
  </w:style>
  <w:style w:type="paragraph" w:styleId="Zkladntextodsazen3">
    <w:name w:val="Body Text Indent 3"/>
    <w:basedOn w:val="Normln"/>
    <w:pPr>
      <w:ind w:left="1134"/>
      <w:jc w:val="both"/>
    </w:pPr>
    <w:rPr>
      <w:rFonts w:ascii="Arial" w:hAnsi="Arial"/>
    </w:rPr>
  </w:style>
  <w:style w:type="character" w:styleId="Hypertextovodkaz">
    <w:name w:val="Hyperlink"/>
    <w:rPr>
      <w:color w:val="0000FF"/>
      <w:u w:val="single"/>
    </w:rPr>
  </w:style>
  <w:style w:type="character" w:styleId="Sledovanodkaz">
    <w:name w:val="FollowedHyperlink"/>
    <w:rPr>
      <w:color w:val="800080"/>
      <w:u w:val="single"/>
    </w:rPr>
  </w:style>
  <w:style w:type="paragraph" w:styleId="Textbubliny">
    <w:name w:val="Balloon Text"/>
    <w:basedOn w:val="Normln"/>
    <w:semiHidden/>
    <w:rsid w:val="00B369B1"/>
    <w:rPr>
      <w:rFonts w:ascii="Tahoma" w:hAnsi="Tahoma" w:cs="Tahoma"/>
      <w:sz w:val="16"/>
      <w:szCs w:val="16"/>
    </w:rPr>
  </w:style>
  <w:style w:type="paragraph" w:customStyle="1" w:styleId="slolnku">
    <w:name w:val="Číslo článku"/>
    <w:basedOn w:val="Normln"/>
    <w:next w:val="Normln"/>
    <w:rsid w:val="00425945"/>
    <w:pPr>
      <w:keepNext/>
      <w:numPr>
        <w:numId w:val="25"/>
      </w:numPr>
      <w:tabs>
        <w:tab w:val="left" w:pos="0"/>
        <w:tab w:val="left" w:pos="284"/>
        <w:tab w:val="left" w:pos="1701"/>
      </w:tabs>
      <w:spacing w:before="160" w:after="40"/>
      <w:jc w:val="center"/>
    </w:pPr>
    <w:rPr>
      <w:b/>
      <w:sz w:val="24"/>
    </w:rPr>
  </w:style>
  <w:style w:type="paragraph" w:customStyle="1" w:styleId="Textodst1sl">
    <w:name w:val="Text odst.1čísl"/>
    <w:basedOn w:val="Normln"/>
    <w:link w:val="Textodst1slChar"/>
    <w:rsid w:val="00425945"/>
    <w:pPr>
      <w:numPr>
        <w:ilvl w:val="2"/>
        <w:numId w:val="25"/>
      </w:numPr>
      <w:tabs>
        <w:tab w:val="clear" w:pos="992"/>
        <w:tab w:val="left" w:pos="0"/>
        <w:tab w:val="left" w:pos="284"/>
        <w:tab w:val="num" w:pos="2563"/>
      </w:tabs>
      <w:spacing w:before="80"/>
      <w:ind w:left="2563" w:hanging="720"/>
      <w:jc w:val="both"/>
      <w:outlineLvl w:val="1"/>
    </w:pPr>
    <w:rPr>
      <w:sz w:val="24"/>
      <w:lang w:val="x-none" w:eastAsia="x-none"/>
    </w:rPr>
  </w:style>
  <w:style w:type="character" w:customStyle="1" w:styleId="Textodst1slChar">
    <w:name w:val="Text odst.1čísl Char"/>
    <w:link w:val="Textodst1sl"/>
    <w:rsid w:val="00425945"/>
    <w:rPr>
      <w:sz w:val="24"/>
      <w:lang w:val="x-none" w:eastAsia="x-none"/>
    </w:rPr>
  </w:style>
  <w:style w:type="paragraph" w:customStyle="1" w:styleId="Textodst3psmena">
    <w:name w:val="Text odst. 3 písmena"/>
    <w:basedOn w:val="Textodst1sl"/>
    <w:rsid w:val="00425945"/>
    <w:pPr>
      <w:numPr>
        <w:ilvl w:val="3"/>
      </w:numPr>
      <w:tabs>
        <w:tab w:val="clear" w:pos="2778"/>
        <w:tab w:val="num" w:pos="720"/>
      </w:tabs>
      <w:spacing w:before="0"/>
      <w:ind w:left="720" w:hanging="720"/>
      <w:outlineLvl w:val="3"/>
    </w:pPr>
  </w:style>
  <w:style w:type="paragraph" w:styleId="Odstavecseseznamem">
    <w:name w:val="List Paragraph"/>
    <w:basedOn w:val="Normln"/>
    <w:uiPriority w:val="34"/>
    <w:qFormat/>
    <w:rsid w:val="006041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spacing w:before="240" w:after="60"/>
      <w:ind w:left="709" w:hanging="709"/>
      <w:outlineLvl w:val="0"/>
    </w:pPr>
    <w:rPr>
      <w:rFonts w:ascii="Arial" w:hAnsi="Arial"/>
      <w:b/>
      <w:kern w:val="28"/>
      <w:sz w:val="28"/>
    </w:rPr>
  </w:style>
  <w:style w:type="paragraph" w:styleId="Nadpis2">
    <w:name w:val="heading 2"/>
    <w:basedOn w:val="Normln"/>
    <w:next w:val="Normln"/>
    <w:qFormat/>
    <w:pPr>
      <w:keepNext/>
      <w:spacing w:before="240" w:after="60"/>
      <w:ind w:left="709" w:hanging="709"/>
      <w:outlineLvl w:val="1"/>
    </w:pPr>
    <w:rPr>
      <w:rFonts w:ascii="Arial" w:hAnsi="Arial"/>
    </w:rPr>
  </w:style>
  <w:style w:type="paragraph" w:styleId="Nadpis3">
    <w:name w:val="heading 3"/>
    <w:basedOn w:val="Normln"/>
    <w:next w:val="Normln"/>
    <w:qFormat/>
    <w:pPr>
      <w:keepNext/>
      <w:spacing w:before="240" w:after="60"/>
      <w:ind w:left="709" w:hanging="709"/>
      <w:outlineLvl w:val="2"/>
    </w:pPr>
    <w:rPr>
      <w:rFonts w:ascii="Arial" w:hAnsi="Arial"/>
    </w:rPr>
  </w:style>
  <w:style w:type="paragraph" w:styleId="Nadpis4">
    <w:name w:val="heading 4"/>
    <w:basedOn w:val="Normln"/>
    <w:next w:val="Normln"/>
    <w:qFormat/>
    <w:pPr>
      <w:keepNext/>
      <w:spacing w:before="240" w:after="60"/>
      <w:ind w:left="2127"/>
      <w:outlineLvl w:val="3"/>
    </w:pPr>
    <w:rPr>
      <w:rFonts w:ascii="Arial" w:hAnsi="Arial"/>
      <w:b/>
      <w:sz w:val="24"/>
    </w:rPr>
  </w:style>
  <w:style w:type="paragraph" w:styleId="Nadpis5">
    <w:name w:val="heading 5"/>
    <w:basedOn w:val="Normln"/>
    <w:next w:val="Normln"/>
    <w:qFormat/>
    <w:pPr>
      <w:spacing w:before="240" w:after="60"/>
      <w:ind w:left="2127"/>
      <w:outlineLvl w:val="4"/>
    </w:pPr>
    <w:rPr>
      <w:rFonts w:ascii="Arial" w:hAnsi="Arial"/>
      <w:sz w:val="22"/>
    </w:rPr>
  </w:style>
  <w:style w:type="paragraph" w:styleId="Nadpis6">
    <w:name w:val="heading 6"/>
    <w:basedOn w:val="Normln"/>
    <w:next w:val="Normln"/>
    <w:qFormat/>
    <w:pPr>
      <w:spacing w:before="240" w:after="60"/>
      <w:ind w:left="2127"/>
      <w:outlineLvl w:val="5"/>
    </w:pPr>
    <w:rPr>
      <w:i/>
      <w:sz w:val="22"/>
    </w:rPr>
  </w:style>
  <w:style w:type="paragraph" w:styleId="Nadpis7">
    <w:name w:val="heading 7"/>
    <w:basedOn w:val="Normln"/>
    <w:next w:val="Normln"/>
    <w:qFormat/>
    <w:pPr>
      <w:spacing w:before="240" w:after="60"/>
      <w:ind w:left="2127"/>
      <w:outlineLvl w:val="6"/>
    </w:pPr>
    <w:rPr>
      <w:rFonts w:ascii="Arial" w:hAnsi="Arial"/>
    </w:rPr>
  </w:style>
  <w:style w:type="paragraph" w:styleId="Nadpis8">
    <w:name w:val="heading 8"/>
    <w:basedOn w:val="Normln"/>
    <w:next w:val="Normln"/>
    <w:qFormat/>
    <w:pPr>
      <w:spacing w:before="240" w:after="60"/>
      <w:ind w:left="2127"/>
      <w:outlineLvl w:val="7"/>
    </w:pPr>
    <w:rPr>
      <w:rFonts w:ascii="Arial" w:hAnsi="Arial"/>
      <w:i/>
    </w:rPr>
  </w:style>
  <w:style w:type="paragraph" w:styleId="Nadpis9">
    <w:name w:val="heading 9"/>
    <w:basedOn w:val="Normln"/>
    <w:next w:val="Normln"/>
    <w:qFormat/>
    <w:pPr>
      <w:spacing w:before="240" w:after="60"/>
      <w:ind w:left="2127"/>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semiHidden/>
    <w:pPr>
      <w:tabs>
        <w:tab w:val="right" w:leader="dot" w:pos="9071"/>
      </w:tabs>
    </w:pPr>
    <w:rPr>
      <w:rFonts w:ascii="Arial" w:hAnsi="Arial"/>
    </w:rPr>
  </w:style>
  <w:style w:type="paragraph" w:styleId="Obsah2">
    <w:name w:val="toc 2"/>
    <w:basedOn w:val="Normln"/>
    <w:next w:val="Normln"/>
    <w:semiHidden/>
    <w:pPr>
      <w:tabs>
        <w:tab w:val="right" w:leader="dot" w:pos="9071"/>
      </w:tabs>
      <w:ind w:left="200"/>
    </w:pPr>
  </w:style>
  <w:style w:type="paragraph" w:styleId="Obsah3">
    <w:name w:val="toc 3"/>
    <w:basedOn w:val="Normln"/>
    <w:next w:val="Normln"/>
    <w:semiHidden/>
    <w:pPr>
      <w:tabs>
        <w:tab w:val="right" w:leader="dot" w:pos="9071"/>
      </w:tabs>
      <w:ind w:left="400"/>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odrky">
    <w:name w:val="odrážky"/>
    <w:basedOn w:val="Normln"/>
    <w:pPr>
      <w:ind w:left="283" w:hanging="283"/>
    </w:pPr>
  </w:style>
  <w:style w:type="paragraph" w:styleId="Zkladntextodsazen">
    <w:name w:val="Body Text Indent"/>
    <w:basedOn w:val="Normln"/>
    <w:pPr>
      <w:ind w:left="709"/>
      <w:jc w:val="both"/>
    </w:pPr>
    <w:rPr>
      <w:rFonts w:ascii="Arial" w:hAnsi="Arial"/>
      <w:color w:val="FF0000"/>
    </w:rPr>
  </w:style>
  <w:style w:type="paragraph" w:styleId="Zkladntextodsazen2">
    <w:name w:val="Body Text Indent 2"/>
    <w:basedOn w:val="Normln"/>
    <w:pPr>
      <w:ind w:left="709"/>
    </w:pPr>
    <w:rPr>
      <w:rFonts w:ascii="Arial" w:hAnsi="Arial"/>
    </w:rPr>
  </w:style>
  <w:style w:type="paragraph" w:styleId="Zkladntextodsazen3">
    <w:name w:val="Body Text Indent 3"/>
    <w:basedOn w:val="Normln"/>
    <w:pPr>
      <w:ind w:left="1134"/>
      <w:jc w:val="both"/>
    </w:pPr>
    <w:rPr>
      <w:rFonts w:ascii="Arial" w:hAnsi="Arial"/>
    </w:rPr>
  </w:style>
  <w:style w:type="character" w:styleId="Hypertextovodkaz">
    <w:name w:val="Hyperlink"/>
    <w:rPr>
      <w:color w:val="0000FF"/>
      <w:u w:val="single"/>
    </w:rPr>
  </w:style>
  <w:style w:type="character" w:styleId="Sledovanodkaz">
    <w:name w:val="FollowedHyperlink"/>
    <w:rPr>
      <w:color w:val="800080"/>
      <w:u w:val="single"/>
    </w:rPr>
  </w:style>
  <w:style w:type="paragraph" w:styleId="Textbubliny">
    <w:name w:val="Balloon Text"/>
    <w:basedOn w:val="Normln"/>
    <w:semiHidden/>
    <w:rsid w:val="00B369B1"/>
    <w:rPr>
      <w:rFonts w:ascii="Tahoma" w:hAnsi="Tahoma" w:cs="Tahoma"/>
      <w:sz w:val="16"/>
      <w:szCs w:val="16"/>
    </w:rPr>
  </w:style>
  <w:style w:type="paragraph" w:customStyle="1" w:styleId="slolnku">
    <w:name w:val="Číslo článku"/>
    <w:basedOn w:val="Normln"/>
    <w:next w:val="Normln"/>
    <w:rsid w:val="00425945"/>
    <w:pPr>
      <w:keepNext/>
      <w:numPr>
        <w:numId w:val="25"/>
      </w:numPr>
      <w:tabs>
        <w:tab w:val="left" w:pos="0"/>
        <w:tab w:val="left" w:pos="284"/>
        <w:tab w:val="left" w:pos="1701"/>
      </w:tabs>
      <w:spacing w:before="160" w:after="40"/>
      <w:jc w:val="center"/>
    </w:pPr>
    <w:rPr>
      <w:b/>
      <w:sz w:val="24"/>
    </w:rPr>
  </w:style>
  <w:style w:type="paragraph" w:customStyle="1" w:styleId="Textodst1sl">
    <w:name w:val="Text odst.1čísl"/>
    <w:basedOn w:val="Normln"/>
    <w:link w:val="Textodst1slChar"/>
    <w:rsid w:val="00425945"/>
    <w:pPr>
      <w:numPr>
        <w:ilvl w:val="2"/>
        <w:numId w:val="25"/>
      </w:numPr>
      <w:tabs>
        <w:tab w:val="clear" w:pos="992"/>
        <w:tab w:val="left" w:pos="0"/>
        <w:tab w:val="left" w:pos="284"/>
        <w:tab w:val="num" w:pos="2563"/>
      </w:tabs>
      <w:spacing w:before="80"/>
      <w:ind w:left="2563" w:hanging="720"/>
      <w:jc w:val="both"/>
      <w:outlineLvl w:val="1"/>
    </w:pPr>
    <w:rPr>
      <w:sz w:val="24"/>
      <w:lang w:val="x-none" w:eastAsia="x-none"/>
    </w:rPr>
  </w:style>
  <w:style w:type="character" w:customStyle="1" w:styleId="Textodst1slChar">
    <w:name w:val="Text odst.1čísl Char"/>
    <w:link w:val="Textodst1sl"/>
    <w:rsid w:val="00425945"/>
    <w:rPr>
      <w:sz w:val="24"/>
      <w:lang w:val="x-none" w:eastAsia="x-none"/>
    </w:rPr>
  </w:style>
  <w:style w:type="paragraph" w:customStyle="1" w:styleId="Textodst3psmena">
    <w:name w:val="Text odst. 3 písmena"/>
    <w:basedOn w:val="Textodst1sl"/>
    <w:rsid w:val="00425945"/>
    <w:pPr>
      <w:numPr>
        <w:ilvl w:val="3"/>
      </w:numPr>
      <w:tabs>
        <w:tab w:val="clear" w:pos="2778"/>
        <w:tab w:val="num" w:pos="720"/>
      </w:tabs>
      <w:spacing w:before="0"/>
      <w:ind w:left="720" w:hanging="720"/>
      <w:outlineLvl w:val="3"/>
    </w:pPr>
  </w:style>
  <w:style w:type="paragraph" w:styleId="Odstavecseseznamem">
    <w:name w:val="List Paragraph"/>
    <w:basedOn w:val="Normln"/>
    <w:uiPriority w:val="34"/>
    <w:qFormat/>
    <w:rsid w:val="006041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h.cz/profilfirmy/Compliance_programy.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7</Pages>
  <Words>1834</Words>
  <Characters>10822</Characters>
  <Application>Microsoft Office Word</Application>
  <DocSecurity>0</DocSecurity>
  <Lines>90</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vt:lpstr>
      <vt:lpstr>SMLOUVA  O  DÍLO</vt:lpstr>
    </vt:vector>
  </TitlesOfParts>
  <Company>SAT</Company>
  <LinksUpToDate>false</LinksUpToDate>
  <CharactersWithSpaces>12631</CharactersWithSpaces>
  <SharedDoc>false</SharedDoc>
  <HLinks>
    <vt:vector size="18" baseType="variant">
      <vt:variant>
        <vt:i4>3276894</vt:i4>
      </vt:variant>
      <vt:variant>
        <vt:i4>39</vt:i4>
      </vt:variant>
      <vt:variant>
        <vt:i4>0</vt:i4>
      </vt:variant>
      <vt:variant>
        <vt:i4>5</vt:i4>
      </vt:variant>
      <vt:variant>
        <vt:lpwstr>mailto:jiri.pallas@andritz.com</vt:lpwstr>
      </vt:variant>
      <vt:variant>
        <vt:lpwstr/>
      </vt:variant>
      <vt:variant>
        <vt:i4>786536</vt:i4>
      </vt:variant>
      <vt:variant>
        <vt:i4>36</vt:i4>
      </vt:variant>
      <vt:variant>
        <vt:i4>0</vt:i4>
      </vt:variant>
      <vt:variant>
        <vt:i4>5</vt:i4>
      </vt:variant>
      <vt:variant>
        <vt:lpwstr>mailto:roman.hrudka@andritz.com</vt:lpwstr>
      </vt:variant>
      <vt:variant>
        <vt:lpwstr/>
      </vt:variant>
      <vt:variant>
        <vt:i4>7340051</vt:i4>
      </vt:variant>
      <vt:variant>
        <vt:i4>33</vt:i4>
      </vt:variant>
      <vt:variant>
        <vt:i4>0</vt:i4>
      </vt:variant>
      <vt:variant>
        <vt:i4>5</vt:i4>
      </vt:variant>
      <vt:variant>
        <vt:lpwstr>mailto:contact.cz@andritz.com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PRG_KRAN (prg_kran)</dc:creator>
  <cp:lastModifiedBy>Hrdina Jan</cp:lastModifiedBy>
  <cp:revision>12</cp:revision>
  <cp:lastPrinted>2018-01-26T10:33:00Z</cp:lastPrinted>
  <dcterms:created xsi:type="dcterms:W3CDTF">2019-01-18T06:41:00Z</dcterms:created>
  <dcterms:modified xsi:type="dcterms:W3CDTF">2019-02-04T12:26:00Z</dcterms:modified>
</cp:coreProperties>
</file>