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C7B" w:rsidRDefault="001B7C7B">
      <w:pPr>
        <w:pStyle w:val="Styl"/>
        <w:rPr>
          <w:sz w:val="2"/>
          <w:szCs w:val="2"/>
        </w:rPr>
      </w:pPr>
      <w:bookmarkStart w:id="0" w:name="_GoBack"/>
      <w:bookmarkEnd w:id="0"/>
    </w:p>
    <w:p w:rsidR="001B7C7B" w:rsidRDefault="00C95B67">
      <w:pPr>
        <w:pStyle w:val="Styl"/>
        <w:framePr w:w="76" w:h="16627" w:wrap="auto" w:hAnchor="margin" w:x="-800" w:y="-263"/>
      </w:pPr>
      <w:r>
        <w:rPr>
          <w:noProof/>
        </w:rPr>
        <w:drawing>
          <wp:inline distT="0" distB="0" distL="0" distR="0">
            <wp:extent cx="47625" cy="10553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05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7B" w:rsidRDefault="001B7C7B">
      <w:pPr>
        <w:pStyle w:val="Styl"/>
        <w:framePr w:w="8927" w:h="897" w:wrap="auto" w:hAnchor="margin" w:x="398" w:y="360"/>
        <w:spacing w:before="364" w:line="1" w:lineRule="exact"/>
        <w:ind w:left="345" w:right="2639"/>
      </w:pPr>
    </w:p>
    <w:p w:rsidR="001B7C7B" w:rsidRDefault="001B7C7B">
      <w:pPr>
        <w:pStyle w:val="Styl"/>
        <w:framePr w:w="8927" w:h="897" w:wrap="auto" w:hAnchor="margin" w:x="398" w:y="360"/>
        <w:spacing w:line="91" w:lineRule="exact"/>
        <w:ind w:left="345" w:right="2639"/>
        <w:rPr>
          <w:w w:val="88"/>
          <w:sz w:val="18"/>
          <w:szCs w:val="18"/>
        </w:rPr>
      </w:pPr>
      <w:r>
        <w:rPr>
          <w:b/>
          <w:bCs/>
          <w:w w:val="91"/>
          <w:sz w:val="29"/>
          <w:szCs w:val="29"/>
        </w:rPr>
        <w:t xml:space="preserve">SMLOUVA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o </w:t>
      </w:r>
      <w:r>
        <w:rPr>
          <w:b/>
          <w:bCs/>
          <w:w w:val="90"/>
          <w:sz w:val="21"/>
          <w:szCs w:val="21"/>
        </w:rPr>
        <w:t xml:space="preserve">SDRUŽENÝCH SLUŽBÁCH DODÁVKY PLYNU </w:t>
      </w:r>
      <w:r>
        <w:rPr>
          <w:w w:val="88"/>
          <w:sz w:val="18"/>
          <w:szCs w:val="18"/>
        </w:rPr>
        <w:t xml:space="preserve">(strana 2/2) </w:t>
      </w:r>
    </w:p>
    <w:p w:rsidR="001B7C7B" w:rsidRDefault="001B7C7B">
      <w:pPr>
        <w:pStyle w:val="Styl"/>
        <w:framePr w:w="8927" w:h="897" w:wrap="auto" w:hAnchor="margin" w:x="398" w:y="360"/>
        <w:spacing w:line="283" w:lineRule="exact"/>
        <w:ind w:left="335"/>
        <w:rPr>
          <w:w w:val="88"/>
          <w:sz w:val="18"/>
          <w:szCs w:val="18"/>
        </w:rPr>
      </w:pPr>
      <w:r>
        <w:rPr>
          <w:w w:val="88"/>
          <w:sz w:val="18"/>
          <w:szCs w:val="18"/>
        </w:rPr>
        <w:t xml:space="preserve">uzavrená mezi následujícími Smluvními stranami: </w:t>
      </w:r>
    </w:p>
    <w:p w:rsidR="001B7C7B" w:rsidRDefault="00C95B67">
      <w:pPr>
        <w:pStyle w:val="Styl"/>
        <w:framePr w:w="7622" w:h="902" w:wrap="auto" w:hAnchor="margin" w:x="658" w:y="1407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4838700" cy="571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7B" w:rsidRDefault="00C95B67">
      <w:pPr>
        <w:pStyle w:val="Styl"/>
        <w:framePr w:w="383" w:h="1247" w:wrap="auto" w:hAnchor="margin" w:x="9586" w:y="543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47650" cy="7905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7B" w:rsidRDefault="001B7C7B">
      <w:pPr>
        <w:pStyle w:val="Styl"/>
        <w:framePr w:w="1166" w:h="499" w:wrap="auto" w:hAnchor="margin" w:x="9154" w:y="1800"/>
        <w:spacing w:line="412" w:lineRule="exact"/>
        <w:ind w:left="23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innogy </w:t>
      </w:r>
    </w:p>
    <w:p w:rsidR="001B7C7B" w:rsidRDefault="00C95B67">
      <w:pPr>
        <w:pStyle w:val="Styl"/>
        <w:numPr>
          <w:ilvl w:val="0"/>
          <w:numId w:val="2"/>
        </w:numPr>
        <w:tabs>
          <w:tab w:val="clear" w:pos="360"/>
        </w:tabs>
        <w:spacing w:line="1" w:lineRule="exact"/>
        <w:rPr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258445</wp:posOffset>
            </wp:positionH>
            <wp:positionV relativeFrom="margin">
              <wp:posOffset>1563370</wp:posOffset>
            </wp:positionV>
            <wp:extent cx="6473825" cy="6071235"/>
            <wp:effectExtent l="0" t="0" r="0" b="0"/>
            <wp:wrapThrough wrapText="bothSides">
              <wp:wrapPolygon edited="0">
                <wp:start x="0" y="0"/>
                <wp:lineTo x="0" y="21553"/>
                <wp:lineTo x="21547" y="21553"/>
                <wp:lineTo x="21547" y="0"/>
                <wp:lineTo x="0" y="0"/>
              </wp:wrapPolygon>
            </wp:wrapThrough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607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C7B" w:rsidRDefault="001B7C7B">
      <w:pPr>
        <w:pStyle w:val="Styl"/>
        <w:framePr w:w="9748" w:h="1300" w:wrap="auto" w:hAnchor="margin" w:x="398" w:y="11794"/>
        <w:spacing w:before="129" w:line="1" w:lineRule="exact"/>
        <w:ind w:right="9"/>
        <w:rPr>
          <w:sz w:val="34"/>
          <w:szCs w:val="34"/>
        </w:rPr>
      </w:pPr>
    </w:p>
    <w:p w:rsidR="001B7C7B" w:rsidRDefault="001B7C7B">
      <w:pPr>
        <w:pStyle w:val="Styl"/>
        <w:framePr w:w="9748" w:h="1300" w:wrap="auto" w:hAnchor="margin" w:x="398" w:y="11794"/>
        <w:spacing w:line="163" w:lineRule="exact"/>
        <w:ind w:right="9"/>
        <w:rPr>
          <w:w w:val="84"/>
          <w:sz w:val="16"/>
          <w:szCs w:val="16"/>
          <w:u w:val="single"/>
        </w:rPr>
      </w:pPr>
      <w:r>
        <w:rPr>
          <w:w w:val="84"/>
          <w:sz w:val="16"/>
          <w:szCs w:val="16"/>
        </w:rPr>
        <w:t xml:space="preserve">Zákazník prohlašuje, že je oprávněn závazek pro uvedené odběrné místo uzavrít, seznámil se se smluvním textem na obou stranách Smlouvy, veškeré Jím uvedené údaje jsou pravdivé a úplné a je si vědom prípadných následkO uvedení nepravdivých údajO. Zákazník prohlašuje, že se pred uzavrením Smlouvy seznámil s informacemi o zpracování osobních údajO zverejněných na </w:t>
      </w:r>
      <w:hyperlink r:id="rId8" w:history="1">
        <w:r>
          <w:rPr>
            <w:w w:val="84"/>
            <w:sz w:val="16"/>
            <w:szCs w:val="16"/>
            <w:u w:val="single"/>
          </w:rPr>
          <w:t>www.innogy,cz/sluzby/ochrana-osobnich-udaiu/</w:t>
        </w:r>
        <w:r>
          <w:rPr>
            <w:w w:val="84"/>
            <w:sz w:val="16"/>
            <w:szCs w:val="16"/>
          </w:rPr>
          <w:t>.</w:t>
        </w:r>
      </w:hyperlink>
      <w:r>
        <w:rPr>
          <w:w w:val="84"/>
          <w:sz w:val="16"/>
          <w:szCs w:val="16"/>
          <w:u w:val="single"/>
        </w:rPr>
        <w:t xml:space="preserve"> Zákazník podpisem této Smlouvy stvrzuje, že mu innogy s dostatečným predstihem pi'ed uzavi'ením smlouvy sdělila veškeré potrebné informace týkající se smluvního vztahu tak, aby jeho podpis vyjadroval informovaný projev Jeho vOle. Zákazník prohlašuje, že v uplynulých 3 letech neměl vOči innogy jakýkoli peněžitý závazek po lhOtě splatnosti. V prípadě, že se toto prohlášeni ukáže ve lhOtě 30 dnQ ode dne platnosti Smlouvy jako nepravdivé, Je lnnogy oprávněna od ní odstoupit. </w:t>
      </w:r>
    </w:p>
    <w:p w:rsidR="001B7C7B" w:rsidRDefault="00C95B67">
      <w:pPr>
        <w:pStyle w:val="Styl"/>
        <w:numPr>
          <w:ilvl w:val="0"/>
          <w:numId w:val="2"/>
        </w:numPr>
        <w:tabs>
          <w:tab w:val="clear" w:pos="360"/>
        </w:tabs>
        <w:spacing w:line="1" w:lineRule="exac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551180</wp:posOffset>
            </wp:positionH>
            <wp:positionV relativeFrom="margin">
              <wp:posOffset>8853805</wp:posOffset>
            </wp:positionV>
            <wp:extent cx="3888740" cy="414020"/>
            <wp:effectExtent l="0" t="0" r="0" b="0"/>
            <wp:wrapThrough wrapText="bothSides">
              <wp:wrapPolygon edited="0">
                <wp:start x="0" y="0"/>
                <wp:lineTo x="0" y="20871"/>
                <wp:lineTo x="21480" y="20871"/>
                <wp:lineTo x="21480" y="0"/>
                <wp:lineTo x="0" y="0"/>
              </wp:wrapPolygon>
            </wp:wrapThrough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C7B" w:rsidRDefault="001B7C7B">
      <w:pPr>
        <w:pStyle w:val="Styl"/>
        <w:framePr w:w="9859" w:h="1934" w:wrap="auto" w:hAnchor="margin" w:x="360" w:y="14405"/>
        <w:tabs>
          <w:tab w:val="left" w:pos="498"/>
          <w:tab w:val="left" w:pos="2961"/>
          <w:tab w:val="left" w:pos="4751"/>
          <w:tab w:val="left" w:pos="7343"/>
        </w:tabs>
        <w:spacing w:line="302" w:lineRule="exact"/>
        <w:rPr>
          <w:rFonts w:ascii="Times New Roman" w:hAnsi="Times New Roman" w:cs="Times New Roman"/>
          <w:w w:val="78"/>
        </w:rPr>
      </w:pPr>
      <w:r>
        <w:rPr>
          <w:rFonts w:ascii="Times New Roman" w:hAnsi="Times New Roman" w:cs="Times New Roman"/>
        </w:rPr>
        <w:tab/>
      </w:r>
      <w:r>
        <w:rPr>
          <w:w w:val="88"/>
          <w:sz w:val="18"/>
          <w:szCs w:val="18"/>
          <w:u w:val="single"/>
        </w:rPr>
        <w:t xml:space="preserve">Jihlava </w:t>
      </w:r>
      <w:r>
        <w:rPr>
          <w:w w:val="88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w w:val="78"/>
          <w:u w:val="single"/>
        </w:rPr>
        <w:t>·os:1i·201a</w:t>
      </w:r>
      <w:r>
        <w:rPr>
          <w:rFonts w:ascii="Times New Roman" w:hAnsi="Times New Roman" w:cs="Times New Roman"/>
          <w:w w:val="78"/>
          <w:u w:val="single"/>
        </w:rPr>
        <w:tab/>
      </w:r>
      <w:r>
        <w:rPr>
          <w:rFonts w:ascii="Times New Roman" w:hAnsi="Times New Roman" w:cs="Times New Roman"/>
          <w:w w:val="142"/>
          <w:sz w:val="11"/>
          <w:szCs w:val="11"/>
        </w:rPr>
        <w:t xml:space="preserve"> ...;c;c</w:t>
      </w:r>
      <w:r w:rsidRPr="00786783">
        <w:rPr>
          <w:rFonts w:ascii="Times New Roman" w:hAnsi="Times New Roman" w:cs="Times New Roman"/>
          <w:w w:val="142"/>
          <w:sz w:val="16"/>
          <w:szCs w:val="16"/>
        </w:rPr>
        <w:t xml:space="preserve">-,:,-..-,.......,_=-...~-· </w:t>
      </w:r>
      <w:r w:rsidR="00786783" w:rsidRPr="00786783">
        <w:rPr>
          <w:rFonts w:ascii="Times New Roman" w:hAnsi="Times New Roman" w:cs="Times New Roman"/>
          <w:w w:val="142"/>
          <w:sz w:val="16"/>
          <w:szCs w:val="16"/>
        </w:rPr>
        <w:t>5. 12. 2018</w:t>
      </w:r>
      <w:r w:rsidRPr="00786783">
        <w:rPr>
          <w:rFonts w:ascii="Times New Roman" w:hAnsi="Times New Roman" w:cs="Times New Roman"/>
          <w:w w:val="78"/>
          <w:sz w:val="16"/>
          <w:szCs w:val="16"/>
        </w:rPr>
        <w:t>oiffa</w:t>
      </w:r>
      <w:r>
        <w:rPr>
          <w:rFonts w:ascii="Times New Roman" w:hAnsi="Times New Roman" w:cs="Times New Roman"/>
          <w:w w:val="78"/>
        </w:rPr>
        <w:t xml:space="preserve">~o1a""·-··-=....... </w:t>
      </w:r>
    </w:p>
    <w:p w:rsidR="001B7C7B" w:rsidRDefault="001B7C7B" w:rsidP="00786783">
      <w:pPr>
        <w:pStyle w:val="Styl"/>
        <w:framePr w:w="9859" w:h="1934" w:wrap="auto" w:hAnchor="margin" w:x="360" w:y="14405"/>
        <w:tabs>
          <w:tab w:val="left" w:pos="3297"/>
          <w:tab w:val="left" w:pos="7357"/>
        </w:tabs>
        <w:spacing w:line="691" w:lineRule="exact"/>
        <w:rPr>
          <w:sz w:val="18"/>
          <w:szCs w:val="18"/>
        </w:rPr>
      </w:pPr>
      <w:r>
        <w:rPr>
          <w:rFonts w:ascii="Times New Roman" w:hAnsi="Times New Roman" w:cs="Times New Roman"/>
          <w:w w:val="50"/>
          <w:sz w:val="72"/>
          <w:szCs w:val="72"/>
        </w:rPr>
        <w:t xml:space="preserve">t"'-~-.-_.,.. -'~- </w:t>
      </w:r>
      <w:r>
        <w:rPr>
          <w:rFonts w:ascii="Times New Roman" w:hAnsi="Times New Roman" w:cs="Times New Roman"/>
          <w:w w:val="50"/>
          <w:sz w:val="72"/>
          <w:szCs w:val="72"/>
        </w:rPr>
        <w:tab/>
        <w:t xml:space="preserve">. </w:t>
      </w:r>
      <w:r>
        <w:rPr>
          <w:rFonts w:ascii="Times New Roman" w:hAnsi="Times New Roman" w:cs="Times New Roman"/>
          <w:sz w:val="117"/>
          <w:szCs w:val="117"/>
        </w:rPr>
        <w:t xml:space="preserve">J ~ </w:t>
      </w:r>
      <w:r>
        <w:rPr>
          <w:i/>
          <w:iCs/>
          <w:w w:val="200"/>
          <w:sz w:val="44"/>
          <w:szCs w:val="44"/>
        </w:rPr>
        <w:t xml:space="preserve">h- </w:t>
      </w:r>
      <w:r>
        <w:rPr>
          <w:rFonts w:ascii="Times New Roman" w:hAnsi="Times New Roman" w:cs="Times New Roman"/>
          <w:w w:val="74"/>
          <w:sz w:val="20"/>
          <w:szCs w:val="20"/>
        </w:rPr>
        <w:t>pis/e-.pt&lt;ldpiS/</w:t>
      </w:r>
      <w:r w:rsidR="00786783">
        <w:rPr>
          <w:sz w:val="18"/>
          <w:szCs w:val="18"/>
        </w:rPr>
        <w:t xml:space="preserve"> </w:t>
      </w:r>
    </w:p>
    <w:sectPr w:rsidR="001B7C7B">
      <w:pgSz w:w="12240" w:h="20160"/>
      <w:pgMar w:top="888" w:right="1118" w:bottom="360" w:left="8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1B7C7B"/>
    <w:rsid w:val="00786783"/>
    <w:rsid w:val="00C9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265ED239-C06F-41AB-849D-0C1A5414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ogy,cz/sluzby/ochrana-osobnich-udaiu/.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2019-02-04T13:33:00Z</dcterms:created>
  <dcterms:modified xsi:type="dcterms:W3CDTF">2019-02-04T13:33:00Z</dcterms:modified>
</cp:coreProperties>
</file>