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C0A" w:rsidRDefault="00101C0A">
      <w:pPr>
        <w:pStyle w:val="Styl"/>
        <w:rPr>
          <w:sz w:val="2"/>
          <w:szCs w:val="2"/>
        </w:rPr>
      </w:pPr>
      <w:bookmarkStart w:id="0" w:name="_GoBack"/>
      <w:bookmarkEnd w:id="0"/>
    </w:p>
    <w:p w:rsidR="00101C0A" w:rsidRDefault="00101C0A">
      <w:pPr>
        <w:pStyle w:val="Styl"/>
        <w:framePr w:w="6153" w:h="907" w:wrap="auto" w:hAnchor="margin" w:x="557" w:y="360"/>
        <w:spacing w:before="374" w:line="1" w:lineRule="exact"/>
        <w:ind w:left="191" w:right="14"/>
      </w:pPr>
    </w:p>
    <w:p w:rsidR="00101C0A" w:rsidRDefault="00101C0A">
      <w:pPr>
        <w:pStyle w:val="Styl"/>
        <w:framePr w:w="6153" w:h="907" w:wrap="auto" w:hAnchor="margin" w:x="557" w:y="360"/>
        <w:spacing w:line="91" w:lineRule="exact"/>
        <w:ind w:left="191" w:right="14"/>
        <w:rPr>
          <w:w w:val="90"/>
          <w:sz w:val="18"/>
          <w:szCs w:val="18"/>
        </w:rPr>
      </w:pPr>
      <w:r>
        <w:rPr>
          <w:b/>
          <w:bCs/>
          <w:w w:val="90"/>
          <w:sz w:val="29"/>
          <w:szCs w:val="29"/>
        </w:rPr>
        <w:t xml:space="preserve">SMLOUVA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o </w:t>
      </w:r>
      <w:r>
        <w:rPr>
          <w:b/>
          <w:bCs/>
          <w:w w:val="90"/>
          <w:sz w:val="21"/>
          <w:szCs w:val="21"/>
        </w:rPr>
        <w:t xml:space="preserve">SDRUŽENÝCH SLUŽBÁCH DODÁVKY PLYNU </w:t>
      </w:r>
      <w:r>
        <w:rPr>
          <w:w w:val="90"/>
          <w:sz w:val="18"/>
          <w:szCs w:val="18"/>
        </w:rPr>
        <w:t xml:space="preserve">(strana 2/2) </w:t>
      </w:r>
    </w:p>
    <w:p w:rsidR="00101C0A" w:rsidRDefault="00101C0A">
      <w:pPr>
        <w:pStyle w:val="Styl"/>
        <w:framePr w:w="6153" w:h="907" w:wrap="auto" w:hAnchor="margin" w:x="557" w:y="360"/>
        <w:spacing w:line="283" w:lineRule="exact"/>
        <w:ind w:left="182"/>
        <w:rPr>
          <w:w w:val="90"/>
          <w:sz w:val="18"/>
          <w:szCs w:val="18"/>
        </w:rPr>
      </w:pPr>
      <w:r>
        <w:rPr>
          <w:w w:val="90"/>
          <w:sz w:val="18"/>
          <w:szCs w:val="18"/>
        </w:rPr>
        <w:t xml:space="preserve">uzavfená mezi následuJlclmi Smluvními stranami: </w:t>
      </w:r>
    </w:p>
    <w:p w:rsidR="00101C0A" w:rsidRDefault="009F1881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322580</wp:posOffset>
            </wp:positionH>
            <wp:positionV relativeFrom="margin">
              <wp:posOffset>892810</wp:posOffset>
            </wp:positionV>
            <wp:extent cx="6412865" cy="3839845"/>
            <wp:effectExtent l="0" t="0" r="0" b="0"/>
            <wp:wrapThrough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hrough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5" cy="383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C0A" w:rsidRDefault="009F1881">
      <w:pPr>
        <w:pStyle w:val="Styl"/>
        <w:framePr w:w="383" w:h="1247" w:wrap="auto" w:hAnchor="margin" w:x="9590" w:y="562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47650" cy="790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C0A" w:rsidRDefault="00101C0A">
      <w:pPr>
        <w:pStyle w:val="Styl"/>
        <w:framePr w:w="1161" w:h="508" w:wrap="auto" w:hAnchor="margin" w:x="9158" w:y="1810"/>
        <w:spacing w:line="230" w:lineRule="exact"/>
        <w:ind w:left="23"/>
        <w:rPr>
          <w:w w:val="92"/>
          <w:sz w:val="22"/>
          <w:szCs w:val="22"/>
        </w:rPr>
      </w:pPr>
      <w:r>
        <w:rPr>
          <w:w w:val="92"/>
          <w:sz w:val="22"/>
          <w:szCs w:val="22"/>
        </w:rPr>
        <w:t xml:space="preserve">• </w:t>
      </w:r>
    </w:p>
    <w:p w:rsidR="00101C0A" w:rsidRDefault="00101C0A">
      <w:pPr>
        <w:pStyle w:val="Styl"/>
        <w:framePr w:w="1161" w:h="508" w:wrap="auto" w:hAnchor="margin" w:x="9158" w:y="1810"/>
        <w:spacing w:line="191" w:lineRule="exact"/>
        <w:ind w:left="23"/>
        <w:rPr>
          <w:b/>
          <w:bCs/>
          <w:w w:val="91"/>
          <w:sz w:val="34"/>
          <w:szCs w:val="34"/>
        </w:rPr>
      </w:pPr>
      <w:r>
        <w:rPr>
          <w:b/>
          <w:bCs/>
          <w:w w:val="91"/>
          <w:sz w:val="34"/>
          <w:szCs w:val="34"/>
        </w:rPr>
        <w:t xml:space="preserve">1nnogy </w:t>
      </w:r>
    </w:p>
    <w:p w:rsidR="00101C0A" w:rsidRDefault="00101C0A">
      <w:pPr>
        <w:pStyle w:val="Styl"/>
        <w:framePr w:w="9868" w:h="571" w:wrap="auto" w:hAnchor="margin" w:x="552" w:y="7167"/>
        <w:spacing w:line="326" w:lineRule="exact"/>
        <w:ind w:left="532"/>
        <w:rPr>
          <w:w w:val="90"/>
          <w:sz w:val="18"/>
          <w:szCs w:val="18"/>
        </w:rPr>
      </w:pPr>
      <w:r>
        <w:rPr>
          <w:w w:val="90"/>
          <w:sz w:val="18"/>
          <w:szCs w:val="18"/>
          <w:u w:val="single"/>
        </w:rPr>
        <w:t>Požaduji na~!avit jako čl~lo l,'lčt~J</w:t>
      </w:r>
      <w:r>
        <w:rPr>
          <w:w w:val="90"/>
          <w:sz w:val="18"/>
          <w:szCs w:val="18"/>
        </w:rPr>
        <w:t>~</w:t>
      </w:r>
      <w:r>
        <w:rPr>
          <w:w w:val="90"/>
          <w:sz w:val="18"/>
          <w:szCs w:val="18"/>
          <w:u w:val="single"/>
        </w:rPr>
        <w:t>rQ_p~</w:t>
      </w:r>
      <w:r>
        <w:rPr>
          <w:w w:val="90"/>
          <w:sz w:val="18"/>
          <w:szCs w:val="18"/>
        </w:rPr>
        <w:t xml:space="preserve">~ </w:t>
      </w:r>
      <w:r>
        <w:rPr>
          <w:w w:val="90"/>
          <w:sz w:val="18"/>
          <w:szCs w:val="18"/>
          <w:u w:val="single"/>
        </w:rPr>
        <w:t xml:space="preserve">s!}'k s Obc'19_d@~rn__~r~ro </w:t>
      </w:r>
      <w:r>
        <w:rPr>
          <w:i/>
          <w:iCs/>
          <w:sz w:val="21"/>
          <w:szCs w:val="21"/>
          <w:u w:val="single"/>
        </w:rPr>
        <w:t>9.~~</w:t>
      </w:r>
      <w:r>
        <w:rPr>
          <w:w w:val="90"/>
          <w:sz w:val="18"/>
          <w:szCs w:val="18"/>
        </w:rPr>
        <w:t xml:space="preserve"> .'&lt;t.:</w:t>
      </w:r>
      <w:r>
        <w:rPr>
          <w:w w:val="90"/>
          <w:sz w:val="18"/>
          <w:szCs w:val="18"/>
          <w:u w:val="single"/>
        </w:rPr>
        <w:t>~rého p_r:oy~~u ~rvnr ll~radu z,áloh~</w:t>
      </w:r>
      <w:r>
        <w:rPr>
          <w:w w:val="90"/>
          <w:sz w:val="18"/>
          <w:szCs w:val="18"/>
        </w:rPr>
        <w:t>,</w:t>
      </w:r>
      <w:r>
        <w:rPr>
          <w:w w:val="90"/>
          <w:sz w:val="18"/>
          <w:szCs w:val="18"/>
          <w:u w:val="single"/>
        </w:rPr>
        <w:t>Jlebo fa_k</w:t>
      </w:r>
      <w:r>
        <w:rPr>
          <w:w w:val="90"/>
          <w:sz w:val="18"/>
          <w:szCs w:val="18"/>
        </w:rPr>
        <w:t xml:space="preserve">tu~_,_ </w:t>
      </w:r>
    </w:p>
    <w:p w:rsidR="00101C0A" w:rsidRDefault="00101C0A">
      <w:pPr>
        <w:pStyle w:val="Styl"/>
        <w:framePr w:w="9868" w:h="571" w:wrap="auto" w:hAnchor="margin" w:x="552" w:y="7167"/>
        <w:spacing w:line="182" w:lineRule="exact"/>
        <w:ind w:left="4"/>
        <w:rPr>
          <w:b/>
          <w:bCs/>
          <w:w w:val="88"/>
          <w:sz w:val="19"/>
          <w:szCs w:val="19"/>
          <w:u w:val="single"/>
        </w:rPr>
      </w:pPr>
      <w:r>
        <w:rPr>
          <w:b/>
          <w:bCs/>
          <w:w w:val="88"/>
          <w:sz w:val="19"/>
          <w:szCs w:val="19"/>
          <w:u w:val="single"/>
        </w:rPr>
        <w:t xml:space="preserve">SMLUVNÍ A TECHNICKÉ PODMÍNKY </w:t>
      </w:r>
    </w:p>
    <w:p w:rsidR="00101C0A" w:rsidRDefault="009F1881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261620</wp:posOffset>
            </wp:positionH>
            <wp:positionV relativeFrom="margin">
              <wp:posOffset>4843145</wp:posOffset>
            </wp:positionV>
            <wp:extent cx="6388100" cy="2120900"/>
            <wp:effectExtent l="0" t="0" r="0" b="0"/>
            <wp:wrapThrough wrapText="bothSides">
              <wp:wrapPolygon edited="0">
                <wp:start x="0" y="0"/>
                <wp:lineTo x="0" y="21341"/>
                <wp:lineTo x="21514" y="21341"/>
                <wp:lineTo x="21514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212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C0A" w:rsidRDefault="00101C0A">
      <w:pPr>
        <w:pStyle w:val="Styl"/>
        <w:framePr w:w="7137" w:h="1319" w:wrap="auto" w:hAnchor="margin" w:x="360" w:y="10623"/>
        <w:spacing w:line="148" w:lineRule="exact"/>
        <w:ind w:left="71"/>
        <w:rPr>
          <w:rFonts w:ascii="Times New Roman" w:hAnsi="Times New Roman" w:cs="Times New Roman"/>
          <w:w w:val="88"/>
          <w:sz w:val="14"/>
          <w:szCs w:val="14"/>
        </w:rPr>
      </w:pPr>
      <w:r>
        <w:rPr>
          <w:w w:val="85"/>
          <w:sz w:val="15"/>
          <w:szCs w:val="15"/>
        </w:rPr>
        <w:t xml:space="preserve">") nepovinný </w:t>
      </w:r>
      <w:r>
        <w:rPr>
          <w:rFonts w:ascii="Times New Roman" w:hAnsi="Times New Roman" w:cs="Times New Roman"/>
          <w:w w:val="88"/>
          <w:sz w:val="14"/>
          <w:szCs w:val="14"/>
        </w:rPr>
        <w:t xml:space="preserve">údaj </w:t>
      </w:r>
    </w:p>
    <w:p w:rsidR="00101C0A" w:rsidRDefault="00101C0A">
      <w:pPr>
        <w:pStyle w:val="Styl"/>
        <w:framePr w:w="7137" w:h="1319" w:wrap="auto" w:hAnchor="margin" w:x="360" w:y="10623"/>
        <w:spacing w:line="383" w:lineRule="exact"/>
        <w:ind w:left="81"/>
        <w:rPr>
          <w:w w:val="85"/>
          <w:sz w:val="15"/>
          <w:szCs w:val="15"/>
          <w:u w:val="single"/>
        </w:rPr>
      </w:pPr>
      <w:r>
        <w:rPr>
          <w:b/>
          <w:bCs/>
          <w:w w:val="88"/>
          <w:sz w:val="19"/>
          <w:szCs w:val="19"/>
          <w:u w:val="single"/>
        </w:rPr>
        <w:t xml:space="preserve">Zvláštní ujednání </w:t>
      </w:r>
      <w:r>
        <w:rPr>
          <w:w w:val="85"/>
          <w:sz w:val="15"/>
          <w:szCs w:val="15"/>
          <w:u w:val="single"/>
        </w:rPr>
        <w:t>(Zákazník dále sjednává a</w:t>
      </w:r>
      <w:r>
        <w:rPr>
          <w:w w:val="85"/>
          <w:sz w:val="15"/>
          <w:szCs w:val="15"/>
        </w:rPr>
        <w:t xml:space="preserve"> p</w:t>
      </w:r>
      <w:r>
        <w:rPr>
          <w:w w:val="85"/>
          <w:sz w:val="15"/>
          <w:szCs w:val="15"/>
          <w:u w:val="single"/>
        </w:rPr>
        <w:t xml:space="preserve">rohlašuje, že se seznámil s podmínkami služby </w:t>
      </w:r>
      <w:r>
        <w:rPr>
          <w:rFonts w:ascii="Times New Roman" w:hAnsi="Times New Roman" w:cs="Times New Roman"/>
          <w:i/>
          <w:iCs/>
          <w:w w:val="68"/>
          <w:sz w:val="15"/>
          <w:szCs w:val="15"/>
          <w:u w:val="single"/>
        </w:rPr>
        <w:t xml:space="preserve">I </w:t>
      </w:r>
      <w:r>
        <w:rPr>
          <w:w w:val="85"/>
          <w:sz w:val="15"/>
          <w:szCs w:val="15"/>
          <w:u w:val="single"/>
        </w:rPr>
        <w:t xml:space="preserve">služeb) </w:t>
      </w:r>
    </w:p>
    <w:p w:rsidR="00101C0A" w:rsidRDefault="00101C0A">
      <w:pPr>
        <w:pStyle w:val="Styl"/>
        <w:framePr w:w="7137" w:h="1319" w:wrap="auto" w:hAnchor="margin" w:x="360" w:y="10623"/>
        <w:tabs>
          <w:tab w:val="left" w:pos="2250"/>
          <w:tab w:val="left" w:pos="4468"/>
        </w:tabs>
        <w:spacing w:line="321" w:lineRule="exact"/>
        <w:rPr>
          <w:rFonts w:ascii="Times New Roman" w:hAnsi="Times New Roman" w:cs="Times New Roman"/>
          <w:w w:val="70"/>
        </w:rPr>
      </w:pPr>
      <w:r>
        <w:rPr>
          <w:rFonts w:ascii="Times New Roman" w:hAnsi="Times New Roman" w:cs="Times New Roman"/>
          <w:w w:val="50"/>
          <w:sz w:val="104"/>
          <w:szCs w:val="104"/>
          <w:u w:val="single"/>
        </w:rPr>
        <w:t>c· -</w:t>
      </w:r>
      <w:r>
        <w:rPr>
          <w:rFonts w:ascii="Times New Roman" w:hAnsi="Times New Roman" w:cs="Times New Roman"/>
          <w:w w:val="50"/>
          <w:sz w:val="104"/>
          <w:szCs w:val="104"/>
        </w:rPr>
        <w:t xml:space="preserve"> - . </w:t>
      </w:r>
      <w:r>
        <w:rPr>
          <w:rFonts w:ascii="Times New Roman" w:hAnsi="Times New Roman" w:cs="Times New Roman"/>
          <w:w w:val="50"/>
          <w:sz w:val="104"/>
          <w:szCs w:val="104"/>
        </w:rPr>
        <w:tab/>
      </w:r>
      <w:r>
        <w:rPr>
          <w:rFonts w:ascii="Times New Roman" w:hAnsi="Times New Roman" w:cs="Times New Roman"/>
          <w:w w:val="124"/>
          <w:sz w:val="32"/>
          <w:szCs w:val="32"/>
        </w:rPr>
        <w:t xml:space="preserve">~= -- </w:t>
      </w:r>
      <w:r>
        <w:rPr>
          <w:rFonts w:ascii="Times New Roman" w:hAnsi="Times New Roman" w:cs="Times New Roman"/>
          <w:w w:val="124"/>
          <w:sz w:val="32"/>
          <w:szCs w:val="32"/>
        </w:rPr>
        <w:tab/>
        <w:t xml:space="preserve">- </w:t>
      </w:r>
      <w:r>
        <w:rPr>
          <w:w w:val="50"/>
          <w:sz w:val="13"/>
          <w:szCs w:val="13"/>
        </w:rPr>
        <w:t xml:space="preserve">=-=--:·· ~---------- </w:t>
      </w:r>
      <w:r>
        <w:rPr>
          <w:rFonts w:ascii="Times New Roman" w:hAnsi="Times New Roman" w:cs="Times New Roman"/>
          <w:w w:val="70"/>
          <w:u w:val="single"/>
        </w:rPr>
        <w:t>=~</w:t>
      </w:r>
      <w:r>
        <w:rPr>
          <w:rFonts w:ascii="Times New Roman" w:hAnsi="Times New Roman" w:cs="Times New Roman"/>
          <w:w w:val="70"/>
        </w:rPr>
        <w:t>-----=-</w:t>
      </w:r>
    </w:p>
    <w:p w:rsidR="00101C0A" w:rsidRDefault="00101C0A">
      <w:pPr>
        <w:pStyle w:val="Styl"/>
        <w:framePr w:w="9748" w:h="1291" w:wrap="auto" w:hAnchor="margin" w:x="389" w:y="11808"/>
        <w:spacing w:before="124" w:line="1" w:lineRule="exact"/>
        <w:ind w:right="9"/>
        <w:rPr>
          <w:sz w:val="13"/>
          <w:szCs w:val="13"/>
        </w:rPr>
      </w:pPr>
    </w:p>
    <w:p w:rsidR="00101C0A" w:rsidRDefault="00101C0A">
      <w:pPr>
        <w:pStyle w:val="Styl"/>
        <w:framePr w:w="9748" w:h="1291" w:wrap="auto" w:hAnchor="margin" w:x="389" w:y="11808"/>
        <w:spacing w:line="163" w:lineRule="exact"/>
        <w:ind w:right="9"/>
        <w:rPr>
          <w:w w:val="85"/>
          <w:sz w:val="15"/>
          <w:szCs w:val="15"/>
        </w:rPr>
      </w:pPr>
      <w:r>
        <w:rPr>
          <w:w w:val="85"/>
          <w:sz w:val="15"/>
          <w:szCs w:val="15"/>
        </w:rPr>
        <w:t xml:space="preserve">Zákazník prohlašuje, že je oprávněn závazek pro uvedené Odběrné místo uzavrít, seznámil se se smluvním textem na obou stranách Smlouvy, veškeré jím uvedené údaje jsou pravdivé a úplné a je sl vědom prípadných následkO uvedení nepravdivých údajO. Zákazník prohlašuje, že se pred uzavrením Smlouvy seznámil s informacemi o zpracování osobních údajO zverejněných na </w:t>
      </w:r>
      <w:r>
        <w:rPr>
          <w:w w:val="67"/>
          <w:sz w:val="20"/>
          <w:szCs w:val="20"/>
          <w:u w:val="single"/>
        </w:rPr>
        <w:t xml:space="preserve">www </w:t>
      </w:r>
      <w:r>
        <w:rPr>
          <w:w w:val="85"/>
          <w:sz w:val="15"/>
          <w:szCs w:val="15"/>
          <w:u w:val="single"/>
        </w:rPr>
        <w:t>innogy.cztsluzby/ochrana-osobnich-udaju/</w:t>
      </w:r>
      <w:r>
        <w:rPr>
          <w:w w:val="85"/>
          <w:sz w:val="15"/>
          <w:szCs w:val="15"/>
        </w:rPr>
        <w:t xml:space="preserve">. Zákazník podpisem této Smlouvy stvrzuje, že mu lnnogy s dostatečným predstihem pi'ed uzavi'ením smlouvy sdělila veškeré potrebné informace týkající se smluvního vztahu tak, aby jeho podpis vyjadroval informovaný projev jeho vOle. Zákazník prohlašuje, že v uplynulých 3 letech neměl vOčl innogy jakýkoli peněžitý závazek po lhOtě splatnosti. V pfípadě, že se toto prohlášení ukáže ve lhOtě 30 dnO ode dne platnosti Smlouvy jako nepravdivé, je innogy oprávněna od ní odstoupit. </w:t>
      </w:r>
    </w:p>
    <w:p w:rsidR="00101C0A" w:rsidRDefault="009F1881">
      <w:pPr>
        <w:pStyle w:val="Styl"/>
        <w:framePr w:w="2879" w:h="710" w:wrap="auto" w:hAnchor="margin" w:x="7497" w:y="11314"/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1828800" cy="4476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C0A" w:rsidRDefault="00101C0A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sz w:val="15"/>
          <w:szCs w:val="15"/>
        </w:rPr>
      </w:pPr>
    </w:p>
    <w:p w:rsidR="00101C0A" w:rsidRDefault="00101C0A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sz w:val="15"/>
          <w:szCs w:val="15"/>
        </w:rPr>
      </w:pPr>
    </w:p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>
      <w:pPr>
        <w:ind w:firstLine="720"/>
      </w:pPr>
      <w:r>
        <w:t>Jihlava 5. 12. 2018</w:t>
      </w:r>
    </w:p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926CB5" w:rsidRPr="00926CB5" w:rsidRDefault="00926CB5" w:rsidP="00926CB5"/>
    <w:p w:rsidR="00101C0A" w:rsidRDefault="00101C0A">
      <w:pPr>
        <w:pStyle w:val="Styl"/>
        <w:framePr w:w="9244" w:h="412" w:wrap="auto" w:hAnchor="margin" w:x="595" w:y="15850"/>
        <w:spacing w:line="292" w:lineRule="exact"/>
        <w:ind w:left="9"/>
        <w:rPr>
          <w:rFonts w:ascii="Times New Roman" w:hAnsi="Times New Roman" w:cs="Times New Roman"/>
          <w:w w:val="124"/>
          <w:sz w:val="13"/>
          <w:szCs w:val="13"/>
        </w:rPr>
      </w:pPr>
      <w:r>
        <w:rPr>
          <w:w w:val="90"/>
          <w:sz w:val="18"/>
          <w:szCs w:val="18"/>
        </w:rPr>
        <w:t xml:space="preserve">Kontaktnl centrum: NONSTOP linka 800 11 33 55, </w:t>
      </w:r>
      <w:hyperlink r:id="rId8" w:history="1">
        <w:r>
          <w:rPr>
            <w:w w:val="90"/>
            <w:sz w:val="18"/>
            <w:szCs w:val="18"/>
            <w:u w:val="single"/>
          </w:rPr>
          <w:t>info@innogy.cz,</w:t>
        </w:r>
      </w:hyperlink>
      <w:r>
        <w:rPr>
          <w:w w:val="90"/>
          <w:sz w:val="18"/>
          <w:szCs w:val="18"/>
        </w:rPr>
        <w:t xml:space="preserve"> zákaznická centra: </w:t>
      </w:r>
      <w:hyperlink r:id="rId9" w:history="1">
        <w:r>
          <w:rPr>
            <w:w w:val="90"/>
            <w:sz w:val="18"/>
            <w:szCs w:val="18"/>
            <w:u w:val="single"/>
          </w:rPr>
          <w:t>www.ipobockv.cz.</w:t>
        </w:r>
      </w:hyperlink>
      <w:r>
        <w:rPr>
          <w:w w:val="90"/>
          <w:sz w:val="18"/>
          <w:szCs w:val="18"/>
        </w:rPr>
        <w:t xml:space="preserve"> web: </w:t>
      </w:r>
      <w:r>
        <w:rPr>
          <w:sz w:val="10"/>
          <w:szCs w:val="10"/>
        </w:rPr>
        <w:t xml:space="preserve">IA/W\A/ </w:t>
      </w:r>
      <w:r>
        <w:rPr>
          <w:rFonts w:ascii="Times New Roman" w:hAnsi="Times New Roman" w:cs="Times New Roman"/>
          <w:w w:val="124"/>
          <w:sz w:val="13"/>
          <w:szCs w:val="13"/>
        </w:rPr>
        <w:t xml:space="preserve">innn .... ,.~ </w:t>
      </w:r>
    </w:p>
    <w:p w:rsidR="00101C0A" w:rsidRDefault="00101C0A">
      <w:pPr>
        <w:pStyle w:val="Styl"/>
        <w:framePr w:w="2467" w:h="196" w:wrap="auto" w:hAnchor="margin" w:x="7737" w:y="15884"/>
        <w:spacing w:line="148" w:lineRule="exact"/>
        <w:ind w:left="2438"/>
        <w:rPr>
          <w:w w:val="74"/>
          <w:sz w:val="18"/>
          <w:szCs w:val="18"/>
        </w:rPr>
      </w:pPr>
      <w:r>
        <w:rPr>
          <w:w w:val="74"/>
          <w:sz w:val="18"/>
          <w:szCs w:val="18"/>
        </w:rPr>
        <w:t xml:space="preserve">' </w:t>
      </w:r>
    </w:p>
    <w:p w:rsidR="00101C0A" w:rsidRDefault="00101C0A">
      <w:pPr>
        <w:pStyle w:val="Styl"/>
        <w:framePr w:w="2467" w:h="196" w:wrap="auto" w:hAnchor="margin" w:x="7737" w:y="15884"/>
        <w:tabs>
          <w:tab w:val="left" w:pos="777"/>
        </w:tabs>
        <w:spacing w:line="23" w:lineRule="exact"/>
        <w:rPr>
          <w:rFonts w:ascii="Times New Roman" w:hAnsi="Times New Roman" w:cs="Times New Roman"/>
          <w:i/>
          <w:iCs/>
          <w:w w:val="72"/>
          <w:sz w:val="14"/>
          <w:szCs w:val="14"/>
        </w:rPr>
      </w:pPr>
      <w:r>
        <w:rPr>
          <w:rFonts w:ascii="Times New Roman" w:hAnsi="Times New Roman" w:cs="Times New Roman"/>
          <w:w w:val="72"/>
          <w:sz w:val="14"/>
          <w:szCs w:val="14"/>
        </w:rPr>
        <w:t xml:space="preserve">-·---·----· </w:t>
      </w:r>
      <w:r>
        <w:rPr>
          <w:rFonts w:ascii="Times New Roman" w:hAnsi="Times New Roman" w:cs="Times New Roman"/>
          <w:w w:val="72"/>
          <w:sz w:val="14"/>
          <w:szCs w:val="14"/>
        </w:rPr>
        <w:tab/>
        <w:t xml:space="preserve">~-~.... -------·--. </w:t>
      </w:r>
      <w:r>
        <w:rPr>
          <w:rFonts w:ascii="Times New Roman" w:hAnsi="Times New Roman" w:cs="Times New Roman"/>
          <w:i/>
          <w:iCs/>
          <w:w w:val="72"/>
          <w:sz w:val="14"/>
          <w:szCs w:val="14"/>
        </w:rPr>
        <w:t xml:space="preserve">.1 </w:t>
      </w:r>
    </w:p>
    <w:sectPr w:rsidR="00101C0A">
      <w:pgSz w:w="12240" w:h="20160"/>
      <w:pgMar w:top="360" w:right="964" w:bottom="360" w:left="85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101C0A"/>
    <w:rsid w:val="00926CB5"/>
    <w:rsid w:val="009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202FAC72-734D-4418-940A-26A50645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nogy.cz,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pobockv.cz.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2019-02-04T13:15:00Z</dcterms:created>
  <dcterms:modified xsi:type="dcterms:W3CDTF">2019-02-04T13:15:00Z</dcterms:modified>
</cp:coreProperties>
</file>