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D1" w:rsidRDefault="00F505D1" w:rsidP="00F505D1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Pr="008A0F9F" w:rsidRDefault="00F505D1" w:rsidP="00843E02">
      <w:pPr>
        <w:pStyle w:val="Zhlav"/>
        <w:tabs>
          <w:tab w:val="left" w:pos="708"/>
        </w:tabs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24 U s.r.o.</w:t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>
        <w:rPr>
          <w:b/>
          <w:sz w:val="24"/>
          <w:szCs w:val="24"/>
        </w:rPr>
        <w:t>Skochovická</w:t>
      </w:r>
      <w:proofErr w:type="spellEnd"/>
      <w:r>
        <w:rPr>
          <w:b/>
          <w:sz w:val="24"/>
          <w:szCs w:val="24"/>
        </w:rPr>
        <w:t xml:space="preserve"> 88</w:t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252 45 Zvole</w:t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A0F9F" w:rsidRDefault="008A0F9F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A0F9F" w:rsidRDefault="008A0F9F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Kopřivnice </w:t>
      </w:r>
      <w:r w:rsidR="008A0F9F">
        <w:rPr>
          <w:sz w:val="24"/>
          <w:szCs w:val="24"/>
        </w:rPr>
        <w:t>8. 1. 2019</w:t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č. </w:t>
      </w:r>
      <w:r w:rsidR="008A0F9F">
        <w:rPr>
          <w:b/>
          <w:sz w:val="28"/>
          <w:szCs w:val="28"/>
          <w:u w:val="single"/>
        </w:rPr>
        <w:t>1/2019</w:t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A0F9F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Na základě Vaší cenové nabídky u Vás objednáváme zboží dle rozpisu:</w:t>
      </w:r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</w:p>
    <w:p w:rsidR="008A0F9F" w:rsidRDefault="008A0F9F" w:rsidP="00843E02">
      <w:pPr>
        <w:pStyle w:val="Zhlav"/>
        <w:tabs>
          <w:tab w:val="left" w:pos="708"/>
        </w:tabs>
        <w:rPr>
          <w:sz w:val="24"/>
          <w:szCs w:val="24"/>
        </w:rPr>
      </w:pPr>
      <w:r w:rsidRPr="008A0F9F">
        <w:rPr>
          <w:sz w:val="24"/>
          <w:szCs w:val="24"/>
        </w:rPr>
        <w:t>iPad Wi-Fi 32 GB 6.generace</w:t>
      </w:r>
      <w:r>
        <w:rPr>
          <w:sz w:val="24"/>
          <w:szCs w:val="24"/>
        </w:rPr>
        <w:tab/>
        <w:t xml:space="preserve">              </w:t>
      </w:r>
      <w:r w:rsidR="00DA10D5">
        <w:rPr>
          <w:sz w:val="24"/>
          <w:szCs w:val="24"/>
        </w:rPr>
        <w:t xml:space="preserve">   </w:t>
      </w:r>
      <w:r>
        <w:rPr>
          <w:sz w:val="24"/>
          <w:szCs w:val="24"/>
        </w:rPr>
        <w:t>18 ks             6 800,- Kč/ks                    122 400,- Kč</w:t>
      </w:r>
    </w:p>
    <w:p w:rsidR="00DA10D5" w:rsidRDefault="008A0F9F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iPad-ochranný obal i-</w:t>
      </w:r>
      <w:proofErr w:type="spellStart"/>
      <w:r>
        <w:rPr>
          <w:sz w:val="24"/>
          <w:szCs w:val="24"/>
        </w:rPr>
        <w:t>Blason</w:t>
      </w:r>
      <w:proofErr w:type="spellEnd"/>
      <w:r>
        <w:rPr>
          <w:sz w:val="24"/>
          <w:szCs w:val="24"/>
        </w:rPr>
        <w:t xml:space="preserve">                </w:t>
      </w:r>
      <w:r w:rsidR="00DA10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18 ks               </w:t>
      </w:r>
      <w:r w:rsidR="00DA10D5">
        <w:rPr>
          <w:sz w:val="24"/>
          <w:szCs w:val="24"/>
        </w:rPr>
        <w:t xml:space="preserve"> </w:t>
      </w:r>
      <w:r>
        <w:rPr>
          <w:sz w:val="24"/>
          <w:szCs w:val="24"/>
        </w:rPr>
        <w:t>700,- Kč/ks</w:t>
      </w:r>
      <w:r w:rsidR="00DA10D5">
        <w:rPr>
          <w:sz w:val="24"/>
          <w:szCs w:val="24"/>
        </w:rPr>
        <w:t xml:space="preserve">                      12 600,- Kč</w:t>
      </w:r>
    </w:p>
    <w:p w:rsidR="00DA10D5" w:rsidRDefault="00DA10D5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Notebook HP 255 G6 Asteroid Silver       2 ks</w:t>
      </w:r>
      <w:r w:rsidR="008A0F9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10 300,- Kč/ks</w:t>
      </w:r>
      <w:r w:rsidR="008A0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20 600,- Kč</w:t>
      </w:r>
    </w:p>
    <w:p w:rsidR="00DA10D5" w:rsidRDefault="00DA10D5" w:rsidP="00843E02">
      <w:pPr>
        <w:pStyle w:val="Zhlav"/>
        <w:tabs>
          <w:tab w:val="left" w:pos="708"/>
        </w:tabs>
        <w:rPr>
          <w:sz w:val="24"/>
          <w:szCs w:val="24"/>
        </w:rPr>
      </w:pPr>
    </w:p>
    <w:p w:rsidR="00843E02" w:rsidRDefault="00DA10D5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843E02">
        <w:rPr>
          <w:b/>
          <w:sz w:val="24"/>
          <w:szCs w:val="24"/>
        </w:rPr>
        <w:t>ena</w:t>
      </w:r>
      <w:r>
        <w:rPr>
          <w:b/>
          <w:sz w:val="24"/>
          <w:szCs w:val="24"/>
        </w:rPr>
        <w:t xml:space="preserve"> bez </w:t>
      </w:r>
      <w:proofErr w:type="gramStart"/>
      <w:r>
        <w:rPr>
          <w:b/>
          <w:sz w:val="24"/>
          <w:szCs w:val="24"/>
        </w:rPr>
        <w:t>DPH</w:t>
      </w:r>
      <w:r w:rsidR="00843E0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            </w:t>
      </w:r>
      <w:r w:rsidR="00843E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155 600</w:t>
      </w:r>
      <w:r w:rsidR="00843E02">
        <w:rPr>
          <w:b/>
          <w:sz w:val="24"/>
          <w:szCs w:val="24"/>
        </w:rPr>
        <w:t xml:space="preserve">,- Kč </w:t>
      </w:r>
    </w:p>
    <w:p w:rsidR="00DA10D5" w:rsidRDefault="00DA10D5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DPH 21 </w:t>
      </w:r>
      <w:proofErr w:type="gramStart"/>
      <w:r>
        <w:rPr>
          <w:b/>
          <w:sz w:val="24"/>
          <w:szCs w:val="24"/>
        </w:rPr>
        <w:t xml:space="preserve">%:   </w:t>
      </w:r>
      <w:proofErr w:type="gramEnd"/>
      <w:r>
        <w:rPr>
          <w:b/>
          <w:sz w:val="24"/>
          <w:szCs w:val="24"/>
        </w:rPr>
        <w:t xml:space="preserve">                           32 676,- Kč</w:t>
      </w:r>
    </w:p>
    <w:p w:rsidR="00DA10D5" w:rsidRDefault="00DA10D5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včetně </w:t>
      </w:r>
      <w:proofErr w:type="gramStart"/>
      <w:r>
        <w:rPr>
          <w:b/>
          <w:sz w:val="24"/>
          <w:szCs w:val="24"/>
        </w:rPr>
        <w:t xml:space="preserve">DPH:   </w:t>
      </w:r>
      <w:proofErr w:type="gramEnd"/>
      <w:r>
        <w:rPr>
          <w:b/>
          <w:sz w:val="24"/>
          <w:szCs w:val="24"/>
        </w:rPr>
        <w:t xml:space="preserve">             188 276,- Kč</w:t>
      </w:r>
    </w:p>
    <w:p w:rsidR="00DA10D5" w:rsidRDefault="00DA10D5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A10D5" w:rsidRDefault="00DA10D5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43E02" w:rsidRDefault="00843E02" w:rsidP="00843E02">
      <w:pPr>
        <w:pStyle w:val="Zhlav"/>
        <w:tabs>
          <w:tab w:val="left" w:pos="708"/>
        </w:tabs>
        <w:rPr>
          <w:b/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Mgr. Dagmar </w:t>
      </w:r>
      <w:proofErr w:type="spellStart"/>
      <w:r>
        <w:rPr>
          <w:sz w:val="24"/>
          <w:szCs w:val="24"/>
        </w:rPr>
        <w:t>Jančálková</w:t>
      </w:r>
      <w:proofErr w:type="spellEnd"/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ředitelka</w:t>
      </w:r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</w:p>
    <w:p w:rsidR="00843E02" w:rsidRDefault="00843E02" w:rsidP="00843E02">
      <w:pPr>
        <w:pStyle w:val="Zhlav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Vyřizuje: Bc. Marek Jež</w:t>
      </w:r>
    </w:p>
    <w:p w:rsidR="00171DDB" w:rsidRDefault="00843E02" w:rsidP="00DA10D5">
      <w:pPr>
        <w:rPr>
          <w:sz w:val="24"/>
          <w:szCs w:val="24"/>
        </w:rPr>
      </w:pPr>
      <w:r>
        <w:rPr>
          <w:sz w:val="24"/>
          <w:szCs w:val="24"/>
        </w:rPr>
        <w:t>Tel.:        732 538</w:t>
      </w:r>
      <w:r w:rsidR="001B1AD5">
        <w:rPr>
          <w:sz w:val="24"/>
          <w:szCs w:val="24"/>
        </w:rPr>
        <w:t> </w:t>
      </w:r>
      <w:r>
        <w:rPr>
          <w:sz w:val="24"/>
          <w:szCs w:val="24"/>
        </w:rPr>
        <w:t>002</w:t>
      </w:r>
    </w:p>
    <w:p w:rsidR="001B1AD5" w:rsidRDefault="001B1AD5" w:rsidP="00DA10D5">
      <w:pPr>
        <w:rPr>
          <w:sz w:val="24"/>
          <w:szCs w:val="24"/>
        </w:rPr>
      </w:pPr>
    </w:p>
    <w:p w:rsidR="001B1AD5" w:rsidRDefault="001B1AD5" w:rsidP="00DA10D5">
      <w:pPr>
        <w:rPr>
          <w:sz w:val="24"/>
          <w:szCs w:val="24"/>
        </w:rPr>
      </w:pPr>
    </w:p>
    <w:p w:rsidR="001B1AD5" w:rsidRDefault="001B1AD5" w:rsidP="00DA10D5">
      <w:pPr>
        <w:rPr>
          <w:sz w:val="24"/>
          <w:szCs w:val="24"/>
        </w:rPr>
      </w:pPr>
    </w:p>
    <w:p w:rsidR="001B1AD5" w:rsidRPr="00171DDB" w:rsidRDefault="001B1AD5" w:rsidP="00DA10D5">
      <w:r>
        <w:rPr>
          <w:sz w:val="24"/>
          <w:szCs w:val="24"/>
        </w:rPr>
        <w:t xml:space="preserve">Akceptováno dodavatelem </w:t>
      </w:r>
      <w:r w:rsidR="00F52300">
        <w:rPr>
          <w:sz w:val="24"/>
          <w:szCs w:val="24"/>
        </w:rPr>
        <w:t xml:space="preserve">telefonicky </w:t>
      </w:r>
      <w:bookmarkStart w:id="0" w:name="_GoBack"/>
      <w:bookmarkEnd w:id="0"/>
      <w:r>
        <w:rPr>
          <w:sz w:val="24"/>
          <w:szCs w:val="24"/>
        </w:rPr>
        <w:t>8. 1. 2019</w:t>
      </w:r>
    </w:p>
    <w:sectPr w:rsidR="001B1AD5" w:rsidRPr="00171DDB" w:rsidSect="008064E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06" w:rsidRDefault="00163A06">
      <w:r>
        <w:separator/>
      </w:r>
    </w:p>
  </w:endnote>
  <w:endnote w:type="continuationSeparator" w:id="0">
    <w:p w:rsidR="00163A06" w:rsidRDefault="0016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A" w:rsidRDefault="00163A06" w:rsidP="002B6823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68" type="#_x0000_t75" alt="prstynky2" style="position:absolute;margin-left:402.05pt;margin-top:.8pt;width:34.8pt;height:10.55pt;z-index:3;visibility:visible">
          <v:imagedata r:id="rId1" o:title="prstynky2"/>
          <w10:wrap type="square"/>
        </v:shape>
      </w:pict>
    </w:r>
    <w:r>
      <w:rPr>
        <w:noProof/>
      </w:rPr>
      <w:pict>
        <v:shape id="obrázek 7" o:spid="_x0000_s2067" type="#_x0000_t75" alt="prstynky" style="position:absolute;margin-left:199.65pt;margin-top:.8pt;width:202.4pt;height:11.2pt;z-index:1;visibility:visible">
          <v:imagedata r:id="rId2" o:title="prstynky"/>
          <w10:wrap type="square"/>
        </v:shape>
      </w:pict>
    </w:r>
    <w:r>
      <w:rPr>
        <w:noProof/>
      </w:rPr>
      <w:pict>
        <v:shape id="obrázek 8" o:spid="_x0000_s2066" type="#_x0000_t75" alt="prstynky" style="position:absolute;margin-left:-2.75pt;margin-top:.8pt;width:202.4pt;height:11.2pt;z-index:2;visibility:visible">
          <v:imagedata r:id="rId2" o:title="prstynky"/>
          <w10:wrap type="square"/>
        </v:shape>
      </w:pict>
    </w:r>
  </w:p>
  <w:p w:rsidR="002B6823" w:rsidRDefault="00163A06" w:rsidP="002B6823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>
      <w:rPr>
        <w:b/>
        <w:i/>
        <w:noProof/>
        <w:color w:val="0F243E"/>
        <w:spacing w:val="20"/>
        <w:sz w:val="16"/>
        <w:szCs w:val="16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75pt;margin-top:3.7pt;width:67.4pt;height:60.15pt;z-index:7;mso-wrap-style:none" filled="f" stroked="f">
          <v:textbox style="mso-next-textbox:#_x0000_s2103;mso-rotate-with-shape:t;mso-fit-shape-to-text:t">
            <w:txbxContent>
              <w:p w:rsidR="002B6823" w:rsidRDefault="00163A06">
                <w:r>
                  <w:pict>
                    <v:shape id="_x0000_i1028" type="#_x0000_t75" style="width:53.25pt;height:53.25pt">
                      <v:imagedata r:id="rId3" o:title="qrcode"/>
                    </v:shape>
                  </w:pict>
                </w:r>
              </w:p>
            </w:txbxContent>
          </v:textbox>
        </v:shape>
      </w:pict>
    </w:r>
  </w:p>
  <w:p w:rsidR="00334E1A" w:rsidRPr="005B0FCB" w:rsidRDefault="00163A06" w:rsidP="002B6823">
    <w:pPr>
      <w:pStyle w:val="Zhlav"/>
      <w:tabs>
        <w:tab w:val="left" w:pos="2977"/>
        <w:tab w:val="left" w:pos="4332"/>
      </w:tabs>
      <w:rPr>
        <w:b/>
        <w:i/>
        <w:color w:val="0F243E"/>
        <w:spacing w:val="20"/>
        <w:sz w:val="16"/>
        <w:szCs w:val="16"/>
      </w:rPr>
    </w:pPr>
    <w:r>
      <w:rPr>
        <w:b/>
        <w:i/>
        <w:noProof/>
        <w:color w:val="0F243E"/>
        <w:spacing w:val="20"/>
        <w:sz w:val="16"/>
        <w:szCs w:val="16"/>
        <w:lang w:eastAsia="zh-CN"/>
      </w:rPr>
      <w:pict>
        <v:shape id="_x0000_s2106" type="#_x0000_t202" style="position:absolute;margin-left:180pt;margin-top:6.5pt;width:94.8pt;height:42.1pt;z-index:8;mso-wrap-style:none" filled="f" stroked="f">
          <v:textbox style="mso-next-textbox:#_x0000_s2106;mso-rotate-with-shape:t;mso-fit-shape-to-text:t">
            <w:txbxContent>
              <w:p w:rsidR="0034706D" w:rsidRDefault="00163A06">
                <w:r>
                  <w:pict>
                    <v:shape id="_x0000_i1030" type="#_x0000_t75" style="width:80.25pt;height:34.5pt">
                      <v:imagedata r:id="rId4" o:title="logo_prisp_organizace_MSK"/>
                    </v:shape>
                  </w:pict>
                </w:r>
              </w:p>
            </w:txbxContent>
          </v:textbox>
        </v:shape>
      </w:pict>
    </w:r>
    <w:r>
      <w:rPr>
        <w:b/>
        <w:i/>
        <w:noProof/>
        <w:color w:val="0F243E"/>
        <w:spacing w:val="20"/>
        <w:sz w:val="16"/>
        <w:szCs w:val="16"/>
        <w:lang w:eastAsia="zh-CN"/>
      </w:rPr>
      <w:pict>
        <v:shape id="_x0000_s2109" type="#_x0000_t202" style="position:absolute;margin-left:270pt;margin-top:6.5pt;width:109.95pt;height:36.4pt;z-index:9;mso-wrap-style:none" filled="f" stroked="f">
          <v:textbox style="mso-rotate-with-shape:t;mso-fit-shape-to-text:t">
            <w:txbxContent>
              <w:p w:rsidR="0034706D" w:rsidRDefault="00163A06">
                <w:r>
                  <w:pict>
                    <v:shape id="_x0000_i1032" type="#_x0000_t75" style="width:95.25pt;height:29.25pt">
                      <v:imagedata r:id="rId5" o:title="logo_MSK_RGB"/>
                    </v:shape>
                  </w:pict>
                </w:r>
              </w:p>
            </w:txbxContent>
          </v:textbox>
        </v:shape>
      </w:pict>
    </w:r>
    <w:r>
      <w:rPr>
        <w:b/>
        <w:i/>
        <w:noProof/>
        <w:color w:val="0F243E"/>
        <w:spacing w:val="20"/>
        <w:sz w:val="16"/>
        <w:szCs w:val="16"/>
        <w:lang w:eastAsia="zh-CN"/>
      </w:rPr>
      <w:pict>
        <v:shape id="_x0000_s2091" type="#_x0000_t202" style="position:absolute;margin-left:125pt;margin-top:-260.8pt;width:5pt;height:24pt;z-index:6" filled="f" stroked="f">
          <v:textbox style="mso-next-textbox:#_x0000_s2091;mso-rotate-with-shape:t">
            <w:txbxContent>
              <w:p w:rsidR="00774714" w:rsidRPr="00774714" w:rsidRDefault="00774714" w:rsidP="00774714"/>
            </w:txbxContent>
          </v:textbox>
        </v:shape>
      </w:pict>
    </w:r>
    <w:r w:rsidR="00334E1A">
      <w:rPr>
        <w:b/>
        <w:i/>
        <w:color w:val="0F243E"/>
        <w:spacing w:val="20"/>
        <w:sz w:val="16"/>
        <w:szCs w:val="16"/>
      </w:rPr>
      <w:t>I</w:t>
    </w:r>
    <w:r w:rsidR="00334E1A" w:rsidRPr="005B0FCB">
      <w:rPr>
        <w:b/>
        <w:i/>
        <w:color w:val="0F243E"/>
        <w:spacing w:val="20"/>
        <w:sz w:val="16"/>
        <w:szCs w:val="16"/>
      </w:rPr>
      <w:t>ČO: 64125912</w:t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  <w:r w:rsidR="002B6823">
      <w:rPr>
        <w:b/>
        <w:i/>
        <w:color w:val="0F243E"/>
        <w:spacing w:val="20"/>
        <w:sz w:val="16"/>
        <w:szCs w:val="16"/>
      </w:rPr>
      <w:tab/>
    </w:r>
  </w:p>
  <w:p w:rsidR="00334E1A" w:rsidRPr="005B0FCB" w:rsidRDefault="00334E1A" w:rsidP="002B6823">
    <w:pPr>
      <w:pStyle w:val="Zhlav"/>
      <w:tabs>
        <w:tab w:val="clear" w:pos="4536"/>
        <w:tab w:val="clear" w:pos="9072"/>
        <w:tab w:val="left" w:pos="3936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 xml:space="preserve">DIČ: CZ64125912 </w:t>
    </w:r>
    <w:r w:rsidR="002B6823">
      <w:rPr>
        <w:b/>
        <w:i/>
        <w:color w:val="0F243E"/>
        <w:spacing w:val="20"/>
        <w:sz w:val="16"/>
        <w:szCs w:val="16"/>
      </w:rPr>
      <w:tab/>
    </w:r>
  </w:p>
  <w:p w:rsidR="00334E1A" w:rsidRPr="005B0FCB" w:rsidRDefault="00334E1A" w:rsidP="005B0FCB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 xml:space="preserve">ID schránky: n77gmjv </w:t>
    </w:r>
  </w:p>
  <w:p w:rsidR="00334E1A" w:rsidRPr="005B0FCB" w:rsidRDefault="00334E1A" w:rsidP="005B0FCB">
    <w:pPr>
      <w:pStyle w:val="Zhlav"/>
      <w:tabs>
        <w:tab w:val="left" w:pos="2977"/>
      </w:tabs>
      <w:rPr>
        <w:b/>
        <w:i/>
        <w:color w:val="0F243E"/>
        <w:spacing w:val="20"/>
        <w:sz w:val="16"/>
        <w:szCs w:val="16"/>
      </w:rPr>
    </w:pPr>
    <w:r w:rsidRPr="005B0FCB">
      <w:rPr>
        <w:b/>
        <w:i/>
        <w:color w:val="0F243E"/>
        <w:spacing w:val="20"/>
        <w:sz w:val="16"/>
        <w:szCs w:val="16"/>
      </w:rPr>
      <w:t>Bankovní spojení:</w:t>
    </w:r>
    <w:r w:rsidRPr="005B0FCB">
      <w:rPr>
        <w:sz w:val="16"/>
        <w:szCs w:val="16"/>
      </w:rPr>
      <w:t xml:space="preserve"> </w:t>
    </w:r>
    <w:r w:rsidRPr="005B0FCB">
      <w:rPr>
        <w:b/>
        <w:i/>
        <w:color w:val="0F243E"/>
        <w:spacing w:val="20"/>
        <w:sz w:val="16"/>
        <w:szCs w:val="16"/>
      </w:rPr>
      <w:t>9529730207/0100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06" w:rsidRDefault="00163A06">
      <w:r>
        <w:separator/>
      </w:r>
    </w:p>
  </w:footnote>
  <w:footnote w:type="continuationSeparator" w:id="0">
    <w:p w:rsidR="00163A06" w:rsidRDefault="0016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A" w:rsidRPr="00A73137" w:rsidRDefault="00163A06" w:rsidP="008E2A90">
    <w:pPr>
      <w:pStyle w:val="Zhlav"/>
      <w:jc w:val="right"/>
      <w:rPr>
        <w:b/>
        <w:i/>
        <w:caps/>
        <w:color w:val="0000FF"/>
        <w:spacing w:val="20"/>
        <w:sz w:val="18"/>
        <w:szCs w:val="18"/>
      </w:rPr>
    </w:pPr>
    <w:r>
      <w:rPr>
        <w:b/>
        <w:i/>
        <w:caps/>
        <w:noProof/>
        <w:color w:val="0000FF"/>
        <w:spacing w:val="20"/>
        <w:sz w:val="18"/>
        <w:szCs w:val="1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25pt;margin-top:8.7pt;width:69.95pt;height:62.95pt;z-index:5;mso-wrap-style:none" filled="f" stroked="f">
          <v:textbox style="mso-rotate-with-shape:t;mso-fit-shape-to-text:t">
            <w:txbxContent>
              <w:p w:rsidR="001769DC" w:rsidRDefault="00163A0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5.5pt;height:55.5pt">
                      <v:imagedata r:id="rId1" o:title="logomotylek"/>
                    </v:shape>
                  </w:pict>
                </w:r>
              </w:p>
            </w:txbxContent>
          </v:textbox>
        </v:shape>
      </w:pict>
    </w:r>
    <w:r w:rsidR="00334E1A" w:rsidRPr="00A73137">
      <w:rPr>
        <w:b/>
        <w:i/>
        <w:caps/>
        <w:color w:val="0000FF"/>
        <w:spacing w:val="20"/>
        <w:sz w:val="18"/>
        <w:szCs w:val="18"/>
      </w:rPr>
      <w:t>ZÁKLADNÍ ŠKOLA A MATEŘSKÁ ŠKOLA MOTÝLEK,</w:t>
    </w:r>
  </w:p>
  <w:p w:rsidR="00334E1A" w:rsidRPr="00A73137" w:rsidRDefault="00334E1A" w:rsidP="008E2A90">
    <w:pPr>
      <w:pStyle w:val="Zhlav"/>
      <w:tabs>
        <w:tab w:val="left" w:pos="2977"/>
      </w:tabs>
      <w:jc w:val="right"/>
      <w:rPr>
        <w:b/>
        <w:i/>
        <w:caps/>
        <w:color w:val="0000FF"/>
        <w:spacing w:val="20"/>
        <w:sz w:val="18"/>
        <w:szCs w:val="18"/>
      </w:rPr>
    </w:pPr>
    <w:r w:rsidRPr="00A73137">
      <w:rPr>
        <w:b/>
        <w:i/>
        <w:caps/>
        <w:color w:val="0000FF"/>
        <w:spacing w:val="20"/>
        <w:sz w:val="18"/>
        <w:szCs w:val="18"/>
      </w:rPr>
      <w:t xml:space="preserve">                               Kopřivnice, SMETANOVA 1122,</w:t>
    </w:r>
  </w:p>
  <w:p w:rsidR="00334E1A" w:rsidRPr="00A73137" w:rsidRDefault="00334E1A" w:rsidP="008E2A90">
    <w:pPr>
      <w:pStyle w:val="Zhlav"/>
      <w:tabs>
        <w:tab w:val="left" w:pos="2977"/>
      </w:tabs>
      <w:jc w:val="right"/>
      <w:rPr>
        <w:b/>
        <w:i/>
        <w:caps/>
        <w:color w:val="0000FF"/>
        <w:spacing w:val="20"/>
        <w:sz w:val="18"/>
        <w:szCs w:val="18"/>
      </w:rPr>
    </w:pPr>
    <w:r w:rsidRPr="00A73137">
      <w:rPr>
        <w:b/>
        <w:i/>
        <w:caps/>
        <w:color w:val="0000FF"/>
        <w:spacing w:val="20"/>
        <w:sz w:val="18"/>
        <w:szCs w:val="18"/>
      </w:rPr>
      <w:t xml:space="preserve">                                 </w:t>
    </w:r>
    <w:r w:rsidRPr="00A73137">
      <w:rPr>
        <w:b/>
        <w:i/>
        <w:caps/>
        <w:color w:val="0000FF"/>
        <w:spacing w:val="20"/>
        <w:sz w:val="18"/>
        <w:szCs w:val="18"/>
      </w:rPr>
      <w:tab/>
    </w:r>
    <w:r w:rsidRPr="00A73137">
      <w:rPr>
        <w:b/>
        <w:i/>
        <w:caps/>
        <w:color w:val="0000FF"/>
        <w:spacing w:val="20"/>
        <w:sz w:val="18"/>
        <w:szCs w:val="18"/>
      </w:rPr>
      <w:tab/>
      <w:t xml:space="preserve">           PŘÍSPĚVKOVÁ ORGANIZACE</w:t>
    </w:r>
  </w:p>
  <w:p w:rsidR="00334E1A" w:rsidRDefault="00334E1A">
    <w:pPr>
      <w:pStyle w:val="Zhlav"/>
      <w:tabs>
        <w:tab w:val="left" w:pos="2977"/>
      </w:tabs>
      <w:jc w:val="both"/>
      <w:rPr>
        <w:b/>
        <w:caps/>
        <w:color w:val="0000FF"/>
        <w:spacing w:val="20"/>
        <w:sz w:val="24"/>
      </w:rPr>
    </w:pP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>
      <w:rPr>
        <w:b/>
        <w:caps/>
        <w:color w:val="0000FF"/>
        <w:spacing w:val="20"/>
        <w:sz w:val="24"/>
      </w:rPr>
      <w:t xml:space="preserve">                                 </w:t>
    </w:r>
    <w:r>
      <w:rPr>
        <w:b/>
        <w:caps/>
        <w:color w:val="0000FF"/>
        <w:spacing w:val="20"/>
        <w:sz w:val="24"/>
      </w:rPr>
      <w:tab/>
    </w:r>
    <w:r>
      <w:rPr>
        <w:b/>
        <w:caps/>
        <w:color w:val="0000FF"/>
        <w:spacing w:val="20"/>
        <w:sz w:val="24"/>
      </w:rPr>
      <w:tab/>
    </w:r>
    <w:r>
      <w:rPr>
        <w:b/>
        <w:caps/>
        <w:color w:val="0000FF"/>
        <w:spacing w:val="20"/>
        <w:sz w:val="24"/>
      </w:rPr>
      <w:tab/>
    </w:r>
    <w:r w:rsidRPr="004F5E80">
      <w:rPr>
        <w:i/>
        <w:color w:val="800080"/>
        <w:spacing w:val="20"/>
        <w:sz w:val="15"/>
        <w:szCs w:val="15"/>
      </w:rPr>
      <w:t>Smetanova 1122</w:t>
    </w:r>
    <w:r w:rsidR="0007772E">
      <w:rPr>
        <w:i/>
        <w:color w:val="800080"/>
        <w:spacing w:val="20"/>
        <w:sz w:val="15"/>
        <w:szCs w:val="15"/>
      </w:rPr>
      <w:t>/1</w:t>
    </w:r>
    <w:r w:rsidRPr="004F5E80">
      <w:rPr>
        <w:i/>
        <w:color w:val="800080"/>
        <w:spacing w:val="20"/>
        <w:sz w:val="15"/>
        <w:szCs w:val="15"/>
      </w:rPr>
      <w:t>, 742 21 Kopřivnice</w:t>
    </w: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 xml:space="preserve"> </w:t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  <w:t>Tel. 556 810 242</w:t>
    </w:r>
  </w:p>
  <w:p w:rsidR="00334E1A" w:rsidRPr="004F5E80" w:rsidRDefault="00334E1A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  <w:t>E-mail: info@detske-centrum.cz</w:t>
    </w:r>
  </w:p>
  <w:p w:rsidR="00334E1A" w:rsidRDefault="00334E1A" w:rsidP="008E2A90">
    <w:pPr>
      <w:pStyle w:val="Zhlav"/>
      <w:tabs>
        <w:tab w:val="left" w:pos="2977"/>
      </w:tabs>
      <w:jc w:val="both"/>
      <w:rPr>
        <w:i/>
        <w:color w:val="800080"/>
        <w:spacing w:val="20"/>
        <w:sz w:val="15"/>
        <w:szCs w:val="15"/>
      </w:rPr>
    </w:pP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4F5E80">
      <w:rPr>
        <w:i/>
        <w:color w:val="800080"/>
        <w:spacing w:val="20"/>
        <w:sz w:val="15"/>
        <w:szCs w:val="15"/>
      </w:rPr>
      <w:tab/>
    </w:r>
    <w:r w:rsidRPr="002274C9">
      <w:rPr>
        <w:i/>
        <w:color w:val="800080"/>
        <w:spacing w:val="20"/>
        <w:sz w:val="15"/>
        <w:szCs w:val="15"/>
      </w:rPr>
      <w:t>www.detske-centrum.cz</w:t>
    </w:r>
  </w:p>
  <w:p w:rsidR="00334E1A" w:rsidRPr="00B83AD2" w:rsidRDefault="00163A06" w:rsidP="008E2A90">
    <w:pPr>
      <w:pStyle w:val="Zhlav"/>
      <w:tabs>
        <w:tab w:val="left" w:pos="2977"/>
      </w:tabs>
      <w:jc w:val="both"/>
      <w:rPr>
        <w:i/>
        <w:color w:val="800080"/>
        <w:spacing w:val="20"/>
        <w:sz w:val="16"/>
        <w:szCs w:val="16"/>
      </w:rPr>
    </w:pPr>
    <w:r>
      <w:rPr>
        <w:i/>
        <w:noProof/>
        <w:color w:val="800080"/>
        <w:spacing w:val="20"/>
        <w:sz w:val="15"/>
        <w:szCs w:val="15"/>
      </w:rPr>
      <w:pict>
        <v:shape id="Obrázek 0" o:spid="_x0000_s2069" type="#_x0000_t75" alt="cara.png" style="position:absolute;left:0;text-align:left;margin-left:7.85pt;margin-top:.7pt;width:453.75pt;height:8.25pt;z-index:4;visibility:visible">
          <v:imagedata r:id="rId2" o:title="cara"/>
          <w10:wrap type="square"/>
        </v:shape>
      </w:pict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  <w:r w:rsidR="00334E1A">
      <w:rPr>
        <w:i/>
        <w:color w:val="800080"/>
        <w:spacing w:val="20"/>
        <w:sz w:val="15"/>
        <w:szCs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105"/>
    <w:multiLevelType w:val="hybridMultilevel"/>
    <w:tmpl w:val="7534E906"/>
    <w:lvl w:ilvl="0" w:tplc="0405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E0C1241"/>
    <w:multiLevelType w:val="hybridMultilevel"/>
    <w:tmpl w:val="7D1E6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9CE"/>
    <w:multiLevelType w:val="hybridMultilevel"/>
    <w:tmpl w:val="774030A8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03A2FF8"/>
    <w:multiLevelType w:val="hybridMultilevel"/>
    <w:tmpl w:val="678617D0"/>
    <w:lvl w:ilvl="0" w:tplc="0D421AB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76B88"/>
    <w:multiLevelType w:val="hybridMultilevel"/>
    <w:tmpl w:val="4B16F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583C"/>
    <w:multiLevelType w:val="hybridMultilevel"/>
    <w:tmpl w:val="6220F8E6"/>
    <w:lvl w:ilvl="0" w:tplc="6DE6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4E10"/>
    <w:multiLevelType w:val="hybridMultilevel"/>
    <w:tmpl w:val="1F600364"/>
    <w:lvl w:ilvl="0" w:tplc="040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97F7307"/>
    <w:multiLevelType w:val="hybridMultilevel"/>
    <w:tmpl w:val="B1DAA728"/>
    <w:lvl w:ilvl="0" w:tplc="E4BE1018">
      <w:start w:val="9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7F942337"/>
    <w:multiLevelType w:val="hybridMultilevel"/>
    <w:tmpl w:val="55563B7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10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A27"/>
    <w:rsid w:val="00034CBA"/>
    <w:rsid w:val="00067361"/>
    <w:rsid w:val="0007772E"/>
    <w:rsid w:val="00094A6A"/>
    <w:rsid w:val="000E132E"/>
    <w:rsid w:val="000F61D0"/>
    <w:rsid w:val="001039D0"/>
    <w:rsid w:val="00134226"/>
    <w:rsid w:val="001630AE"/>
    <w:rsid w:val="00163A06"/>
    <w:rsid w:val="00171DDB"/>
    <w:rsid w:val="001769DC"/>
    <w:rsid w:val="00176ED1"/>
    <w:rsid w:val="001A76C8"/>
    <w:rsid w:val="001B1AD5"/>
    <w:rsid w:val="001C3827"/>
    <w:rsid w:val="002274C9"/>
    <w:rsid w:val="00261F51"/>
    <w:rsid w:val="0027499F"/>
    <w:rsid w:val="002B6823"/>
    <w:rsid w:val="002F09A9"/>
    <w:rsid w:val="00334E1A"/>
    <w:rsid w:val="0034706D"/>
    <w:rsid w:val="004279B8"/>
    <w:rsid w:val="0043033D"/>
    <w:rsid w:val="00431CA3"/>
    <w:rsid w:val="00432A73"/>
    <w:rsid w:val="00477E31"/>
    <w:rsid w:val="00487ABB"/>
    <w:rsid w:val="004965B7"/>
    <w:rsid w:val="004A54AA"/>
    <w:rsid w:val="004E5DC9"/>
    <w:rsid w:val="004F5E80"/>
    <w:rsid w:val="004F6263"/>
    <w:rsid w:val="00530AFF"/>
    <w:rsid w:val="0053678B"/>
    <w:rsid w:val="005874C8"/>
    <w:rsid w:val="005946CF"/>
    <w:rsid w:val="005B0FCB"/>
    <w:rsid w:val="005C453A"/>
    <w:rsid w:val="005E10FC"/>
    <w:rsid w:val="005F69CB"/>
    <w:rsid w:val="00605C47"/>
    <w:rsid w:val="00682CBA"/>
    <w:rsid w:val="006D2B7C"/>
    <w:rsid w:val="006F132E"/>
    <w:rsid w:val="006F3A27"/>
    <w:rsid w:val="006F75E3"/>
    <w:rsid w:val="007262E2"/>
    <w:rsid w:val="00774714"/>
    <w:rsid w:val="00782585"/>
    <w:rsid w:val="007A1DDA"/>
    <w:rsid w:val="007A4685"/>
    <w:rsid w:val="007A6FD8"/>
    <w:rsid w:val="007D77D6"/>
    <w:rsid w:val="008064E1"/>
    <w:rsid w:val="00843E02"/>
    <w:rsid w:val="00873408"/>
    <w:rsid w:val="008812F7"/>
    <w:rsid w:val="00884E4B"/>
    <w:rsid w:val="008A0F9F"/>
    <w:rsid w:val="008A283C"/>
    <w:rsid w:val="008E22E2"/>
    <w:rsid w:val="008E2A90"/>
    <w:rsid w:val="00912CED"/>
    <w:rsid w:val="009170E2"/>
    <w:rsid w:val="009305BA"/>
    <w:rsid w:val="00940358"/>
    <w:rsid w:val="0096687C"/>
    <w:rsid w:val="00976BAC"/>
    <w:rsid w:val="009A5891"/>
    <w:rsid w:val="009B42AE"/>
    <w:rsid w:val="009D2F0A"/>
    <w:rsid w:val="009D57F3"/>
    <w:rsid w:val="00A008F1"/>
    <w:rsid w:val="00A1032C"/>
    <w:rsid w:val="00A11226"/>
    <w:rsid w:val="00A22E3D"/>
    <w:rsid w:val="00A73137"/>
    <w:rsid w:val="00A75DC9"/>
    <w:rsid w:val="00A82F13"/>
    <w:rsid w:val="00A8691D"/>
    <w:rsid w:val="00A871F4"/>
    <w:rsid w:val="00AB25CF"/>
    <w:rsid w:val="00AB2907"/>
    <w:rsid w:val="00B21B21"/>
    <w:rsid w:val="00B4070E"/>
    <w:rsid w:val="00B444D1"/>
    <w:rsid w:val="00B83AD2"/>
    <w:rsid w:val="00B856D6"/>
    <w:rsid w:val="00B97BCB"/>
    <w:rsid w:val="00BC590E"/>
    <w:rsid w:val="00C13B91"/>
    <w:rsid w:val="00C27DFA"/>
    <w:rsid w:val="00D04B0B"/>
    <w:rsid w:val="00D703BC"/>
    <w:rsid w:val="00D83C50"/>
    <w:rsid w:val="00D85698"/>
    <w:rsid w:val="00D929CA"/>
    <w:rsid w:val="00DA03BA"/>
    <w:rsid w:val="00DA10D5"/>
    <w:rsid w:val="00E01F75"/>
    <w:rsid w:val="00E77FC5"/>
    <w:rsid w:val="00EE137D"/>
    <w:rsid w:val="00F23B4A"/>
    <w:rsid w:val="00F505D1"/>
    <w:rsid w:val="00F52300"/>
    <w:rsid w:val="00F57364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1BB4A19"/>
  <w15:chartTrackingRefBased/>
  <w15:docId w15:val="{CD562B42-5348-426E-91FB-76D22D7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E8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5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ka\Data%20aplikac&#237;\Microsoft\&#352;ablony\Hlavi&#269;ka%20p&#345;edtis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předtisk</Template>
  <TotalTime>22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kkkkk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</dc:title>
  <dc:subject/>
  <dc:creator>Dětské centrum</dc:creator>
  <cp:keywords/>
  <cp:lastModifiedBy>Eva Drozdová</cp:lastModifiedBy>
  <cp:revision>6</cp:revision>
  <cp:lastPrinted>2018-02-14T12:19:00Z</cp:lastPrinted>
  <dcterms:created xsi:type="dcterms:W3CDTF">2019-01-09T09:30:00Z</dcterms:created>
  <dcterms:modified xsi:type="dcterms:W3CDTF">2019-02-04T13:14:00Z</dcterms:modified>
</cp:coreProperties>
</file>