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9F" w:rsidRPr="007E5E9F" w:rsidRDefault="00463BBF" w:rsidP="00B44E78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Kupní smlouva</w:t>
      </w: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B44E78" w:rsidRDefault="00B44E78" w:rsidP="007E5E9F">
      <w:pPr>
        <w:spacing w:after="0"/>
        <w:rPr>
          <w:rFonts w:ascii="Tahoma" w:hAnsi="Tahoma" w:cs="Tahoma"/>
          <w:sz w:val="20"/>
          <w:szCs w:val="20"/>
        </w:rPr>
      </w:pPr>
    </w:p>
    <w:p w:rsidR="001877AE" w:rsidRDefault="001877AE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t>Albrechtova střední škola, Český Těšín, příspěvková organizace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se sídlem: 737 01 Český Těšín, ul. Frýdecká 32/690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IČ: 00577235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 xml:space="preserve">zastoupená: Ing. Vandou </w:t>
      </w:r>
      <w:proofErr w:type="spellStart"/>
      <w:r w:rsidRPr="007E5E9F">
        <w:rPr>
          <w:rFonts w:ascii="Tahoma" w:hAnsi="Tahoma" w:cs="Tahoma"/>
          <w:sz w:val="20"/>
          <w:szCs w:val="20"/>
        </w:rPr>
        <w:t>Palowskou</w:t>
      </w:r>
      <w:proofErr w:type="spellEnd"/>
      <w:r w:rsidRPr="007E5E9F">
        <w:rPr>
          <w:rFonts w:ascii="Tahoma" w:hAnsi="Tahoma" w:cs="Tahoma"/>
          <w:sz w:val="20"/>
          <w:szCs w:val="20"/>
        </w:rPr>
        <w:t xml:space="preserve">, ředitelkou školy           </w:t>
      </w:r>
    </w:p>
    <w:p w:rsidR="007E5E9F" w:rsidRPr="007E5E9F" w:rsidRDefault="00B9358F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"kupující</w:t>
      </w:r>
      <w:r w:rsidR="007E5E9F" w:rsidRPr="007E5E9F">
        <w:rPr>
          <w:rFonts w:ascii="Tahoma" w:hAnsi="Tahoma" w:cs="Tahoma"/>
          <w:sz w:val="20"/>
          <w:szCs w:val="20"/>
        </w:rPr>
        <w:t>")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a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t>COMFOR STORES a.s.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se sídlem: 624 00 Brno, Běly Pažoutové 742/1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IČ: 26290944</w:t>
      </w:r>
      <w:r w:rsidR="00816DA8">
        <w:rPr>
          <w:rFonts w:ascii="Tahoma" w:hAnsi="Tahoma" w:cs="Tahoma"/>
          <w:sz w:val="20"/>
          <w:szCs w:val="20"/>
        </w:rPr>
        <w:t>, DIČ: CZ</w:t>
      </w:r>
      <w:r w:rsidR="00816DA8" w:rsidRPr="007E5E9F">
        <w:rPr>
          <w:rFonts w:ascii="Tahoma" w:hAnsi="Tahoma" w:cs="Tahoma"/>
          <w:sz w:val="20"/>
          <w:szCs w:val="20"/>
        </w:rPr>
        <w:t>26290944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číslo účtu: 2040380107/2600</w:t>
      </w: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 xml:space="preserve">zastoupený: </w:t>
      </w:r>
      <w:r w:rsidR="00463BB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 xml:space="preserve">Ing. Stanislavem </w:t>
      </w:r>
      <w:proofErr w:type="spellStart"/>
      <w:r w:rsidRPr="007E5E9F">
        <w:rPr>
          <w:rFonts w:ascii="Tahoma" w:hAnsi="Tahoma" w:cs="Tahoma"/>
          <w:sz w:val="20"/>
          <w:szCs w:val="20"/>
        </w:rPr>
        <w:t>Hežou</w:t>
      </w:r>
      <w:proofErr w:type="spellEnd"/>
      <w:r w:rsidRPr="007E5E9F">
        <w:rPr>
          <w:rFonts w:ascii="Tahoma" w:hAnsi="Tahoma" w:cs="Tahoma"/>
          <w:sz w:val="20"/>
          <w:szCs w:val="20"/>
        </w:rPr>
        <w:t>, předsedou představenstva</w:t>
      </w:r>
    </w:p>
    <w:p w:rsidR="00463BBF" w:rsidRPr="007E5E9F" w:rsidRDefault="00463BBF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Daliborem Havlem, na základě plné moci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 xml:space="preserve">zapsaný v OR vedeném Krajským soudem v Brně, vložka 3771, oddíl B                </w:t>
      </w:r>
    </w:p>
    <w:p w:rsidR="007E5E9F" w:rsidRDefault="00B9358F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"prodávající</w:t>
      </w:r>
      <w:r w:rsidR="007E5E9F" w:rsidRPr="007E5E9F">
        <w:rPr>
          <w:rFonts w:ascii="Tahoma" w:hAnsi="Tahoma" w:cs="Tahoma"/>
          <w:sz w:val="20"/>
          <w:szCs w:val="20"/>
        </w:rPr>
        <w:t>")</w:t>
      </w:r>
    </w:p>
    <w:p w:rsidR="009724BD" w:rsidRDefault="009724BD" w:rsidP="007E5E9F">
      <w:pPr>
        <w:spacing w:after="0"/>
        <w:rPr>
          <w:rFonts w:ascii="Tahoma" w:hAnsi="Tahoma" w:cs="Tahoma"/>
          <w:sz w:val="20"/>
          <w:szCs w:val="20"/>
        </w:rPr>
      </w:pPr>
    </w:p>
    <w:p w:rsidR="001877AE" w:rsidRPr="007E5E9F" w:rsidRDefault="001877AE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9724BD" w:rsidRDefault="004D0CB8" w:rsidP="009724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724BD">
        <w:rPr>
          <w:rFonts w:ascii="Tahoma" w:hAnsi="Tahoma" w:cs="Tahoma"/>
          <w:b/>
          <w:sz w:val="20"/>
          <w:szCs w:val="20"/>
        </w:rPr>
        <w:t>uzavírají podle ustanovení § 2079 a násl. občanského zákoníku</w:t>
      </w:r>
      <w:r w:rsidR="009724BD" w:rsidRPr="009724BD">
        <w:rPr>
          <w:rFonts w:ascii="Tahoma" w:hAnsi="Tahoma" w:cs="Tahoma"/>
          <w:b/>
          <w:sz w:val="20"/>
          <w:szCs w:val="20"/>
        </w:rPr>
        <w:t xml:space="preserve"> </w:t>
      </w:r>
      <w:r w:rsidR="00B9358F" w:rsidRPr="009724BD">
        <w:rPr>
          <w:rFonts w:ascii="Tahoma" w:hAnsi="Tahoma" w:cs="Tahoma"/>
          <w:b/>
          <w:sz w:val="20"/>
          <w:szCs w:val="20"/>
        </w:rPr>
        <w:t>tuto kupní smlouvu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1877AE" w:rsidRPr="007E5E9F" w:rsidRDefault="001877AE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463BBF" w:rsidP="007E5E9F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 Předmět smlouvy</w:t>
      </w:r>
    </w:p>
    <w:p w:rsidR="007E5E9F" w:rsidRPr="007E5E9F" w:rsidRDefault="00085CF0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Prodávající </w:t>
      </w:r>
      <w:r w:rsidR="007E5E9F" w:rsidRPr="007E5E9F">
        <w:rPr>
          <w:rFonts w:ascii="Tahoma" w:hAnsi="Tahoma" w:cs="Tahoma"/>
          <w:sz w:val="20"/>
          <w:szCs w:val="20"/>
        </w:rPr>
        <w:t>se touto smlou</w:t>
      </w:r>
      <w:r>
        <w:rPr>
          <w:rFonts w:ascii="Tahoma" w:hAnsi="Tahoma" w:cs="Tahoma"/>
          <w:sz w:val="20"/>
          <w:szCs w:val="20"/>
        </w:rPr>
        <w:t>v</w:t>
      </w:r>
      <w:r w:rsidR="00A52A54">
        <w:rPr>
          <w:rFonts w:ascii="Tahoma" w:hAnsi="Tahoma" w:cs="Tahoma"/>
          <w:sz w:val="20"/>
          <w:szCs w:val="20"/>
        </w:rPr>
        <w:t xml:space="preserve">ou zavazuje, že kupujícímu dodá </w:t>
      </w:r>
      <w:r w:rsidR="00A52A54">
        <w:rPr>
          <w:rFonts w:ascii="Tahoma" w:hAnsi="Tahoma" w:cs="Tahoma"/>
          <w:b/>
          <w:sz w:val="20"/>
          <w:szCs w:val="20"/>
        </w:rPr>
        <w:t xml:space="preserve">server </w:t>
      </w:r>
      <w:r w:rsidR="00B75447" w:rsidRPr="00B75447">
        <w:rPr>
          <w:rFonts w:ascii="Tahoma" w:hAnsi="Tahoma" w:cs="Tahoma"/>
          <w:sz w:val="20"/>
          <w:szCs w:val="20"/>
        </w:rPr>
        <w:t>(dále jen zboží)</w:t>
      </w:r>
      <w:r w:rsidR="007E5E9F" w:rsidRPr="007E5E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kupující</w:t>
      </w:r>
      <w:r w:rsidR="007E5E9F" w:rsidRPr="007E5E9F">
        <w:rPr>
          <w:rFonts w:ascii="Tahoma" w:hAnsi="Tahoma" w:cs="Tahoma"/>
          <w:sz w:val="20"/>
          <w:szCs w:val="20"/>
        </w:rPr>
        <w:t xml:space="preserve"> se zavazuje, že </w:t>
      </w:r>
      <w:r w:rsidR="00B75447">
        <w:rPr>
          <w:rFonts w:ascii="Tahoma" w:hAnsi="Tahoma" w:cs="Tahoma"/>
          <w:sz w:val="20"/>
          <w:szCs w:val="20"/>
        </w:rPr>
        <w:t>zboží</w:t>
      </w:r>
      <w:r>
        <w:rPr>
          <w:rFonts w:ascii="Tahoma" w:hAnsi="Tahoma" w:cs="Tahoma"/>
          <w:sz w:val="20"/>
          <w:szCs w:val="20"/>
        </w:rPr>
        <w:t xml:space="preserve"> </w:t>
      </w:r>
      <w:r w:rsidR="007E5E9F" w:rsidRPr="007E5E9F">
        <w:rPr>
          <w:rFonts w:ascii="Tahoma" w:hAnsi="Tahoma" w:cs="Tahoma"/>
          <w:sz w:val="20"/>
          <w:szCs w:val="20"/>
        </w:rPr>
        <w:t xml:space="preserve">převezme a uhradí za něj sjednanou </w:t>
      </w:r>
      <w:r w:rsidR="008F14E0">
        <w:rPr>
          <w:rFonts w:ascii="Tahoma" w:hAnsi="Tahoma" w:cs="Tahoma"/>
          <w:sz w:val="20"/>
          <w:szCs w:val="20"/>
        </w:rPr>
        <w:t xml:space="preserve">kupní </w:t>
      </w:r>
      <w:r w:rsidR="007E5E9F" w:rsidRPr="007E5E9F">
        <w:rPr>
          <w:rFonts w:ascii="Tahoma" w:hAnsi="Tahoma" w:cs="Tahoma"/>
          <w:sz w:val="20"/>
          <w:szCs w:val="20"/>
        </w:rPr>
        <w:t>cenu.</w:t>
      </w:r>
    </w:p>
    <w:p w:rsid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:rsidR="00B75447" w:rsidRPr="007E5E9F" w:rsidRDefault="00B75447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t>II. Termín plnění</w:t>
      </w:r>
    </w:p>
    <w:p w:rsidR="007E5E9F" w:rsidRPr="007E5E9F" w:rsidRDefault="00085CF0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Dodávka </w:t>
      </w:r>
      <w:r w:rsidR="00B75447">
        <w:rPr>
          <w:rFonts w:ascii="Tahoma" w:hAnsi="Tahoma" w:cs="Tahoma"/>
          <w:sz w:val="20"/>
          <w:szCs w:val="20"/>
        </w:rPr>
        <w:t>zboží</w:t>
      </w:r>
      <w:r w:rsidR="00CD205B">
        <w:rPr>
          <w:rFonts w:ascii="Tahoma" w:hAnsi="Tahoma" w:cs="Tahoma"/>
          <w:sz w:val="20"/>
          <w:szCs w:val="20"/>
        </w:rPr>
        <w:t xml:space="preserve"> bude do </w:t>
      </w:r>
      <w:proofErr w:type="gramStart"/>
      <w:r w:rsidR="00CD205B">
        <w:rPr>
          <w:rFonts w:ascii="Tahoma" w:hAnsi="Tahoma" w:cs="Tahoma"/>
          <w:sz w:val="20"/>
          <w:szCs w:val="20"/>
        </w:rPr>
        <w:t>30-ti</w:t>
      </w:r>
      <w:proofErr w:type="gramEnd"/>
      <w:r>
        <w:rPr>
          <w:rFonts w:ascii="Tahoma" w:hAnsi="Tahoma" w:cs="Tahoma"/>
          <w:sz w:val="20"/>
          <w:szCs w:val="20"/>
        </w:rPr>
        <w:t xml:space="preserve"> dnů od podpisu smlouvy. Zboží lze dodat i před tímto termínem. Dodávkou se rozumí dodávka do místa kupujícího </w:t>
      </w:r>
      <w:r w:rsidR="00B9358F">
        <w:rPr>
          <w:rFonts w:ascii="Tahoma" w:hAnsi="Tahoma" w:cs="Tahoma"/>
          <w:sz w:val="20"/>
          <w:szCs w:val="20"/>
        </w:rPr>
        <w:t>v požadované kvalitě a rozsahu.</w:t>
      </w: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B75447" w:rsidRPr="007E5E9F" w:rsidRDefault="00B75447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t>III. Cena a platební podmínky</w:t>
      </w:r>
    </w:p>
    <w:p w:rsidR="007E5E9F" w:rsidRPr="007E5E9F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 xml:space="preserve">Celková a konečná cena za </w:t>
      </w:r>
      <w:r w:rsidR="00B75447">
        <w:rPr>
          <w:rFonts w:ascii="Tahoma" w:hAnsi="Tahoma" w:cs="Tahoma"/>
          <w:sz w:val="20"/>
          <w:szCs w:val="20"/>
        </w:rPr>
        <w:t>zboží</w:t>
      </w:r>
      <w:r w:rsidR="00B9358F">
        <w:rPr>
          <w:rFonts w:ascii="Tahoma" w:hAnsi="Tahoma" w:cs="Tahoma"/>
          <w:sz w:val="20"/>
          <w:szCs w:val="20"/>
        </w:rPr>
        <w:t xml:space="preserve"> </w:t>
      </w:r>
      <w:r w:rsidRPr="007E5E9F">
        <w:rPr>
          <w:rFonts w:ascii="Tahoma" w:hAnsi="Tahoma" w:cs="Tahoma"/>
          <w:sz w:val="20"/>
          <w:szCs w:val="20"/>
        </w:rPr>
        <w:t xml:space="preserve">dle bodu I. této smlouvy </w:t>
      </w:r>
      <w:r w:rsidR="00B44E78">
        <w:rPr>
          <w:rFonts w:ascii="Tahoma" w:hAnsi="Tahoma" w:cs="Tahoma"/>
          <w:sz w:val="20"/>
          <w:szCs w:val="20"/>
        </w:rPr>
        <w:t xml:space="preserve">byla stanovena na základě nabídky </w:t>
      </w:r>
      <w:r w:rsidR="00B9358F">
        <w:rPr>
          <w:rFonts w:ascii="Tahoma" w:hAnsi="Tahoma" w:cs="Tahoma"/>
          <w:sz w:val="20"/>
          <w:szCs w:val="20"/>
        </w:rPr>
        <w:t xml:space="preserve">prodávajícího </w:t>
      </w:r>
      <w:r w:rsidR="00A867C9">
        <w:rPr>
          <w:rFonts w:ascii="Tahoma" w:hAnsi="Tahoma" w:cs="Tahoma"/>
          <w:sz w:val="20"/>
          <w:szCs w:val="20"/>
        </w:rPr>
        <w:t>(P</w:t>
      </w:r>
      <w:r w:rsidR="001679D5">
        <w:rPr>
          <w:rFonts w:ascii="Tahoma" w:hAnsi="Tahoma" w:cs="Tahoma"/>
          <w:sz w:val="20"/>
          <w:szCs w:val="20"/>
        </w:rPr>
        <w:t>říloha č.1</w:t>
      </w:r>
      <w:r w:rsidR="00B9358F">
        <w:rPr>
          <w:rFonts w:ascii="Tahoma" w:hAnsi="Tahoma" w:cs="Tahoma"/>
          <w:sz w:val="20"/>
          <w:szCs w:val="20"/>
        </w:rPr>
        <w:t xml:space="preserve"> –</w:t>
      </w:r>
      <w:r w:rsidR="00A867C9">
        <w:rPr>
          <w:rFonts w:ascii="Tahoma" w:hAnsi="Tahoma" w:cs="Tahoma"/>
          <w:sz w:val="20"/>
          <w:szCs w:val="20"/>
        </w:rPr>
        <w:t xml:space="preserve"> T</w:t>
      </w:r>
      <w:r w:rsidR="00B9358F">
        <w:rPr>
          <w:rFonts w:ascii="Tahoma" w:hAnsi="Tahoma" w:cs="Tahoma"/>
          <w:sz w:val="20"/>
          <w:szCs w:val="20"/>
        </w:rPr>
        <w:t>echnická a cenov</w:t>
      </w:r>
      <w:r w:rsidR="00A52A54">
        <w:rPr>
          <w:rFonts w:ascii="Tahoma" w:hAnsi="Tahoma" w:cs="Tahoma"/>
          <w:sz w:val="20"/>
          <w:szCs w:val="20"/>
        </w:rPr>
        <w:t>á specifikace dodávky</w:t>
      </w:r>
      <w:r w:rsidR="001679D5">
        <w:rPr>
          <w:rFonts w:ascii="Tahoma" w:hAnsi="Tahoma" w:cs="Tahoma"/>
          <w:sz w:val="20"/>
          <w:szCs w:val="20"/>
        </w:rPr>
        <w:t>)</w:t>
      </w:r>
      <w:r w:rsidR="00B44E78">
        <w:rPr>
          <w:rFonts w:ascii="Tahoma" w:hAnsi="Tahoma" w:cs="Tahoma"/>
          <w:sz w:val="20"/>
          <w:szCs w:val="20"/>
        </w:rPr>
        <w:t xml:space="preserve"> a </w:t>
      </w:r>
      <w:r w:rsidR="00A52A54">
        <w:rPr>
          <w:rFonts w:ascii="Tahoma" w:hAnsi="Tahoma" w:cs="Tahoma"/>
          <w:sz w:val="20"/>
          <w:szCs w:val="20"/>
        </w:rPr>
        <w:t xml:space="preserve">je sjednána ve výši </w:t>
      </w:r>
      <w:proofErr w:type="gramStart"/>
      <w:r w:rsidR="00A52A54" w:rsidRPr="00A52A54">
        <w:rPr>
          <w:rFonts w:ascii="Tahoma" w:hAnsi="Tahoma" w:cs="Tahoma"/>
          <w:b/>
          <w:sz w:val="20"/>
          <w:szCs w:val="20"/>
        </w:rPr>
        <w:t xml:space="preserve">230 750 </w:t>
      </w:r>
      <w:r w:rsidRPr="00A52A54">
        <w:rPr>
          <w:rFonts w:ascii="Tahoma" w:hAnsi="Tahoma" w:cs="Tahoma"/>
          <w:b/>
          <w:sz w:val="20"/>
          <w:szCs w:val="20"/>
        </w:rPr>
        <w:t xml:space="preserve">,- </w:t>
      </w:r>
      <w:r w:rsidRPr="00302362">
        <w:rPr>
          <w:rFonts w:ascii="Tahoma" w:hAnsi="Tahoma" w:cs="Tahoma"/>
          <w:b/>
          <w:sz w:val="20"/>
          <w:szCs w:val="20"/>
        </w:rPr>
        <w:t>Kč</w:t>
      </w:r>
      <w:proofErr w:type="gramEnd"/>
      <w:r w:rsidR="008F14E0">
        <w:rPr>
          <w:rFonts w:ascii="Tahoma" w:hAnsi="Tahoma" w:cs="Tahoma"/>
          <w:b/>
          <w:sz w:val="20"/>
          <w:szCs w:val="20"/>
        </w:rPr>
        <w:t xml:space="preserve"> včetně DPH a poplatků</w:t>
      </w:r>
      <w:r w:rsidRPr="007E5E9F">
        <w:rPr>
          <w:rFonts w:ascii="Tahoma" w:hAnsi="Tahoma" w:cs="Tahoma"/>
          <w:sz w:val="20"/>
          <w:szCs w:val="20"/>
        </w:rPr>
        <w:t>. Cena zde uvedená zahrnuje veškeré n</w:t>
      </w:r>
      <w:r w:rsidR="00B9358F">
        <w:rPr>
          <w:rFonts w:ascii="Tahoma" w:hAnsi="Tahoma" w:cs="Tahoma"/>
          <w:sz w:val="20"/>
          <w:szCs w:val="20"/>
        </w:rPr>
        <w:t xml:space="preserve">áklady potřebné k dodávce </w:t>
      </w:r>
      <w:r w:rsidR="00B75447">
        <w:rPr>
          <w:rFonts w:ascii="Tahoma" w:hAnsi="Tahoma" w:cs="Tahoma"/>
          <w:sz w:val="20"/>
          <w:szCs w:val="20"/>
        </w:rPr>
        <w:t>zboží</w:t>
      </w:r>
      <w:r w:rsidRPr="007E5E9F">
        <w:rPr>
          <w:rFonts w:ascii="Tahoma" w:hAnsi="Tahoma" w:cs="Tahoma"/>
          <w:sz w:val="20"/>
          <w:szCs w:val="20"/>
        </w:rPr>
        <w:t>. Platba proběhne bankov</w:t>
      </w:r>
      <w:r w:rsidR="00B9358F">
        <w:rPr>
          <w:rFonts w:ascii="Tahoma" w:hAnsi="Tahoma" w:cs="Tahoma"/>
          <w:sz w:val="20"/>
          <w:szCs w:val="20"/>
        </w:rPr>
        <w:t>ním převodem na účet prodávajícího</w:t>
      </w:r>
      <w:r w:rsidRPr="007E5E9F">
        <w:rPr>
          <w:rFonts w:ascii="Tahoma" w:hAnsi="Tahoma" w:cs="Tahoma"/>
          <w:sz w:val="20"/>
          <w:szCs w:val="20"/>
        </w:rPr>
        <w:t xml:space="preserve"> uvedený v záhlaví smlouvy do </w:t>
      </w:r>
      <w:proofErr w:type="gramStart"/>
      <w:r w:rsidRPr="007E5E9F">
        <w:rPr>
          <w:rFonts w:ascii="Tahoma" w:hAnsi="Tahoma" w:cs="Tahoma"/>
          <w:sz w:val="20"/>
          <w:szCs w:val="20"/>
        </w:rPr>
        <w:t>30-ti</w:t>
      </w:r>
      <w:proofErr w:type="gramEnd"/>
      <w:r w:rsidRPr="007E5E9F">
        <w:rPr>
          <w:rFonts w:ascii="Tahoma" w:hAnsi="Tahoma" w:cs="Tahoma"/>
          <w:sz w:val="20"/>
          <w:szCs w:val="20"/>
        </w:rPr>
        <w:t xml:space="preserve"> dnů </w:t>
      </w:r>
      <w:r w:rsidR="00302362">
        <w:rPr>
          <w:rFonts w:ascii="Tahoma" w:hAnsi="Tahoma" w:cs="Tahoma"/>
          <w:sz w:val="20"/>
          <w:szCs w:val="20"/>
        </w:rPr>
        <w:t xml:space="preserve">od </w:t>
      </w:r>
      <w:r w:rsidR="00B9358F">
        <w:rPr>
          <w:rFonts w:ascii="Tahoma" w:hAnsi="Tahoma" w:cs="Tahoma"/>
          <w:sz w:val="20"/>
          <w:szCs w:val="20"/>
        </w:rPr>
        <w:t xml:space="preserve">předání </w:t>
      </w:r>
      <w:r w:rsidR="00B75447">
        <w:rPr>
          <w:rFonts w:ascii="Tahoma" w:hAnsi="Tahoma" w:cs="Tahoma"/>
          <w:sz w:val="20"/>
          <w:szCs w:val="20"/>
        </w:rPr>
        <w:t>zboží</w:t>
      </w:r>
      <w:r w:rsidR="00302362">
        <w:rPr>
          <w:rFonts w:ascii="Tahoma" w:hAnsi="Tahoma" w:cs="Tahoma"/>
          <w:sz w:val="20"/>
          <w:szCs w:val="20"/>
        </w:rPr>
        <w:t xml:space="preserve"> na základě </w:t>
      </w:r>
      <w:r w:rsidR="00B9358F">
        <w:rPr>
          <w:rFonts w:ascii="Tahoma" w:hAnsi="Tahoma" w:cs="Tahoma"/>
          <w:sz w:val="20"/>
          <w:szCs w:val="20"/>
        </w:rPr>
        <w:t>faktury vystavené prodávajícím.</w:t>
      </w: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B75447" w:rsidRPr="007E5E9F" w:rsidRDefault="00B75447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t>IV. Odpovědnost za vady</w:t>
      </w:r>
    </w:p>
    <w:p w:rsidR="007E5E9F" w:rsidRPr="007E5E9F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 xml:space="preserve">Záruka </w:t>
      </w:r>
      <w:r w:rsidR="00B9358F">
        <w:rPr>
          <w:rFonts w:ascii="Tahoma" w:hAnsi="Tahoma" w:cs="Tahoma"/>
          <w:sz w:val="20"/>
          <w:szCs w:val="20"/>
        </w:rPr>
        <w:t>je poskytována v délce 36</w:t>
      </w:r>
      <w:r w:rsidRPr="007E5E9F">
        <w:rPr>
          <w:rFonts w:ascii="Tahoma" w:hAnsi="Tahoma" w:cs="Tahoma"/>
          <w:sz w:val="20"/>
          <w:szCs w:val="20"/>
        </w:rPr>
        <w:t xml:space="preserve"> měsíců</w:t>
      </w:r>
      <w:r w:rsidR="00B9358F">
        <w:rPr>
          <w:rFonts w:ascii="Tahoma" w:hAnsi="Tahoma" w:cs="Tahoma"/>
          <w:sz w:val="20"/>
          <w:szCs w:val="20"/>
        </w:rPr>
        <w:t xml:space="preserve"> na </w:t>
      </w:r>
      <w:r w:rsidR="00A52A54">
        <w:rPr>
          <w:rFonts w:ascii="Tahoma" w:hAnsi="Tahoma" w:cs="Tahoma"/>
          <w:sz w:val="20"/>
          <w:szCs w:val="20"/>
        </w:rPr>
        <w:t>server a dle licenčních ujednání výrobců na software.</w:t>
      </w:r>
      <w:r w:rsidR="00B9358F">
        <w:rPr>
          <w:rFonts w:ascii="Tahoma" w:hAnsi="Tahoma" w:cs="Tahoma"/>
          <w:sz w:val="20"/>
          <w:szCs w:val="20"/>
        </w:rPr>
        <w:t xml:space="preserve"> </w:t>
      </w:r>
      <w:r w:rsidR="00A52A54">
        <w:rPr>
          <w:rFonts w:ascii="Tahoma" w:hAnsi="Tahoma" w:cs="Tahoma"/>
          <w:sz w:val="20"/>
          <w:szCs w:val="20"/>
        </w:rPr>
        <w:t xml:space="preserve"> </w:t>
      </w:r>
      <w:r w:rsidR="00B9358F">
        <w:rPr>
          <w:rFonts w:ascii="Tahoma" w:hAnsi="Tahoma" w:cs="Tahoma"/>
          <w:sz w:val="20"/>
          <w:szCs w:val="20"/>
        </w:rPr>
        <w:t xml:space="preserve">Kupující je povinen reklamovat dodávku </w:t>
      </w:r>
      <w:r w:rsidR="00B75447">
        <w:rPr>
          <w:rFonts w:ascii="Tahoma" w:hAnsi="Tahoma" w:cs="Tahoma"/>
          <w:sz w:val="20"/>
          <w:szCs w:val="20"/>
        </w:rPr>
        <w:t>zboží</w:t>
      </w:r>
      <w:r w:rsidRPr="007E5E9F">
        <w:rPr>
          <w:rFonts w:ascii="Tahoma" w:hAnsi="Tahoma" w:cs="Tahoma"/>
          <w:sz w:val="20"/>
          <w:szCs w:val="20"/>
        </w:rPr>
        <w:t xml:space="preserve"> co nejdříve od jejich vzniku, nejpozději ovšem do data v</w:t>
      </w:r>
      <w:r w:rsidR="00B9358F">
        <w:rPr>
          <w:rFonts w:ascii="Tahoma" w:hAnsi="Tahoma" w:cs="Tahoma"/>
          <w:sz w:val="20"/>
          <w:szCs w:val="20"/>
        </w:rPr>
        <w:t>ypršení záruční doby. Prodávající</w:t>
      </w:r>
      <w:r w:rsidRPr="007E5E9F">
        <w:rPr>
          <w:rFonts w:ascii="Tahoma" w:hAnsi="Tahoma" w:cs="Tahoma"/>
          <w:sz w:val="20"/>
          <w:szCs w:val="20"/>
        </w:rPr>
        <w:t xml:space="preserve"> neodpovídá za vady vzniklé nedod</w:t>
      </w:r>
      <w:r w:rsidR="00B9358F">
        <w:rPr>
          <w:rFonts w:ascii="Tahoma" w:hAnsi="Tahoma" w:cs="Tahoma"/>
          <w:sz w:val="20"/>
          <w:szCs w:val="20"/>
        </w:rPr>
        <w:t xml:space="preserve">ržením podmínek při provozu </w:t>
      </w:r>
      <w:r w:rsidR="00B75447">
        <w:rPr>
          <w:rFonts w:ascii="Tahoma" w:hAnsi="Tahoma" w:cs="Tahoma"/>
          <w:sz w:val="20"/>
          <w:szCs w:val="20"/>
        </w:rPr>
        <w:t>zboží</w:t>
      </w:r>
      <w:r w:rsidRPr="007E5E9F">
        <w:rPr>
          <w:rFonts w:ascii="Tahoma" w:hAnsi="Tahoma" w:cs="Tahoma"/>
          <w:sz w:val="20"/>
          <w:szCs w:val="20"/>
        </w:rPr>
        <w:t xml:space="preserve"> nebo provozem v nevhodných podmínkách nebo při zásahu třetí osoby či vyšší moci. Záruční doba uvedená výše začíná běžet</w:t>
      </w:r>
      <w:r w:rsidR="00B9358F">
        <w:rPr>
          <w:rFonts w:ascii="Tahoma" w:hAnsi="Tahoma" w:cs="Tahoma"/>
          <w:sz w:val="20"/>
          <w:szCs w:val="20"/>
        </w:rPr>
        <w:t xml:space="preserve"> dnem převzetí </w:t>
      </w:r>
      <w:r w:rsidR="00B75447">
        <w:rPr>
          <w:rFonts w:ascii="Tahoma" w:hAnsi="Tahoma" w:cs="Tahoma"/>
          <w:sz w:val="20"/>
          <w:szCs w:val="20"/>
        </w:rPr>
        <w:t>zboží</w:t>
      </w:r>
      <w:r w:rsidR="00B9358F">
        <w:rPr>
          <w:rFonts w:ascii="Tahoma" w:hAnsi="Tahoma" w:cs="Tahoma"/>
          <w:sz w:val="20"/>
          <w:szCs w:val="20"/>
        </w:rPr>
        <w:t xml:space="preserve"> kupujícím. Prodávající</w:t>
      </w:r>
      <w:r w:rsidRPr="007E5E9F">
        <w:rPr>
          <w:rFonts w:ascii="Tahoma" w:hAnsi="Tahoma" w:cs="Tahoma"/>
          <w:sz w:val="20"/>
          <w:szCs w:val="20"/>
        </w:rPr>
        <w:t xml:space="preserve"> je povinen oprávněně reklamované vady odstranit na své náklady.</w:t>
      </w:r>
    </w:p>
    <w:p w:rsidR="00104605" w:rsidRDefault="00104605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7E5E9F">
        <w:rPr>
          <w:rFonts w:ascii="Tahoma" w:hAnsi="Tahoma" w:cs="Tahoma"/>
          <w:b/>
          <w:sz w:val="20"/>
          <w:szCs w:val="20"/>
        </w:rPr>
        <w:lastRenderedPageBreak/>
        <w:t>V. Závěrečná ujednání</w:t>
      </w:r>
    </w:p>
    <w:p w:rsidR="007E5E9F" w:rsidRPr="007E5E9F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Smlouva je sepsána ve 2 stejnopisech a každý z účastníků obdrží 1 vyhotovení. Platnost této smlouvy</w:t>
      </w:r>
      <w:r w:rsidR="00B9358F">
        <w:rPr>
          <w:rFonts w:ascii="Tahoma" w:hAnsi="Tahoma" w:cs="Tahoma"/>
          <w:sz w:val="20"/>
          <w:szCs w:val="20"/>
        </w:rPr>
        <w:t xml:space="preserve"> je stanovena datem předání </w:t>
      </w:r>
      <w:r w:rsidR="00B75447">
        <w:rPr>
          <w:rFonts w:ascii="Tahoma" w:hAnsi="Tahoma" w:cs="Tahoma"/>
          <w:sz w:val="20"/>
          <w:szCs w:val="20"/>
        </w:rPr>
        <w:t>zboží, přičemž i</w:t>
      </w:r>
      <w:r w:rsidRPr="007E5E9F">
        <w:rPr>
          <w:rFonts w:ascii="Tahoma" w:hAnsi="Tahoma" w:cs="Tahoma"/>
          <w:sz w:val="20"/>
          <w:szCs w:val="20"/>
        </w:rPr>
        <w:t xml:space="preserve"> po tomto datu zůstávající v platnosti záruční doby. Smluvní strany prohlašují, že s obsahem tohoto dokumentu souhlasí bezvýhradně, opravdu a vážně, nejednají v tísni či za nápadně nevýhodných podmínek a na důkaz tohoto připojují své vlastnoruční podpisy.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V</w:t>
      </w:r>
      <w:r w:rsidR="008F4EB1">
        <w:rPr>
          <w:rFonts w:ascii="Tahoma" w:hAnsi="Tahoma" w:cs="Tahoma"/>
          <w:sz w:val="20"/>
          <w:szCs w:val="20"/>
        </w:rPr>
        <w:t xml:space="preserve"> Českém Těšíně dne</w:t>
      </w:r>
      <w:r w:rsidR="008F4EB1">
        <w:rPr>
          <w:rFonts w:ascii="Tahoma" w:hAnsi="Tahoma" w:cs="Tahoma"/>
          <w:sz w:val="20"/>
          <w:szCs w:val="20"/>
        </w:rPr>
        <w:tab/>
      </w:r>
      <w:r w:rsidR="008F4EB1">
        <w:rPr>
          <w:rFonts w:ascii="Tahoma" w:hAnsi="Tahoma" w:cs="Tahoma"/>
          <w:sz w:val="20"/>
          <w:szCs w:val="20"/>
        </w:rPr>
        <w:tab/>
      </w:r>
      <w:r w:rsidR="008F4EB1">
        <w:rPr>
          <w:rFonts w:ascii="Tahoma" w:hAnsi="Tahoma" w:cs="Tahoma"/>
          <w:sz w:val="20"/>
          <w:szCs w:val="20"/>
        </w:rPr>
        <w:tab/>
      </w:r>
      <w:r w:rsidR="008F4EB1">
        <w:rPr>
          <w:rFonts w:ascii="Tahoma" w:hAnsi="Tahoma" w:cs="Tahoma"/>
          <w:sz w:val="20"/>
          <w:szCs w:val="20"/>
        </w:rPr>
        <w:tab/>
      </w:r>
      <w:r w:rsidR="008F4EB1">
        <w:rPr>
          <w:rFonts w:ascii="Tahoma" w:hAnsi="Tahoma" w:cs="Tahoma"/>
          <w:sz w:val="20"/>
          <w:szCs w:val="20"/>
        </w:rPr>
        <w:tab/>
        <w:t>V Brně dne 31. 1. 2019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B75447" w:rsidRDefault="00B75447" w:rsidP="007E5E9F">
      <w:pPr>
        <w:spacing w:after="0"/>
        <w:rPr>
          <w:rFonts w:ascii="Tahoma" w:hAnsi="Tahoma" w:cs="Tahoma"/>
          <w:sz w:val="20"/>
          <w:szCs w:val="20"/>
        </w:rPr>
      </w:pPr>
    </w:p>
    <w:p w:rsidR="00B75447" w:rsidRDefault="00B75447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37316B" w:rsidRDefault="0037316B" w:rsidP="007E5E9F">
      <w:pPr>
        <w:spacing w:after="0"/>
        <w:rPr>
          <w:rFonts w:ascii="Lucida Handwriting" w:hAnsi="Lucida Handwriting" w:cs="Tahoma"/>
          <w:i/>
          <w:sz w:val="28"/>
          <w:szCs w:val="28"/>
        </w:rPr>
      </w:pPr>
      <w:r>
        <w:rPr>
          <w:rFonts w:ascii="Lucida Handwriting" w:hAnsi="Lucida Handwriting" w:cs="Tahoma"/>
          <w:i/>
          <w:sz w:val="28"/>
          <w:szCs w:val="28"/>
        </w:rPr>
        <w:t>p</w:t>
      </w:r>
      <w:bookmarkStart w:id="0" w:name="_GoBack"/>
      <w:bookmarkEnd w:id="0"/>
      <w:r w:rsidR="001C5F89" w:rsidRPr="0037316B">
        <w:rPr>
          <w:rFonts w:ascii="Lucida Handwriting" w:hAnsi="Lucida Handwriting" w:cs="Tahoma"/>
          <w:i/>
          <w:sz w:val="28"/>
          <w:szCs w:val="28"/>
        </w:rPr>
        <w:t>odpis</w:t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r w:rsidR="001C5F89" w:rsidRPr="0037316B">
        <w:rPr>
          <w:rFonts w:ascii="Lucida Handwriting" w:hAnsi="Lucida Handwriting" w:cs="Tahoma"/>
          <w:i/>
          <w:sz w:val="28"/>
          <w:szCs w:val="28"/>
        </w:rPr>
        <w:tab/>
      </w:r>
      <w:proofErr w:type="spellStart"/>
      <w:r w:rsidR="001C5F89" w:rsidRPr="0037316B">
        <w:rPr>
          <w:rFonts w:ascii="Lucida Handwriting" w:hAnsi="Lucida Handwriting" w:cs="Tahoma"/>
          <w:i/>
          <w:sz w:val="28"/>
          <w:szCs w:val="28"/>
        </w:rPr>
        <w:t>podpis</w:t>
      </w:r>
      <w:proofErr w:type="spellEnd"/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………………………………………………………………..</w:t>
      </w:r>
      <w:r w:rsidRPr="007E5E9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ab/>
        <w:t>………………………………………………………..</w:t>
      </w:r>
    </w:p>
    <w:p w:rsidR="007E5E9F" w:rsidRP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7E5E9F">
        <w:rPr>
          <w:rFonts w:ascii="Tahoma" w:hAnsi="Tahoma" w:cs="Tahoma"/>
          <w:sz w:val="20"/>
          <w:szCs w:val="20"/>
        </w:rPr>
        <w:t>Ing. Vanda Palowská</w:t>
      </w:r>
      <w:r w:rsidRPr="007E5E9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ab/>
      </w:r>
      <w:r w:rsidRPr="007E5E9F">
        <w:rPr>
          <w:rFonts w:ascii="Tahoma" w:hAnsi="Tahoma" w:cs="Tahoma"/>
          <w:sz w:val="20"/>
          <w:szCs w:val="20"/>
        </w:rPr>
        <w:tab/>
      </w:r>
      <w:r w:rsidR="00463BBF">
        <w:rPr>
          <w:rFonts w:ascii="Tahoma" w:hAnsi="Tahoma" w:cs="Tahoma"/>
          <w:sz w:val="20"/>
          <w:szCs w:val="20"/>
        </w:rPr>
        <w:t>Ing. Dalibor Havel</w:t>
      </w: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B75447" w:rsidRDefault="00463BBF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kupující</w:t>
      </w:r>
      <w:r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7E5E9F" w:rsidRPr="007E5E9F">
        <w:rPr>
          <w:rFonts w:ascii="Tahoma" w:hAnsi="Tahoma" w:cs="Tahoma"/>
          <w:sz w:val="20"/>
          <w:szCs w:val="20"/>
        </w:rPr>
        <w:tab/>
      </w:r>
      <w:r w:rsidR="008F4EB1">
        <w:rPr>
          <w:rFonts w:ascii="Tahoma" w:hAnsi="Tahoma" w:cs="Tahoma"/>
          <w:sz w:val="20"/>
          <w:szCs w:val="20"/>
        </w:rPr>
        <w:t>prodávající</w:t>
      </w: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</w:p>
    <w:p w:rsidR="001C5F89" w:rsidRDefault="001C5F89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s-CZ"/>
        </w:rPr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_serv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50"/>
    <w:rsid w:val="000247D6"/>
    <w:rsid w:val="00071D66"/>
    <w:rsid w:val="00074628"/>
    <w:rsid w:val="0008079E"/>
    <w:rsid w:val="00083A4A"/>
    <w:rsid w:val="00085C50"/>
    <w:rsid w:val="00085CF0"/>
    <w:rsid w:val="00092F93"/>
    <w:rsid w:val="000A3894"/>
    <w:rsid w:val="000A5131"/>
    <w:rsid w:val="000C3883"/>
    <w:rsid w:val="000F5B4C"/>
    <w:rsid w:val="00104605"/>
    <w:rsid w:val="001147C3"/>
    <w:rsid w:val="00124319"/>
    <w:rsid w:val="0012479D"/>
    <w:rsid w:val="001323CF"/>
    <w:rsid w:val="00141124"/>
    <w:rsid w:val="00145F06"/>
    <w:rsid w:val="001679D5"/>
    <w:rsid w:val="001877AE"/>
    <w:rsid w:val="001A55C3"/>
    <w:rsid w:val="001A7648"/>
    <w:rsid w:val="001C057B"/>
    <w:rsid w:val="001C5822"/>
    <w:rsid w:val="001C5F89"/>
    <w:rsid w:val="001D2787"/>
    <w:rsid w:val="001D40D7"/>
    <w:rsid w:val="001D6E2A"/>
    <w:rsid w:val="001F0148"/>
    <w:rsid w:val="001F467F"/>
    <w:rsid w:val="0020031F"/>
    <w:rsid w:val="00224C16"/>
    <w:rsid w:val="00232FF1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12486"/>
    <w:rsid w:val="00313590"/>
    <w:rsid w:val="0031713B"/>
    <w:rsid w:val="00335129"/>
    <w:rsid w:val="0035723D"/>
    <w:rsid w:val="00363AE6"/>
    <w:rsid w:val="00363FAF"/>
    <w:rsid w:val="00367D7A"/>
    <w:rsid w:val="0037316B"/>
    <w:rsid w:val="00374745"/>
    <w:rsid w:val="003769A1"/>
    <w:rsid w:val="00383890"/>
    <w:rsid w:val="00391D59"/>
    <w:rsid w:val="00392370"/>
    <w:rsid w:val="003B6EDE"/>
    <w:rsid w:val="003B76B5"/>
    <w:rsid w:val="003C6A63"/>
    <w:rsid w:val="003D0128"/>
    <w:rsid w:val="003D2E7F"/>
    <w:rsid w:val="003D3491"/>
    <w:rsid w:val="003E1630"/>
    <w:rsid w:val="003E2D42"/>
    <w:rsid w:val="003E6ED6"/>
    <w:rsid w:val="00416681"/>
    <w:rsid w:val="00434457"/>
    <w:rsid w:val="004535B4"/>
    <w:rsid w:val="00457F68"/>
    <w:rsid w:val="00463BBF"/>
    <w:rsid w:val="00466E6D"/>
    <w:rsid w:val="00467759"/>
    <w:rsid w:val="00471381"/>
    <w:rsid w:val="00476104"/>
    <w:rsid w:val="00495913"/>
    <w:rsid w:val="004A33DE"/>
    <w:rsid w:val="004C0E9A"/>
    <w:rsid w:val="004C1E45"/>
    <w:rsid w:val="004D0CB8"/>
    <w:rsid w:val="004D2805"/>
    <w:rsid w:val="004D3715"/>
    <w:rsid w:val="004E46E0"/>
    <w:rsid w:val="005153A8"/>
    <w:rsid w:val="00536B62"/>
    <w:rsid w:val="00543B97"/>
    <w:rsid w:val="005568D7"/>
    <w:rsid w:val="00560C47"/>
    <w:rsid w:val="00564C3B"/>
    <w:rsid w:val="00585033"/>
    <w:rsid w:val="0059104D"/>
    <w:rsid w:val="005A2BA0"/>
    <w:rsid w:val="005B0C5A"/>
    <w:rsid w:val="005B4020"/>
    <w:rsid w:val="005C0EC5"/>
    <w:rsid w:val="005C59D0"/>
    <w:rsid w:val="005D24DF"/>
    <w:rsid w:val="005F0EDC"/>
    <w:rsid w:val="005F308E"/>
    <w:rsid w:val="005F64A9"/>
    <w:rsid w:val="00614B8F"/>
    <w:rsid w:val="006166F3"/>
    <w:rsid w:val="00622331"/>
    <w:rsid w:val="00653618"/>
    <w:rsid w:val="006727EF"/>
    <w:rsid w:val="00672DFA"/>
    <w:rsid w:val="0069582C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2E4B"/>
    <w:rsid w:val="00713797"/>
    <w:rsid w:val="007147E4"/>
    <w:rsid w:val="00716FC9"/>
    <w:rsid w:val="007302EC"/>
    <w:rsid w:val="007433B7"/>
    <w:rsid w:val="00762404"/>
    <w:rsid w:val="0076269C"/>
    <w:rsid w:val="0076439E"/>
    <w:rsid w:val="00774AB7"/>
    <w:rsid w:val="00777E2B"/>
    <w:rsid w:val="00786A20"/>
    <w:rsid w:val="007A3586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16DA8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E383E"/>
    <w:rsid w:val="008F14E0"/>
    <w:rsid w:val="008F4EB1"/>
    <w:rsid w:val="008F586E"/>
    <w:rsid w:val="008F7C97"/>
    <w:rsid w:val="0090738B"/>
    <w:rsid w:val="00942151"/>
    <w:rsid w:val="00961361"/>
    <w:rsid w:val="00962D77"/>
    <w:rsid w:val="00963C2D"/>
    <w:rsid w:val="00967B40"/>
    <w:rsid w:val="00967B8C"/>
    <w:rsid w:val="00970AAC"/>
    <w:rsid w:val="009724BD"/>
    <w:rsid w:val="00980B0C"/>
    <w:rsid w:val="00991501"/>
    <w:rsid w:val="009B48C3"/>
    <w:rsid w:val="009D1448"/>
    <w:rsid w:val="009E53E1"/>
    <w:rsid w:val="00A06288"/>
    <w:rsid w:val="00A25C9B"/>
    <w:rsid w:val="00A27372"/>
    <w:rsid w:val="00A37A63"/>
    <w:rsid w:val="00A50970"/>
    <w:rsid w:val="00A52A54"/>
    <w:rsid w:val="00A867C9"/>
    <w:rsid w:val="00A90245"/>
    <w:rsid w:val="00AA1F76"/>
    <w:rsid w:val="00AD2D9B"/>
    <w:rsid w:val="00AD587E"/>
    <w:rsid w:val="00AE274A"/>
    <w:rsid w:val="00AE426D"/>
    <w:rsid w:val="00AF30D9"/>
    <w:rsid w:val="00B02CE3"/>
    <w:rsid w:val="00B10C69"/>
    <w:rsid w:val="00B21154"/>
    <w:rsid w:val="00B3627A"/>
    <w:rsid w:val="00B41867"/>
    <w:rsid w:val="00B44E78"/>
    <w:rsid w:val="00B45D67"/>
    <w:rsid w:val="00B4659F"/>
    <w:rsid w:val="00B54540"/>
    <w:rsid w:val="00B652B6"/>
    <w:rsid w:val="00B75447"/>
    <w:rsid w:val="00B83FCB"/>
    <w:rsid w:val="00B9358F"/>
    <w:rsid w:val="00B97B8A"/>
    <w:rsid w:val="00BD1F7A"/>
    <w:rsid w:val="00C25D24"/>
    <w:rsid w:val="00C267AB"/>
    <w:rsid w:val="00C40ACE"/>
    <w:rsid w:val="00C569D9"/>
    <w:rsid w:val="00C645C9"/>
    <w:rsid w:val="00C927CE"/>
    <w:rsid w:val="00CA0257"/>
    <w:rsid w:val="00CA6D8A"/>
    <w:rsid w:val="00CD205B"/>
    <w:rsid w:val="00CE3764"/>
    <w:rsid w:val="00CF0D28"/>
    <w:rsid w:val="00CF347A"/>
    <w:rsid w:val="00D614AC"/>
    <w:rsid w:val="00D769B6"/>
    <w:rsid w:val="00D809A6"/>
    <w:rsid w:val="00D940FF"/>
    <w:rsid w:val="00DA6524"/>
    <w:rsid w:val="00DD7FF4"/>
    <w:rsid w:val="00DE4F9F"/>
    <w:rsid w:val="00DF7C78"/>
    <w:rsid w:val="00DF7E4E"/>
    <w:rsid w:val="00E23EB8"/>
    <w:rsid w:val="00E41AD2"/>
    <w:rsid w:val="00E57FDE"/>
    <w:rsid w:val="00E7177A"/>
    <w:rsid w:val="00E71907"/>
    <w:rsid w:val="00E954DB"/>
    <w:rsid w:val="00EB2EF8"/>
    <w:rsid w:val="00EC15C2"/>
    <w:rsid w:val="00F037DD"/>
    <w:rsid w:val="00F03B45"/>
    <w:rsid w:val="00F134B9"/>
    <w:rsid w:val="00F221B3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v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v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Havel</dc:creator>
  <cp:lastModifiedBy>PC</cp:lastModifiedBy>
  <cp:revision>3</cp:revision>
  <dcterms:created xsi:type="dcterms:W3CDTF">2019-02-01T13:14:00Z</dcterms:created>
  <dcterms:modified xsi:type="dcterms:W3CDTF">2019-02-04T08:47:00Z</dcterms:modified>
</cp:coreProperties>
</file>