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0C62E4">
        <w:t>KAA-SZ-447/2016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 xml:space="preserve">Ing. </w:t>
      </w:r>
      <w:r w:rsidR="000C62E4">
        <w:t>Dalibor Závacký</w:t>
      </w:r>
      <w:r w:rsidRPr="00A3020E">
        <w:rPr>
          <w:rFonts w:cs="Arial"/>
          <w:szCs w:val="20"/>
        </w:rPr>
        <w:t xml:space="preserve">, </w:t>
      </w:r>
      <w:r w:rsidR="000C62E4" w:rsidRPr="000C62E4">
        <w:rPr>
          <w:rFonts w:cs="Arial"/>
          <w:szCs w:val="20"/>
        </w:rPr>
        <w:t>ředitel kontaktního</w:t>
      </w:r>
      <w:r w:rsidR="000C62E4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>Dobrovského 1278</w:t>
      </w:r>
      <w:r w:rsidR="000C62E4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 xml:space="preserve">tř. </w:t>
      </w:r>
      <w:r w:rsidR="000C62E4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C62E4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 xml:space="preserve">ZENOVA </w:t>
      </w:r>
      <w:proofErr w:type="spellStart"/>
      <w:r w:rsidR="000C62E4" w:rsidRPr="000C62E4">
        <w:rPr>
          <w:rFonts w:cs="Arial"/>
          <w:szCs w:val="20"/>
        </w:rPr>
        <w:t>services</w:t>
      </w:r>
      <w:proofErr w:type="spellEnd"/>
      <w:r w:rsidR="000C62E4">
        <w:t xml:space="preserve"> s.r.o.</w:t>
      </w:r>
      <w:bookmarkStart w:id="0" w:name="_GoBack"/>
      <w:bookmarkEnd w:id="0"/>
    </w:p>
    <w:p w:rsidR="00B066F7" w:rsidRPr="0033691D" w:rsidRDefault="000C62E4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0C62E4">
        <w:rPr>
          <w:rFonts w:cs="Arial"/>
          <w:noProof/>
          <w:szCs w:val="20"/>
        </w:rPr>
        <w:t>Tomáš Zeman</w:t>
      </w:r>
      <w:r>
        <w:rPr>
          <w:noProof/>
        </w:rPr>
        <w:t>, jednatel</w:t>
      </w:r>
    </w:p>
    <w:p w:rsidR="00B066F7" w:rsidRPr="0033691D" w:rsidRDefault="000C62E4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0C62E4">
        <w:rPr>
          <w:rFonts w:cs="Arial"/>
          <w:szCs w:val="20"/>
        </w:rPr>
        <w:t>Purkyňova č</w:t>
      </w:r>
      <w:r>
        <w:t>.p. 2121/3, Nové Město, 110 00 Praha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>25051865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0C62E4">
        <w:t>CZ.03.1.48/0.0/0.0/15_121/0000058</w:t>
      </w:r>
      <w:r w:rsidR="00282982">
        <w:rPr>
          <w:i/>
          <w:iCs/>
        </w:rPr>
        <w:t xml:space="preserve"> </w:t>
      </w:r>
      <w:r w:rsidR="000C62E4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C62E4">
        <w:rPr>
          <w:noProof/>
        </w:rPr>
        <w:t>vedoucí provozu v ostatních zařízeních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C62E4">
        <w:t>Moravskoslezský kraj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32704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32704">
        <w:t>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32704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0C62E4">
        <w:t>1.12.2016</w:t>
      </w:r>
      <w:r>
        <w:t xml:space="preserve"> na dobu </w:t>
      </w:r>
      <w:r w:rsidR="000C62E4">
        <w:rPr>
          <w:noProof/>
        </w:rPr>
        <w:t>neurčitou</w:t>
      </w:r>
      <w:r w:rsidR="00DA5E4C">
        <w:t xml:space="preserve">, s týdenní pracovní dobou </w:t>
      </w:r>
      <w:r w:rsidR="000C62E4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C62E4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C62E4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0C62E4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C62E4">
        <w:rPr>
          <w:noProof/>
        </w:rPr>
        <w:t>1.12.2016</w:t>
      </w:r>
      <w:r w:rsidR="00781CAC">
        <w:t xml:space="preserve"> do</w:t>
      </w:r>
      <w:r w:rsidRPr="0058691B">
        <w:t> </w:t>
      </w:r>
      <w:r w:rsidR="000C62E4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132704">
        <w:rPr>
          <w:b/>
        </w:rPr>
        <w:t>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C62E4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132704">
        <w:rPr>
          <w:rFonts w:cs="Arial"/>
          <w:szCs w:val="20"/>
        </w:rPr>
        <w:t>30.11.2016</w:t>
      </w:r>
    </w:p>
    <w:p w:rsidR="00662069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C62E4" w:rsidRPr="003F2F6D" w:rsidRDefault="000C62E4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241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0C62E4" w:rsidP="009B751F">
      <w:pPr>
        <w:keepNext/>
        <w:keepLines/>
        <w:jc w:val="center"/>
        <w:rPr>
          <w:rFonts w:cs="Arial"/>
          <w:szCs w:val="20"/>
        </w:rPr>
      </w:pPr>
      <w:r w:rsidRPr="000C62E4">
        <w:rPr>
          <w:rFonts w:cs="Arial"/>
          <w:szCs w:val="20"/>
        </w:rPr>
        <w:t>Tomáš Zeman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0C62E4" w:rsidP="009B751F">
      <w:pPr>
        <w:keepNext/>
        <w:keepLines/>
        <w:jc w:val="center"/>
        <w:rPr>
          <w:rFonts w:cs="Arial"/>
          <w:szCs w:val="20"/>
        </w:rPr>
      </w:pPr>
      <w:r w:rsidRPr="000C62E4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0C62E4" w:rsidP="008269B6">
      <w:pPr>
        <w:keepNext/>
        <w:keepLines/>
        <w:jc w:val="center"/>
        <w:rPr>
          <w:rFonts w:cs="Arial"/>
          <w:szCs w:val="20"/>
        </w:rPr>
      </w:pPr>
      <w:r w:rsidRPr="000C62E4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24131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>Zdeňka Gorylová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0C62E4" w:rsidRPr="000C62E4">
        <w:rPr>
          <w:rFonts w:cs="Arial"/>
          <w:szCs w:val="20"/>
        </w:rPr>
        <w:t>+420 950</w:t>
      </w:r>
      <w:r w:rsidR="000C62E4">
        <w:t xml:space="preserve"> 126 573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E24131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08" w:rsidRDefault="005B3808">
      <w:r>
        <w:separator/>
      </w:r>
    </w:p>
  </w:endnote>
  <w:endnote w:type="continuationSeparator" w:id="0">
    <w:p w:rsidR="005B3808" w:rsidRDefault="005B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E4" w:rsidRDefault="000C62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3361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A3361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08" w:rsidRDefault="005B3808">
      <w:r>
        <w:separator/>
      </w:r>
    </w:p>
  </w:footnote>
  <w:footnote w:type="continuationSeparator" w:id="0">
    <w:p w:rsidR="005B3808" w:rsidRDefault="005B3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E4" w:rsidRDefault="000C62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E4" w:rsidRDefault="000C62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5B3808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08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62E4"/>
    <w:rsid w:val="000C6429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110E8"/>
    <w:rsid w:val="001226E0"/>
    <w:rsid w:val="00123707"/>
    <w:rsid w:val="00132704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C6FBE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B3808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25A"/>
    <w:rsid w:val="00786798"/>
    <w:rsid w:val="00791358"/>
    <w:rsid w:val="00795660"/>
    <w:rsid w:val="00796FC9"/>
    <w:rsid w:val="007A2B1A"/>
    <w:rsid w:val="007A351D"/>
    <w:rsid w:val="007A35C1"/>
    <w:rsid w:val="007A6672"/>
    <w:rsid w:val="007C40DA"/>
    <w:rsid w:val="007C60C7"/>
    <w:rsid w:val="007D2507"/>
    <w:rsid w:val="007D5868"/>
    <w:rsid w:val="007D6500"/>
    <w:rsid w:val="007E081D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4DA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361D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27F3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24131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FD0AD-A265-4C60-9E4E-3F148F12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1983</Words>
  <Characters>11851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cenkovas</cp:lastModifiedBy>
  <cp:revision>3</cp:revision>
  <cp:lastPrinted>2016-11-23T08:36:00Z</cp:lastPrinted>
  <dcterms:created xsi:type="dcterms:W3CDTF">2016-11-30T12:53:00Z</dcterms:created>
  <dcterms:modified xsi:type="dcterms:W3CDTF">2016-12-05T07:40:00Z</dcterms:modified>
</cp:coreProperties>
</file>