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39" w:rsidRPr="00DA1C25" w:rsidRDefault="00A05BDC">
      <w:pPr>
        <w:spacing w:before="52"/>
        <w:ind w:left="126"/>
        <w:rPr>
          <w:rFonts w:ascii="Arial" w:eastAsia="Arial" w:hAnsi="Arial" w:cs="Arial"/>
          <w:lang w:val="cs-CZ"/>
        </w:rPr>
      </w:pPr>
      <w:r w:rsidRPr="00DA1C25">
        <w:rPr>
          <w:rFonts w:ascii="Arial" w:hAnsi="Arial" w:cs="Arial"/>
          <w:b/>
          <w:lang w:val="cs-CZ"/>
        </w:rPr>
        <w:t>NADACE</w:t>
      </w:r>
      <w:r w:rsidRPr="00DA1C25">
        <w:rPr>
          <w:rFonts w:ascii="Arial" w:hAnsi="Arial" w:cs="Arial"/>
          <w:b/>
          <w:spacing w:val="16"/>
          <w:lang w:val="cs-CZ"/>
        </w:rPr>
        <w:t xml:space="preserve"> </w:t>
      </w:r>
      <w:r w:rsidRPr="00DA1C25">
        <w:rPr>
          <w:rFonts w:ascii="Arial" w:hAnsi="Arial" w:cs="Arial"/>
          <w:b/>
          <w:lang w:val="cs-CZ"/>
        </w:rPr>
        <w:t>ŽIVOT</w:t>
      </w:r>
      <w:r w:rsidRPr="00DA1C25">
        <w:rPr>
          <w:rFonts w:ascii="Arial" w:hAnsi="Arial" w:cs="Arial"/>
          <w:b/>
          <w:spacing w:val="35"/>
          <w:lang w:val="cs-CZ"/>
        </w:rPr>
        <w:t xml:space="preserve"> </w:t>
      </w:r>
      <w:r w:rsidRPr="00DA1C25">
        <w:rPr>
          <w:rFonts w:ascii="Arial" w:hAnsi="Arial" w:cs="Arial"/>
          <w:b/>
          <w:lang w:val="cs-CZ"/>
        </w:rPr>
        <w:t>UMĚLCE</w:t>
      </w:r>
    </w:p>
    <w:p w:rsidR="00917839" w:rsidRPr="00DA1C25" w:rsidRDefault="00A05BDC">
      <w:pPr>
        <w:pStyle w:val="Zkladntext"/>
        <w:spacing w:before="2"/>
        <w:ind w:left="117"/>
        <w:rPr>
          <w:rFonts w:cs="Arial"/>
          <w:lang w:val="cs-CZ"/>
        </w:rPr>
      </w:pPr>
      <w:r w:rsidRPr="00DA1C25">
        <w:rPr>
          <w:rFonts w:cs="Arial"/>
          <w:lang w:val="cs-CZ"/>
        </w:rPr>
        <w:t>se</w:t>
      </w:r>
      <w:r w:rsidRPr="00DA1C25">
        <w:rPr>
          <w:rFonts w:cs="Arial"/>
          <w:spacing w:val="-17"/>
          <w:lang w:val="cs-CZ"/>
        </w:rPr>
        <w:t xml:space="preserve"> </w:t>
      </w:r>
      <w:r w:rsidRPr="00DA1C25">
        <w:rPr>
          <w:rFonts w:cs="Arial"/>
          <w:lang w:val="cs-CZ"/>
        </w:rPr>
        <w:t>sídlem</w:t>
      </w:r>
      <w:r w:rsidRPr="00DA1C25">
        <w:rPr>
          <w:rFonts w:cs="Arial"/>
          <w:spacing w:val="-8"/>
          <w:lang w:val="cs-CZ"/>
        </w:rPr>
        <w:t xml:space="preserve"> </w:t>
      </w:r>
      <w:r w:rsidRPr="00DA1C25">
        <w:rPr>
          <w:rFonts w:cs="Arial"/>
          <w:lang w:val="cs-CZ"/>
        </w:rPr>
        <w:t>Senovážné</w:t>
      </w:r>
      <w:r w:rsidRPr="00DA1C25">
        <w:rPr>
          <w:rFonts w:cs="Arial"/>
          <w:spacing w:val="-2"/>
          <w:lang w:val="cs-CZ"/>
        </w:rPr>
        <w:t xml:space="preserve"> </w:t>
      </w:r>
      <w:r w:rsidRPr="00DA1C25">
        <w:rPr>
          <w:rFonts w:cs="Arial"/>
          <w:lang w:val="cs-CZ"/>
        </w:rPr>
        <w:t>nám.</w:t>
      </w:r>
      <w:r w:rsidRPr="00DA1C25">
        <w:rPr>
          <w:rFonts w:cs="Arial"/>
          <w:spacing w:val="-17"/>
          <w:lang w:val="cs-CZ"/>
        </w:rPr>
        <w:t xml:space="preserve"> </w:t>
      </w:r>
      <w:r w:rsidRPr="00DA1C25">
        <w:rPr>
          <w:rFonts w:cs="Arial"/>
          <w:lang w:val="cs-CZ"/>
        </w:rPr>
        <w:t>23,</w:t>
      </w:r>
      <w:r w:rsidRPr="00DA1C25">
        <w:rPr>
          <w:rFonts w:cs="Arial"/>
          <w:spacing w:val="-5"/>
          <w:lang w:val="cs-CZ"/>
        </w:rPr>
        <w:t xml:space="preserve"> </w:t>
      </w:r>
      <w:r w:rsidRPr="00DA1C25">
        <w:rPr>
          <w:rFonts w:cs="Arial"/>
          <w:lang w:val="cs-CZ"/>
        </w:rPr>
        <w:t>Praha</w:t>
      </w:r>
      <w:r w:rsidRPr="00DA1C25">
        <w:rPr>
          <w:rFonts w:cs="Arial"/>
          <w:spacing w:val="-6"/>
          <w:lang w:val="cs-CZ"/>
        </w:rPr>
        <w:t xml:space="preserve"> </w:t>
      </w:r>
      <w:r w:rsidRPr="00DA1C25">
        <w:rPr>
          <w:rFonts w:cs="Arial"/>
          <w:lang w:val="cs-CZ"/>
        </w:rPr>
        <w:t>1,</w:t>
      </w:r>
      <w:r w:rsidRPr="00DA1C25">
        <w:rPr>
          <w:rFonts w:cs="Arial"/>
          <w:spacing w:val="-16"/>
          <w:lang w:val="cs-CZ"/>
        </w:rPr>
        <w:t xml:space="preserve"> </w:t>
      </w:r>
      <w:r w:rsidRPr="00DA1C25">
        <w:rPr>
          <w:rFonts w:cs="Arial"/>
          <w:lang w:val="cs-CZ"/>
        </w:rPr>
        <w:t>110</w:t>
      </w:r>
      <w:r w:rsidRPr="00DA1C25">
        <w:rPr>
          <w:rFonts w:cs="Arial"/>
          <w:spacing w:val="-24"/>
          <w:lang w:val="cs-CZ"/>
        </w:rPr>
        <w:t xml:space="preserve"> </w:t>
      </w:r>
      <w:r w:rsidRPr="00DA1C25">
        <w:rPr>
          <w:rFonts w:cs="Arial"/>
          <w:lang w:val="cs-CZ"/>
        </w:rPr>
        <w:t>00</w:t>
      </w:r>
    </w:p>
    <w:p w:rsidR="00917839" w:rsidRPr="00DA1C25" w:rsidRDefault="00A05BDC">
      <w:pPr>
        <w:pStyle w:val="Zkladntext"/>
        <w:spacing w:line="251" w:lineRule="exact"/>
        <w:ind w:left="131"/>
        <w:rPr>
          <w:rFonts w:cs="Arial"/>
          <w:lang w:val="cs-CZ"/>
        </w:rPr>
      </w:pPr>
      <w:r w:rsidRPr="00DA1C25">
        <w:rPr>
          <w:rFonts w:cs="Arial"/>
          <w:w w:val="95"/>
          <w:lang w:val="cs-CZ"/>
        </w:rPr>
        <w:t>IČ:</w:t>
      </w:r>
      <w:r w:rsidRPr="00DA1C25">
        <w:rPr>
          <w:rFonts w:cs="Arial"/>
          <w:spacing w:val="15"/>
          <w:w w:val="95"/>
          <w:lang w:val="cs-CZ"/>
        </w:rPr>
        <w:t xml:space="preserve"> </w:t>
      </w:r>
      <w:r w:rsidRPr="00DA1C25">
        <w:rPr>
          <w:rFonts w:cs="Arial"/>
          <w:w w:val="95"/>
          <w:lang w:val="cs-CZ"/>
        </w:rPr>
        <w:t>45251746</w:t>
      </w:r>
    </w:p>
    <w:p w:rsidR="00917839" w:rsidRPr="00DA1C25" w:rsidRDefault="00A05BDC">
      <w:pPr>
        <w:pStyle w:val="Zkladntext"/>
        <w:ind w:left="126" w:right="2499" w:hanging="10"/>
        <w:rPr>
          <w:rFonts w:cs="Arial"/>
          <w:lang w:val="cs-CZ"/>
        </w:rPr>
      </w:pPr>
      <w:r w:rsidRPr="00DA1C25">
        <w:rPr>
          <w:rFonts w:cs="Arial"/>
          <w:lang w:val="cs-CZ"/>
        </w:rPr>
        <w:t>zapsaná</w:t>
      </w:r>
      <w:r w:rsidRPr="00DA1C25">
        <w:rPr>
          <w:rFonts w:cs="Arial"/>
          <w:spacing w:val="-1"/>
          <w:lang w:val="cs-CZ"/>
        </w:rPr>
        <w:t xml:space="preserve"> </w:t>
      </w:r>
      <w:r w:rsidRPr="00DA1C25">
        <w:rPr>
          <w:rFonts w:cs="Arial"/>
          <w:lang w:val="cs-CZ"/>
        </w:rPr>
        <w:t>v</w:t>
      </w:r>
      <w:r w:rsidRPr="00DA1C25">
        <w:rPr>
          <w:rFonts w:cs="Arial"/>
          <w:spacing w:val="-12"/>
          <w:lang w:val="cs-CZ"/>
        </w:rPr>
        <w:t xml:space="preserve"> </w:t>
      </w:r>
      <w:r w:rsidRPr="00DA1C25">
        <w:rPr>
          <w:rFonts w:cs="Arial"/>
          <w:lang w:val="cs-CZ"/>
        </w:rPr>
        <w:t>nadačním</w:t>
      </w:r>
      <w:r w:rsidRPr="00DA1C25">
        <w:rPr>
          <w:rFonts w:cs="Arial"/>
          <w:spacing w:val="-1"/>
          <w:lang w:val="cs-CZ"/>
        </w:rPr>
        <w:t xml:space="preserve"> </w:t>
      </w:r>
      <w:r w:rsidRPr="00DA1C25">
        <w:rPr>
          <w:rFonts w:cs="Arial"/>
          <w:lang w:val="cs-CZ"/>
        </w:rPr>
        <w:t>rejstříku</w:t>
      </w:r>
      <w:r w:rsidRPr="00DA1C25">
        <w:rPr>
          <w:rFonts w:cs="Arial"/>
          <w:spacing w:val="-6"/>
          <w:lang w:val="cs-CZ"/>
        </w:rPr>
        <w:t xml:space="preserve"> </w:t>
      </w:r>
      <w:r w:rsidRPr="00DA1C25">
        <w:rPr>
          <w:rFonts w:cs="Arial"/>
          <w:lang w:val="cs-CZ"/>
        </w:rPr>
        <w:t>MS</w:t>
      </w:r>
      <w:r w:rsidRPr="00DA1C25">
        <w:rPr>
          <w:rFonts w:cs="Arial"/>
          <w:spacing w:val="-20"/>
          <w:lang w:val="cs-CZ"/>
        </w:rPr>
        <w:t xml:space="preserve"> </w:t>
      </w:r>
      <w:r w:rsidRPr="00DA1C25">
        <w:rPr>
          <w:rFonts w:cs="Arial"/>
          <w:lang w:val="cs-CZ"/>
        </w:rPr>
        <w:t>v</w:t>
      </w:r>
      <w:r w:rsidRPr="00DA1C25">
        <w:rPr>
          <w:rFonts w:cs="Arial"/>
          <w:spacing w:val="-4"/>
          <w:lang w:val="cs-CZ"/>
        </w:rPr>
        <w:t xml:space="preserve"> </w:t>
      </w:r>
      <w:r w:rsidRPr="00DA1C25">
        <w:rPr>
          <w:rFonts w:cs="Arial"/>
          <w:lang w:val="cs-CZ"/>
        </w:rPr>
        <w:t>Praze,</w:t>
      </w:r>
      <w:r w:rsidRPr="00DA1C25">
        <w:rPr>
          <w:rFonts w:cs="Arial"/>
          <w:spacing w:val="-14"/>
          <w:lang w:val="cs-CZ"/>
        </w:rPr>
        <w:t xml:space="preserve"> </w:t>
      </w:r>
      <w:r w:rsidRPr="00DA1C25">
        <w:rPr>
          <w:rFonts w:cs="Arial"/>
          <w:lang w:val="cs-CZ"/>
        </w:rPr>
        <w:t>oddíl</w:t>
      </w:r>
      <w:r w:rsidRPr="00DA1C25">
        <w:rPr>
          <w:rFonts w:cs="Arial"/>
          <w:spacing w:val="-10"/>
          <w:lang w:val="cs-CZ"/>
        </w:rPr>
        <w:t xml:space="preserve"> </w:t>
      </w:r>
      <w:r w:rsidRPr="00DA1C25">
        <w:rPr>
          <w:rFonts w:cs="Arial"/>
          <w:lang w:val="cs-CZ"/>
        </w:rPr>
        <w:t>N,</w:t>
      </w:r>
      <w:r w:rsidRPr="00DA1C25">
        <w:rPr>
          <w:rFonts w:cs="Arial"/>
          <w:spacing w:val="-21"/>
          <w:lang w:val="cs-CZ"/>
        </w:rPr>
        <w:t xml:space="preserve"> </w:t>
      </w:r>
      <w:r w:rsidRPr="00DA1C25">
        <w:rPr>
          <w:rFonts w:cs="Arial"/>
          <w:lang w:val="cs-CZ"/>
        </w:rPr>
        <w:t>vložka</w:t>
      </w:r>
      <w:r w:rsidRPr="00DA1C25">
        <w:rPr>
          <w:rFonts w:cs="Arial"/>
          <w:spacing w:val="41"/>
          <w:lang w:val="cs-CZ"/>
        </w:rPr>
        <w:t xml:space="preserve"> </w:t>
      </w:r>
      <w:r w:rsidRPr="00DA1C25">
        <w:rPr>
          <w:rFonts w:cs="Arial"/>
          <w:lang w:val="cs-CZ"/>
        </w:rPr>
        <w:t>20</w:t>
      </w:r>
      <w:r w:rsidRPr="00DA1C25">
        <w:rPr>
          <w:rFonts w:cs="Arial"/>
          <w:w w:val="98"/>
          <w:lang w:val="cs-CZ"/>
        </w:rPr>
        <w:t xml:space="preserve"> </w:t>
      </w:r>
      <w:r w:rsidRPr="00DA1C25">
        <w:rPr>
          <w:rFonts w:cs="Arial"/>
          <w:w w:val="95"/>
          <w:lang w:val="cs-CZ"/>
        </w:rPr>
        <w:t>bankovní</w:t>
      </w:r>
      <w:r w:rsidRPr="00DA1C25">
        <w:rPr>
          <w:rFonts w:cs="Arial"/>
          <w:spacing w:val="37"/>
          <w:w w:val="95"/>
          <w:lang w:val="cs-CZ"/>
        </w:rPr>
        <w:t xml:space="preserve"> </w:t>
      </w:r>
      <w:r w:rsidRPr="00DA1C25">
        <w:rPr>
          <w:rFonts w:cs="Arial"/>
          <w:w w:val="95"/>
          <w:lang w:val="cs-CZ"/>
        </w:rPr>
        <w:t>spojení:</w:t>
      </w:r>
      <w:r w:rsidRPr="00DA1C25">
        <w:rPr>
          <w:rFonts w:cs="Arial"/>
          <w:spacing w:val="32"/>
          <w:w w:val="95"/>
          <w:lang w:val="cs-CZ"/>
        </w:rPr>
        <w:t xml:space="preserve"> </w:t>
      </w:r>
      <w:proofErr w:type="spellStart"/>
      <w:r w:rsidR="00267097">
        <w:rPr>
          <w:rFonts w:cs="Arial"/>
          <w:w w:val="95"/>
          <w:lang w:val="cs-CZ"/>
        </w:rPr>
        <w:t>xxxxxxxxxxx</w:t>
      </w:r>
      <w:proofErr w:type="spellEnd"/>
    </w:p>
    <w:p w:rsidR="00267097" w:rsidRDefault="00A05BDC">
      <w:pPr>
        <w:pStyle w:val="Zkladntext"/>
        <w:ind w:left="126" w:right="2499" w:hanging="10"/>
        <w:rPr>
          <w:rFonts w:cs="Arial"/>
          <w:lang w:val="cs-CZ"/>
        </w:rPr>
      </w:pPr>
      <w:r w:rsidRPr="00DA1C25">
        <w:rPr>
          <w:rFonts w:cs="Arial"/>
          <w:lang w:val="cs-CZ"/>
        </w:rPr>
        <w:t>zastoupená</w:t>
      </w:r>
      <w:r w:rsidRPr="00DA1C25">
        <w:rPr>
          <w:rFonts w:cs="Arial"/>
          <w:spacing w:val="-15"/>
          <w:lang w:val="cs-CZ"/>
        </w:rPr>
        <w:t xml:space="preserve"> </w:t>
      </w:r>
      <w:r w:rsidRPr="00DA1C25">
        <w:rPr>
          <w:rFonts w:cs="Arial"/>
          <w:lang w:val="cs-CZ"/>
        </w:rPr>
        <w:t>panem</w:t>
      </w:r>
      <w:r w:rsidRPr="00DA1C25">
        <w:rPr>
          <w:rFonts w:cs="Arial"/>
          <w:spacing w:val="-27"/>
          <w:lang w:val="cs-CZ"/>
        </w:rPr>
        <w:t xml:space="preserve"> </w:t>
      </w:r>
      <w:proofErr w:type="spellStart"/>
      <w:r w:rsidR="00267097">
        <w:rPr>
          <w:rFonts w:cs="Arial"/>
          <w:lang w:val="cs-CZ"/>
        </w:rPr>
        <w:t>xxxxxxxxxxxxxxxxxxx</w:t>
      </w:r>
      <w:proofErr w:type="spellEnd"/>
    </w:p>
    <w:p w:rsidR="00917839" w:rsidRPr="00DA1C25" w:rsidRDefault="00A05BDC">
      <w:pPr>
        <w:pStyle w:val="Zkladntext"/>
        <w:ind w:left="126" w:right="2499" w:hanging="10"/>
        <w:rPr>
          <w:rFonts w:cs="Arial"/>
          <w:lang w:val="cs-CZ"/>
        </w:rPr>
      </w:pPr>
      <w:r w:rsidRPr="00DA1C25">
        <w:rPr>
          <w:rFonts w:cs="Arial"/>
          <w:lang w:val="cs-CZ"/>
        </w:rPr>
        <w:t>(dále</w:t>
      </w:r>
      <w:r w:rsidRPr="00DA1C25">
        <w:rPr>
          <w:rFonts w:cs="Arial"/>
          <w:spacing w:val="-40"/>
          <w:lang w:val="cs-CZ"/>
        </w:rPr>
        <w:t xml:space="preserve"> </w:t>
      </w:r>
      <w:r w:rsidRPr="00DA1C25">
        <w:rPr>
          <w:rFonts w:cs="Arial"/>
          <w:lang w:val="cs-CZ"/>
        </w:rPr>
        <w:t>jen</w:t>
      </w:r>
      <w:r w:rsidRPr="00DA1C25">
        <w:rPr>
          <w:rFonts w:cs="Arial"/>
          <w:spacing w:val="-23"/>
          <w:lang w:val="cs-CZ"/>
        </w:rPr>
        <w:t xml:space="preserve"> </w:t>
      </w:r>
      <w:r w:rsidRPr="00DA1C25">
        <w:rPr>
          <w:rFonts w:cs="Arial"/>
          <w:lang w:val="cs-CZ"/>
        </w:rPr>
        <w:t>„nadace")</w:t>
      </w:r>
    </w:p>
    <w:p w:rsidR="00917839" w:rsidRPr="00DA1C25" w:rsidRDefault="00917839">
      <w:pPr>
        <w:spacing w:before="10"/>
        <w:rPr>
          <w:rFonts w:ascii="Arial" w:eastAsia="Arial" w:hAnsi="Arial" w:cs="Arial"/>
          <w:lang w:val="cs-CZ"/>
        </w:rPr>
      </w:pPr>
    </w:p>
    <w:p w:rsidR="00917839" w:rsidRPr="00DA1C25" w:rsidRDefault="00A05BDC">
      <w:pPr>
        <w:ind w:left="121"/>
        <w:rPr>
          <w:rFonts w:ascii="Arial" w:eastAsia="Times New Roman" w:hAnsi="Arial" w:cs="Arial"/>
          <w:lang w:val="cs-CZ"/>
        </w:rPr>
      </w:pPr>
      <w:r w:rsidRPr="00DA1C25">
        <w:rPr>
          <w:rFonts w:ascii="Arial" w:hAnsi="Arial" w:cs="Arial"/>
          <w:lang w:val="cs-CZ"/>
        </w:rPr>
        <w:t>a</w:t>
      </w:r>
    </w:p>
    <w:p w:rsidR="00917839" w:rsidRPr="00DA1C25" w:rsidRDefault="00917839">
      <w:pPr>
        <w:spacing w:before="7"/>
        <w:rPr>
          <w:rFonts w:ascii="Arial" w:eastAsia="Times New Roman" w:hAnsi="Arial" w:cs="Arial"/>
          <w:lang w:val="cs-CZ"/>
        </w:rPr>
      </w:pPr>
      <w:bookmarkStart w:id="0" w:name="_GoBack"/>
      <w:bookmarkEnd w:id="0"/>
    </w:p>
    <w:p w:rsidR="00917839" w:rsidRPr="00DA1C25" w:rsidRDefault="00A05BDC">
      <w:pPr>
        <w:spacing w:line="240" w:lineRule="exact"/>
        <w:ind w:left="126"/>
        <w:rPr>
          <w:rFonts w:ascii="Arial" w:eastAsia="Arial" w:hAnsi="Arial" w:cs="Arial"/>
          <w:lang w:val="cs-CZ"/>
        </w:rPr>
      </w:pPr>
      <w:r w:rsidRPr="00DA1C25">
        <w:rPr>
          <w:rFonts w:ascii="Arial" w:hAnsi="Arial" w:cs="Arial"/>
          <w:b/>
          <w:lang w:val="cs-CZ"/>
        </w:rPr>
        <w:t>Pražské</w:t>
      </w:r>
      <w:r w:rsidRPr="00DA1C25">
        <w:rPr>
          <w:rFonts w:ascii="Arial" w:hAnsi="Arial" w:cs="Arial"/>
          <w:b/>
          <w:spacing w:val="-7"/>
          <w:lang w:val="cs-CZ"/>
        </w:rPr>
        <w:t xml:space="preserve"> </w:t>
      </w:r>
      <w:r w:rsidRPr="00DA1C25">
        <w:rPr>
          <w:rFonts w:ascii="Arial" w:hAnsi="Arial" w:cs="Arial"/>
          <w:b/>
          <w:lang w:val="cs-CZ"/>
        </w:rPr>
        <w:t>jaro,</w:t>
      </w:r>
      <w:r w:rsidRPr="00DA1C25">
        <w:rPr>
          <w:rFonts w:ascii="Arial" w:hAnsi="Arial" w:cs="Arial"/>
          <w:b/>
          <w:spacing w:val="41"/>
          <w:lang w:val="cs-CZ"/>
        </w:rPr>
        <w:t xml:space="preserve"> </w:t>
      </w:r>
      <w:r w:rsidRPr="00DA1C25">
        <w:rPr>
          <w:rFonts w:ascii="Arial" w:hAnsi="Arial" w:cs="Arial"/>
          <w:b/>
          <w:lang w:val="cs-CZ"/>
        </w:rPr>
        <w:t>o.p.s.</w:t>
      </w:r>
    </w:p>
    <w:p w:rsidR="00917839" w:rsidRPr="00DA1C25" w:rsidRDefault="00A05BDC">
      <w:pPr>
        <w:pStyle w:val="Zkladntext"/>
        <w:spacing w:line="252" w:lineRule="exact"/>
        <w:ind w:left="117"/>
        <w:rPr>
          <w:rFonts w:cs="Arial"/>
          <w:lang w:val="cs-CZ"/>
        </w:rPr>
      </w:pPr>
      <w:r w:rsidRPr="00DA1C25">
        <w:rPr>
          <w:rFonts w:cs="Arial"/>
          <w:lang w:val="cs-CZ"/>
        </w:rPr>
        <w:t>se</w:t>
      </w:r>
      <w:r w:rsidRPr="00DA1C25">
        <w:rPr>
          <w:rFonts w:cs="Arial"/>
          <w:spacing w:val="-11"/>
          <w:lang w:val="cs-CZ"/>
        </w:rPr>
        <w:t xml:space="preserve"> </w:t>
      </w:r>
      <w:r w:rsidRPr="00DA1C25">
        <w:rPr>
          <w:rFonts w:cs="Arial"/>
          <w:lang w:val="cs-CZ"/>
        </w:rPr>
        <w:t>sídlem</w:t>
      </w:r>
      <w:r w:rsidRPr="00DA1C25">
        <w:rPr>
          <w:rFonts w:cs="Arial"/>
          <w:spacing w:val="6"/>
          <w:lang w:val="cs-CZ"/>
        </w:rPr>
        <w:t xml:space="preserve"> </w:t>
      </w:r>
      <w:r w:rsidRPr="00DA1C25">
        <w:rPr>
          <w:rFonts w:cs="Arial"/>
          <w:lang w:val="cs-CZ"/>
        </w:rPr>
        <w:t>Hellichova</w:t>
      </w:r>
      <w:r w:rsidRPr="00DA1C25">
        <w:rPr>
          <w:rFonts w:cs="Arial"/>
          <w:spacing w:val="4"/>
          <w:lang w:val="cs-CZ"/>
        </w:rPr>
        <w:t xml:space="preserve"> </w:t>
      </w:r>
      <w:r w:rsidRPr="00DA1C25">
        <w:rPr>
          <w:rFonts w:cs="Arial"/>
          <w:lang w:val="cs-CZ"/>
        </w:rPr>
        <w:t>18,</w:t>
      </w:r>
      <w:r w:rsidRPr="00DA1C25">
        <w:rPr>
          <w:rFonts w:cs="Arial"/>
          <w:spacing w:val="-13"/>
          <w:lang w:val="cs-CZ"/>
        </w:rPr>
        <w:t xml:space="preserve"> </w:t>
      </w:r>
      <w:r w:rsidRPr="00DA1C25">
        <w:rPr>
          <w:rFonts w:cs="Arial"/>
          <w:lang w:val="cs-CZ"/>
        </w:rPr>
        <w:t>118</w:t>
      </w:r>
      <w:r w:rsidRPr="00DA1C25">
        <w:rPr>
          <w:rFonts w:cs="Arial"/>
          <w:spacing w:val="-19"/>
          <w:lang w:val="cs-CZ"/>
        </w:rPr>
        <w:t xml:space="preserve"> </w:t>
      </w:r>
      <w:r w:rsidRPr="00DA1C25">
        <w:rPr>
          <w:rFonts w:cs="Arial"/>
          <w:lang w:val="cs-CZ"/>
        </w:rPr>
        <w:t>00</w:t>
      </w:r>
      <w:r w:rsidRPr="00DA1C25">
        <w:rPr>
          <w:rFonts w:cs="Arial"/>
          <w:spacing w:val="43"/>
          <w:lang w:val="cs-CZ"/>
        </w:rPr>
        <w:t xml:space="preserve"> </w:t>
      </w:r>
      <w:r w:rsidRPr="00DA1C25">
        <w:rPr>
          <w:rFonts w:cs="Arial"/>
          <w:lang w:val="cs-CZ"/>
        </w:rPr>
        <w:t>Praha 1</w:t>
      </w:r>
    </w:p>
    <w:p w:rsidR="00917839" w:rsidRPr="00DA1C25" w:rsidRDefault="00A05BDC">
      <w:pPr>
        <w:pStyle w:val="Zkladntext"/>
        <w:ind w:left="131"/>
        <w:rPr>
          <w:rFonts w:cs="Arial"/>
          <w:lang w:val="cs-CZ"/>
        </w:rPr>
      </w:pPr>
      <w:r w:rsidRPr="00DA1C25">
        <w:rPr>
          <w:rFonts w:cs="Arial"/>
          <w:w w:val="95"/>
          <w:lang w:val="cs-CZ"/>
        </w:rPr>
        <w:t>IČ:</w:t>
      </w:r>
      <w:r w:rsidRPr="00DA1C25">
        <w:rPr>
          <w:rFonts w:cs="Arial"/>
          <w:spacing w:val="20"/>
          <w:w w:val="95"/>
          <w:lang w:val="cs-CZ"/>
        </w:rPr>
        <w:t xml:space="preserve"> </w:t>
      </w:r>
      <w:r w:rsidRPr="00DA1C25">
        <w:rPr>
          <w:rFonts w:cs="Arial"/>
          <w:w w:val="95"/>
          <w:lang w:val="cs-CZ"/>
        </w:rPr>
        <w:t>25773194</w:t>
      </w:r>
    </w:p>
    <w:p w:rsidR="00917839" w:rsidRPr="00DA1C25" w:rsidRDefault="00A05BDC">
      <w:pPr>
        <w:pStyle w:val="Zkladntext"/>
        <w:ind w:left="126"/>
        <w:rPr>
          <w:rFonts w:cs="Arial"/>
          <w:lang w:val="cs-CZ"/>
        </w:rPr>
      </w:pPr>
      <w:r w:rsidRPr="00DA1C25">
        <w:rPr>
          <w:rFonts w:cs="Arial"/>
          <w:w w:val="95"/>
          <w:lang w:val="cs-CZ"/>
        </w:rPr>
        <w:t>bankovní</w:t>
      </w:r>
      <w:r w:rsidRPr="00DA1C25">
        <w:rPr>
          <w:rFonts w:cs="Arial"/>
          <w:spacing w:val="25"/>
          <w:w w:val="95"/>
          <w:lang w:val="cs-CZ"/>
        </w:rPr>
        <w:t xml:space="preserve"> </w:t>
      </w:r>
      <w:r w:rsidRPr="00DA1C25">
        <w:rPr>
          <w:rFonts w:cs="Arial"/>
          <w:w w:val="95"/>
          <w:lang w:val="cs-CZ"/>
        </w:rPr>
        <w:t>spojení:</w:t>
      </w:r>
      <w:r w:rsidRPr="00DA1C25">
        <w:rPr>
          <w:rFonts w:cs="Arial"/>
          <w:spacing w:val="34"/>
          <w:w w:val="95"/>
          <w:lang w:val="cs-CZ"/>
        </w:rPr>
        <w:t xml:space="preserve"> </w:t>
      </w:r>
      <w:proofErr w:type="spellStart"/>
      <w:r w:rsidR="00267097">
        <w:rPr>
          <w:rFonts w:cs="Arial"/>
          <w:w w:val="95"/>
          <w:lang w:val="cs-CZ"/>
        </w:rPr>
        <w:t>xxxxxxxxx</w:t>
      </w:r>
      <w:proofErr w:type="spellEnd"/>
    </w:p>
    <w:p w:rsidR="00267097" w:rsidRDefault="00A05BDC">
      <w:pPr>
        <w:pStyle w:val="Zkladntext"/>
        <w:ind w:left="126" w:right="4607" w:hanging="15"/>
        <w:rPr>
          <w:rFonts w:cs="Arial"/>
          <w:lang w:val="cs-CZ"/>
        </w:rPr>
      </w:pPr>
      <w:r w:rsidRPr="00DA1C25">
        <w:rPr>
          <w:rFonts w:cs="Arial"/>
          <w:lang w:val="cs-CZ"/>
        </w:rPr>
        <w:t>zastoupené</w:t>
      </w:r>
      <w:r w:rsidRPr="00DA1C25">
        <w:rPr>
          <w:rFonts w:cs="Arial"/>
          <w:spacing w:val="-15"/>
          <w:lang w:val="cs-CZ"/>
        </w:rPr>
        <w:t xml:space="preserve"> </w:t>
      </w:r>
      <w:proofErr w:type="spellStart"/>
      <w:r w:rsidR="00267097">
        <w:rPr>
          <w:rFonts w:cs="Arial"/>
          <w:lang w:val="cs-CZ"/>
        </w:rPr>
        <w:t>xxxxxxxxxxxxxxxxxx</w:t>
      </w:r>
      <w:proofErr w:type="spellEnd"/>
    </w:p>
    <w:p w:rsidR="00917839" w:rsidRPr="00DA1C25" w:rsidRDefault="00A05BDC">
      <w:pPr>
        <w:pStyle w:val="Zkladntext"/>
        <w:ind w:left="126" w:right="4607" w:hanging="15"/>
        <w:rPr>
          <w:rFonts w:cs="Arial"/>
          <w:lang w:val="cs-CZ"/>
        </w:rPr>
      </w:pPr>
      <w:r w:rsidRPr="00DA1C25">
        <w:rPr>
          <w:rFonts w:cs="Arial"/>
          <w:lang w:val="cs-CZ"/>
        </w:rPr>
        <w:t>(dále</w:t>
      </w:r>
      <w:r w:rsidRPr="00DA1C25">
        <w:rPr>
          <w:rFonts w:cs="Arial"/>
          <w:spacing w:val="-41"/>
          <w:lang w:val="cs-CZ"/>
        </w:rPr>
        <w:t xml:space="preserve"> </w:t>
      </w:r>
      <w:r w:rsidRPr="00DA1C25">
        <w:rPr>
          <w:rFonts w:cs="Arial"/>
          <w:lang w:val="cs-CZ"/>
        </w:rPr>
        <w:t>jen</w:t>
      </w:r>
      <w:r w:rsidRPr="00DA1C25">
        <w:rPr>
          <w:rFonts w:cs="Arial"/>
          <w:spacing w:val="-28"/>
          <w:lang w:val="cs-CZ"/>
        </w:rPr>
        <w:t xml:space="preserve"> </w:t>
      </w:r>
      <w:r w:rsidRPr="00DA1C25">
        <w:rPr>
          <w:rFonts w:cs="Arial"/>
          <w:lang w:val="cs-CZ"/>
        </w:rPr>
        <w:t>„příjemce")</w:t>
      </w:r>
    </w:p>
    <w:p w:rsidR="00917839" w:rsidRPr="00DA1C25" w:rsidRDefault="00917839">
      <w:pPr>
        <w:spacing w:before="3"/>
        <w:rPr>
          <w:rFonts w:ascii="Arial" w:eastAsia="Arial" w:hAnsi="Arial" w:cs="Arial"/>
          <w:lang w:val="cs-CZ"/>
        </w:rPr>
      </w:pPr>
    </w:p>
    <w:p w:rsidR="00917839" w:rsidRPr="00DA1C25" w:rsidRDefault="00A05BDC">
      <w:pPr>
        <w:pStyle w:val="Zkladntext"/>
        <w:spacing w:line="238" w:lineRule="auto"/>
        <w:ind w:left="117" w:right="139" w:firstLine="361"/>
        <w:jc w:val="both"/>
        <w:rPr>
          <w:rFonts w:cs="Arial"/>
          <w:lang w:val="cs-CZ"/>
        </w:rPr>
      </w:pPr>
      <w:r w:rsidRPr="00DA1C25">
        <w:rPr>
          <w:rFonts w:cs="Arial"/>
          <w:lang w:val="cs-CZ"/>
        </w:rPr>
        <w:t>uzavřeli</w:t>
      </w:r>
      <w:r w:rsidRPr="00DA1C25">
        <w:rPr>
          <w:rFonts w:cs="Arial"/>
          <w:spacing w:val="42"/>
          <w:lang w:val="cs-CZ"/>
        </w:rPr>
        <w:t xml:space="preserve"> </w:t>
      </w:r>
      <w:r w:rsidRPr="00DA1C25">
        <w:rPr>
          <w:rFonts w:cs="Arial"/>
          <w:lang w:val="cs-CZ"/>
        </w:rPr>
        <w:t>níže</w:t>
      </w:r>
      <w:r w:rsidRPr="00DA1C25">
        <w:rPr>
          <w:rFonts w:cs="Arial"/>
          <w:spacing w:val="46"/>
          <w:lang w:val="cs-CZ"/>
        </w:rPr>
        <w:t xml:space="preserve"> </w:t>
      </w:r>
      <w:r w:rsidRPr="00DA1C25">
        <w:rPr>
          <w:rFonts w:cs="Arial"/>
          <w:lang w:val="cs-CZ"/>
        </w:rPr>
        <w:t>uvedeného</w:t>
      </w:r>
      <w:r w:rsidRPr="00DA1C25">
        <w:rPr>
          <w:rFonts w:cs="Arial"/>
          <w:spacing w:val="45"/>
          <w:lang w:val="cs-CZ"/>
        </w:rPr>
        <w:t xml:space="preserve"> </w:t>
      </w:r>
      <w:r w:rsidRPr="00DA1C25">
        <w:rPr>
          <w:rFonts w:cs="Arial"/>
          <w:lang w:val="cs-CZ"/>
        </w:rPr>
        <w:t>dne,</w:t>
      </w:r>
      <w:r w:rsidRPr="00DA1C25">
        <w:rPr>
          <w:rFonts w:cs="Arial"/>
          <w:spacing w:val="45"/>
          <w:lang w:val="cs-CZ"/>
        </w:rPr>
        <w:t xml:space="preserve"> </w:t>
      </w:r>
      <w:r w:rsidRPr="00DA1C25">
        <w:rPr>
          <w:rFonts w:cs="Arial"/>
          <w:lang w:val="cs-CZ"/>
        </w:rPr>
        <w:t>měsíce</w:t>
      </w:r>
      <w:r w:rsidRPr="00DA1C25">
        <w:rPr>
          <w:rFonts w:cs="Arial"/>
          <w:spacing w:val="38"/>
          <w:lang w:val="cs-CZ"/>
        </w:rPr>
        <w:t xml:space="preserve"> </w:t>
      </w:r>
      <w:r w:rsidRPr="00DA1C25">
        <w:rPr>
          <w:rFonts w:cs="Arial"/>
          <w:lang w:val="cs-CZ"/>
        </w:rPr>
        <w:t>a</w:t>
      </w:r>
      <w:r w:rsidRPr="00DA1C25">
        <w:rPr>
          <w:rFonts w:cs="Arial"/>
          <w:spacing w:val="40"/>
          <w:lang w:val="cs-CZ"/>
        </w:rPr>
        <w:t xml:space="preserve"> </w:t>
      </w:r>
      <w:r w:rsidRPr="00DA1C25">
        <w:rPr>
          <w:rFonts w:cs="Arial"/>
          <w:lang w:val="cs-CZ"/>
        </w:rPr>
        <w:t>roku,</w:t>
      </w:r>
      <w:r w:rsidRPr="00DA1C25">
        <w:rPr>
          <w:rFonts w:cs="Arial"/>
          <w:spacing w:val="30"/>
          <w:lang w:val="cs-CZ"/>
        </w:rPr>
        <w:t xml:space="preserve"> </w:t>
      </w:r>
      <w:r w:rsidRPr="00DA1C25">
        <w:rPr>
          <w:rFonts w:cs="Arial"/>
          <w:lang w:val="cs-CZ"/>
        </w:rPr>
        <w:t>ve</w:t>
      </w:r>
      <w:r w:rsidRPr="00DA1C25">
        <w:rPr>
          <w:rFonts w:cs="Arial"/>
          <w:spacing w:val="42"/>
          <w:lang w:val="cs-CZ"/>
        </w:rPr>
        <w:t xml:space="preserve"> </w:t>
      </w:r>
      <w:r w:rsidRPr="00DA1C25">
        <w:rPr>
          <w:rFonts w:cs="Arial"/>
          <w:lang w:val="cs-CZ"/>
        </w:rPr>
        <w:t>smyslu</w:t>
      </w:r>
      <w:r w:rsidRPr="00DA1C25">
        <w:rPr>
          <w:rFonts w:cs="Arial"/>
          <w:spacing w:val="48"/>
          <w:lang w:val="cs-CZ"/>
        </w:rPr>
        <w:t xml:space="preserve"> </w:t>
      </w:r>
      <w:r w:rsidRPr="00DA1C25">
        <w:rPr>
          <w:rFonts w:cs="Arial"/>
          <w:lang w:val="cs-CZ"/>
        </w:rPr>
        <w:t>ustanovení</w:t>
      </w:r>
      <w:r w:rsidRPr="00DA1C25">
        <w:rPr>
          <w:rFonts w:cs="Arial"/>
          <w:spacing w:val="52"/>
          <w:lang w:val="cs-CZ"/>
        </w:rPr>
        <w:t xml:space="preserve"> </w:t>
      </w:r>
      <w:r w:rsidRPr="00DA1C25">
        <w:rPr>
          <w:rFonts w:eastAsia="Times New Roman" w:cs="Arial"/>
          <w:lang w:val="cs-CZ"/>
        </w:rPr>
        <w:t>§</w:t>
      </w:r>
      <w:r w:rsidRPr="00DA1C25">
        <w:rPr>
          <w:rFonts w:eastAsia="Times New Roman" w:cs="Arial"/>
          <w:spacing w:val="13"/>
          <w:lang w:val="cs-CZ"/>
        </w:rPr>
        <w:t xml:space="preserve"> </w:t>
      </w:r>
      <w:r w:rsidRPr="00DA1C25">
        <w:rPr>
          <w:rFonts w:cs="Arial"/>
          <w:lang w:val="cs-CZ"/>
        </w:rPr>
        <w:t>51</w:t>
      </w:r>
      <w:r w:rsidRPr="00DA1C25">
        <w:rPr>
          <w:rFonts w:cs="Arial"/>
          <w:spacing w:val="26"/>
          <w:lang w:val="cs-CZ"/>
        </w:rPr>
        <w:t xml:space="preserve"> </w:t>
      </w:r>
      <w:r w:rsidRPr="00DA1C25">
        <w:rPr>
          <w:rFonts w:cs="Arial"/>
          <w:lang w:val="cs-CZ"/>
        </w:rPr>
        <w:t>zákona</w:t>
      </w:r>
      <w:r w:rsidRPr="00DA1C25">
        <w:rPr>
          <w:rFonts w:cs="Arial"/>
          <w:spacing w:val="51"/>
          <w:lang w:val="cs-CZ"/>
        </w:rPr>
        <w:t xml:space="preserve"> </w:t>
      </w:r>
      <w:r w:rsidRPr="00DA1C25">
        <w:rPr>
          <w:rFonts w:cs="Arial"/>
          <w:lang w:val="cs-CZ"/>
        </w:rPr>
        <w:t>č.</w:t>
      </w:r>
      <w:r w:rsidRPr="00DA1C25">
        <w:rPr>
          <w:rFonts w:cs="Arial"/>
          <w:w w:val="93"/>
          <w:lang w:val="cs-CZ"/>
        </w:rPr>
        <w:t xml:space="preserve"> </w:t>
      </w:r>
      <w:r w:rsidRPr="00DA1C25">
        <w:rPr>
          <w:rFonts w:cs="Arial"/>
          <w:lang w:val="cs-CZ"/>
        </w:rPr>
        <w:t>40/1964</w:t>
      </w:r>
      <w:r w:rsidRPr="00DA1C25">
        <w:rPr>
          <w:rFonts w:cs="Arial"/>
          <w:spacing w:val="3"/>
          <w:lang w:val="cs-CZ"/>
        </w:rPr>
        <w:t xml:space="preserve"> </w:t>
      </w:r>
      <w:r w:rsidRPr="00DA1C25">
        <w:rPr>
          <w:rFonts w:cs="Arial"/>
          <w:lang w:val="cs-CZ"/>
        </w:rPr>
        <w:t>Sb.,</w:t>
      </w:r>
      <w:r w:rsidRPr="00DA1C25">
        <w:rPr>
          <w:rFonts w:cs="Arial"/>
          <w:spacing w:val="-7"/>
          <w:lang w:val="cs-CZ"/>
        </w:rPr>
        <w:t xml:space="preserve"> </w:t>
      </w:r>
      <w:r w:rsidRPr="00DA1C25">
        <w:rPr>
          <w:rFonts w:cs="Arial"/>
          <w:lang w:val="cs-CZ"/>
        </w:rPr>
        <w:t>Občanský</w:t>
      </w:r>
      <w:r w:rsidRPr="00DA1C25">
        <w:rPr>
          <w:rFonts w:cs="Arial"/>
          <w:spacing w:val="-4"/>
          <w:lang w:val="cs-CZ"/>
        </w:rPr>
        <w:t xml:space="preserve"> </w:t>
      </w:r>
      <w:r w:rsidRPr="00DA1C25">
        <w:rPr>
          <w:rFonts w:cs="Arial"/>
          <w:lang w:val="cs-CZ"/>
        </w:rPr>
        <w:t>zákoník,</w:t>
      </w:r>
      <w:r w:rsidRPr="00DA1C25">
        <w:rPr>
          <w:rFonts w:cs="Arial"/>
          <w:spacing w:val="4"/>
          <w:lang w:val="cs-CZ"/>
        </w:rPr>
        <w:t xml:space="preserve"> </w:t>
      </w:r>
      <w:r w:rsidRPr="00DA1C25">
        <w:rPr>
          <w:rFonts w:cs="Arial"/>
          <w:lang w:val="cs-CZ"/>
        </w:rPr>
        <w:t>v</w:t>
      </w:r>
      <w:r w:rsidRPr="00DA1C25">
        <w:rPr>
          <w:rFonts w:cs="Arial"/>
          <w:spacing w:val="-9"/>
          <w:lang w:val="cs-CZ"/>
        </w:rPr>
        <w:t xml:space="preserve"> </w:t>
      </w:r>
      <w:r w:rsidRPr="00DA1C25">
        <w:rPr>
          <w:rFonts w:cs="Arial"/>
          <w:lang w:val="cs-CZ"/>
        </w:rPr>
        <w:t>platném</w:t>
      </w:r>
      <w:r w:rsidRPr="00DA1C25">
        <w:rPr>
          <w:rFonts w:cs="Arial"/>
          <w:spacing w:val="-9"/>
          <w:lang w:val="cs-CZ"/>
        </w:rPr>
        <w:t xml:space="preserve"> </w:t>
      </w:r>
      <w:r w:rsidRPr="00DA1C25">
        <w:rPr>
          <w:rFonts w:cs="Arial"/>
          <w:lang w:val="cs-CZ"/>
        </w:rPr>
        <w:t>znění</w:t>
      </w:r>
      <w:r w:rsidRPr="00DA1C25">
        <w:rPr>
          <w:rFonts w:cs="Arial"/>
          <w:spacing w:val="2"/>
          <w:lang w:val="cs-CZ"/>
        </w:rPr>
        <w:t xml:space="preserve"> </w:t>
      </w:r>
      <w:r w:rsidRPr="00DA1C25">
        <w:rPr>
          <w:rFonts w:cs="Arial"/>
          <w:lang w:val="cs-CZ"/>
        </w:rPr>
        <w:t>(dále</w:t>
      </w:r>
      <w:r w:rsidRPr="00DA1C25">
        <w:rPr>
          <w:rFonts w:cs="Arial"/>
          <w:spacing w:val="-23"/>
          <w:lang w:val="cs-CZ"/>
        </w:rPr>
        <w:t xml:space="preserve"> </w:t>
      </w:r>
      <w:r w:rsidRPr="00DA1C25">
        <w:rPr>
          <w:rFonts w:cs="Arial"/>
          <w:lang w:val="cs-CZ"/>
        </w:rPr>
        <w:t>jen „zákon")</w:t>
      </w:r>
      <w:r w:rsidRPr="00DA1C25">
        <w:rPr>
          <w:rFonts w:cs="Arial"/>
          <w:spacing w:val="5"/>
          <w:lang w:val="cs-CZ"/>
        </w:rPr>
        <w:t xml:space="preserve"> </w:t>
      </w:r>
      <w:r w:rsidRPr="00DA1C25">
        <w:rPr>
          <w:rFonts w:cs="Arial"/>
          <w:lang w:val="cs-CZ"/>
        </w:rPr>
        <w:t>a</w:t>
      </w:r>
      <w:r w:rsidRPr="00DA1C25">
        <w:rPr>
          <w:rFonts w:cs="Arial"/>
          <w:spacing w:val="-7"/>
          <w:lang w:val="cs-CZ"/>
        </w:rPr>
        <w:t xml:space="preserve"> </w:t>
      </w:r>
      <w:r w:rsidRPr="00DA1C25">
        <w:rPr>
          <w:rFonts w:cs="Arial"/>
          <w:lang w:val="cs-CZ"/>
        </w:rPr>
        <w:t>čl.</w:t>
      </w:r>
      <w:r w:rsidRPr="00DA1C25">
        <w:rPr>
          <w:rFonts w:cs="Arial"/>
          <w:spacing w:val="-14"/>
          <w:lang w:val="cs-CZ"/>
        </w:rPr>
        <w:t xml:space="preserve"> </w:t>
      </w:r>
      <w:r w:rsidRPr="00DA1C25">
        <w:rPr>
          <w:rFonts w:cs="Arial"/>
          <w:lang w:val="cs-CZ"/>
        </w:rPr>
        <w:t>X</w:t>
      </w:r>
      <w:r w:rsidRPr="00DA1C25">
        <w:rPr>
          <w:rFonts w:cs="Arial"/>
          <w:spacing w:val="-3"/>
          <w:lang w:val="cs-CZ"/>
        </w:rPr>
        <w:t xml:space="preserve"> </w:t>
      </w:r>
      <w:r w:rsidRPr="00DA1C25">
        <w:rPr>
          <w:rFonts w:cs="Arial"/>
          <w:lang w:val="cs-CZ"/>
        </w:rPr>
        <w:t>Statutu</w:t>
      </w:r>
      <w:r w:rsidRPr="00DA1C25">
        <w:rPr>
          <w:rFonts w:cs="Arial"/>
          <w:spacing w:val="4"/>
          <w:lang w:val="cs-CZ"/>
        </w:rPr>
        <w:t xml:space="preserve"> </w:t>
      </w:r>
      <w:r w:rsidRPr="00DA1C25">
        <w:rPr>
          <w:rFonts w:cs="Arial"/>
          <w:lang w:val="cs-CZ"/>
        </w:rPr>
        <w:t>NADACE</w:t>
      </w:r>
      <w:r w:rsidRPr="00DA1C25">
        <w:rPr>
          <w:rFonts w:cs="Arial"/>
          <w:w w:val="95"/>
          <w:lang w:val="cs-CZ"/>
        </w:rPr>
        <w:t xml:space="preserve"> </w:t>
      </w:r>
      <w:r w:rsidRPr="00DA1C25">
        <w:rPr>
          <w:rFonts w:cs="Arial"/>
          <w:lang w:val="cs-CZ"/>
        </w:rPr>
        <w:t>ŽIVOT</w:t>
      </w:r>
      <w:r w:rsidRPr="00DA1C25">
        <w:rPr>
          <w:rFonts w:cs="Arial"/>
          <w:spacing w:val="-19"/>
          <w:lang w:val="cs-CZ"/>
        </w:rPr>
        <w:t xml:space="preserve"> </w:t>
      </w:r>
      <w:r w:rsidRPr="00DA1C25">
        <w:rPr>
          <w:rFonts w:cs="Arial"/>
          <w:lang w:val="cs-CZ"/>
        </w:rPr>
        <w:t>UMĚLCE</w:t>
      </w:r>
      <w:r w:rsidRPr="00DA1C25">
        <w:rPr>
          <w:rFonts w:cs="Arial"/>
          <w:spacing w:val="-31"/>
          <w:lang w:val="cs-CZ"/>
        </w:rPr>
        <w:t xml:space="preserve"> </w:t>
      </w:r>
      <w:r w:rsidRPr="00DA1C25">
        <w:rPr>
          <w:rFonts w:cs="Arial"/>
          <w:lang w:val="cs-CZ"/>
        </w:rPr>
        <w:t>tuto</w:t>
      </w:r>
    </w:p>
    <w:p w:rsidR="00917839" w:rsidRPr="00DA1C25" w:rsidRDefault="00917839" w:rsidP="00DA1C25">
      <w:pPr>
        <w:spacing w:before="6"/>
        <w:jc w:val="center"/>
        <w:rPr>
          <w:rFonts w:ascii="Arial" w:eastAsia="Arial" w:hAnsi="Arial" w:cs="Arial"/>
          <w:lang w:val="cs-CZ"/>
        </w:rPr>
      </w:pPr>
    </w:p>
    <w:p w:rsidR="00917839" w:rsidRPr="00DA1C25" w:rsidRDefault="00A05BDC" w:rsidP="00DA1C25">
      <w:pPr>
        <w:ind w:left="2160" w:right="2774" w:firstLine="720"/>
        <w:jc w:val="center"/>
        <w:rPr>
          <w:rFonts w:ascii="Arial" w:eastAsia="Arial" w:hAnsi="Arial" w:cs="Arial"/>
          <w:lang w:val="cs-CZ"/>
        </w:rPr>
      </w:pPr>
      <w:r w:rsidRPr="00DA1C25">
        <w:rPr>
          <w:rFonts w:ascii="Arial" w:hAnsi="Arial" w:cs="Arial"/>
          <w:b/>
          <w:lang w:val="cs-CZ"/>
        </w:rPr>
        <w:t>rámcovou</w:t>
      </w:r>
      <w:r w:rsidRPr="00DA1C25">
        <w:rPr>
          <w:rFonts w:ascii="Arial" w:hAnsi="Arial" w:cs="Arial"/>
          <w:b/>
          <w:spacing w:val="19"/>
          <w:lang w:val="cs-CZ"/>
        </w:rPr>
        <w:t xml:space="preserve"> </w:t>
      </w:r>
      <w:r w:rsidRPr="00DA1C25">
        <w:rPr>
          <w:rFonts w:ascii="Arial" w:hAnsi="Arial" w:cs="Arial"/>
          <w:b/>
          <w:lang w:val="cs-CZ"/>
        </w:rPr>
        <w:t>smlouvu</w:t>
      </w:r>
    </w:p>
    <w:p w:rsidR="00DA1C25" w:rsidRDefault="00A05BDC" w:rsidP="00DA1C25">
      <w:pPr>
        <w:spacing w:before="12" w:line="489" w:lineRule="auto"/>
        <w:ind w:left="2039" w:right="2774" w:firstLine="121"/>
        <w:jc w:val="center"/>
        <w:rPr>
          <w:rFonts w:ascii="Arial" w:hAnsi="Arial" w:cs="Arial"/>
          <w:b/>
          <w:w w:val="101"/>
          <w:lang w:val="cs-CZ"/>
        </w:rPr>
      </w:pPr>
      <w:r w:rsidRPr="00DA1C25">
        <w:rPr>
          <w:rFonts w:ascii="Arial" w:hAnsi="Arial" w:cs="Arial"/>
          <w:b/>
          <w:lang w:val="cs-CZ"/>
        </w:rPr>
        <w:t>o</w:t>
      </w:r>
      <w:r w:rsidRPr="00DA1C25">
        <w:rPr>
          <w:rFonts w:ascii="Arial" w:hAnsi="Arial" w:cs="Arial"/>
          <w:b/>
          <w:spacing w:val="15"/>
          <w:lang w:val="cs-CZ"/>
        </w:rPr>
        <w:t xml:space="preserve"> </w:t>
      </w:r>
      <w:r w:rsidRPr="00DA1C25">
        <w:rPr>
          <w:rFonts w:ascii="Arial" w:hAnsi="Arial" w:cs="Arial"/>
          <w:b/>
          <w:lang w:val="cs-CZ"/>
        </w:rPr>
        <w:t>poskytování</w:t>
      </w:r>
      <w:r w:rsidRPr="00DA1C25">
        <w:rPr>
          <w:rFonts w:ascii="Arial" w:hAnsi="Arial" w:cs="Arial"/>
          <w:b/>
          <w:spacing w:val="38"/>
          <w:lang w:val="cs-CZ"/>
        </w:rPr>
        <w:t xml:space="preserve"> </w:t>
      </w:r>
      <w:r w:rsidR="00DA1C25">
        <w:rPr>
          <w:rFonts w:ascii="Arial" w:hAnsi="Arial" w:cs="Arial"/>
          <w:b/>
          <w:lang w:val="cs-CZ"/>
        </w:rPr>
        <w:t>nadačního přís</w:t>
      </w:r>
      <w:r w:rsidRPr="00DA1C25">
        <w:rPr>
          <w:rFonts w:ascii="Arial" w:hAnsi="Arial" w:cs="Arial"/>
          <w:b/>
          <w:lang w:val="cs-CZ"/>
        </w:rPr>
        <w:t>pěvku</w:t>
      </w:r>
    </w:p>
    <w:p w:rsidR="00917839" w:rsidRPr="00DA1C25" w:rsidRDefault="00A05BDC">
      <w:pPr>
        <w:spacing w:before="12" w:line="489" w:lineRule="auto"/>
        <w:ind w:left="2759" w:right="2774"/>
        <w:jc w:val="center"/>
        <w:rPr>
          <w:rFonts w:ascii="Arial" w:eastAsia="Arial" w:hAnsi="Arial" w:cs="Arial"/>
          <w:lang w:val="cs-CZ"/>
        </w:rPr>
      </w:pPr>
      <w:r w:rsidRPr="00DA1C25">
        <w:rPr>
          <w:rFonts w:ascii="Arial" w:hAnsi="Arial" w:cs="Arial"/>
          <w:b/>
          <w:lang w:val="cs-CZ"/>
        </w:rPr>
        <w:t>Čl.</w:t>
      </w:r>
      <w:r w:rsidRPr="00DA1C25">
        <w:rPr>
          <w:rFonts w:ascii="Arial" w:hAnsi="Arial" w:cs="Arial"/>
          <w:b/>
          <w:spacing w:val="9"/>
          <w:lang w:val="cs-CZ"/>
        </w:rPr>
        <w:t xml:space="preserve"> </w:t>
      </w:r>
      <w:r w:rsidRPr="00DA1C25">
        <w:rPr>
          <w:rFonts w:ascii="Arial" w:hAnsi="Arial" w:cs="Arial"/>
          <w:b/>
          <w:lang w:val="cs-CZ"/>
        </w:rPr>
        <w:t>I</w:t>
      </w:r>
    </w:p>
    <w:p w:rsidR="00917839" w:rsidRPr="00DA1C25" w:rsidRDefault="00A05BDC">
      <w:pPr>
        <w:pStyle w:val="Zkladntext"/>
        <w:numPr>
          <w:ilvl w:val="0"/>
          <w:numId w:val="5"/>
        </w:numPr>
        <w:tabs>
          <w:tab w:val="left" w:pos="817"/>
        </w:tabs>
        <w:ind w:right="138" w:firstLine="367"/>
        <w:jc w:val="both"/>
        <w:rPr>
          <w:rFonts w:cs="Arial"/>
          <w:lang w:val="cs-CZ"/>
        </w:rPr>
      </w:pPr>
      <w:r w:rsidRPr="00DA1C25">
        <w:rPr>
          <w:rFonts w:cs="Arial"/>
          <w:lang w:val="cs-CZ"/>
        </w:rPr>
        <w:t>Účelem</w:t>
      </w:r>
      <w:r w:rsidRPr="00DA1C25">
        <w:rPr>
          <w:rFonts w:cs="Arial"/>
          <w:spacing w:val="57"/>
          <w:lang w:val="cs-CZ"/>
        </w:rPr>
        <w:t xml:space="preserve"> </w:t>
      </w:r>
      <w:r w:rsidRPr="00DA1C25">
        <w:rPr>
          <w:rFonts w:cs="Arial"/>
          <w:lang w:val="cs-CZ"/>
        </w:rPr>
        <w:t>této</w:t>
      </w:r>
      <w:r w:rsidRPr="00DA1C25">
        <w:rPr>
          <w:rFonts w:cs="Arial"/>
          <w:spacing w:val="2"/>
          <w:lang w:val="cs-CZ"/>
        </w:rPr>
        <w:t xml:space="preserve"> </w:t>
      </w:r>
      <w:r w:rsidRPr="00DA1C25">
        <w:rPr>
          <w:rFonts w:cs="Arial"/>
          <w:lang w:val="cs-CZ"/>
        </w:rPr>
        <w:t>smlouvy je</w:t>
      </w:r>
      <w:r w:rsidRPr="00DA1C25">
        <w:rPr>
          <w:rFonts w:cs="Arial"/>
          <w:spacing w:val="15"/>
          <w:lang w:val="cs-CZ"/>
        </w:rPr>
        <w:t xml:space="preserve"> </w:t>
      </w:r>
      <w:r w:rsidRPr="00DA1C25">
        <w:rPr>
          <w:rFonts w:cs="Arial"/>
          <w:lang w:val="cs-CZ"/>
        </w:rPr>
        <w:t>stanovení</w:t>
      </w:r>
      <w:r w:rsidRPr="00DA1C25">
        <w:rPr>
          <w:rFonts w:cs="Arial"/>
          <w:spacing w:val="14"/>
          <w:lang w:val="cs-CZ"/>
        </w:rPr>
        <w:t xml:space="preserve"> </w:t>
      </w:r>
      <w:r w:rsidRPr="00DA1C25">
        <w:rPr>
          <w:rFonts w:cs="Arial"/>
          <w:lang w:val="cs-CZ"/>
        </w:rPr>
        <w:t>pravidel</w:t>
      </w:r>
      <w:r w:rsidRPr="00DA1C25">
        <w:rPr>
          <w:rFonts w:cs="Arial"/>
          <w:spacing w:val="10"/>
          <w:lang w:val="cs-CZ"/>
        </w:rPr>
        <w:t xml:space="preserve"> </w:t>
      </w:r>
      <w:r w:rsidRPr="00DA1C25">
        <w:rPr>
          <w:rFonts w:cs="Arial"/>
          <w:lang w:val="cs-CZ"/>
        </w:rPr>
        <w:t>poskytování</w:t>
      </w:r>
      <w:r w:rsidRPr="00DA1C25">
        <w:rPr>
          <w:rFonts w:cs="Arial"/>
          <w:spacing w:val="11"/>
          <w:lang w:val="cs-CZ"/>
        </w:rPr>
        <w:t xml:space="preserve"> </w:t>
      </w:r>
      <w:r w:rsidRPr="00DA1C25">
        <w:rPr>
          <w:rFonts w:cs="Arial"/>
          <w:lang w:val="cs-CZ"/>
        </w:rPr>
        <w:t>a</w:t>
      </w:r>
      <w:r w:rsidRPr="00DA1C25">
        <w:rPr>
          <w:rFonts w:cs="Arial"/>
          <w:spacing w:val="60"/>
          <w:lang w:val="cs-CZ"/>
        </w:rPr>
        <w:t xml:space="preserve"> </w:t>
      </w:r>
      <w:r w:rsidRPr="00DA1C25">
        <w:rPr>
          <w:rFonts w:cs="Arial"/>
          <w:lang w:val="cs-CZ"/>
        </w:rPr>
        <w:t>používání</w:t>
      </w:r>
      <w:r w:rsidRPr="00DA1C25">
        <w:rPr>
          <w:rFonts w:cs="Arial"/>
          <w:spacing w:val="55"/>
          <w:lang w:val="cs-CZ"/>
        </w:rPr>
        <w:t xml:space="preserve"> </w:t>
      </w:r>
      <w:r w:rsidRPr="00DA1C25">
        <w:rPr>
          <w:rFonts w:cs="Arial"/>
          <w:lang w:val="cs-CZ"/>
        </w:rPr>
        <w:t>finančních</w:t>
      </w:r>
      <w:r w:rsidRPr="00DA1C25">
        <w:rPr>
          <w:rFonts w:cs="Arial"/>
          <w:w w:val="96"/>
          <w:lang w:val="cs-CZ"/>
        </w:rPr>
        <w:t xml:space="preserve"> </w:t>
      </w:r>
      <w:r w:rsidRPr="00DA1C25">
        <w:rPr>
          <w:rFonts w:cs="Arial"/>
          <w:lang w:val="cs-CZ"/>
        </w:rPr>
        <w:t>prostředků</w:t>
      </w:r>
      <w:r w:rsidRPr="00DA1C25">
        <w:rPr>
          <w:rFonts w:cs="Arial"/>
          <w:spacing w:val="11"/>
          <w:lang w:val="cs-CZ"/>
        </w:rPr>
        <w:t xml:space="preserve"> </w:t>
      </w:r>
      <w:r w:rsidRPr="00DA1C25">
        <w:rPr>
          <w:rFonts w:cs="Arial"/>
          <w:lang w:val="cs-CZ"/>
        </w:rPr>
        <w:t>nadace</w:t>
      </w:r>
      <w:r w:rsidRPr="00DA1C25">
        <w:rPr>
          <w:rFonts w:cs="Arial"/>
          <w:spacing w:val="7"/>
          <w:lang w:val="cs-CZ"/>
        </w:rPr>
        <w:t xml:space="preserve"> </w:t>
      </w:r>
      <w:r w:rsidRPr="00DA1C25">
        <w:rPr>
          <w:rFonts w:cs="Arial"/>
          <w:lang w:val="cs-CZ"/>
        </w:rPr>
        <w:t>(dále</w:t>
      </w:r>
      <w:r w:rsidRPr="00DA1C25">
        <w:rPr>
          <w:rFonts w:cs="Arial"/>
          <w:spacing w:val="-9"/>
          <w:lang w:val="cs-CZ"/>
        </w:rPr>
        <w:t xml:space="preserve"> </w:t>
      </w:r>
      <w:r w:rsidRPr="00DA1C25">
        <w:rPr>
          <w:rFonts w:cs="Arial"/>
          <w:lang w:val="cs-CZ"/>
        </w:rPr>
        <w:t>jen</w:t>
      </w:r>
      <w:r w:rsidRPr="00DA1C25">
        <w:rPr>
          <w:rFonts w:cs="Arial"/>
          <w:spacing w:val="14"/>
          <w:lang w:val="cs-CZ"/>
        </w:rPr>
        <w:t xml:space="preserve"> </w:t>
      </w:r>
      <w:r w:rsidRPr="00DA1C25">
        <w:rPr>
          <w:rFonts w:cs="Arial"/>
          <w:lang w:val="cs-CZ"/>
        </w:rPr>
        <w:t>„příspěvek")</w:t>
      </w:r>
      <w:r w:rsidRPr="00DA1C25">
        <w:rPr>
          <w:rFonts w:cs="Arial"/>
          <w:spacing w:val="27"/>
          <w:lang w:val="cs-CZ"/>
        </w:rPr>
        <w:t xml:space="preserve"> </w:t>
      </w:r>
      <w:r w:rsidRPr="00DA1C25">
        <w:rPr>
          <w:rFonts w:cs="Arial"/>
          <w:lang w:val="cs-CZ"/>
        </w:rPr>
        <w:t>příjemci</w:t>
      </w:r>
      <w:r w:rsidRPr="00DA1C25">
        <w:rPr>
          <w:rFonts w:cs="Arial"/>
          <w:spacing w:val="9"/>
          <w:lang w:val="cs-CZ"/>
        </w:rPr>
        <w:t xml:space="preserve"> </w:t>
      </w:r>
      <w:r w:rsidRPr="00DA1C25">
        <w:rPr>
          <w:rFonts w:cs="Arial"/>
          <w:lang w:val="cs-CZ"/>
        </w:rPr>
        <w:t>na</w:t>
      </w:r>
      <w:r w:rsidRPr="00DA1C25">
        <w:rPr>
          <w:rFonts w:cs="Arial"/>
          <w:spacing w:val="5"/>
          <w:lang w:val="cs-CZ"/>
        </w:rPr>
        <w:t xml:space="preserve"> </w:t>
      </w:r>
      <w:r w:rsidRPr="00DA1C25">
        <w:rPr>
          <w:rFonts w:cs="Arial"/>
          <w:lang w:val="cs-CZ"/>
        </w:rPr>
        <w:t>realizaci</w:t>
      </w:r>
      <w:r w:rsidRPr="00DA1C25">
        <w:rPr>
          <w:rFonts w:cs="Arial"/>
          <w:spacing w:val="9"/>
          <w:lang w:val="cs-CZ"/>
        </w:rPr>
        <w:t xml:space="preserve"> </w:t>
      </w:r>
      <w:r w:rsidRPr="00DA1C25">
        <w:rPr>
          <w:rFonts w:cs="Arial"/>
          <w:lang w:val="cs-CZ"/>
        </w:rPr>
        <w:t>projektu,</w:t>
      </w:r>
      <w:r w:rsidRPr="00DA1C25">
        <w:rPr>
          <w:rFonts w:cs="Arial"/>
          <w:spacing w:val="9"/>
          <w:lang w:val="cs-CZ"/>
        </w:rPr>
        <w:t xml:space="preserve"> </w:t>
      </w:r>
      <w:r w:rsidRPr="00DA1C25">
        <w:rPr>
          <w:rFonts w:cs="Arial"/>
          <w:lang w:val="cs-CZ"/>
        </w:rPr>
        <w:t>a</w:t>
      </w:r>
      <w:r w:rsidRPr="00DA1C25">
        <w:rPr>
          <w:rFonts w:cs="Arial"/>
          <w:spacing w:val="-3"/>
          <w:lang w:val="cs-CZ"/>
        </w:rPr>
        <w:t xml:space="preserve"> </w:t>
      </w:r>
      <w:r w:rsidRPr="00DA1C25">
        <w:rPr>
          <w:rFonts w:cs="Arial"/>
          <w:lang w:val="cs-CZ"/>
        </w:rPr>
        <w:t>to za</w:t>
      </w:r>
      <w:r w:rsidRPr="00DA1C25">
        <w:rPr>
          <w:rFonts w:cs="Arial"/>
          <w:spacing w:val="8"/>
          <w:lang w:val="cs-CZ"/>
        </w:rPr>
        <w:t xml:space="preserve"> </w:t>
      </w:r>
      <w:r w:rsidRPr="00DA1C25">
        <w:rPr>
          <w:rFonts w:cs="Arial"/>
          <w:lang w:val="cs-CZ"/>
        </w:rPr>
        <w:t>podmínek</w:t>
      </w:r>
      <w:r w:rsidRPr="00DA1C25">
        <w:rPr>
          <w:rFonts w:cs="Arial"/>
          <w:spacing w:val="16"/>
          <w:lang w:val="cs-CZ"/>
        </w:rPr>
        <w:t xml:space="preserve"> </w:t>
      </w:r>
      <w:r w:rsidRPr="00DA1C25">
        <w:rPr>
          <w:rFonts w:cs="Arial"/>
          <w:lang w:val="cs-CZ"/>
        </w:rPr>
        <w:t>a</w:t>
      </w:r>
      <w:r w:rsidRPr="00DA1C25">
        <w:rPr>
          <w:rFonts w:cs="Arial"/>
          <w:w w:val="93"/>
          <w:lang w:val="cs-CZ"/>
        </w:rPr>
        <w:t xml:space="preserve"> </w:t>
      </w:r>
      <w:r w:rsidRPr="00DA1C25">
        <w:rPr>
          <w:rFonts w:cs="Arial"/>
          <w:lang w:val="cs-CZ"/>
        </w:rPr>
        <w:t>při</w:t>
      </w:r>
      <w:r w:rsidRPr="00DA1C25">
        <w:rPr>
          <w:rFonts w:cs="Arial"/>
          <w:spacing w:val="25"/>
          <w:lang w:val="cs-CZ"/>
        </w:rPr>
        <w:t xml:space="preserve"> </w:t>
      </w:r>
      <w:r w:rsidRPr="00DA1C25">
        <w:rPr>
          <w:rFonts w:cs="Arial"/>
          <w:lang w:val="cs-CZ"/>
        </w:rPr>
        <w:t>splnění</w:t>
      </w:r>
      <w:r w:rsidRPr="00DA1C25">
        <w:rPr>
          <w:rFonts w:cs="Arial"/>
          <w:spacing w:val="37"/>
          <w:lang w:val="cs-CZ"/>
        </w:rPr>
        <w:t xml:space="preserve"> </w:t>
      </w:r>
      <w:r w:rsidRPr="00DA1C25">
        <w:rPr>
          <w:rFonts w:cs="Arial"/>
          <w:lang w:val="cs-CZ"/>
        </w:rPr>
        <w:t>skutečností</w:t>
      </w:r>
      <w:r w:rsidRPr="00DA1C25">
        <w:rPr>
          <w:rFonts w:cs="Arial"/>
          <w:spacing w:val="52"/>
          <w:lang w:val="cs-CZ"/>
        </w:rPr>
        <w:t xml:space="preserve"> </w:t>
      </w:r>
      <w:r w:rsidRPr="00DA1C25">
        <w:rPr>
          <w:rFonts w:cs="Arial"/>
          <w:lang w:val="cs-CZ"/>
        </w:rPr>
        <w:t>uvedených</w:t>
      </w:r>
      <w:r w:rsidRPr="00DA1C25">
        <w:rPr>
          <w:rFonts w:cs="Arial"/>
          <w:spacing w:val="48"/>
          <w:lang w:val="cs-CZ"/>
        </w:rPr>
        <w:t xml:space="preserve"> </w:t>
      </w:r>
      <w:r w:rsidRPr="00DA1C25">
        <w:rPr>
          <w:rFonts w:cs="Arial"/>
          <w:lang w:val="cs-CZ"/>
        </w:rPr>
        <w:t>příjemcem</w:t>
      </w:r>
      <w:r w:rsidRPr="00DA1C25">
        <w:rPr>
          <w:rFonts w:cs="Arial"/>
          <w:spacing w:val="38"/>
          <w:lang w:val="cs-CZ"/>
        </w:rPr>
        <w:t xml:space="preserve"> </w:t>
      </w:r>
      <w:r w:rsidRPr="00DA1C25">
        <w:rPr>
          <w:rFonts w:cs="Arial"/>
          <w:lang w:val="cs-CZ"/>
        </w:rPr>
        <w:t>v</w:t>
      </w:r>
      <w:r w:rsidRPr="00DA1C25">
        <w:rPr>
          <w:rFonts w:cs="Arial"/>
          <w:spacing w:val="-2"/>
          <w:lang w:val="cs-CZ"/>
        </w:rPr>
        <w:t xml:space="preserve"> </w:t>
      </w:r>
      <w:r w:rsidRPr="00DA1C25">
        <w:rPr>
          <w:rFonts w:cs="Arial"/>
          <w:lang w:val="cs-CZ"/>
        </w:rPr>
        <w:t>příloze</w:t>
      </w:r>
      <w:r w:rsidRPr="00DA1C25">
        <w:rPr>
          <w:rFonts w:cs="Arial"/>
          <w:spacing w:val="35"/>
          <w:lang w:val="cs-CZ"/>
        </w:rPr>
        <w:t xml:space="preserve"> </w:t>
      </w:r>
      <w:r w:rsidRPr="00DA1C25">
        <w:rPr>
          <w:rFonts w:cs="Arial"/>
          <w:lang w:val="cs-CZ"/>
        </w:rPr>
        <w:t>č.</w:t>
      </w:r>
      <w:r w:rsidRPr="00DA1C25">
        <w:rPr>
          <w:rFonts w:cs="Arial"/>
          <w:spacing w:val="46"/>
          <w:lang w:val="cs-CZ"/>
        </w:rPr>
        <w:t xml:space="preserve"> </w:t>
      </w:r>
      <w:r w:rsidRPr="00DA1C25">
        <w:rPr>
          <w:rFonts w:cs="Arial"/>
          <w:lang w:val="cs-CZ"/>
        </w:rPr>
        <w:t>1</w:t>
      </w:r>
      <w:r w:rsidRPr="00DA1C25">
        <w:rPr>
          <w:rFonts w:cs="Arial"/>
          <w:spacing w:val="12"/>
          <w:lang w:val="cs-CZ"/>
        </w:rPr>
        <w:t xml:space="preserve"> </w:t>
      </w:r>
      <w:r w:rsidRPr="00DA1C25">
        <w:rPr>
          <w:rFonts w:cs="Arial"/>
          <w:lang w:val="cs-CZ"/>
        </w:rPr>
        <w:t>této</w:t>
      </w:r>
      <w:r w:rsidRPr="00DA1C25">
        <w:rPr>
          <w:rFonts w:cs="Arial"/>
          <w:spacing w:val="38"/>
          <w:lang w:val="cs-CZ"/>
        </w:rPr>
        <w:t xml:space="preserve"> </w:t>
      </w:r>
      <w:r w:rsidRPr="00DA1C25">
        <w:rPr>
          <w:rFonts w:cs="Arial"/>
          <w:lang w:val="cs-CZ"/>
        </w:rPr>
        <w:t>smlouvy,</w:t>
      </w:r>
      <w:r w:rsidRPr="00DA1C25">
        <w:rPr>
          <w:rFonts w:cs="Arial"/>
          <w:spacing w:val="55"/>
          <w:lang w:val="cs-CZ"/>
        </w:rPr>
        <w:t xml:space="preserve"> </w:t>
      </w:r>
      <w:r w:rsidRPr="00DA1C25">
        <w:rPr>
          <w:rFonts w:cs="Arial"/>
          <w:lang w:val="cs-CZ"/>
        </w:rPr>
        <w:t>která</w:t>
      </w:r>
      <w:r w:rsidRPr="00DA1C25">
        <w:rPr>
          <w:rFonts w:cs="Arial"/>
          <w:spacing w:val="29"/>
          <w:lang w:val="cs-CZ"/>
        </w:rPr>
        <w:t xml:space="preserve"> </w:t>
      </w:r>
      <w:r w:rsidRPr="00DA1C25">
        <w:rPr>
          <w:rFonts w:cs="Arial"/>
          <w:lang w:val="cs-CZ"/>
        </w:rPr>
        <w:t>tvoří</w:t>
      </w:r>
      <w:r w:rsidRPr="00DA1C25">
        <w:rPr>
          <w:rFonts w:cs="Arial"/>
          <w:spacing w:val="22"/>
          <w:lang w:val="cs-CZ"/>
        </w:rPr>
        <w:t xml:space="preserve"> </w:t>
      </w:r>
      <w:r w:rsidRPr="00DA1C25">
        <w:rPr>
          <w:rFonts w:cs="Arial"/>
          <w:lang w:val="cs-CZ"/>
        </w:rPr>
        <w:t>její</w:t>
      </w:r>
      <w:r w:rsidRPr="00DA1C25">
        <w:rPr>
          <w:rFonts w:cs="Arial"/>
          <w:w w:val="97"/>
          <w:lang w:val="cs-CZ"/>
        </w:rPr>
        <w:t xml:space="preserve"> </w:t>
      </w:r>
      <w:r w:rsidRPr="00DA1C25">
        <w:rPr>
          <w:rFonts w:cs="Arial"/>
          <w:w w:val="95"/>
          <w:lang w:val="cs-CZ"/>
        </w:rPr>
        <w:t>nedílnou</w:t>
      </w:r>
      <w:r w:rsidRPr="00DA1C25">
        <w:rPr>
          <w:rFonts w:cs="Arial"/>
          <w:spacing w:val="26"/>
          <w:w w:val="95"/>
          <w:lang w:val="cs-CZ"/>
        </w:rPr>
        <w:t xml:space="preserve"> </w:t>
      </w:r>
      <w:r w:rsidRPr="00DA1C25">
        <w:rPr>
          <w:rFonts w:cs="Arial"/>
          <w:w w:val="95"/>
          <w:lang w:val="cs-CZ"/>
        </w:rPr>
        <w:t>součást.</w:t>
      </w:r>
    </w:p>
    <w:p w:rsidR="00917839" w:rsidRPr="00DA1C25" w:rsidRDefault="00A05BDC">
      <w:pPr>
        <w:spacing w:line="249" w:lineRule="auto"/>
        <w:ind w:left="131" w:right="168" w:hanging="5"/>
        <w:rPr>
          <w:rFonts w:ascii="Arial" w:eastAsia="Arial" w:hAnsi="Arial" w:cs="Arial"/>
          <w:lang w:val="cs-CZ"/>
        </w:rPr>
      </w:pPr>
      <w:r w:rsidRPr="00DA1C25">
        <w:rPr>
          <w:rFonts w:ascii="Arial" w:hAnsi="Arial" w:cs="Arial"/>
          <w:lang w:val="cs-CZ"/>
        </w:rPr>
        <w:t>Název</w:t>
      </w:r>
      <w:r w:rsidRPr="00DA1C25">
        <w:rPr>
          <w:rFonts w:ascii="Arial" w:hAnsi="Arial" w:cs="Arial"/>
          <w:spacing w:val="9"/>
          <w:lang w:val="cs-CZ"/>
        </w:rPr>
        <w:t xml:space="preserve"> </w:t>
      </w:r>
      <w:r w:rsidRPr="00DA1C25">
        <w:rPr>
          <w:rFonts w:ascii="Arial" w:hAnsi="Arial" w:cs="Arial"/>
          <w:lang w:val="cs-CZ"/>
        </w:rPr>
        <w:t>projektu:</w:t>
      </w:r>
      <w:r w:rsidRPr="00DA1C25">
        <w:rPr>
          <w:rFonts w:ascii="Arial" w:hAnsi="Arial" w:cs="Arial"/>
          <w:spacing w:val="14"/>
          <w:lang w:val="cs-CZ"/>
        </w:rPr>
        <w:t xml:space="preserve"> </w:t>
      </w:r>
      <w:r w:rsidRPr="00DA1C25">
        <w:rPr>
          <w:rFonts w:ascii="Arial" w:hAnsi="Arial" w:cs="Arial"/>
          <w:b/>
          <w:lang w:val="cs-CZ"/>
        </w:rPr>
        <w:t>Cena</w:t>
      </w:r>
      <w:r w:rsidRPr="00DA1C25">
        <w:rPr>
          <w:rFonts w:ascii="Arial" w:hAnsi="Arial" w:cs="Arial"/>
          <w:b/>
          <w:spacing w:val="6"/>
          <w:lang w:val="cs-CZ"/>
        </w:rPr>
        <w:t xml:space="preserve"> </w:t>
      </w:r>
      <w:r w:rsidRPr="00DA1C25">
        <w:rPr>
          <w:rFonts w:ascii="Arial" w:hAnsi="Arial" w:cs="Arial"/>
          <w:b/>
          <w:lang w:val="cs-CZ"/>
        </w:rPr>
        <w:t>Olega</w:t>
      </w:r>
      <w:r w:rsidRPr="00DA1C25">
        <w:rPr>
          <w:rFonts w:ascii="Arial" w:hAnsi="Arial" w:cs="Arial"/>
          <w:b/>
          <w:spacing w:val="21"/>
          <w:lang w:val="cs-CZ"/>
        </w:rPr>
        <w:t xml:space="preserve"> </w:t>
      </w:r>
      <w:proofErr w:type="spellStart"/>
      <w:r w:rsidRPr="00DA1C25">
        <w:rPr>
          <w:rFonts w:ascii="Arial" w:hAnsi="Arial" w:cs="Arial"/>
          <w:b/>
          <w:lang w:val="cs-CZ"/>
        </w:rPr>
        <w:t>Podgorného</w:t>
      </w:r>
      <w:proofErr w:type="spellEnd"/>
      <w:r w:rsidRPr="00DA1C25">
        <w:rPr>
          <w:rFonts w:ascii="Arial" w:hAnsi="Arial" w:cs="Arial"/>
          <w:b/>
          <w:spacing w:val="22"/>
          <w:lang w:val="cs-CZ"/>
        </w:rPr>
        <w:t xml:space="preserve"> </w:t>
      </w:r>
      <w:r w:rsidRPr="00DA1C25">
        <w:rPr>
          <w:rFonts w:ascii="Arial" w:hAnsi="Arial" w:cs="Arial"/>
          <w:b/>
          <w:lang w:val="cs-CZ"/>
        </w:rPr>
        <w:t>NADACE</w:t>
      </w:r>
      <w:r w:rsidRPr="00DA1C25">
        <w:rPr>
          <w:rFonts w:ascii="Arial" w:hAnsi="Arial" w:cs="Arial"/>
          <w:b/>
          <w:spacing w:val="4"/>
          <w:lang w:val="cs-CZ"/>
        </w:rPr>
        <w:t xml:space="preserve"> </w:t>
      </w:r>
      <w:r w:rsidRPr="00DA1C25">
        <w:rPr>
          <w:rFonts w:ascii="Arial" w:hAnsi="Arial" w:cs="Arial"/>
          <w:b/>
          <w:lang w:val="cs-CZ"/>
        </w:rPr>
        <w:t>ŽIVOT</w:t>
      </w:r>
      <w:r w:rsidRPr="00DA1C25">
        <w:rPr>
          <w:rFonts w:ascii="Arial" w:hAnsi="Arial" w:cs="Arial"/>
          <w:b/>
          <w:spacing w:val="24"/>
          <w:lang w:val="cs-CZ"/>
        </w:rPr>
        <w:t xml:space="preserve"> </w:t>
      </w:r>
      <w:r w:rsidRPr="00DA1C25">
        <w:rPr>
          <w:rFonts w:ascii="Arial" w:hAnsi="Arial" w:cs="Arial"/>
          <w:b/>
          <w:lang w:val="cs-CZ"/>
        </w:rPr>
        <w:t>UMĚLCE</w:t>
      </w:r>
      <w:r w:rsidRPr="00DA1C25">
        <w:rPr>
          <w:rFonts w:ascii="Arial" w:hAnsi="Arial" w:cs="Arial"/>
          <w:b/>
          <w:spacing w:val="21"/>
          <w:lang w:val="cs-CZ"/>
        </w:rPr>
        <w:t xml:space="preserve"> </w:t>
      </w:r>
      <w:r w:rsidRPr="00DA1C25">
        <w:rPr>
          <w:rFonts w:ascii="Arial" w:hAnsi="Arial" w:cs="Arial"/>
          <w:b/>
          <w:lang w:val="cs-CZ"/>
        </w:rPr>
        <w:t>pro</w:t>
      </w:r>
      <w:r w:rsidR="00DA1C25">
        <w:rPr>
          <w:rFonts w:ascii="Arial" w:hAnsi="Arial" w:cs="Arial"/>
          <w:b/>
          <w:spacing w:val="5"/>
          <w:lang w:val="cs-CZ"/>
        </w:rPr>
        <w:t xml:space="preserve"> </w:t>
      </w:r>
      <w:r w:rsidRPr="00DA1C25">
        <w:rPr>
          <w:rFonts w:ascii="Arial" w:hAnsi="Arial" w:cs="Arial"/>
          <w:b/>
          <w:lang w:val="cs-CZ"/>
        </w:rPr>
        <w:t>nejúspěšnějšího nejmladšího</w:t>
      </w:r>
      <w:r w:rsidRPr="00DA1C25">
        <w:rPr>
          <w:rFonts w:ascii="Arial" w:hAnsi="Arial" w:cs="Arial"/>
          <w:b/>
          <w:spacing w:val="34"/>
          <w:lang w:val="cs-CZ"/>
        </w:rPr>
        <w:t xml:space="preserve"> </w:t>
      </w:r>
      <w:r w:rsidRPr="00DA1C25">
        <w:rPr>
          <w:rFonts w:ascii="Arial" w:hAnsi="Arial" w:cs="Arial"/>
          <w:b/>
          <w:lang w:val="cs-CZ"/>
        </w:rPr>
        <w:t>účastníka</w:t>
      </w:r>
      <w:r w:rsidRPr="00DA1C25">
        <w:rPr>
          <w:rFonts w:ascii="Arial" w:hAnsi="Arial" w:cs="Arial"/>
          <w:b/>
          <w:spacing w:val="23"/>
          <w:lang w:val="cs-CZ"/>
        </w:rPr>
        <w:t xml:space="preserve"> </w:t>
      </w:r>
      <w:r w:rsidRPr="00DA1C25">
        <w:rPr>
          <w:rFonts w:ascii="Arial" w:hAnsi="Arial" w:cs="Arial"/>
          <w:b/>
          <w:lang w:val="cs-CZ"/>
        </w:rPr>
        <w:t>celé</w:t>
      </w:r>
      <w:r w:rsidRPr="00DA1C25">
        <w:rPr>
          <w:rFonts w:ascii="Arial" w:hAnsi="Arial" w:cs="Arial"/>
          <w:b/>
          <w:spacing w:val="12"/>
          <w:lang w:val="cs-CZ"/>
        </w:rPr>
        <w:t xml:space="preserve"> </w:t>
      </w:r>
      <w:r w:rsidRPr="00DA1C25">
        <w:rPr>
          <w:rFonts w:ascii="Arial" w:hAnsi="Arial" w:cs="Arial"/>
          <w:b/>
          <w:lang w:val="cs-CZ"/>
        </w:rPr>
        <w:t>soutěže.</w:t>
      </w:r>
    </w:p>
    <w:p w:rsidR="00917839" w:rsidRPr="00DA1C25" w:rsidRDefault="00917839">
      <w:pPr>
        <w:spacing w:before="10"/>
        <w:rPr>
          <w:rFonts w:ascii="Arial" w:eastAsia="Arial" w:hAnsi="Arial" w:cs="Arial"/>
          <w:b/>
          <w:bCs/>
          <w:lang w:val="cs-CZ"/>
        </w:rPr>
      </w:pPr>
    </w:p>
    <w:p w:rsidR="00917839" w:rsidRPr="00DA1C25" w:rsidRDefault="00A05BDC">
      <w:pPr>
        <w:pStyle w:val="Zkladntext"/>
        <w:numPr>
          <w:ilvl w:val="0"/>
          <w:numId w:val="5"/>
        </w:numPr>
        <w:tabs>
          <w:tab w:val="left" w:pos="741"/>
        </w:tabs>
        <w:ind w:left="117" w:right="128" w:firstLine="357"/>
        <w:jc w:val="both"/>
        <w:rPr>
          <w:rFonts w:cs="Arial"/>
          <w:lang w:val="cs-CZ"/>
        </w:rPr>
      </w:pPr>
      <w:r w:rsidRPr="00DA1C25">
        <w:rPr>
          <w:rFonts w:cs="Arial"/>
          <w:lang w:val="cs-CZ"/>
        </w:rPr>
        <w:t>Příjemce</w:t>
      </w:r>
      <w:r w:rsidRPr="00DA1C25">
        <w:rPr>
          <w:rFonts w:cs="Arial"/>
          <w:spacing w:val="-14"/>
          <w:lang w:val="cs-CZ"/>
        </w:rPr>
        <w:t xml:space="preserve"> </w:t>
      </w:r>
      <w:r w:rsidRPr="00DA1C25">
        <w:rPr>
          <w:rFonts w:cs="Arial"/>
          <w:lang w:val="cs-CZ"/>
        </w:rPr>
        <w:t>se</w:t>
      </w:r>
      <w:r w:rsidRPr="00DA1C25">
        <w:rPr>
          <w:rFonts w:cs="Arial"/>
          <w:spacing w:val="-22"/>
          <w:lang w:val="cs-CZ"/>
        </w:rPr>
        <w:t xml:space="preserve"> </w:t>
      </w:r>
      <w:r w:rsidRPr="00DA1C25">
        <w:rPr>
          <w:rFonts w:cs="Arial"/>
          <w:lang w:val="cs-CZ"/>
        </w:rPr>
        <w:t>zavazuje</w:t>
      </w:r>
      <w:r w:rsidRPr="00DA1C25">
        <w:rPr>
          <w:rFonts w:cs="Arial"/>
          <w:spacing w:val="-4"/>
          <w:lang w:val="cs-CZ"/>
        </w:rPr>
        <w:t xml:space="preserve"> </w:t>
      </w:r>
      <w:r w:rsidRPr="00DA1C25">
        <w:rPr>
          <w:rFonts w:cs="Arial"/>
          <w:lang w:val="cs-CZ"/>
        </w:rPr>
        <w:t>užít</w:t>
      </w:r>
      <w:r w:rsidRPr="00DA1C25">
        <w:rPr>
          <w:rFonts w:cs="Arial"/>
          <w:spacing w:val="-15"/>
          <w:lang w:val="cs-CZ"/>
        </w:rPr>
        <w:t xml:space="preserve"> </w:t>
      </w:r>
      <w:r w:rsidRPr="00DA1C25">
        <w:rPr>
          <w:rFonts w:cs="Arial"/>
          <w:lang w:val="cs-CZ"/>
        </w:rPr>
        <w:t>příspěvek</w:t>
      </w:r>
      <w:r w:rsidRPr="00DA1C25">
        <w:rPr>
          <w:rFonts w:cs="Arial"/>
          <w:spacing w:val="-5"/>
          <w:lang w:val="cs-CZ"/>
        </w:rPr>
        <w:t xml:space="preserve"> </w:t>
      </w:r>
      <w:r w:rsidRPr="00DA1C25">
        <w:rPr>
          <w:rFonts w:cs="Arial"/>
          <w:lang w:val="cs-CZ"/>
        </w:rPr>
        <w:t>pouze</w:t>
      </w:r>
      <w:r w:rsidRPr="00DA1C25">
        <w:rPr>
          <w:rFonts w:cs="Arial"/>
          <w:spacing w:val="-14"/>
          <w:lang w:val="cs-CZ"/>
        </w:rPr>
        <w:t xml:space="preserve"> </w:t>
      </w:r>
      <w:r w:rsidRPr="00DA1C25">
        <w:rPr>
          <w:rFonts w:cs="Arial"/>
          <w:lang w:val="cs-CZ"/>
        </w:rPr>
        <w:t>k</w:t>
      </w:r>
      <w:r w:rsidRPr="00DA1C25">
        <w:rPr>
          <w:rFonts w:cs="Arial"/>
          <w:spacing w:val="-20"/>
          <w:lang w:val="cs-CZ"/>
        </w:rPr>
        <w:t xml:space="preserve"> </w:t>
      </w:r>
      <w:r w:rsidRPr="00DA1C25">
        <w:rPr>
          <w:rFonts w:cs="Arial"/>
          <w:lang w:val="cs-CZ"/>
        </w:rPr>
        <w:t>účelu</w:t>
      </w:r>
      <w:r w:rsidRPr="00DA1C25">
        <w:rPr>
          <w:rFonts w:cs="Arial"/>
          <w:spacing w:val="-15"/>
          <w:lang w:val="cs-CZ"/>
        </w:rPr>
        <w:t xml:space="preserve"> </w:t>
      </w:r>
      <w:r w:rsidRPr="00DA1C25">
        <w:rPr>
          <w:rFonts w:cs="Arial"/>
          <w:lang w:val="cs-CZ"/>
        </w:rPr>
        <w:t>realizace</w:t>
      </w:r>
      <w:r w:rsidRPr="00DA1C25">
        <w:rPr>
          <w:rFonts w:cs="Arial"/>
          <w:spacing w:val="-9"/>
          <w:lang w:val="cs-CZ"/>
        </w:rPr>
        <w:t xml:space="preserve"> </w:t>
      </w:r>
      <w:r w:rsidRPr="00DA1C25">
        <w:rPr>
          <w:rFonts w:cs="Arial"/>
          <w:lang w:val="cs-CZ"/>
        </w:rPr>
        <w:t>projektu</w:t>
      </w:r>
      <w:r w:rsidRPr="00DA1C25">
        <w:rPr>
          <w:rFonts w:cs="Arial"/>
          <w:spacing w:val="-20"/>
          <w:lang w:val="cs-CZ"/>
        </w:rPr>
        <w:t xml:space="preserve"> </w:t>
      </w:r>
      <w:r w:rsidRPr="00DA1C25">
        <w:rPr>
          <w:rFonts w:cs="Arial"/>
          <w:lang w:val="cs-CZ"/>
        </w:rPr>
        <w:t>specifikovanému</w:t>
      </w:r>
      <w:r w:rsidRPr="00DA1C25">
        <w:rPr>
          <w:rFonts w:cs="Arial"/>
          <w:w w:val="95"/>
          <w:lang w:val="cs-CZ"/>
        </w:rPr>
        <w:t xml:space="preserve"> </w:t>
      </w:r>
      <w:r w:rsidRPr="00DA1C25">
        <w:rPr>
          <w:rFonts w:cs="Arial"/>
          <w:lang w:val="cs-CZ"/>
        </w:rPr>
        <w:t>v</w:t>
      </w:r>
      <w:r w:rsidRPr="00DA1C25">
        <w:rPr>
          <w:rFonts w:cs="Arial"/>
          <w:spacing w:val="-7"/>
          <w:lang w:val="cs-CZ"/>
        </w:rPr>
        <w:t xml:space="preserve"> </w:t>
      </w:r>
      <w:r w:rsidRPr="00DA1C25">
        <w:rPr>
          <w:rFonts w:cs="Arial"/>
          <w:lang w:val="cs-CZ"/>
        </w:rPr>
        <w:t>odstavci</w:t>
      </w:r>
      <w:r w:rsidRPr="00DA1C25">
        <w:rPr>
          <w:rFonts w:cs="Arial"/>
          <w:spacing w:val="9"/>
          <w:lang w:val="cs-CZ"/>
        </w:rPr>
        <w:t xml:space="preserve"> </w:t>
      </w:r>
      <w:r w:rsidRPr="00DA1C25">
        <w:rPr>
          <w:rFonts w:cs="Arial"/>
          <w:lang w:val="cs-CZ"/>
        </w:rPr>
        <w:t>1)</w:t>
      </w:r>
      <w:r w:rsidRPr="00DA1C25">
        <w:rPr>
          <w:rFonts w:cs="Arial"/>
          <w:spacing w:val="-18"/>
          <w:lang w:val="cs-CZ"/>
        </w:rPr>
        <w:t xml:space="preserve"> </w:t>
      </w:r>
      <w:r w:rsidRPr="00DA1C25">
        <w:rPr>
          <w:rFonts w:cs="Arial"/>
          <w:lang w:val="cs-CZ"/>
        </w:rPr>
        <w:t>a</w:t>
      </w:r>
      <w:r w:rsidRPr="00DA1C25">
        <w:rPr>
          <w:rFonts w:cs="Arial"/>
          <w:spacing w:val="-8"/>
          <w:lang w:val="cs-CZ"/>
        </w:rPr>
        <w:t xml:space="preserve"> </w:t>
      </w:r>
      <w:r w:rsidRPr="00DA1C25">
        <w:rPr>
          <w:rFonts w:cs="Arial"/>
          <w:lang w:val="cs-CZ"/>
        </w:rPr>
        <w:t>při</w:t>
      </w:r>
      <w:r w:rsidRPr="00DA1C25">
        <w:rPr>
          <w:rFonts w:cs="Arial"/>
          <w:spacing w:val="-16"/>
          <w:lang w:val="cs-CZ"/>
        </w:rPr>
        <w:t xml:space="preserve"> </w:t>
      </w:r>
      <w:r w:rsidRPr="00DA1C25">
        <w:rPr>
          <w:rFonts w:cs="Arial"/>
          <w:lang w:val="cs-CZ"/>
        </w:rPr>
        <w:t>existenci</w:t>
      </w:r>
      <w:r w:rsidRPr="00DA1C25">
        <w:rPr>
          <w:rFonts w:cs="Arial"/>
          <w:spacing w:val="-5"/>
          <w:lang w:val="cs-CZ"/>
        </w:rPr>
        <w:t xml:space="preserve"> </w:t>
      </w:r>
      <w:r w:rsidRPr="00DA1C25">
        <w:rPr>
          <w:rFonts w:cs="Arial"/>
          <w:lang w:val="cs-CZ"/>
        </w:rPr>
        <w:t>skutečností</w:t>
      </w:r>
      <w:r w:rsidRPr="00DA1C25">
        <w:rPr>
          <w:rFonts w:cs="Arial"/>
          <w:spacing w:val="17"/>
          <w:lang w:val="cs-CZ"/>
        </w:rPr>
        <w:t xml:space="preserve"> </w:t>
      </w:r>
      <w:r w:rsidRPr="00DA1C25">
        <w:rPr>
          <w:rFonts w:cs="Arial"/>
          <w:lang w:val="cs-CZ"/>
        </w:rPr>
        <w:t>uvedených</w:t>
      </w:r>
      <w:r w:rsidRPr="00DA1C25">
        <w:rPr>
          <w:rFonts w:cs="Arial"/>
          <w:spacing w:val="-3"/>
          <w:lang w:val="cs-CZ"/>
        </w:rPr>
        <w:t xml:space="preserve"> </w:t>
      </w:r>
      <w:r w:rsidRPr="00DA1C25">
        <w:rPr>
          <w:rFonts w:cs="Arial"/>
          <w:lang w:val="cs-CZ"/>
        </w:rPr>
        <w:t>v</w:t>
      </w:r>
      <w:r w:rsidRPr="00DA1C25">
        <w:rPr>
          <w:rFonts w:cs="Arial"/>
          <w:spacing w:val="-7"/>
          <w:lang w:val="cs-CZ"/>
        </w:rPr>
        <w:t xml:space="preserve"> </w:t>
      </w:r>
      <w:r w:rsidRPr="00DA1C25">
        <w:rPr>
          <w:rFonts w:cs="Arial"/>
          <w:lang w:val="cs-CZ"/>
        </w:rPr>
        <w:t>příloze</w:t>
      </w:r>
      <w:r w:rsidRPr="00DA1C25">
        <w:rPr>
          <w:rFonts w:cs="Arial"/>
          <w:spacing w:val="-10"/>
          <w:lang w:val="cs-CZ"/>
        </w:rPr>
        <w:t xml:space="preserve"> </w:t>
      </w:r>
      <w:r w:rsidRPr="00DA1C25">
        <w:rPr>
          <w:rFonts w:cs="Arial"/>
          <w:lang w:val="cs-CZ"/>
        </w:rPr>
        <w:t>č.</w:t>
      </w:r>
      <w:r w:rsidRPr="00DA1C25">
        <w:rPr>
          <w:rFonts w:cs="Arial"/>
          <w:spacing w:val="3"/>
          <w:lang w:val="cs-CZ"/>
        </w:rPr>
        <w:t xml:space="preserve"> </w:t>
      </w:r>
      <w:r w:rsidRPr="00DA1C25">
        <w:rPr>
          <w:rFonts w:cs="Arial"/>
          <w:lang w:val="cs-CZ"/>
        </w:rPr>
        <w:t>1,</w:t>
      </w:r>
      <w:r w:rsidRPr="00DA1C25">
        <w:rPr>
          <w:rFonts w:cs="Arial"/>
          <w:spacing w:val="-27"/>
          <w:lang w:val="cs-CZ"/>
        </w:rPr>
        <w:t xml:space="preserve"> </w:t>
      </w:r>
      <w:r w:rsidRPr="00DA1C25">
        <w:rPr>
          <w:rFonts w:cs="Arial"/>
          <w:lang w:val="cs-CZ"/>
        </w:rPr>
        <w:t>této</w:t>
      </w:r>
      <w:r w:rsidRPr="00DA1C25">
        <w:rPr>
          <w:rFonts w:cs="Arial"/>
          <w:spacing w:val="-4"/>
          <w:lang w:val="cs-CZ"/>
        </w:rPr>
        <w:t xml:space="preserve"> </w:t>
      </w:r>
      <w:r w:rsidRPr="00DA1C25">
        <w:rPr>
          <w:rFonts w:cs="Arial"/>
          <w:lang w:val="cs-CZ"/>
        </w:rPr>
        <w:t>smlouvy</w:t>
      </w:r>
      <w:r w:rsidRPr="00DA1C25">
        <w:rPr>
          <w:rFonts w:cs="Arial"/>
          <w:spacing w:val="1"/>
          <w:lang w:val="cs-CZ"/>
        </w:rPr>
        <w:t xml:space="preserve"> </w:t>
      </w:r>
      <w:r w:rsidRPr="00DA1C25">
        <w:rPr>
          <w:rFonts w:cs="Arial"/>
          <w:lang w:val="cs-CZ"/>
        </w:rPr>
        <w:t>s</w:t>
      </w:r>
      <w:r w:rsidRPr="00DA1C25">
        <w:rPr>
          <w:rFonts w:cs="Arial"/>
          <w:spacing w:val="-18"/>
          <w:lang w:val="cs-CZ"/>
        </w:rPr>
        <w:t xml:space="preserve"> </w:t>
      </w:r>
      <w:r w:rsidRPr="00DA1C25">
        <w:rPr>
          <w:rFonts w:cs="Arial"/>
          <w:lang w:val="cs-CZ"/>
        </w:rPr>
        <w:t>tím,</w:t>
      </w:r>
      <w:r w:rsidRPr="00DA1C25">
        <w:rPr>
          <w:rFonts w:cs="Arial"/>
          <w:spacing w:val="-10"/>
          <w:lang w:val="cs-CZ"/>
        </w:rPr>
        <w:t xml:space="preserve"> </w:t>
      </w:r>
      <w:r w:rsidRPr="00DA1C25">
        <w:rPr>
          <w:rFonts w:cs="Arial"/>
          <w:lang w:val="cs-CZ"/>
        </w:rPr>
        <w:t>že</w:t>
      </w:r>
      <w:r w:rsidRPr="00DA1C25">
        <w:rPr>
          <w:rFonts w:cs="Arial"/>
          <w:spacing w:val="-7"/>
          <w:lang w:val="cs-CZ"/>
        </w:rPr>
        <w:t xml:space="preserve"> </w:t>
      </w:r>
      <w:r w:rsidRPr="00DA1C25">
        <w:rPr>
          <w:rFonts w:cs="Arial"/>
          <w:lang w:val="cs-CZ"/>
        </w:rPr>
        <w:t>musí</w:t>
      </w:r>
      <w:r w:rsidRPr="00DA1C25">
        <w:rPr>
          <w:rFonts w:cs="Arial"/>
          <w:w w:val="95"/>
          <w:lang w:val="cs-CZ"/>
        </w:rPr>
        <w:t xml:space="preserve"> </w:t>
      </w:r>
      <w:r w:rsidRPr="00DA1C25">
        <w:rPr>
          <w:rFonts w:cs="Arial"/>
          <w:lang w:val="cs-CZ"/>
        </w:rPr>
        <w:t>být</w:t>
      </w:r>
      <w:r w:rsidRPr="00DA1C25">
        <w:rPr>
          <w:rFonts w:cs="Arial"/>
          <w:spacing w:val="-19"/>
          <w:lang w:val="cs-CZ"/>
        </w:rPr>
        <w:t xml:space="preserve"> </w:t>
      </w:r>
      <w:r w:rsidRPr="00DA1C25">
        <w:rPr>
          <w:rFonts w:cs="Arial"/>
          <w:lang w:val="cs-CZ"/>
        </w:rPr>
        <w:t>použit</w:t>
      </w:r>
      <w:r w:rsidRPr="00DA1C25">
        <w:rPr>
          <w:rFonts w:cs="Arial"/>
          <w:spacing w:val="-18"/>
          <w:lang w:val="cs-CZ"/>
        </w:rPr>
        <w:t xml:space="preserve"> </w:t>
      </w:r>
      <w:r w:rsidRPr="00DA1C25">
        <w:rPr>
          <w:rFonts w:cs="Arial"/>
          <w:lang w:val="cs-CZ"/>
        </w:rPr>
        <w:t>v</w:t>
      </w:r>
      <w:r w:rsidRPr="00DA1C25">
        <w:rPr>
          <w:rFonts w:cs="Arial"/>
          <w:spacing w:val="-13"/>
          <w:lang w:val="cs-CZ"/>
        </w:rPr>
        <w:t xml:space="preserve"> </w:t>
      </w:r>
      <w:r w:rsidRPr="00DA1C25">
        <w:rPr>
          <w:rFonts w:cs="Arial"/>
          <w:lang w:val="cs-CZ"/>
        </w:rPr>
        <w:t>běžném</w:t>
      </w:r>
      <w:r w:rsidRPr="00DA1C25">
        <w:rPr>
          <w:rFonts w:cs="Arial"/>
          <w:spacing w:val="-9"/>
          <w:lang w:val="cs-CZ"/>
        </w:rPr>
        <w:t xml:space="preserve"> </w:t>
      </w:r>
      <w:r w:rsidRPr="00DA1C25">
        <w:rPr>
          <w:rFonts w:cs="Arial"/>
          <w:lang w:val="cs-CZ"/>
        </w:rPr>
        <w:t>kalendářním</w:t>
      </w:r>
      <w:r w:rsidRPr="00DA1C25">
        <w:rPr>
          <w:rFonts w:cs="Arial"/>
          <w:spacing w:val="-5"/>
          <w:lang w:val="cs-CZ"/>
        </w:rPr>
        <w:t xml:space="preserve"> </w:t>
      </w:r>
      <w:r w:rsidRPr="00DA1C25">
        <w:rPr>
          <w:rFonts w:cs="Arial"/>
          <w:lang w:val="cs-CZ"/>
        </w:rPr>
        <w:t>roce,</w:t>
      </w:r>
      <w:r w:rsidRPr="00DA1C25">
        <w:rPr>
          <w:rFonts w:cs="Arial"/>
          <w:spacing w:val="-20"/>
          <w:lang w:val="cs-CZ"/>
        </w:rPr>
        <w:t xml:space="preserve"> </w:t>
      </w:r>
      <w:r w:rsidRPr="00DA1C25">
        <w:rPr>
          <w:rFonts w:cs="Arial"/>
          <w:lang w:val="cs-CZ"/>
        </w:rPr>
        <w:t>ve</w:t>
      </w:r>
      <w:r w:rsidRPr="00DA1C25">
        <w:rPr>
          <w:rFonts w:cs="Arial"/>
          <w:spacing w:val="-13"/>
          <w:lang w:val="cs-CZ"/>
        </w:rPr>
        <w:t xml:space="preserve"> </w:t>
      </w:r>
      <w:r w:rsidRPr="00DA1C25">
        <w:rPr>
          <w:rFonts w:cs="Arial"/>
          <w:lang w:val="cs-CZ"/>
        </w:rPr>
        <w:t>kterém</w:t>
      </w:r>
      <w:r w:rsidRPr="00DA1C25">
        <w:rPr>
          <w:rFonts w:cs="Arial"/>
          <w:spacing w:val="-16"/>
          <w:lang w:val="cs-CZ"/>
        </w:rPr>
        <w:t xml:space="preserve"> </w:t>
      </w:r>
      <w:r w:rsidRPr="00DA1C25">
        <w:rPr>
          <w:rFonts w:cs="Arial"/>
          <w:lang w:val="cs-CZ"/>
        </w:rPr>
        <w:t>byl</w:t>
      </w:r>
      <w:r w:rsidRPr="00DA1C25">
        <w:rPr>
          <w:rFonts w:cs="Arial"/>
          <w:spacing w:val="-20"/>
          <w:lang w:val="cs-CZ"/>
        </w:rPr>
        <w:t xml:space="preserve"> </w:t>
      </w:r>
      <w:r w:rsidRPr="00DA1C25">
        <w:rPr>
          <w:rFonts w:cs="Arial"/>
          <w:lang w:val="cs-CZ"/>
        </w:rPr>
        <w:t>nadací</w:t>
      </w:r>
      <w:r w:rsidRPr="00DA1C25">
        <w:rPr>
          <w:rFonts w:cs="Arial"/>
          <w:spacing w:val="-18"/>
          <w:lang w:val="cs-CZ"/>
        </w:rPr>
        <w:t xml:space="preserve"> </w:t>
      </w:r>
      <w:r w:rsidRPr="00DA1C25">
        <w:rPr>
          <w:rFonts w:cs="Arial"/>
          <w:lang w:val="cs-CZ"/>
        </w:rPr>
        <w:t>příjemci</w:t>
      </w:r>
      <w:r w:rsidRPr="00DA1C25">
        <w:rPr>
          <w:rFonts w:cs="Arial"/>
          <w:spacing w:val="-13"/>
          <w:lang w:val="cs-CZ"/>
        </w:rPr>
        <w:t xml:space="preserve"> </w:t>
      </w:r>
      <w:r w:rsidRPr="00DA1C25">
        <w:rPr>
          <w:rFonts w:cs="Arial"/>
          <w:lang w:val="cs-CZ"/>
        </w:rPr>
        <w:t>poskytnut.</w:t>
      </w:r>
    </w:p>
    <w:p w:rsidR="00917839" w:rsidRPr="00DA1C25" w:rsidRDefault="00917839">
      <w:pPr>
        <w:rPr>
          <w:rFonts w:ascii="Arial" w:eastAsia="Arial" w:hAnsi="Arial" w:cs="Arial"/>
          <w:lang w:val="cs-CZ"/>
        </w:rPr>
      </w:pPr>
    </w:p>
    <w:p w:rsidR="00917839" w:rsidRPr="00DA1C25" w:rsidRDefault="00A05BDC">
      <w:pPr>
        <w:pStyle w:val="Zkladntext"/>
        <w:numPr>
          <w:ilvl w:val="0"/>
          <w:numId w:val="5"/>
        </w:numPr>
        <w:tabs>
          <w:tab w:val="left" w:pos="756"/>
        </w:tabs>
        <w:ind w:left="126" w:right="139" w:firstLine="348"/>
        <w:jc w:val="both"/>
        <w:rPr>
          <w:rFonts w:cs="Arial"/>
          <w:lang w:val="cs-CZ"/>
        </w:rPr>
      </w:pPr>
      <w:r w:rsidRPr="00DA1C25">
        <w:rPr>
          <w:rFonts w:cs="Arial"/>
          <w:lang w:val="cs-CZ"/>
        </w:rPr>
        <w:t>Příjemce se</w:t>
      </w:r>
      <w:r w:rsidRPr="00DA1C25">
        <w:rPr>
          <w:rFonts w:cs="Arial"/>
          <w:spacing w:val="1"/>
          <w:lang w:val="cs-CZ"/>
        </w:rPr>
        <w:t xml:space="preserve"> </w:t>
      </w:r>
      <w:r w:rsidRPr="00DA1C25">
        <w:rPr>
          <w:rFonts w:cs="Arial"/>
          <w:lang w:val="cs-CZ"/>
        </w:rPr>
        <w:t>při</w:t>
      </w:r>
      <w:r w:rsidRPr="00DA1C25">
        <w:rPr>
          <w:rFonts w:cs="Arial"/>
          <w:spacing w:val="-9"/>
          <w:lang w:val="cs-CZ"/>
        </w:rPr>
        <w:t xml:space="preserve"> </w:t>
      </w:r>
      <w:r w:rsidRPr="00DA1C25">
        <w:rPr>
          <w:rFonts w:cs="Arial"/>
          <w:lang w:val="cs-CZ"/>
        </w:rPr>
        <w:t>čerpání</w:t>
      </w:r>
      <w:r w:rsidRPr="00DA1C25">
        <w:rPr>
          <w:rFonts w:cs="Arial"/>
          <w:spacing w:val="13"/>
          <w:lang w:val="cs-CZ"/>
        </w:rPr>
        <w:t xml:space="preserve"> </w:t>
      </w:r>
      <w:r w:rsidRPr="00DA1C25">
        <w:rPr>
          <w:rFonts w:cs="Arial"/>
          <w:lang w:val="cs-CZ"/>
        </w:rPr>
        <w:t>příspěvku</w:t>
      </w:r>
      <w:r w:rsidRPr="00DA1C25">
        <w:rPr>
          <w:rFonts w:cs="Arial"/>
          <w:spacing w:val="-2"/>
          <w:lang w:val="cs-CZ"/>
        </w:rPr>
        <w:t xml:space="preserve"> </w:t>
      </w:r>
      <w:r w:rsidRPr="00DA1C25">
        <w:rPr>
          <w:rFonts w:cs="Arial"/>
          <w:lang w:val="cs-CZ"/>
        </w:rPr>
        <w:t>zavazuje</w:t>
      </w:r>
      <w:r w:rsidRPr="00DA1C25">
        <w:rPr>
          <w:rFonts w:cs="Arial"/>
          <w:spacing w:val="6"/>
          <w:lang w:val="cs-CZ"/>
        </w:rPr>
        <w:t xml:space="preserve"> </w:t>
      </w:r>
      <w:r w:rsidRPr="00DA1C25">
        <w:rPr>
          <w:rFonts w:cs="Arial"/>
          <w:lang w:val="cs-CZ"/>
        </w:rPr>
        <w:t>dodržovat</w:t>
      </w:r>
      <w:r w:rsidRPr="00DA1C25">
        <w:rPr>
          <w:rFonts w:cs="Arial"/>
          <w:spacing w:val="10"/>
          <w:lang w:val="cs-CZ"/>
        </w:rPr>
        <w:t xml:space="preserve"> </w:t>
      </w:r>
      <w:r w:rsidRPr="00DA1C25">
        <w:rPr>
          <w:rFonts w:cs="Arial"/>
          <w:lang w:val="cs-CZ"/>
        </w:rPr>
        <w:t>ustanovení</w:t>
      </w:r>
      <w:r w:rsidRPr="00DA1C25">
        <w:rPr>
          <w:rFonts w:cs="Arial"/>
          <w:spacing w:val="11"/>
          <w:lang w:val="cs-CZ"/>
        </w:rPr>
        <w:t xml:space="preserve"> </w:t>
      </w:r>
      <w:r w:rsidRPr="00DA1C25">
        <w:rPr>
          <w:rFonts w:cs="Arial"/>
          <w:lang w:val="cs-CZ"/>
        </w:rPr>
        <w:t>obecně</w:t>
      </w:r>
      <w:r w:rsidRPr="00DA1C25">
        <w:rPr>
          <w:rFonts w:cs="Arial"/>
          <w:spacing w:val="-1"/>
          <w:lang w:val="cs-CZ"/>
        </w:rPr>
        <w:t xml:space="preserve"> </w:t>
      </w:r>
      <w:r w:rsidRPr="00DA1C25">
        <w:rPr>
          <w:rFonts w:cs="Arial"/>
          <w:lang w:val="cs-CZ"/>
        </w:rPr>
        <w:t>závazných</w:t>
      </w:r>
      <w:r w:rsidRPr="00DA1C25">
        <w:rPr>
          <w:rFonts w:cs="Arial"/>
          <w:w w:val="97"/>
          <w:lang w:val="cs-CZ"/>
        </w:rPr>
        <w:t xml:space="preserve"> </w:t>
      </w:r>
      <w:r w:rsidRPr="00DA1C25">
        <w:rPr>
          <w:rFonts w:cs="Arial"/>
          <w:lang w:val="cs-CZ"/>
        </w:rPr>
        <w:t>právních</w:t>
      </w:r>
      <w:r w:rsidRPr="00DA1C25">
        <w:rPr>
          <w:rFonts w:cs="Arial"/>
          <w:spacing w:val="-14"/>
          <w:lang w:val="cs-CZ"/>
        </w:rPr>
        <w:t xml:space="preserve"> </w:t>
      </w:r>
      <w:r w:rsidRPr="00DA1C25">
        <w:rPr>
          <w:rFonts w:cs="Arial"/>
          <w:lang w:val="cs-CZ"/>
        </w:rPr>
        <w:t>předpisů</w:t>
      </w:r>
      <w:r w:rsidRPr="00DA1C25">
        <w:rPr>
          <w:rFonts w:cs="Arial"/>
          <w:spacing w:val="-19"/>
          <w:lang w:val="cs-CZ"/>
        </w:rPr>
        <w:t xml:space="preserve"> </w:t>
      </w:r>
      <w:r w:rsidRPr="00DA1C25">
        <w:rPr>
          <w:rFonts w:cs="Arial"/>
          <w:lang w:val="cs-CZ"/>
        </w:rPr>
        <w:t>a</w:t>
      </w:r>
      <w:r w:rsidRPr="00DA1C25">
        <w:rPr>
          <w:rFonts w:cs="Arial"/>
          <w:spacing w:val="-26"/>
          <w:lang w:val="cs-CZ"/>
        </w:rPr>
        <w:t xml:space="preserve"> </w:t>
      </w:r>
      <w:r w:rsidRPr="00DA1C25">
        <w:rPr>
          <w:rFonts w:cs="Arial"/>
          <w:lang w:val="cs-CZ"/>
        </w:rPr>
        <w:t>této</w:t>
      </w:r>
      <w:r w:rsidRPr="00DA1C25">
        <w:rPr>
          <w:rFonts w:cs="Arial"/>
          <w:spacing w:val="-21"/>
          <w:lang w:val="cs-CZ"/>
        </w:rPr>
        <w:t xml:space="preserve"> </w:t>
      </w:r>
      <w:r w:rsidRPr="00DA1C25">
        <w:rPr>
          <w:rFonts w:cs="Arial"/>
          <w:lang w:val="cs-CZ"/>
        </w:rPr>
        <w:t>smlouvy.</w:t>
      </w:r>
    </w:p>
    <w:p w:rsidR="00917839" w:rsidRPr="00DA1C25" w:rsidRDefault="00917839">
      <w:pPr>
        <w:spacing w:before="8"/>
        <w:rPr>
          <w:rFonts w:ascii="Arial" w:eastAsia="Arial" w:hAnsi="Arial" w:cs="Arial"/>
          <w:lang w:val="cs-CZ"/>
        </w:rPr>
      </w:pPr>
    </w:p>
    <w:p w:rsidR="00917839" w:rsidRPr="00DA1C25" w:rsidRDefault="00A05BDC">
      <w:pPr>
        <w:ind w:left="21"/>
        <w:jc w:val="center"/>
        <w:rPr>
          <w:rFonts w:ascii="Arial" w:eastAsia="Arial" w:hAnsi="Arial" w:cs="Arial"/>
          <w:lang w:val="cs-CZ"/>
        </w:rPr>
      </w:pPr>
      <w:r w:rsidRPr="00DA1C25">
        <w:rPr>
          <w:rFonts w:ascii="Arial" w:hAnsi="Arial" w:cs="Arial"/>
          <w:b/>
          <w:lang w:val="cs-CZ"/>
        </w:rPr>
        <w:t>Čl.</w:t>
      </w:r>
      <w:r w:rsidRPr="00DA1C25">
        <w:rPr>
          <w:rFonts w:ascii="Arial" w:hAnsi="Arial" w:cs="Arial"/>
          <w:b/>
          <w:spacing w:val="16"/>
          <w:lang w:val="cs-CZ"/>
        </w:rPr>
        <w:t xml:space="preserve"> </w:t>
      </w:r>
      <w:proofErr w:type="spellStart"/>
      <w:r w:rsidR="00DA1C25" w:rsidRPr="00DA1C25">
        <w:rPr>
          <w:rFonts w:ascii="Arial" w:hAnsi="Arial" w:cs="Arial"/>
          <w:b/>
          <w:lang w:val="cs-CZ"/>
        </w:rPr>
        <w:t>lI</w:t>
      </w:r>
      <w:proofErr w:type="spellEnd"/>
    </w:p>
    <w:p w:rsidR="00917839" w:rsidRPr="00DA1C25" w:rsidRDefault="00917839">
      <w:pPr>
        <w:spacing w:before="1"/>
        <w:rPr>
          <w:rFonts w:ascii="Arial" w:eastAsia="Arial" w:hAnsi="Arial" w:cs="Arial"/>
          <w:b/>
          <w:bCs/>
          <w:lang w:val="cs-CZ"/>
        </w:rPr>
      </w:pPr>
    </w:p>
    <w:p w:rsidR="00917839" w:rsidRPr="00DA1C25" w:rsidRDefault="00A05BDC">
      <w:pPr>
        <w:pStyle w:val="Zkladntext"/>
        <w:numPr>
          <w:ilvl w:val="0"/>
          <w:numId w:val="4"/>
        </w:numPr>
        <w:tabs>
          <w:tab w:val="left" w:pos="746"/>
        </w:tabs>
        <w:spacing w:line="241" w:lineRule="auto"/>
        <w:ind w:right="117" w:firstLine="367"/>
        <w:jc w:val="both"/>
        <w:rPr>
          <w:rFonts w:cs="Arial"/>
          <w:lang w:val="cs-CZ"/>
        </w:rPr>
      </w:pPr>
      <w:r w:rsidRPr="00DA1C25">
        <w:rPr>
          <w:rFonts w:cs="Arial"/>
          <w:lang w:val="cs-CZ"/>
        </w:rPr>
        <w:t>Příspěvek</w:t>
      </w:r>
      <w:r w:rsidRPr="00DA1C25">
        <w:rPr>
          <w:rFonts w:cs="Arial"/>
          <w:spacing w:val="2"/>
          <w:lang w:val="cs-CZ"/>
        </w:rPr>
        <w:t xml:space="preserve"> </w:t>
      </w:r>
      <w:r w:rsidRPr="00DA1C25">
        <w:rPr>
          <w:rFonts w:cs="Arial"/>
          <w:lang w:val="cs-CZ"/>
        </w:rPr>
        <w:t>bude</w:t>
      </w:r>
      <w:r w:rsidRPr="00DA1C25">
        <w:rPr>
          <w:rFonts w:cs="Arial"/>
          <w:spacing w:val="-6"/>
          <w:lang w:val="cs-CZ"/>
        </w:rPr>
        <w:t xml:space="preserve"> </w:t>
      </w:r>
      <w:r w:rsidRPr="00DA1C25">
        <w:rPr>
          <w:rFonts w:cs="Arial"/>
          <w:lang w:val="cs-CZ"/>
        </w:rPr>
        <w:t>každoročně</w:t>
      </w:r>
      <w:r w:rsidRPr="00DA1C25">
        <w:rPr>
          <w:rFonts w:cs="Arial"/>
          <w:spacing w:val="7"/>
          <w:lang w:val="cs-CZ"/>
        </w:rPr>
        <w:t xml:space="preserve"> </w:t>
      </w:r>
      <w:r w:rsidRPr="00DA1C25">
        <w:rPr>
          <w:rFonts w:cs="Arial"/>
          <w:lang w:val="cs-CZ"/>
        </w:rPr>
        <w:t>po</w:t>
      </w:r>
      <w:r w:rsidRPr="00DA1C25">
        <w:rPr>
          <w:rFonts w:cs="Arial"/>
          <w:spacing w:val="-14"/>
          <w:lang w:val="cs-CZ"/>
        </w:rPr>
        <w:t xml:space="preserve"> </w:t>
      </w:r>
      <w:r w:rsidRPr="00DA1C25">
        <w:rPr>
          <w:rFonts w:cs="Arial"/>
          <w:lang w:val="cs-CZ"/>
        </w:rPr>
        <w:t>dobu</w:t>
      </w:r>
      <w:r w:rsidRPr="00DA1C25">
        <w:rPr>
          <w:rFonts w:cs="Arial"/>
          <w:spacing w:val="2"/>
          <w:lang w:val="cs-CZ"/>
        </w:rPr>
        <w:t xml:space="preserve"> </w:t>
      </w:r>
      <w:r w:rsidRPr="00DA1C25">
        <w:rPr>
          <w:rFonts w:cs="Arial"/>
          <w:lang w:val="cs-CZ"/>
        </w:rPr>
        <w:t>platnosti</w:t>
      </w:r>
      <w:r w:rsidRPr="00DA1C25">
        <w:rPr>
          <w:rFonts w:cs="Arial"/>
          <w:spacing w:val="-8"/>
          <w:lang w:val="cs-CZ"/>
        </w:rPr>
        <w:t xml:space="preserve"> </w:t>
      </w:r>
      <w:r w:rsidRPr="00DA1C25">
        <w:rPr>
          <w:rFonts w:cs="Arial"/>
          <w:lang w:val="cs-CZ"/>
        </w:rPr>
        <w:t>této</w:t>
      </w:r>
      <w:r w:rsidRPr="00DA1C25">
        <w:rPr>
          <w:rFonts w:cs="Arial"/>
          <w:spacing w:val="1"/>
          <w:lang w:val="cs-CZ"/>
        </w:rPr>
        <w:t xml:space="preserve"> </w:t>
      </w:r>
      <w:r w:rsidRPr="00DA1C25">
        <w:rPr>
          <w:rFonts w:cs="Arial"/>
          <w:lang w:val="cs-CZ"/>
        </w:rPr>
        <w:t>smlouvy</w:t>
      </w:r>
      <w:r w:rsidRPr="00DA1C25">
        <w:rPr>
          <w:rFonts w:cs="Arial"/>
          <w:spacing w:val="8"/>
          <w:lang w:val="cs-CZ"/>
        </w:rPr>
        <w:t xml:space="preserve"> </w:t>
      </w:r>
      <w:r w:rsidRPr="00DA1C25">
        <w:rPr>
          <w:rFonts w:cs="Arial"/>
          <w:lang w:val="cs-CZ"/>
        </w:rPr>
        <w:t>poskytnut</w:t>
      </w:r>
      <w:r w:rsidRPr="00DA1C25">
        <w:rPr>
          <w:rFonts w:cs="Arial"/>
          <w:spacing w:val="-2"/>
          <w:lang w:val="cs-CZ"/>
        </w:rPr>
        <w:t xml:space="preserve"> </w:t>
      </w:r>
      <w:r w:rsidRPr="00DA1C25">
        <w:rPr>
          <w:rFonts w:cs="Arial"/>
          <w:lang w:val="cs-CZ"/>
        </w:rPr>
        <w:t>ve</w:t>
      </w:r>
      <w:r w:rsidRPr="00DA1C25">
        <w:rPr>
          <w:rFonts w:cs="Arial"/>
          <w:spacing w:val="-5"/>
          <w:lang w:val="cs-CZ"/>
        </w:rPr>
        <w:t xml:space="preserve"> </w:t>
      </w:r>
      <w:r w:rsidRPr="00DA1C25">
        <w:rPr>
          <w:rFonts w:cs="Arial"/>
          <w:lang w:val="cs-CZ"/>
        </w:rPr>
        <w:t>výši</w:t>
      </w:r>
      <w:r w:rsidRPr="00DA1C25">
        <w:rPr>
          <w:rFonts w:cs="Arial"/>
          <w:spacing w:val="-4"/>
          <w:lang w:val="cs-CZ"/>
        </w:rPr>
        <w:t xml:space="preserve"> </w:t>
      </w:r>
      <w:r w:rsidRPr="00DA1C25">
        <w:rPr>
          <w:rFonts w:cs="Arial"/>
          <w:b/>
          <w:lang w:val="cs-CZ"/>
        </w:rPr>
        <w:t>25.000,­</w:t>
      </w:r>
      <w:r w:rsidRPr="00DA1C25">
        <w:rPr>
          <w:rFonts w:cs="Arial"/>
          <w:b/>
          <w:w w:val="101"/>
          <w:lang w:val="cs-CZ"/>
        </w:rPr>
        <w:t xml:space="preserve"> </w:t>
      </w:r>
      <w:r w:rsidRPr="00DA1C25">
        <w:rPr>
          <w:rFonts w:cs="Arial"/>
          <w:b/>
          <w:lang w:val="cs-CZ"/>
        </w:rPr>
        <w:t>Kč</w:t>
      </w:r>
      <w:r w:rsidRPr="00DA1C25">
        <w:rPr>
          <w:rFonts w:cs="Arial"/>
          <w:b/>
          <w:spacing w:val="6"/>
          <w:lang w:val="cs-CZ"/>
        </w:rPr>
        <w:t xml:space="preserve"> </w:t>
      </w:r>
      <w:r w:rsidRPr="00DA1C25">
        <w:rPr>
          <w:rFonts w:cs="Arial"/>
          <w:lang w:val="cs-CZ"/>
        </w:rPr>
        <w:t>bezhotovostním</w:t>
      </w:r>
      <w:r w:rsidRPr="00DA1C25">
        <w:rPr>
          <w:rFonts w:cs="Arial"/>
          <w:spacing w:val="24"/>
          <w:lang w:val="cs-CZ"/>
        </w:rPr>
        <w:t xml:space="preserve"> </w:t>
      </w:r>
      <w:r w:rsidRPr="00DA1C25">
        <w:rPr>
          <w:rFonts w:cs="Arial"/>
          <w:lang w:val="cs-CZ"/>
        </w:rPr>
        <w:t>převodem</w:t>
      </w:r>
      <w:r w:rsidRPr="00DA1C25">
        <w:rPr>
          <w:rFonts w:cs="Arial"/>
          <w:spacing w:val="12"/>
          <w:lang w:val="cs-CZ"/>
        </w:rPr>
        <w:t xml:space="preserve"> </w:t>
      </w:r>
      <w:r w:rsidRPr="00DA1C25">
        <w:rPr>
          <w:rFonts w:cs="Arial"/>
          <w:lang w:val="cs-CZ"/>
        </w:rPr>
        <w:t>na</w:t>
      </w:r>
      <w:r w:rsidRPr="00DA1C25">
        <w:rPr>
          <w:rFonts w:cs="Arial"/>
          <w:spacing w:val="2"/>
          <w:lang w:val="cs-CZ"/>
        </w:rPr>
        <w:t xml:space="preserve"> </w:t>
      </w:r>
      <w:r w:rsidRPr="00DA1C25">
        <w:rPr>
          <w:rFonts w:cs="Arial"/>
          <w:lang w:val="cs-CZ"/>
        </w:rPr>
        <w:t>účet</w:t>
      </w:r>
      <w:r w:rsidRPr="00DA1C25">
        <w:rPr>
          <w:rFonts w:cs="Arial"/>
          <w:spacing w:val="7"/>
          <w:lang w:val="cs-CZ"/>
        </w:rPr>
        <w:t xml:space="preserve"> </w:t>
      </w:r>
      <w:r w:rsidRPr="00DA1C25">
        <w:rPr>
          <w:rFonts w:cs="Arial"/>
          <w:lang w:val="cs-CZ"/>
        </w:rPr>
        <w:t>příjemce</w:t>
      </w:r>
      <w:r w:rsidRPr="00DA1C25">
        <w:rPr>
          <w:rFonts w:cs="Arial"/>
          <w:spacing w:val="10"/>
          <w:lang w:val="cs-CZ"/>
        </w:rPr>
        <w:t xml:space="preserve"> </w:t>
      </w:r>
      <w:r w:rsidRPr="00DA1C25">
        <w:rPr>
          <w:rFonts w:cs="Arial"/>
          <w:lang w:val="cs-CZ"/>
        </w:rPr>
        <w:t>uvedený</w:t>
      </w:r>
      <w:r w:rsidRPr="00DA1C25">
        <w:rPr>
          <w:rFonts w:cs="Arial"/>
          <w:spacing w:val="7"/>
          <w:lang w:val="cs-CZ"/>
        </w:rPr>
        <w:t xml:space="preserve"> </w:t>
      </w:r>
      <w:r w:rsidRPr="00DA1C25">
        <w:rPr>
          <w:rFonts w:cs="Arial"/>
          <w:lang w:val="cs-CZ"/>
        </w:rPr>
        <w:t>v</w:t>
      </w:r>
      <w:r w:rsidRPr="00DA1C25">
        <w:rPr>
          <w:rFonts w:cs="Arial"/>
          <w:spacing w:val="-11"/>
          <w:lang w:val="cs-CZ"/>
        </w:rPr>
        <w:t xml:space="preserve"> </w:t>
      </w:r>
      <w:r w:rsidRPr="00DA1C25">
        <w:rPr>
          <w:rFonts w:cs="Arial"/>
          <w:lang w:val="cs-CZ"/>
        </w:rPr>
        <w:t>záhlaví</w:t>
      </w:r>
      <w:r w:rsidRPr="00DA1C25">
        <w:rPr>
          <w:rFonts w:cs="Arial"/>
          <w:spacing w:val="9"/>
          <w:lang w:val="cs-CZ"/>
        </w:rPr>
        <w:t xml:space="preserve"> </w:t>
      </w:r>
      <w:r w:rsidRPr="00DA1C25">
        <w:rPr>
          <w:rFonts w:cs="Arial"/>
          <w:lang w:val="cs-CZ"/>
        </w:rPr>
        <w:t>této</w:t>
      </w:r>
      <w:r w:rsidRPr="00DA1C25">
        <w:rPr>
          <w:rFonts w:cs="Arial"/>
          <w:spacing w:val="8"/>
          <w:lang w:val="cs-CZ"/>
        </w:rPr>
        <w:t xml:space="preserve"> </w:t>
      </w:r>
      <w:r w:rsidRPr="00DA1C25">
        <w:rPr>
          <w:rFonts w:cs="Arial"/>
          <w:lang w:val="cs-CZ"/>
        </w:rPr>
        <w:t>smlouvy,</w:t>
      </w:r>
      <w:r w:rsidRPr="00DA1C25">
        <w:rPr>
          <w:rFonts w:cs="Arial"/>
          <w:spacing w:val="21"/>
          <w:lang w:val="cs-CZ"/>
        </w:rPr>
        <w:t xml:space="preserve"> </w:t>
      </w:r>
      <w:r w:rsidRPr="00DA1C25">
        <w:rPr>
          <w:rFonts w:cs="Arial"/>
          <w:lang w:val="cs-CZ"/>
        </w:rPr>
        <w:t>a</w:t>
      </w:r>
      <w:r w:rsidRPr="00DA1C25">
        <w:rPr>
          <w:rFonts w:cs="Arial"/>
          <w:spacing w:val="-2"/>
          <w:lang w:val="cs-CZ"/>
        </w:rPr>
        <w:t xml:space="preserve"> </w:t>
      </w:r>
      <w:r w:rsidRPr="00DA1C25">
        <w:rPr>
          <w:rFonts w:cs="Arial"/>
          <w:lang w:val="cs-CZ"/>
        </w:rPr>
        <w:t>to</w:t>
      </w:r>
      <w:r w:rsidRPr="00DA1C25">
        <w:rPr>
          <w:rFonts w:cs="Arial"/>
          <w:spacing w:val="6"/>
          <w:lang w:val="cs-CZ"/>
        </w:rPr>
        <w:t xml:space="preserve"> </w:t>
      </w:r>
      <w:r w:rsidRPr="00DA1C25">
        <w:rPr>
          <w:rFonts w:cs="Arial"/>
          <w:lang w:val="cs-CZ"/>
        </w:rPr>
        <w:t>do</w:t>
      </w:r>
      <w:r w:rsidRPr="00DA1C25">
        <w:rPr>
          <w:rFonts w:cs="Arial"/>
          <w:spacing w:val="5"/>
          <w:lang w:val="cs-CZ"/>
        </w:rPr>
        <w:t xml:space="preserve"> </w:t>
      </w:r>
      <w:r w:rsidRPr="00DA1C25">
        <w:rPr>
          <w:rFonts w:cs="Arial"/>
          <w:lang w:val="cs-CZ"/>
        </w:rPr>
        <w:t>30</w:t>
      </w:r>
      <w:r w:rsidRPr="00DA1C25">
        <w:rPr>
          <w:rFonts w:cs="Arial"/>
          <w:w w:val="98"/>
          <w:lang w:val="cs-CZ"/>
        </w:rPr>
        <w:t xml:space="preserve"> </w:t>
      </w:r>
      <w:r w:rsidRPr="00DA1C25">
        <w:rPr>
          <w:rFonts w:cs="Arial"/>
          <w:lang w:val="cs-CZ"/>
        </w:rPr>
        <w:t>dnů</w:t>
      </w:r>
      <w:r w:rsidRPr="00DA1C25">
        <w:rPr>
          <w:rFonts w:cs="Arial"/>
          <w:spacing w:val="41"/>
          <w:lang w:val="cs-CZ"/>
        </w:rPr>
        <w:t xml:space="preserve"> </w:t>
      </w:r>
      <w:r w:rsidRPr="00DA1C25">
        <w:rPr>
          <w:rFonts w:cs="Arial"/>
          <w:lang w:val="cs-CZ"/>
        </w:rPr>
        <w:t>po</w:t>
      </w:r>
      <w:r w:rsidRPr="00DA1C25">
        <w:rPr>
          <w:rFonts w:cs="Arial"/>
          <w:spacing w:val="20"/>
          <w:lang w:val="cs-CZ"/>
        </w:rPr>
        <w:t xml:space="preserve"> </w:t>
      </w:r>
      <w:r w:rsidRPr="00DA1C25">
        <w:rPr>
          <w:rFonts w:cs="Arial"/>
          <w:lang w:val="cs-CZ"/>
        </w:rPr>
        <w:t>jeho</w:t>
      </w:r>
      <w:r w:rsidRPr="00DA1C25">
        <w:rPr>
          <w:rFonts w:cs="Arial"/>
          <w:spacing w:val="57"/>
          <w:lang w:val="cs-CZ"/>
        </w:rPr>
        <w:t xml:space="preserve"> </w:t>
      </w:r>
      <w:r w:rsidRPr="00DA1C25">
        <w:rPr>
          <w:rFonts w:cs="Arial"/>
          <w:lang w:val="cs-CZ"/>
        </w:rPr>
        <w:t>schválení</w:t>
      </w:r>
      <w:r w:rsidRPr="00DA1C25">
        <w:rPr>
          <w:rFonts w:cs="Arial"/>
          <w:spacing w:val="50"/>
          <w:lang w:val="cs-CZ"/>
        </w:rPr>
        <w:t xml:space="preserve"> </w:t>
      </w:r>
      <w:r w:rsidRPr="00DA1C25">
        <w:rPr>
          <w:rFonts w:cs="Arial"/>
          <w:lang w:val="cs-CZ"/>
        </w:rPr>
        <w:t>správní</w:t>
      </w:r>
      <w:r w:rsidRPr="00DA1C25">
        <w:rPr>
          <w:rFonts w:cs="Arial"/>
          <w:spacing w:val="50"/>
          <w:lang w:val="cs-CZ"/>
        </w:rPr>
        <w:t xml:space="preserve"> </w:t>
      </w:r>
      <w:r w:rsidRPr="00DA1C25">
        <w:rPr>
          <w:rFonts w:cs="Arial"/>
          <w:lang w:val="cs-CZ"/>
        </w:rPr>
        <w:t>radou</w:t>
      </w:r>
      <w:r w:rsidRPr="00DA1C25">
        <w:rPr>
          <w:rFonts w:cs="Arial"/>
          <w:spacing w:val="45"/>
          <w:lang w:val="cs-CZ"/>
        </w:rPr>
        <w:t xml:space="preserve"> </w:t>
      </w:r>
      <w:r w:rsidRPr="00DA1C25">
        <w:rPr>
          <w:rFonts w:cs="Arial"/>
          <w:lang w:val="cs-CZ"/>
        </w:rPr>
        <w:t>nadace,</w:t>
      </w:r>
      <w:r w:rsidRPr="00DA1C25">
        <w:rPr>
          <w:rFonts w:cs="Arial"/>
          <w:spacing w:val="41"/>
          <w:lang w:val="cs-CZ"/>
        </w:rPr>
        <w:t xml:space="preserve"> </w:t>
      </w:r>
      <w:r w:rsidRPr="00DA1C25">
        <w:rPr>
          <w:rFonts w:cs="Arial"/>
          <w:lang w:val="cs-CZ"/>
        </w:rPr>
        <w:t>nejpozději</w:t>
      </w:r>
      <w:r w:rsidRPr="00DA1C25">
        <w:rPr>
          <w:rFonts w:cs="Arial"/>
          <w:spacing w:val="45"/>
          <w:lang w:val="cs-CZ"/>
        </w:rPr>
        <w:t xml:space="preserve"> </w:t>
      </w:r>
      <w:r w:rsidRPr="00DA1C25">
        <w:rPr>
          <w:rFonts w:cs="Arial"/>
          <w:lang w:val="cs-CZ"/>
        </w:rPr>
        <w:t>však</w:t>
      </w:r>
      <w:r w:rsidRPr="00DA1C25">
        <w:rPr>
          <w:rFonts w:cs="Arial"/>
          <w:spacing w:val="46"/>
          <w:lang w:val="cs-CZ"/>
        </w:rPr>
        <w:t xml:space="preserve"> </w:t>
      </w:r>
      <w:r w:rsidRPr="00DA1C25">
        <w:rPr>
          <w:rFonts w:cs="Arial"/>
          <w:lang w:val="cs-CZ"/>
        </w:rPr>
        <w:t>do</w:t>
      </w:r>
      <w:r w:rsidRPr="00DA1C25">
        <w:rPr>
          <w:rFonts w:cs="Arial"/>
          <w:spacing w:val="55"/>
          <w:lang w:val="cs-CZ"/>
        </w:rPr>
        <w:t xml:space="preserve"> </w:t>
      </w:r>
      <w:r w:rsidRPr="00DA1C25">
        <w:rPr>
          <w:rFonts w:cs="Arial"/>
          <w:lang w:val="cs-CZ"/>
        </w:rPr>
        <w:t>15</w:t>
      </w:r>
      <w:r w:rsidRPr="00DA1C25">
        <w:rPr>
          <w:rFonts w:cs="Arial"/>
          <w:spacing w:val="23"/>
          <w:lang w:val="cs-CZ"/>
        </w:rPr>
        <w:t xml:space="preserve"> </w:t>
      </w:r>
      <w:r w:rsidRPr="00DA1C25">
        <w:rPr>
          <w:rFonts w:cs="Arial"/>
          <w:lang w:val="cs-CZ"/>
        </w:rPr>
        <w:t>dnů</w:t>
      </w:r>
      <w:r w:rsidRPr="00DA1C25">
        <w:rPr>
          <w:rFonts w:cs="Arial"/>
          <w:spacing w:val="45"/>
          <w:lang w:val="cs-CZ"/>
        </w:rPr>
        <w:t xml:space="preserve"> </w:t>
      </w:r>
      <w:r w:rsidRPr="00DA1C25">
        <w:rPr>
          <w:rFonts w:cs="Arial"/>
          <w:lang w:val="cs-CZ"/>
        </w:rPr>
        <w:t>před</w:t>
      </w:r>
      <w:r w:rsidRPr="00DA1C25">
        <w:rPr>
          <w:rFonts w:cs="Arial"/>
          <w:spacing w:val="37"/>
          <w:lang w:val="cs-CZ"/>
        </w:rPr>
        <w:t xml:space="preserve"> </w:t>
      </w:r>
      <w:r w:rsidRPr="00DA1C25">
        <w:rPr>
          <w:rFonts w:cs="Arial"/>
          <w:lang w:val="cs-CZ"/>
        </w:rPr>
        <w:t>realizací</w:t>
      </w:r>
      <w:r w:rsidRPr="00DA1C25">
        <w:rPr>
          <w:rFonts w:cs="Arial"/>
          <w:w w:val="95"/>
          <w:lang w:val="cs-CZ"/>
        </w:rPr>
        <w:t xml:space="preserve"> </w:t>
      </w:r>
      <w:r w:rsidRPr="00DA1C25">
        <w:rPr>
          <w:rFonts w:cs="Arial"/>
          <w:lang w:val="cs-CZ"/>
        </w:rPr>
        <w:t>projektu.</w:t>
      </w:r>
    </w:p>
    <w:p w:rsidR="00917839" w:rsidRPr="00DA1C25" w:rsidRDefault="00917839">
      <w:pPr>
        <w:spacing w:before="10"/>
        <w:rPr>
          <w:rFonts w:ascii="Arial" w:eastAsia="Arial" w:hAnsi="Arial" w:cs="Arial"/>
          <w:lang w:val="cs-CZ"/>
        </w:rPr>
      </w:pPr>
    </w:p>
    <w:p w:rsidR="00917839" w:rsidRPr="00DA1C25" w:rsidRDefault="00A05BDC">
      <w:pPr>
        <w:pStyle w:val="Zkladntext"/>
        <w:numPr>
          <w:ilvl w:val="0"/>
          <w:numId w:val="4"/>
        </w:numPr>
        <w:tabs>
          <w:tab w:val="left" w:pos="822"/>
        </w:tabs>
        <w:ind w:left="117" w:right="120" w:firstLine="357"/>
        <w:jc w:val="both"/>
        <w:rPr>
          <w:rFonts w:cs="Arial"/>
          <w:lang w:val="cs-CZ"/>
        </w:rPr>
      </w:pPr>
      <w:r w:rsidRPr="00DA1C25">
        <w:rPr>
          <w:rFonts w:cs="Arial"/>
          <w:lang w:val="cs-CZ"/>
        </w:rPr>
        <w:t>Poskytnutí</w:t>
      </w:r>
      <w:r w:rsidRPr="00DA1C25">
        <w:rPr>
          <w:rFonts w:cs="Arial"/>
          <w:spacing w:val="11"/>
          <w:lang w:val="cs-CZ"/>
        </w:rPr>
        <w:t xml:space="preserve"> </w:t>
      </w:r>
      <w:r w:rsidRPr="00DA1C25">
        <w:rPr>
          <w:rFonts w:cs="Arial"/>
          <w:lang w:val="cs-CZ"/>
        </w:rPr>
        <w:t>příspěvku</w:t>
      </w:r>
      <w:r w:rsidRPr="00DA1C25">
        <w:rPr>
          <w:rFonts w:cs="Arial"/>
          <w:spacing w:val="48"/>
          <w:lang w:val="cs-CZ"/>
        </w:rPr>
        <w:t xml:space="preserve"> </w:t>
      </w:r>
      <w:r w:rsidRPr="00DA1C25">
        <w:rPr>
          <w:rFonts w:cs="Arial"/>
          <w:lang w:val="cs-CZ"/>
        </w:rPr>
        <w:t>je</w:t>
      </w:r>
      <w:r w:rsidRPr="00DA1C25">
        <w:rPr>
          <w:rFonts w:cs="Arial"/>
          <w:spacing w:val="16"/>
          <w:lang w:val="cs-CZ"/>
        </w:rPr>
        <w:t xml:space="preserve"> </w:t>
      </w:r>
      <w:r w:rsidRPr="00DA1C25">
        <w:rPr>
          <w:rFonts w:cs="Arial"/>
          <w:lang w:val="cs-CZ"/>
        </w:rPr>
        <w:t>podmíněno</w:t>
      </w:r>
      <w:r w:rsidRPr="00DA1C25">
        <w:rPr>
          <w:rFonts w:cs="Arial"/>
          <w:spacing w:val="7"/>
          <w:lang w:val="cs-CZ"/>
        </w:rPr>
        <w:t xml:space="preserve"> </w:t>
      </w:r>
      <w:r w:rsidRPr="00DA1C25">
        <w:rPr>
          <w:rFonts w:cs="Arial"/>
          <w:lang w:val="cs-CZ"/>
        </w:rPr>
        <w:t>souhlasem</w:t>
      </w:r>
      <w:r w:rsidRPr="00DA1C25">
        <w:rPr>
          <w:rFonts w:cs="Arial"/>
          <w:spacing w:val="12"/>
          <w:lang w:val="cs-CZ"/>
        </w:rPr>
        <w:t xml:space="preserve"> </w:t>
      </w:r>
      <w:r w:rsidRPr="00DA1C25">
        <w:rPr>
          <w:rFonts w:cs="Arial"/>
          <w:lang w:val="cs-CZ"/>
        </w:rPr>
        <w:t>správní</w:t>
      </w:r>
      <w:r w:rsidRPr="00DA1C25">
        <w:rPr>
          <w:rFonts w:cs="Arial"/>
          <w:spacing w:val="14"/>
          <w:lang w:val="cs-CZ"/>
        </w:rPr>
        <w:t xml:space="preserve"> </w:t>
      </w:r>
      <w:r w:rsidRPr="00DA1C25">
        <w:rPr>
          <w:rFonts w:cs="Arial"/>
          <w:lang w:val="cs-CZ"/>
        </w:rPr>
        <w:t>rady</w:t>
      </w:r>
      <w:r w:rsidRPr="00DA1C25">
        <w:rPr>
          <w:rFonts w:cs="Arial"/>
          <w:spacing w:val="7"/>
          <w:lang w:val="cs-CZ"/>
        </w:rPr>
        <w:t xml:space="preserve"> </w:t>
      </w:r>
      <w:r w:rsidRPr="00DA1C25">
        <w:rPr>
          <w:rFonts w:cs="Arial"/>
          <w:lang w:val="cs-CZ"/>
        </w:rPr>
        <w:t>nadace</w:t>
      </w:r>
      <w:r w:rsidRPr="00DA1C25">
        <w:rPr>
          <w:rFonts w:cs="Arial"/>
          <w:spacing w:val="2"/>
          <w:lang w:val="cs-CZ"/>
        </w:rPr>
        <w:t xml:space="preserve"> </w:t>
      </w:r>
      <w:r w:rsidRPr="00DA1C25">
        <w:rPr>
          <w:rFonts w:cs="Arial"/>
          <w:lang w:val="cs-CZ"/>
        </w:rPr>
        <w:t>pro</w:t>
      </w:r>
      <w:r w:rsidRPr="00DA1C25">
        <w:rPr>
          <w:rFonts w:cs="Arial"/>
          <w:spacing w:val="59"/>
          <w:lang w:val="cs-CZ"/>
        </w:rPr>
        <w:t xml:space="preserve"> </w:t>
      </w:r>
      <w:r w:rsidRPr="00DA1C25">
        <w:rPr>
          <w:rFonts w:cs="Arial"/>
          <w:lang w:val="cs-CZ"/>
        </w:rPr>
        <w:t>každý</w:t>
      </w:r>
      <w:r w:rsidRPr="00DA1C25">
        <w:rPr>
          <w:rFonts w:cs="Arial"/>
          <w:w w:val="95"/>
          <w:lang w:val="cs-CZ"/>
        </w:rPr>
        <w:t xml:space="preserve"> </w:t>
      </w:r>
      <w:r w:rsidRPr="00DA1C25">
        <w:rPr>
          <w:rFonts w:cs="Arial"/>
          <w:lang w:val="cs-CZ"/>
        </w:rPr>
        <w:t>kalendářní</w:t>
      </w:r>
      <w:r w:rsidRPr="00DA1C25">
        <w:rPr>
          <w:rFonts w:cs="Arial"/>
          <w:spacing w:val="42"/>
          <w:lang w:val="cs-CZ"/>
        </w:rPr>
        <w:t xml:space="preserve"> </w:t>
      </w:r>
      <w:r w:rsidRPr="00DA1C25">
        <w:rPr>
          <w:rFonts w:cs="Arial"/>
          <w:lang w:val="cs-CZ"/>
        </w:rPr>
        <w:t>rok.</w:t>
      </w:r>
      <w:r w:rsidRPr="00DA1C25">
        <w:rPr>
          <w:rFonts w:cs="Arial"/>
          <w:spacing w:val="24"/>
          <w:lang w:val="cs-CZ"/>
        </w:rPr>
        <w:t xml:space="preserve"> </w:t>
      </w:r>
      <w:r w:rsidRPr="00DA1C25">
        <w:rPr>
          <w:rFonts w:cs="Arial"/>
          <w:lang w:val="cs-CZ"/>
        </w:rPr>
        <w:t>V</w:t>
      </w:r>
      <w:r w:rsidRPr="00DA1C25">
        <w:rPr>
          <w:rFonts w:cs="Arial"/>
          <w:spacing w:val="-4"/>
          <w:lang w:val="cs-CZ"/>
        </w:rPr>
        <w:t xml:space="preserve"> </w:t>
      </w:r>
      <w:r w:rsidRPr="00DA1C25">
        <w:rPr>
          <w:rFonts w:cs="Arial"/>
          <w:lang w:val="cs-CZ"/>
        </w:rPr>
        <w:t>opačném</w:t>
      </w:r>
      <w:r w:rsidRPr="00DA1C25">
        <w:rPr>
          <w:rFonts w:cs="Arial"/>
          <w:spacing w:val="46"/>
          <w:lang w:val="cs-CZ"/>
        </w:rPr>
        <w:t xml:space="preserve"> </w:t>
      </w:r>
      <w:r w:rsidRPr="00DA1C25">
        <w:rPr>
          <w:rFonts w:cs="Arial"/>
          <w:lang w:val="cs-CZ"/>
        </w:rPr>
        <w:t>případě</w:t>
      </w:r>
      <w:r w:rsidRPr="00DA1C25">
        <w:rPr>
          <w:rFonts w:cs="Arial"/>
          <w:spacing w:val="36"/>
          <w:lang w:val="cs-CZ"/>
        </w:rPr>
        <w:t xml:space="preserve"> </w:t>
      </w:r>
      <w:r w:rsidRPr="00DA1C25">
        <w:rPr>
          <w:rFonts w:cs="Arial"/>
          <w:lang w:val="cs-CZ"/>
        </w:rPr>
        <w:t>nastanou</w:t>
      </w:r>
      <w:r w:rsidRPr="00DA1C25">
        <w:rPr>
          <w:rFonts w:cs="Arial"/>
          <w:spacing w:val="31"/>
          <w:lang w:val="cs-CZ"/>
        </w:rPr>
        <w:t xml:space="preserve"> </w:t>
      </w:r>
      <w:r w:rsidRPr="00DA1C25">
        <w:rPr>
          <w:rFonts w:cs="Arial"/>
          <w:lang w:val="cs-CZ"/>
        </w:rPr>
        <w:t>účinky</w:t>
      </w:r>
      <w:r w:rsidRPr="00DA1C25">
        <w:rPr>
          <w:rFonts w:cs="Arial"/>
          <w:spacing w:val="31"/>
          <w:lang w:val="cs-CZ"/>
        </w:rPr>
        <w:t xml:space="preserve"> </w:t>
      </w:r>
      <w:r w:rsidRPr="00DA1C25">
        <w:rPr>
          <w:rFonts w:cs="Arial"/>
          <w:lang w:val="cs-CZ"/>
        </w:rPr>
        <w:t>podle</w:t>
      </w:r>
      <w:r w:rsidRPr="00DA1C25">
        <w:rPr>
          <w:rFonts w:cs="Arial"/>
          <w:spacing w:val="34"/>
          <w:lang w:val="cs-CZ"/>
        </w:rPr>
        <w:t xml:space="preserve"> </w:t>
      </w:r>
      <w:r w:rsidRPr="00DA1C25">
        <w:rPr>
          <w:rFonts w:cs="Arial"/>
          <w:lang w:val="cs-CZ"/>
        </w:rPr>
        <w:t>ustanovení</w:t>
      </w:r>
      <w:r w:rsidRPr="00DA1C25">
        <w:rPr>
          <w:rFonts w:cs="Arial"/>
          <w:spacing w:val="42"/>
          <w:lang w:val="cs-CZ"/>
        </w:rPr>
        <w:t xml:space="preserve"> </w:t>
      </w:r>
      <w:r w:rsidRPr="00DA1C25">
        <w:rPr>
          <w:rFonts w:cs="Arial"/>
          <w:lang w:val="cs-CZ"/>
        </w:rPr>
        <w:t>čl.</w:t>
      </w:r>
      <w:r w:rsidRPr="00DA1C25">
        <w:rPr>
          <w:rFonts w:cs="Arial"/>
          <w:spacing w:val="37"/>
          <w:lang w:val="cs-CZ"/>
        </w:rPr>
        <w:t xml:space="preserve"> </w:t>
      </w:r>
      <w:r w:rsidRPr="00DA1C25">
        <w:rPr>
          <w:rFonts w:cs="Arial"/>
          <w:lang w:val="cs-CZ"/>
        </w:rPr>
        <w:t>IV</w:t>
      </w:r>
      <w:r w:rsidRPr="00DA1C25">
        <w:rPr>
          <w:rFonts w:cs="Arial"/>
          <w:spacing w:val="12"/>
          <w:lang w:val="cs-CZ"/>
        </w:rPr>
        <w:t xml:space="preserve"> </w:t>
      </w:r>
      <w:r w:rsidRPr="00DA1C25">
        <w:rPr>
          <w:rFonts w:cs="Arial"/>
          <w:lang w:val="cs-CZ"/>
        </w:rPr>
        <w:t>odst.</w:t>
      </w:r>
      <w:r w:rsidRPr="00DA1C25">
        <w:rPr>
          <w:rFonts w:cs="Arial"/>
          <w:spacing w:val="36"/>
          <w:lang w:val="cs-CZ"/>
        </w:rPr>
        <w:t xml:space="preserve"> </w:t>
      </w:r>
      <w:r w:rsidRPr="00DA1C25">
        <w:rPr>
          <w:rFonts w:cs="Arial"/>
          <w:lang w:val="cs-CZ"/>
        </w:rPr>
        <w:t>2</w:t>
      </w:r>
      <w:r w:rsidRPr="00DA1C25">
        <w:rPr>
          <w:rFonts w:cs="Arial"/>
          <w:spacing w:val="23"/>
          <w:lang w:val="cs-CZ"/>
        </w:rPr>
        <w:t xml:space="preserve"> </w:t>
      </w:r>
      <w:proofErr w:type="gramStart"/>
      <w:r w:rsidRPr="00DA1C25">
        <w:rPr>
          <w:rFonts w:cs="Arial"/>
          <w:lang w:val="cs-CZ"/>
        </w:rPr>
        <w:t>této</w:t>
      </w:r>
      <w:proofErr w:type="gramEnd"/>
      <w:r w:rsidRPr="00DA1C25">
        <w:rPr>
          <w:rFonts w:cs="Arial"/>
          <w:w w:val="96"/>
          <w:lang w:val="cs-CZ"/>
        </w:rPr>
        <w:t xml:space="preserve"> </w:t>
      </w:r>
      <w:r w:rsidRPr="00DA1C25">
        <w:rPr>
          <w:rFonts w:cs="Arial"/>
          <w:lang w:val="cs-CZ"/>
        </w:rPr>
        <w:t>smlouvy.</w:t>
      </w:r>
    </w:p>
    <w:p w:rsidR="00917839" w:rsidRPr="00DA1C25" w:rsidRDefault="00917839">
      <w:pPr>
        <w:spacing w:before="1"/>
        <w:rPr>
          <w:rFonts w:ascii="Arial" w:eastAsia="Arial" w:hAnsi="Arial" w:cs="Arial"/>
          <w:lang w:val="cs-CZ"/>
        </w:rPr>
      </w:pPr>
    </w:p>
    <w:p w:rsidR="00917839" w:rsidRPr="00DA1C25" w:rsidRDefault="00A05BDC">
      <w:pPr>
        <w:pStyle w:val="Zkladntext"/>
        <w:numPr>
          <w:ilvl w:val="0"/>
          <w:numId w:val="4"/>
        </w:numPr>
        <w:tabs>
          <w:tab w:val="left" w:pos="770"/>
        </w:tabs>
        <w:ind w:left="112" w:right="103" w:firstLine="371"/>
        <w:jc w:val="both"/>
        <w:rPr>
          <w:rFonts w:cs="Arial"/>
          <w:lang w:val="cs-CZ"/>
        </w:rPr>
      </w:pPr>
      <w:r w:rsidRPr="00DA1C25">
        <w:rPr>
          <w:rFonts w:cs="Arial"/>
          <w:lang w:val="cs-CZ"/>
        </w:rPr>
        <w:t>Příjemce</w:t>
      </w:r>
      <w:r w:rsidRPr="00DA1C25">
        <w:rPr>
          <w:rFonts w:cs="Arial"/>
          <w:spacing w:val="-3"/>
          <w:lang w:val="cs-CZ"/>
        </w:rPr>
        <w:t xml:space="preserve"> </w:t>
      </w:r>
      <w:r w:rsidRPr="00DA1C25">
        <w:rPr>
          <w:rFonts w:cs="Arial"/>
          <w:lang w:val="cs-CZ"/>
        </w:rPr>
        <w:t>je</w:t>
      </w:r>
      <w:r w:rsidRPr="00DA1C25">
        <w:rPr>
          <w:rFonts w:cs="Arial"/>
          <w:spacing w:val="32"/>
          <w:lang w:val="cs-CZ"/>
        </w:rPr>
        <w:t xml:space="preserve"> </w:t>
      </w:r>
      <w:r w:rsidRPr="00DA1C25">
        <w:rPr>
          <w:rFonts w:cs="Arial"/>
          <w:lang w:val="cs-CZ"/>
        </w:rPr>
        <w:t>povinen</w:t>
      </w:r>
      <w:r w:rsidRPr="00DA1C25">
        <w:rPr>
          <w:rFonts w:cs="Arial"/>
          <w:spacing w:val="21"/>
          <w:lang w:val="cs-CZ"/>
        </w:rPr>
        <w:t xml:space="preserve"> </w:t>
      </w:r>
      <w:r w:rsidRPr="00DA1C25">
        <w:rPr>
          <w:rFonts w:cs="Arial"/>
          <w:lang w:val="cs-CZ"/>
        </w:rPr>
        <w:t>poskytnutý</w:t>
      </w:r>
      <w:r w:rsidRPr="00DA1C25">
        <w:rPr>
          <w:rFonts w:cs="Arial"/>
          <w:spacing w:val="27"/>
          <w:lang w:val="cs-CZ"/>
        </w:rPr>
        <w:t xml:space="preserve"> </w:t>
      </w:r>
      <w:r w:rsidRPr="00DA1C25">
        <w:rPr>
          <w:rFonts w:cs="Arial"/>
          <w:lang w:val="cs-CZ"/>
        </w:rPr>
        <w:t>příspěvek</w:t>
      </w:r>
      <w:r w:rsidRPr="00DA1C25">
        <w:rPr>
          <w:rFonts w:cs="Arial"/>
          <w:spacing w:val="34"/>
          <w:lang w:val="cs-CZ"/>
        </w:rPr>
        <w:t xml:space="preserve"> </w:t>
      </w:r>
      <w:r w:rsidRPr="00DA1C25">
        <w:rPr>
          <w:rFonts w:cs="Arial"/>
          <w:lang w:val="cs-CZ"/>
        </w:rPr>
        <w:t>nadaci</w:t>
      </w:r>
      <w:r w:rsidRPr="00DA1C25">
        <w:rPr>
          <w:rFonts w:cs="Arial"/>
          <w:spacing w:val="11"/>
          <w:lang w:val="cs-CZ"/>
        </w:rPr>
        <w:t xml:space="preserve"> </w:t>
      </w:r>
      <w:r w:rsidRPr="00DA1C25">
        <w:rPr>
          <w:rFonts w:cs="Arial"/>
          <w:lang w:val="cs-CZ"/>
        </w:rPr>
        <w:t>vyúčtovat</w:t>
      </w:r>
      <w:r w:rsidRPr="00DA1C25">
        <w:rPr>
          <w:rFonts w:cs="Arial"/>
          <w:spacing w:val="42"/>
          <w:lang w:val="cs-CZ"/>
        </w:rPr>
        <w:t xml:space="preserve"> </w:t>
      </w:r>
      <w:r w:rsidRPr="00DA1C25">
        <w:rPr>
          <w:rFonts w:cs="Arial"/>
          <w:lang w:val="cs-CZ"/>
        </w:rPr>
        <w:t>nejpozději</w:t>
      </w:r>
      <w:r w:rsidRPr="00DA1C25">
        <w:rPr>
          <w:rFonts w:cs="Arial"/>
          <w:spacing w:val="17"/>
          <w:lang w:val="cs-CZ"/>
        </w:rPr>
        <w:t xml:space="preserve"> </w:t>
      </w:r>
      <w:r w:rsidRPr="00DA1C25">
        <w:rPr>
          <w:rFonts w:cs="Arial"/>
          <w:u w:val="single" w:color="000000"/>
          <w:lang w:val="cs-CZ"/>
        </w:rPr>
        <w:t>do</w:t>
      </w:r>
      <w:r w:rsidRPr="00DA1C25">
        <w:rPr>
          <w:rFonts w:cs="Arial"/>
          <w:spacing w:val="51"/>
          <w:u w:val="single" w:color="000000"/>
          <w:lang w:val="cs-CZ"/>
        </w:rPr>
        <w:t xml:space="preserve"> </w:t>
      </w:r>
      <w:r w:rsidRPr="00DA1C25">
        <w:rPr>
          <w:rFonts w:cs="Arial"/>
          <w:u w:val="single" w:color="000000"/>
          <w:lang w:val="cs-CZ"/>
        </w:rPr>
        <w:t>60</w:t>
      </w:r>
      <w:r w:rsidRPr="00DA1C25">
        <w:rPr>
          <w:rFonts w:cs="Arial"/>
          <w:spacing w:val="12"/>
          <w:u w:val="single" w:color="000000"/>
          <w:lang w:val="cs-CZ"/>
        </w:rPr>
        <w:t xml:space="preserve"> </w:t>
      </w:r>
      <w:r w:rsidRPr="00DA1C25">
        <w:rPr>
          <w:rFonts w:cs="Arial"/>
          <w:u w:val="single" w:color="000000"/>
          <w:lang w:val="cs-CZ"/>
        </w:rPr>
        <w:t>dnů</w:t>
      </w:r>
      <w:r w:rsidRPr="00DA1C25">
        <w:rPr>
          <w:rFonts w:cs="Arial"/>
          <w:w w:val="99"/>
          <w:u w:val="single" w:color="000000"/>
          <w:lang w:val="cs-CZ"/>
        </w:rPr>
        <w:t xml:space="preserve"> </w:t>
      </w:r>
      <w:r w:rsidRPr="00DA1C25">
        <w:rPr>
          <w:rFonts w:cs="Arial"/>
          <w:spacing w:val="23"/>
          <w:u w:val="single" w:color="000000"/>
          <w:lang w:val="cs-CZ"/>
        </w:rPr>
        <w:t xml:space="preserve"> </w:t>
      </w:r>
      <w:r w:rsidRPr="00DA1C25">
        <w:rPr>
          <w:rFonts w:cs="Arial"/>
          <w:u w:val="single" w:color="000000"/>
          <w:lang w:val="cs-CZ"/>
        </w:rPr>
        <w:t>po</w:t>
      </w:r>
      <w:r w:rsidRPr="00DA1C25">
        <w:rPr>
          <w:rFonts w:cs="Arial"/>
          <w:spacing w:val="-11"/>
          <w:u w:val="single" w:color="000000"/>
          <w:lang w:val="cs-CZ"/>
        </w:rPr>
        <w:t xml:space="preserve"> </w:t>
      </w:r>
      <w:r w:rsidRPr="00DA1C25">
        <w:rPr>
          <w:rFonts w:cs="Arial"/>
          <w:u w:val="single" w:color="000000"/>
          <w:lang w:val="cs-CZ"/>
        </w:rPr>
        <w:t>skončení</w:t>
      </w:r>
      <w:r w:rsidRPr="00DA1C25">
        <w:rPr>
          <w:rFonts w:cs="Arial"/>
          <w:spacing w:val="56"/>
          <w:u w:val="single" w:color="000000"/>
          <w:lang w:val="cs-CZ"/>
        </w:rPr>
        <w:t xml:space="preserve"> </w:t>
      </w:r>
      <w:r w:rsidRPr="00DA1C25">
        <w:rPr>
          <w:rFonts w:cs="Arial"/>
          <w:u w:val="single" w:color="000000"/>
          <w:lang w:val="cs-CZ"/>
        </w:rPr>
        <w:t>realizace</w:t>
      </w:r>
      <w:r w:rsidRPr="00DA1C25">
        <w:rPr>
          <w:rFonts w:cs="Arial"/>
          <w:spacing w:val="6"/>
          <w:u w:val="single" w:color="000000"/>
          <w:lang w:val="cs-CZ"/>
        </w:rPr>
        <w:t xml:space="preserve"> </w:t>
      </w:r>
      <w:r w:rsidRPr="00DA1C25">
        <w:rPr>
          <w:rFonts w:cs="Arial"/>
          <w:lang w:val="cs-CZ"/>
        </w:rPr>
        <w:t>v</w:t>
      </w:r>
      <w:r w:rsidRPr="00DA1C25">
        <w:rPr>
          <w:rFonts w:cs="Arial"/>
          <w:spacing w:val="10"/>
          <w:lang w:val="cs-CZ"/>
        </w:rPr>
        <w:t xml:space="preserve"> </w:t>
      </w:r>
      <w:r w:rsidRPr="00DA1C25">
        <w:rPr>
          <w:rFonts w:cs="Arial"/>
          <w:lang w:val="cs-CZ"/>
        </w:rPr>
        <w:t>běžném</w:t>
      </w:r>
      <w:r w:rsidRPr="00DA1C25">
        <w:rPr>
          <w:rFonts w:cs="Arial"/>
          <w:spacing w:val="11"/>
          <w:lang w:val="cs-CZ"/>
        </w:rPr>
        <w:t xml:space="preserve"> </w:t>
      </w:r>
      <w:r w:rsidRPr="00DA1C25">
        <w:rPr>
          <w:rFonts w:cs="Arial"/>
          <w:lang w:val="cs-CZ"/>
        </w:rPr>
        <w:t>kalendářním</w:t>
      </w:r>
      <w:r w:rsidRPr="00DA1C25">
        <w:rPr>
          <w:rFonts w:cs="Arial"/>
          <w:spacing w:val="21"/>
          <w:lang w:val="cs-CZ"/>
        </w:rPr>
        <w:t xml:space="preserve"> </w:t>
      </w:r>
      <w:r w:rsidRPr="00DA1C25">
        <w:rPr>
          <w:rFonts w:cs="Arial"/>
          <w:lang w:val="cs-CZ"/>
        </w:rPr>
        <w:t>roce</w:t>
      </w:r>
      <w:r w:rsidRPr="00DA1C25">
        <w:rPr>
          <w:rFonts w:cs="Arial"/>
          <w:spacing w:val="-1"/>
          <w:lang w:val="cs-CZ"/>
        </w:rPr>
        <w:t xml:space="preserve"> </w:t>
      </w:r>
      <w:r w:rsidRPr="00DA1C25">
        <w:rPr>
          <w:rFonts w:cs="Arial"/>
          <w:lang w:val="cs-CZ"/>
        </w:rPr>
        <w:t>a</w:t>
      </w:r>
      <w:r w:rsidRPr="00DA1C25">
        <w:rPr>
          <w:rFonts w:cs="Arial"/>
          <w:spacing w:val="-6"/>
          <w:lang w:val="cs-CZ"/>
        </w:rPr>
        <w:t xml:space="preserve"> </w:t>
      </w:r>
      <w:r w:rsidRPr="00DA1C25">
        <w:rPr>
          <w:rFonts w:cs="Arial"/>
          <w:lang w:val="cs-CZ"/>
        </w:rPr>
        <w:t>doložit,</w:t>
      </w:r>
      <w:r w:rsidRPr="00DA1C25">
        <w:rPr>
          <w:rFonts w:cs="Arial"/>
          <w:spacing w:val="3"/>
          <w:lang w:val="cs-CZ"/>
        </w:rPr>
        <w:t xml:space="preserve"> </w:t>
      </w:r>
      <w:r w:rsidRPr="00DA1C25">
        <w:rPr>
          <w:rFonts w:cs="Arial"/>
          <w:lang w:val="cs-CZ"/>
        </w:rPr>
        <w:t>že</w:t>
      </w:r>
      <w:r w:rsidRPr="00DA1C25">
        <w:rPr>
          <w:rFonts w:cs="Arial"/>
          <w:spacing w:val="8"/>
          <w:lang w:val="cs-CZ"/>
        </w:rPr>
        <w:t xml:space="preserve"> </w:t>
      </w:r>
      <w:r w:rsidRPr="00DA1C25">
        <w:rPr>
          <w:rFonts w:cs="Arial"/>
          <w:lang w:val="cs-CZ"/>
        </w:rPr>
        <w:t>projekt</w:t>
      </w:r>
      <w:r w:rsidRPr="00DA1C25">
        <w:rPr>
          <w:rFonts w:cs="Arial"/>
          <w:spacing w:val="7"/>
          <w:lang w:val="cs-CZ"/>
        </w:rPr>
        <w:t xml:space="preserve"> </w:t>
      </w:r>
      <w:r w:rsidRPr="00DA1C25">
        <w:rPr>
          <w:rFonts w:cs="Arial"/>
          <w:lang w:val="cs-CZ"/>
        </w:rPr>
        <w:t xml:space="preserve">byl realizován. </w:t>
      </w:r>
      <w:r w:rsidRPr="00DA1C25">
        <w:rPr>
          <w:rFonts w:cs="Arial"/>
          <w:spacing w:val="-31"/>
          <w:lang w:val="cs-CZ"/>
        </w:rPr>
        <w:t xml:space="preserve"> </w:t>
      </w:r>
      <w:r w:rsidRPr="00DA1C25">
        <w:rPr>
          <w:rFonts w:cs="Arial"/>
          <w:lang w:val="cs-CZ"/>
        </w:rPr>
        <w:t>Porušení</w:t>
      </w:r>
      <w:r w:rsidRPr="00DA1C25">
        <w:rPr>
          <w:rFonts w:cs="Arial"/>
          <w:spacing w:val="-11"/>
          <w:lang w:val="cs-CZ"/>
        </w:rPr>
        <w:t xml:space="preserve"> </w:t>
      </w:r>
      <w:r w:rsidRPr="00DA1C25">
        <w:rPr>
          <w:rFonts w:cs="Arial"/>
          <w:lang w:val="cs-CZ"/>
        </w:rPr>
        <w:t>této</w:t>
      </w:r>
      <w:r w:rsidRPr="00DA1C25">
        <w:rPr>
          <w:rFonts w:cs="Arial"/>
          <w:spacing w:val="16"/>
          <w:lang w:val="cs-CZ"/>
        </w:rPr>
        <w:t xml:space="preserve"> </w:t>
      </w:r>
      <w:r w:rsidRPr="00DA1C25">
        <w:rPr>
          <w:rFonts w:cs="Arial"/>
          <w:lang w:val="cs-CZ"/>
        </w:rPr>
        <w:t>povinnosti</w:t>
      </w:r>
      <w:r w:rsidRPr="00DA1C25">
        <w:rPr>
          <w:rFonts w:cs="Arial"/>
          <w:spacing w:val="11"/>
          <w:lang w:val="cs-CZ"/>
        </w:rPr>
        <w:t xml:space="preserve"> </w:t>
      </w:r>
      <w:r w:rsidRPr="00DA1C25">
        <w:rPr>
          <w:rFonts w:cs="Arial"/>
          <w:lang w:val="cs-CZ"/>
        </w:rPr>
        <w:t>ze</w:t>
      </w:r>
      <w:r w:rsidRPr="00DA1C25">
        <w:rPr>
          <w:rFonts w:cs="Arial"/>
          <w:spacing w:val="13"/>
          <w:lang w:val="cs-CZ"/>
        </w:rPr>
        <w:t xml:space="preserve"> </w:t>
      </w:r>
      <w:r w:rsidRPr="00DA1C25">
        <w:rPr>
          <w:rFonts w:cs="Arial"/>
          <w:lang w:val="cs-CZ"/>
        </w:rPr>
        <w:t>strany</w:t>
      </w:r>
      <w:r w:rsidRPr="00DA1C25">
        <w:rPr>
          <w:rFonts w:cs="Arial"/>
          <w:spacing w:val="26"/>
          <w:lang w:val="cs-CZ"/>
        </w:rPr>
        <w:t xml:space="preserve"> </w:t>
      </w:r>
      <w:r w:rsidRPr="00DA1C25">
        <w:rPr>
          <w:rFonts w:cs="Arial"/>
          <w:lang w:val="cs-CZ"/>
        </w:rPr>
        <w:t>příjemce</w:t>
      </w:r>
      <w:r w:rsidRPr="00DA1C25">
        <w:rPr>
          <w:rFonts w:cs="Arial"/>
          <w:spacing w:val="10"/>
          <w:lang w:val="cs-CZ"/>
        </w:rPr>
        <w:t xml:space="preserve"> </w:t>
      </w:r>
      <w:r w:rsidRPr="00DA1C25">
        <w:rPr>
          <w:rFonts w:cs="Arial"/>
          <w:lang w:val="cs-CZ"/>
        </w:rPr>
        <w:t>zakládá</w:t>
      </w:r>
      <w:r w:rsidRPr="00DA1C25">
        <w:rPr>
          <w:rFonts w:cs="Arial"/>
          <w:spacing w:val="32"/>
          <w:lang w:val="cs-CZ"/>
        </w:rPr>
        <w:t xml:space="preserve"> </w:t>
      </w:r>
      <w:r w:rsidRPr="00DA1C25">
        <w:rPr>
          <w:rFonts w:cs="Arial"/>
          <w:lang w:val="cs-CZ"/>
        </w:rPr>
        <w:t>právo</w:t>
      </w:r>
      <w:r w:rsidRPr="00DA1C25">
        <w:rPr>
          <w:rFonts w:cs="Arial"/>
          <w:spacing w:val="13"/>
          <w:lang w:val="cs-CZ"/>
        </w:rPr>
        <w:t xml:space="preserve"> </w:t>
      </w:r>
      <w:r w:rsidRPr="00DA1C25">
        <w:rPr>
          <w:rFonts w:cs="Arial"/>
          <w:lang w:val="cs-CZ"/>
        </w:rPr>
        <w:t>nadace</w:t>
      </w:r>
      <w:r w:rsidRPr="00DA1C25">
        <w:rPr>
          <w:rFonts w:cs="Arial"/>
          <w:spacing w:val="12"/>
          <w:lang w:val="cs-CZ"/>
        </w:rPr>
        <w:t xml:space="preserve"> </w:t>
      </w:r>
      <w:r w:rsidRPr="00DA1C25">
        <w:rPr>
          <w:rFonts w:cs="Arial"/>
          <w:lang w:val="cs-CZ"/>
        </w:rPr>
        <w:t>od</w:t>
      </w:r>
      <w:r w:rsidRPr="00DA1C25">
        <w:rPr>
          <w:rFonts w:cs="Arial"/>
          <w:spacing w:val="5"/>
          <w:lang w:val="cs-CZ"/>
        </w:rPr>
        <w:t xml:space="preserve"> </w:t>
      </w:r>
      <w:r w:rsidRPr="00DA1C25">
        <w:rPr>
          <w:rFonts w:cs="Arial"/>
          <w:lang w:val="cs-CZ"/>
        </w:rPr>
        <w:t>této</w:t>
      </w:r>
      <w:r w:rsidRPr="00DA1C25">
        <w:rPr>
          <w:rFonts w:cs="Arial"/>
          <w:spacing w:val="13"/>
          <w:lang w:val="cs-CZ"/>
        </w:rPr>
        <w:t xml:space="preserve"> </w:t>
      </w:r>
      <w:r w:rsidRPr="00DA1C25">
        <w:rPr>
          <w:rFonts w:cs="Arial"/>
          <w:lang w:val="cs-CZ"/>
        </w:rPr>
        <w:t xml:space="preserve">smlouvy  </w:t>
      </w:r>
      <w:r w:rsidRPr="00DA1C25">
        <w:rPr>
          <w:rFonts w:cs="Arial"/>
          <w:spacing w:val="-16"/>
          <w:lang w:val="cs-CZ"/>
        </w:rPr>
        <w:t xml:space="preserve"> </w:t>
      </w:r>
      <w:r w:rsidRPr="00DA1C25">
        <w:rPr>
          <w:rFonts w:cs="Arial"/>
          <w:lang w:val="cs-CZ"/>
        </w:rPr>
        <w:t>odstoupit.</w:t>
      </w:r>
      <w:r w:rsidRPr="00DA1C25">
        <w:rPr>
          <w:rFonts w:cs="Arial"/>
          <w:spacing w:val="-11"/>
          <w:lang w:val="cs-CZ"/>
        </w:rPr>
        <w:t xml:space="preserve"> </w:t>
      </w:r>
      <w:r w:rsidRPr="00DA1C25">
        <w:rPr>
          <w:rFonts w:cs="Arial"/>
          <w:lang w:val="cs-CZ"/>
        </w:rPr>
        <w:t>V</w:t>
      </w:r>
      <w:r w:rsidRPr="00DA1C25">
        <w:rPr>
          <w:rFonts w:cs="Arial"/>
          <w:spacing w:val="5"/>
          <w:lang w:val="cs-CZ"/>
        </w:rPr>
        <w:t xml:space="preserve"> </w:t>
      </w:r>
      <w:r w:rsidRPr="00DA1C25">
        <w:rPr>
          <w:rFonts w:cs="Arial"/>
          <w:lang w:val="cs-CZ"/>
        </w:rPr>
        <w:t>případě,</w:t>
      </w:r>
      <w:r w:rsidRPr="00DA1C25">
        <w:rPr>
          <w:rFonts w:cs="Arial"/>
          <w:spacing w:val="4"/>
          <w:lang w:val="cs-CZ"/>
        </w:rPr>
        <w:t xml:space="preserve"> </w:t>
      </w:r>
      <w:r w:rsidRPr="00DA1C25">
        <w:rPr>
          <w:rFonts w:cs="Arial"/>
          <w:lang w:val="cs-CZ"/>
        </w:rPr>
        <w:t>že</w:t>
      </w:r>
      <w:r w:rsidRPr="00DA1C25">
        <w:rPr>
          <w:rFonts w:cs="Arial"/>
          <w:spacing w:val="2"/>
          <w:lang w:val="cs-CZ"/>
        </w:rPr>
        <w:t xml:space="preserve"> </w:t>
      </w:r>
      <w:r w:rsidRPr="00DA1C25">
        <w:rPr>
          <w:rFonts w:cs="Arial"/>
          <w:lang w:val="cs-CZ"/>
        </w:rPr>
        <w:t>v</w:t>
      </w:r>
      <w:r w:rsidRPr="00DA1C25">
        <w:rPr>
          <w:rFonts w:cs="Arial"/>
          <w:spacing w:val="2"/>
          <w:lang w:val="cs-CZ"/>
        </w:rPr>
        <w:t xml:space="preserve"> </w:t>
      </w:r>
      <w:r w:rsidRPr="00DA1C25">
        <w:rPr>
          <w:rFonts w:cs="Arial"/>
          <w:lang w:val="cs-CZ"/>
        </w:rPr>
        <w:t>běžném</w:t>
      </w:r>
      <w:r w:rsidRPr="00DA1C25">
        <w:rPr>
          <w:rFonts w:cs="Arial"/>
          <w:spacing w:val="14"/>
          <w:lang w:val="cs-CZ"/>
        </w:rPr>
        <w:t xml:space="preserve"> </w:t>
      </w:r>
      <w:r w:rsidRPr="00DA1C25">
        <w:rPr>
          <w:rFonts w:cs="Arial"/>
          <w:lang w:val="cs-CZ"/>
        </w:rPr>
        <w:t>kalendářním</w:t>
      </w:r>
      <w:r w:rsidRPr="00DA1C25">
        <w:rPr>
          <w:rFonts w:cs="Arial"/>
          <w:spacing w:val="20"/>
          <w:lang w:val="cs-CZ"/>
        </w:rPr>
        <w:t xml:space="preserve"> </w:t>
      </w:r>
      <w:r w:rsidRPr="00DA1C25">
        <w:rPr>
          <w:rFonts w:cs="Arial"/>
          <w:lang w:val="cs-CZ"/>
        </w:rPr>
        <w:t>roce</w:t>
      </w:r>
      <w:r w:rsidRPr="00DA1C25">
        <w:rPr>
          <w:rFonts w:cs="Arial"/>
          <w:spacing w:val="5"/>
          <w:lang w:val="cs-CZ"/>
        </w:rPr>
        <w:t xml:space="preserve"> </w:t>
      </w:r>
      <w:r w:rsidRPr="00DA1C25">
        <w:rPr>
          <w:rFonts w:cs="Arial"/>
          <w:lang w:val="cs-CZ"/>
        </w:rPr>
        <w:t>nebude</w:t>
      </w:r>
      <w:r w:rsidRPr="00DA1C25">
        <w:rPr>
          <w:rFonts w:cs="Arial"/>
          <w:spacing w:val="3"/>
          <w:lang w:val="cs-CZ"/>
        </w:rPr>
        <w:t xml:space="preserve"> </w:t>
      </w:r>
      <w:r w:rsidRPr="00DA1C25">
        <w:rPr>
          <w:rFonts w:cs="Arial"/>
          <w:lang w:val="cs-CZ"/>
        </w:rPr>
        <w:t xml:space="preserve">projekt </w:t>
      </w:r>
      <w:r w:rsidRPr="00DA1C25">
        <w:rPr>
          <w:rFonts w:cs="Arial"/>
          <w:spacing w:val="12"/>
          <w:lang w:val="cs-CZ"/>
        </w:rPr>
        <w:t xml:space="preserve"> </w:t>
      </w:r>
      <w:r w:rsidRPr="00DA1C25">
        <w:rPr>
          <w:rFonts w:cs="Arial"/>
          <w:lang w:val="cs-CZ"/>
        </w:rPr>
        <w:t xml:space="preserve">realizován, </w:t>
      </w:r>
      <w:r w:rsidRPr="00DA1C25">
        <w:rPr>
          <w:rFonts w:cs="Arial"/>
          <w:spacing w:val="3"/>
          <w:lang w:val="cs-CZ"/>
        </w:rPr>
        <w:t xml:space="preserve"> </w:t>
      </w:r>
      <w:r w:rsidRPr="00DA1C25">
        <w:rPr>
          <w:rFonts w:cs="Arial"/>
          <w:lang w:val="cs-CZ"/>
        </w:rPr>
        <w:t xml:space="preserve">je  </w:t>
      </w:r>
      <w:r w:rsidRPr="00DA1C25">
        <w:rPr>
          <w:rFonts w:cs="Arial"/>
          <w:spacing w:val="-18"/>
          <w:lang w:val="cs-CZ"/>
        </w:rPr>
        <w:t xml:space="preserve"> </w:t>
      </w:r>
      <w:r w:rsidRPr="00DA1C25">
        <w:rPr>
          <w:rFonts w:cs="Arial"/>
          <w:lang w:val="cs-CZ"/>
        </w:rPr>
        <w:t>příjemce</w:t>
      </w:r>
      <w:r w:rsidRPr="00DA1C25">
        <w:rPr>
          <w:rFonts w:cs="Arial"/>
          <w:spacing w:val="43"/>
          <w:lang w:val="cs-CZ"/>
        </w:rPr>
        <w:t xml:space="preserve"> </w:t>
      </w:r>
      <w:r w:rsidRPr="00DA1C25">
        <w:rPr>
          <w:rFonts w:cs="Arial"/>
          <w:lang w:val="cs-CZ"/>
        </w:rPr>
        <w:t>bez</w:t>
      </w:r>
      <w:r w:rsidRPr="00DA1C25">
        <w:rPr>
          <w:rFonts w:cs="Arial"/>
          <w:spacing w:val="-22"/>
          <w:lang w:val="cs-CZ"/>
        </w:rPr>
        <w:t xml:space="preserve"> </w:t>
      </w:r>
      <w:r w:rsidRPr="00DA1C25">
        <w:rPr>
          <w:rFonts w:cs="Arial"/>
          <w:lang w:val="cs-CZ"/>
        </w:rPr>
        <w:t>zbytečného</w:t>
      </w:r>
      <w:r w:rsidRPr="00DA1C25">
        <w:rPr>
          <w:rFonts w:cs="Arial"/>
          <w:spacing w:val="-6"/>
          <w:lang w:val="cs-CZ"/>
        </w:rPr>
        <w:t xml:space="preserve"> </w:t>
      </w:r>
      <w:r w:rsidRPr="00DA1C25">
        <w:rPr>
          <w:rFonts w:cs="Arial"/>
          <w:lang w:val="cs-CZ"/>
        </w:rPr>
        <w:t>odkladu</w:t>
      </w:r>
      <w:r w:rsidRPr="00DA1C25">
        <w:rPr>
          <w:rFonts w:cs="Arial"/>
          <w:spacing w:val="-7"/>
          <w:lang w:val="cs-CZ"/>
        </w:rPr>
        <w:t xml:space="preserve"> </w:t>
      </w:r>
      <w:r w:rsidRPr="00DA1C25">
        <w:rPr>
          <w:rFonts w:cs="Arial"/>
          <w:lang w:val="cs-CZ"/>
        </w:rPr>
        <w:t>povinen</w:t>
      </w:r>
      <w:r w:rsidRPr="00DA1C25">
        <w:rPr>
          <w:rFonts w:cs="Arial"/>
          <w:spacing w:val="-12"/>
          <w:lang w:val="cs-CZ"/>
        </w:rPr>
        <w:t xml:space="preserve"> </w:t>
      </w:r>
      <w:r w:rsidRPr="00DA1C25">
        <w:rPr>
          <w:rFonts w:cs="Arial"/>
          <w:lang w:val="cs-CZ"/>
        </w:rPr>
        <w:t>nadaci</w:t>
      </w:r>
      <w:r w:rsidRPr="00DA1C25">
        <w:rPr>
          <w:rFonts w:cs="Arial"/>
          <w:spacing w:val="-22"/>
          <w:lang w:val="cs-CZ"/>
        </w:rPr>
        <w:t xml:space="preserve"> </w:t>
      </w:r>
      <w:r w:rsidRPr="00DA1C25">
        <w:rPr>
          <w:rFonts w:cs="Arial"/>
          <w:lang w:val="cs-CZ"/>
        </w:rPr>
        <w:t>vrátit</w:t>
      </w:r>
      <w:r w:rsidRPr="00DA1C25">
        <w:rPr>
          <w:rFonts w:cs="Arial"/>
          <w:spacing w:val="-23"/>
          <w:lang w:val="cs-CZ"/>
        </w:rPr>
        <w:t xml:space="preserve"> </w:t>
      </w:r>
      <w:r w:rsidRPr="00DA1C25">
        <w:rPr>
          <w:rFonts w:cs="Arial"/>
          <w:lang w:val="cs-CZ"/>
        </w:rPr>
        <w:t>jí</w:t>
      </w:r>
      <w:r w:rsidRPr="00DA1C25">
        <w:rPr>
          <w:rFonts w:cs="Arial"/>
          <w:spacing w:val="-4"/>
          <w:lang w:val="cs-CZ"/>
        </w:rPr>
        <w:t xml:space="preserve"> </w:t>
      </w:r>
      <w:r w:rsidRPr="00DA1C25">
        <w:rPr>
          <w:rFonts w:cs="Arial"/>
          <w:lang w:val="cs-CZ"/>
        </w:rPr>
        <w:t>poskytnutý</w:t>
      </w:r>
      <w:r w:rsidRPr="00DA1C25">
        <w:rPr>
          <w:rFonts w:cs="Arial"/>
          <w:spacing w:val="-4"/>
          <w:lang w:val="cs-CZ"/>
        </w:rPr>
        <w:t xml:space="preserve"> </w:t>
      </w:r>
      <w:r w:rsidRPr="00DA1C25">
        <w:rPr>
          <w:rFonts w:cs="Arial"/>
          <w:lang w:val="cs-CZ"/>
        </w:rPr>
        <w:t>příspěvek.</w:t>
      </w:r>
    </w:p>
    <w:p w:rsidR="00917839" w:rsidRPr="00DA1C25" w:rsidRDefault="00917839">
      <w:pPr>
        <w:jc w:val="both"/>
        <w:rPr>
          <w:rFonts w:ascii="Arial" w:hAnsi="Arial" w:cs="Arial"/>
          <w:lang w:val="cs-CZ"/>
        </w:rPr>
        <w:sectPr w:rsidR="00917839" w:rsidRPr="00DA1C25">
          <w:type w:val="continuous"/>
          <w:pgSz w:w="11920" w:h="16850"/>
          <w:pgMar w:top="1120" w:right="1360" w:bottom="280" w:left="1340" w:header="708" w:footer="708" w:gutter="0"/>
          <w:cols w:space="708"/>
        </w:sectPr>
      </w:pPr>
    </w:p>
    <w:p w:rsidR="00917839" w:rsidRPr="00DA1C25" w:rsidRDefault="00A05BDC">
      <w:pPr>
        <w:pStyle w:val="Zkladntext"/>
        <w:numPr>
          <w:ilvl w:val="0"/>
          <w:numId w:val="4"/>
        </w:numPr>
        <w:tabs>
          <w:tab w:val="left" w:pos="840"/>
        </w:tabs>
        <w:spacing w:before="62" w:line="248" w:lineRule="exact"/>
        <w:ind w:left="127" w:right="574" w:firstLine="349"/>
        <w:jc w:val="both"/>
        <w:rPr>
          <w:rFonts w:cs="Arial"/>
          <w:lang w:val="cs-CZ"/>
        </w:rPr>
      </w:pPr>
      <w:r w:rsidRPr="00DA1C25">
        <w:rPr>
          <w:rFonts w:cs="Arial"/>
          <w:lang w:val="cs-CZ"/>
        </w:rPr>
        <w:lastRenderedPageBreak/>
        <w:t>Příjemce</w:t>
      </w:r>
      <w:r w:rsidRPr="00DA1C25">
        <w:rPr>
          <w:rFonts w:cs="Arial"/>
          <w:spacing w:val="14"/>
          <w:lang w:val="cs-CZ"/>
        </w:rPr>
        <w:t xml:space="preserve"> </w:t>
      </w:r>
      <w:r w:rsidRPr="00DA1C25">
        <w:rPr>
          <w:rFonts w:cs="Arial"/>
          <w:lang w:val="cs-CZ"/>
        </w:rPr>
        <w:t>se</w:t>
      </w:r>
      <w:r w:rsidRPr="00DA1C25">
        <w:rPr>
          <w:rFonts w:cs="Arial"/>
          <w:spacing w:val="7"/>
          <w:lang w:val="cs-CZ"/>
        </w:rPr>
        <w:t xml:space="preserve"> </w:t>
      </w:r>
      <w:r w:rsidRPr="00DA1C25">
        <w:rPr>
          <w:rFonts w:cs="Arial"/>
          <w:lang w:val="cs-CZ"/>
        </w:rPr>
        <w:t>zavazuje</w:t>
      </w:r>
      <w:r w:rsidRPr="00DA1C25">
        <w:rPr>
          <w:rFonts w:cs="Arial"/>
          <w:spacing w:val="23"/>
          <w:lang w:val="cs-CZ"/>
        </w:rPr>
        <w:t xml:space="preserve"> </w:t>
      </w:r>
      <w:r w:rsidRPr="00DA1C25">
        <w:rPr>
          <w:rFonts w:cs="Arial"/>
          <w:lang w:val="cs-CZ"/>
        </w:rPr>
        <w:t>umožnit</w:t>
      </w:r>
      <w:r w:rsidRPr="00DA1C25">
        <w:rPr>
          <w:rFonts w:cs="Arial"/>
          <w:spacing w:val="18"/>
          <w:lang w:val="cs-CZ"/>
        </w:rPr>
        <w:t xml:space="preserve"> </w:t>
      </w:r>
      <w:r w:rsidRPr="00DA1C25">
        <w:rPr>
          <w:rFonts w:cs="Arial"/>
          <w:lang w:val="cs-CZ"/>
        </w:rPr>
        <w:t>nadaci</w:t>
      </w:r>
      <w:r w:rsidRPr="00DA1C25">
        <w:rPr>
          <w:rFonts w:cs="Arial"/>
          <w:spacing w:val="14"/>
          <w:lang w:val="cs-CZ"/>
        </w:rPr>
        <w:t xml:space="preserve"> </w:t>
      </w:r>
      <w:r w:rsidRPr="00DA1C25">
        <w:rPr>
          <w:rFonts w:cs="Arial"/>
          <w:lang w:val="cs-CZ"/>
        </w:rPr>
        <w:t>případnou</w:t>
      </w:r>
      <w:r w:rsidRPr="00DA1C25">
        <w:rPr>
          <w:rFonts w:cs="Arial"/>
          <w:spacing w:val="15"/>
          <w:lang w:val="cs-CZ"/>
        </w:rPr>
        <w:t xml:space="preserve"> </w:t>
      </w:r>
      <w:r w:rsidRPr="00DA1C25">
        <w:rPr>
          <w:rFonts w:cs="Arial"/>
          <w:lang w:val="cs-CZ"/>
        </w:rPr>
        <w:t>kontrolu</w:t>
      </w:r>
      <w:r w:rsidRPr="00DA1C25">
        <w:rPr>
          <w:rFonts w:cs="Arial"/>
          <w:spacing w:val="10"/>
          <w:lang w:val="cs-CZ"/>
        </w:rPr>
        <w:t xml:space="preserve"> </w:t>
      </w:r>
      <w:r w:rsidRPr="00DA1C25">
        <w:rPr>
          <w:rFonts w:cs="Arial"/>
          <w:lang w:val="cs-CZ"/>
        </w:rPr>
        <w:t>plnění</w:t>
      </w:r>
      <w:r w:rsidRPr="00DA1C25">
        <w:rPr>
          <w:rFonts w:cs="Arial"/>
          <w:spacing w:val="58"/>
          <w:lang w:val="cs-CZ"/>
        </w:rPr>
        <w:t xml:space="preserve"> </w:t>
      </w:r>
      <w:r w:rsidRPr="00DA1C25">
        <w:rPr>
          <w:rFonts w:cs="Arial"/>
          <w:lang w:val="cs-CZ"/>
        </w:rPr>
        <w:t>jeho</w:t>
      </w:r>
      <w:r w:rsidRPr="00DA1C25">
        <w:rPr>
          <w:rFonts w:cs="Arial"/>
          <w:spacing w:val="22"/>
          <w:lang w:val="cs-CZ"/>
        </w:rPr>
        <w:t xml:space="preserve"> </w:t>
      </w:r>
      <w:r w:rsidRPr="00DA1C25">
        <w:rPr>
          <w:rFonts w:cs="Arial"/>
          <w:lang w:val="cs-CZ"/>
        </w:rPr>
        <w:t>závazků</w:t>
      </w:r>
      <w:r w:rsidRPr="00DA1C25">
        <w:rPr>
          <w:rFonts w:cs="Arial"/>
          <w:w w:val="96"/>
          <w:lang w:val="cs-CZ"/>
        </w:rPr>
        <w:t xml:space="preserve"> </w:t>
      </w:r>
      <w:r w:rsidRPr="00DA1C25">
        <w:rPr>
          <w:rFonts w:cs="Arial"/>
          <w:lang w:val="cs-CZ"/>
        </w:rPr>
        <w:t>vyplývajících</w:t>
      </w:r>
      <w:r w:rsidRPr="00DA1C25">
        <w:rPr>
          <w:rFonts w:cs="Arial"/>
          <w:spacing w:val="22"/>
          <w:lang w:val="cs-CZ"/>
        </w:rPr>
        <w:t xml:space="preserve"> </w:t>
      </w:r>
      <w:r w:rsidRPr="00DA1C25">
        <w:rPr>
          <w:rFonts w:cs="Arial"/>
          <w:lang w:val="cs-CZ"/>
        </w:rPr>
        <w:t>z</w:t>
      </w:r>
      <w:r w:rsidRPr="00DA1C25">
        <w:rPr>
          <w:rFonts w:cs="Arial"/>
          <w:spacing w:val="-17"/>
          <w:lang w:val="cs-CZ"/>
        </w:rPr>
        <w:t xml:space="preserve"> </w:t>
      </w:r>
      <w:r w:rsidRPr="00DA1C25">
        <w:rPr>
          <w:rFonts w:cs="Arial"/>
          <w:lang w:val="cs-CZ"/>
        </w:rPr>
        <w:t>této</w:t>
      </w:r>
      <w:r w:rsidRPr="00DA1C25">
        <w:rPr>
          <w:rFonts w:cs="Arial"/>
          <w:spacing w:val="15"/>
          <w:lang w:val="cs-CZ"/>
        </w:rPr>
        <w:t xml:space="preserve"> </w:t>
      </w:r>
      <w:r w:rsidRPr="00DA1C25">
        <w:rPr>
          <w:rFonts w:cs="Arial"/>
          <w:lang w:val="cs-CZ"/>
        </w:rPr>
        <w:t>smlouvy.</w:t>
      </w:r>
      <w:r w:rsidRPr="00DA1C25">
        <w:rPr>
          <w:rFonts w:cs="Arial"/>
          <w:spacing w:val="32"/>
          <w:lang w:val="cs-CZ"/>
        </w:rPr>
        <w:t xml:space="preserve"> </w:t>
      </w:r>
      <w:r w:rsidRPr="00DA1C25">
        <w:rPr>
          <w:rFonts w:cs="Arial"/>
          <w:lang w:val="cs-CZ"/>
        </w:rPr>
        <w:t>Příjemce</w:t>
      </w:r>
      <w:r w:rsidRPr="00DA1C25">
        <w:rPr>
          <w:rFonts w:cs="Arial"/>
          <w:spacing w:val="1"/>
          <w:lang w:val="cs-CZ"/>
        </w:rPr>
        <w:t xml:space="preserve"> </w:t>
      </w:r>
      <w:r w:rsidRPr="00DA1C25">
        <w:rPr>
          <w:rFonts w:cs="Arial"/>
          <w:lang w:val="cs-CZ"/>
        </w:rPr>
        <w:t>je</w:t>
      </w:r>
      <w:r w:rsidRPr="00DA1C25">
        <w:rPr>
          <w:rFonts w:cs="Arial"/>
          <w:spacing w:val="27"/>
          <w:lang w:val="cs-CZ"/>
        </w:rPr>
        <w:t xml:space="preserve"> </w:t>
      </w:r>
      <w:r w:rsidRPr="00DA1C25">
        <w:rPr>
          <w:rFonts w:cs="Arial"/>
          <w:lang w:val="cs-CZ"/>
        </w:rPr>
        <w:t>rovněž</w:t>
      </w:r>
      <w:r w:rsidRPr="00DA1C25">
        <w:rPr>
          <w:rFonts w:cs="Arial"/>
          <w:spacing w:val="17"/>
          <w:lang w:val="cs-CZ"/>
        </w:rPr>
        <w:t xml:space="preserve"> </w:t>
      </w:r>
      <w:r w:rsidRPr="00DA1C25">
        <w:rPr>
          <w:rFonts w:cs="Arial"/>
          <w:lang w:val="cs-CZ"/>
        </w:rPr>
        <w:t>povinen</w:t>
      </w:r>
      <w:r w:rsidRPr="00DA1C25">
        <w:rPr>
          <w:rFonts w:cs="Arial"/>
          <w:spacing w:val="14"/>
          <w:lang w:val="cs-CZ"/>
        </w:rPr>
        <w:t xml:space="preserve"> </w:t>
      </w:r>
      <w:r w:rsidRPr="00DA1C25">
        <w:rPr>
          <w:rFonts w:cs="Arial"/>
          <w:lang w:val="cs-CZ"/>
        </w:rPr>
        <w:t>bez</w:t>
      </w:r>
      <w:r w:rsidRPr="00DA1C25">
        <w:rPr>
          <w:rFonts w:cs="Arial"/>
          <w:spacing w:val="3"/>
          <w:lang w:val="cs-CZ"/>
        </w:rPr>
        <w:t xml:space="preserve"> </w:t>
      </w:r>
      <w:r w:rsidRPr="00DA1C25">
        <w:rPr>
          <w:rFonts w:cs="Arial"/>
          <w:lang w:val="cs-CZ"/>
        </w:rPr>
        <w:t>zbytečného</w:t>
      </w:r>
      <w:r w:rsidRPr="00DA1C25">
        <w:rPr>
          <w:rFonts w:cs="Arial"/>
          <w:spacing w:val="28"/>
          <w:lang w:val="cs-CZ"/>
        </w:rPr>
        <w:t xml:space="preserve"> </w:t>
      </w:r>
      <w:r w:rsidRPr="00DA1C25">
        <w:rPr>
          <w:rFonts w:cs="Arial"/>
          <w:lang w:val="cs-CZ"/>
        </w:rPr>
        <w:t>odkladu</w:t>
      </w:r>
      <w:r w:rsidRPr="00DA1C25">
        <w:rPr>
          <w:rFonts w:cs="Arial"/>
          <w:spacing w:val="16"/>
          <w:lang w:val="cs-CZ"/>
        </w:rPr>
        <w:t xml:space="preserve"> </w:t>
      </w:r>
      <w:r w:rsidRPr="00DA1C25">
        <w:rPr>
          <w:rFonts w:cs="Arial"/>
          <w:lang w:val="cs-CZ"/>
        </w:rPr>
        <w:t>oznámit</w:t>
      </w:r>
      <w:r w:rsidRPr="00DA1C25">
        <w:rPr>
          <w:rFonts w:cs="Arial"/>
          <w:w w:val="94"/>
          <w:lang w:val="cs-CZ"/>
        </w:rPr>
        <w:t xml:space="preserve"> </w:t>
      </w:r>
      <w:r w:rsidRPr="00DA1C25">
        <w:rPr>
          <w:rFonts w:cs="Arial"/>
          <w:lang w:val="cs-CZ"/>
        </w:rPr>
        <w:t>nadaci</w:t>
      </w:r>
      <w:r w:rsidRPr="00DA1C25">
        <w:rPr>
          <w:rFonts w:cs="Arial"/>
          <w:spacing w:val="-22"/>
          <w:lang w:val="cs-CZ"/>
        </w:rPr>
        <w:t xml:space="preserve"> </w:t>
      </w:r>
      <w:r w:rsidRPr="00DA1C25">
        <w:rPr>
          <w:rFonts w:cs="Arial"/>
          <w:lang w:val="cs-CZ"/>
        </w:rPr>
        <w:t>veškeré</w:t>
      </w:r>
      <w:r w:rsidRPr="00DA1C25">
        <w:rPr>
          <w:rFonts w:cs="Arial"/>
          <w:spacing w:val="-14"/>
          <w:lang w:val="cs-CZ"/>
        </w:rPr>
        <w:t xml:space="preserve"> </w:t>
      </w:r>
      <w:r w:rsidRPr="00DA1C25">
        <w:rPr>
          <w:rFonts w:cs="Arial"/>
          <w:lang w:val="cs-CZ"/>
        </w:rPr>
        <w:t>změny</w:t>
      </w:r>
      <w:r w:rsidRPr="00DA1C25">
        <w:rPr>
          <w:rFonts w:cs="Arial"/>
          <w:spacing w:val="-11"/>
          <w:lang w:val="cs-CZ"/>
        </w:rPr>
        <w:t xml:space="preserve"> </w:t>
      </w:r>
      <w:r w:rsidRPr="00DA1C25">
        <w:rPr>
          <w:rFonts w:cs="Arial"/>
          <w:lang w:val="cs-CZ"/>
        </w:rPr>
        <w:t>skutečností</w:t>
      </w:r>
      <w:r w:rsidRPr="00DA1C25">
        <w:rPr>
          <w:rFonts w:cs="Arial"/>
          <w:spacing w:val="-10"/>
          <w:lang w:val="cs-CZ"/>
        </w:rPr>
        <w:t xml:space="preserve"> </w:t>
      </w:r>
      <w:r w:rsidRPr="00DA1C25">
        <w:rPr>
          <w:rFonts w:cs="Arial"/>
          <w:lang w:val="cs-CZ"/>
        </w:rPr>
        <w:t>a</w:t>
      </w:r>
      <w:r w:rsidRPr="00DA1C25">
        <w:rPr>
          <w:rFonts w:cs="Arial"/>
          <w:spacing w:val="-17"/>
          <w:lang w:val="cs-CZ"/>
        </w:rPr>
        <w:t xml:space="preserve"> </w:t>
      </w:r>
      <w:r w:rsidRPr="00DA1C25">
        <w:rPr>
          <w:rFonts w:cs="Arial"/>
          <w:lang w:val="cs-CZ"/>
        </w:rPr>
        <w:t>podmínek,</w:t>
      </w:r>
      <w:r w:rsidRPr="00DA1C25">
        <w:rPr>
          <w:rFonts w:cs="Arial"/>
          <w:spacing w:val="-17"/>
          <w:lang w:val="cs-CZ"/>
        </w:rPr>
        <w:t xml:space="preserve"> </w:t>
      </w:r>
      <w:r w:rsidRPr="00DA1C25">
        <w:rPr>
          <w:rFonts w:cs="Arial"/>
          <w:lang w:val="cs-CZ"/>
        </w:rPr>
        <w:t>za</w:t>
      </w:r>
      <w:r w:rsidRPr="00DA1C25">
        <w:rPr>
          <w:rFonts w:cs="Arial"/>
          <w:spacing w:val="-12"/>
          <w:lang w:val="cs-CZ"/>
        </w:rPr>
        <w:t xml:space="preserve"> </w:t>
      </w:r>
      <w:r w:rsidRPr="00DA1C25">
        <w:rPr>
          <w:rFonts w:cs="Arial"/>
          <w:lang w:val="cs-CZ"/>
        </w:rPr>
        <w:t>kterých</w:t>
      </w:r>
      <w:r w:rsidRPr="00DA1C25">
        <w:rPr>
          <w:rFonts w:cs="Arial"/>
          <w:spacing w:val="-13"/>
          <w:lang w:val="cs-CZ"/>
        </w:rPr>
        <w:t xml:space="preserve"> </w:t>
      </w:r>
      <w:r w:rsidRPr="00DA1C25">
        <w:rPr>
          <w:rFonts w:cs="Arial"/>
          <w:lang w:val="cs-CZ"/>
        </w:rPr>
        <w:t>byla</w:t>
      </w:r>
      <w:r w:rsidRPr="00DA1C25">
        <w:rPr>
          <w:rFonts w:cs="Arial"/>
          <w:spacing w:val="-22"/>
          <w:lang w:val="cs-CZ"/>
        </w:rPr>
        <w:t xml:space="preserve"> </w:t>
      </w:r>
      <w:r w:rsidRPr="00DA1C25">
        <w:rPr>
          <w:rFonts w:cs="Arial"/>
          <w:lang w:val="cs-CZ"/>
        </w:rPr>
        <w:t>tato</w:t>
      </w:r>
      <w:r w:rsidRPr="00DA1C25">
        <w:rPr>
          <w:rFonts w:cs="Arial"/>
          <w:spacing w:val="-17"/>
          <w:lang w:val="cs-CZ"/>
        </w:rPr>
        <w:t xml:space="preserve"> </w:t>
      </w:r>
      <w:r w:rsidRPr="00DA1C25">
        <w:rPr>
          <w:rFonts w:cs="Arial"/>
          <w:lang w:val="cs-CZ"/>
        </w:rPr>
        <w:t>smlouva</w:t>
      </w:r>
      <w:r w:rsidRPr="00DA1C25">
        <w:rPr>
          <w:rFonts w:cs="Arial"/>
          <w:spacing w:val="-6"/>
          <w:lang w:val="cs-CZ"/>
        </w:rPr>
        <w:t xml:space="preserve"> </w:t>
      </w:r>
      <w:r w:rsidRPr="00DA1C25">
        <w:rPr>
          <w:rFonts w:cs="Arial"/>
          <w:lang w:val="cs-CZ"/>
        </w:rPr>
        <w:t>uzavřena.</w:t>
      </w:r>
    </w:p>
    <w:p w:rsidR="00917839" w:rsidRPr="00DA1C25" w:rsidRDefault="00917839">
      <w:pPr>
        <w:spacing w:before="6"/>
        <w:rPr>
          <w:rFonts w:ascii="Arial" w:eastAsia="Arial" w:hAnsi="Arial" w:cs="Arial"/>
          <w:lang w:val="cs-CZ"/>
        </w:rPr>
      </w:pPr>
    </w:p>
    <w:p w:rsidR="00917839" w:rsidRPr="00DA1C25" w:rsidRDefault="00A05BDC">
      <w:pPr>
        <w:ind w:right="402"/>
        <w:jc w:val="center"/>
        <w:rPr>
          <w:rFonts w:ascii="Arial" w:eastAsia="Arial" w:hAnsi="Arial" w:cs="Arial"/>
          <w:b/>
          <w:lang w:val="cs-CZ"/>
        </w:rPr>
      </w:pPr>
      <w:r w:rsidRPr="00DA1C25">
        <w:rPr>
          <w:rFonts w:ascii="Arial" w:hAnsi="Arial" w:cs="Arial"/>
          <w:b/>
          <w:w w:val="115"/>
          <w:lang w:val="cs-CZ"/>
        </w:rPr>
        <w:t>Čl.</w:t>
      </w:r>
      <w:r w:rsidRPr="00DA1C25">
        <w:rPr>
          <w:rFonts w:ascii="Arial" w:hAnsi="Arial" w:cs="Arial"/>
          <w:b/>
          <w:spacing w:val="-11"/>
          <w:w w:val="115"/>
          <w:lang w:val="cs-CZ"/>
        </w:rPr>
        <w:t xml:space="preserve"> </w:t>
      </w:r>
      <w:proofErr w:type="spellStart"/>
      <w:r w:rsidRPr="00DA1C25">
        <w:rPr>
          <w:rFonts w:ascii="Arial" w:hAnsi="Arial" w:cs="Arial"/>
          <w:b/>
          <w:w w:val="115"/>
          <w:lang w:val="cs-CZ"/>
        </w:rPr>
        <w:t>Ill</w:t>
      </w:r>
      <w:proofErr w:type="spellEnd"/>
    </w:p>
    <w:p w:rsidR="00917839" w:rsidRPr="00DA1C25" w:rsidRDefault="00917839">
      <w:pPr>
        <w:rPr>
          <w:rFonts w:ascii="Arial" w:eastAsia="Arial" w:hAnsi="Arial" w:cs="Arial"/>
          <w:lang w:val="cs-CZ"/>
        </w:rPr>
      </w:pPr>
    </w:p>
    <w:p w:rsidR="00917839" w:rsidRPr="00DA1C25" w:rsidRDefault="00A05BDC">
      <w:pPr>
        <w:pStyle w:val="Zkladntext"/>
        <w:numPr>
          <w:ilvl w:val="0"/>
          <w:numId w:val="3"/>
        </w:numPr>
        <w:tabs>
          <w:tab w:val="left" w:pos="868"/>
        </w:tabs>
        <w:ind w:right="561" w:firstLine="373"/>
        <w:jc w:val="both"/>
        <w:rPr>
          <w:rFonts w:cs="Arial"/>
          <w:lang w:val="cs-CZ"/>
        </w:rPr>
      </w:pPr>
      <w:r w:rsidRPr="00DA1C25">
        <w:rPr>
          <w:rFonts w:cs="Arial"/>
          <w:lang w:val="cs-CZ"/>
        </w:rPr>
        <w:t>Příjemce</w:t>
      </w:r>
      <w:r w:rsidRPr="00DA1C25">
        <w:rPr>
          <w:rFonts w:cs="Arial"/>
          <w:spacing w:val="36"/>
          <w:lang w:val="cs-CZ"/>
        </w:rPr>
        <w:t xml:space="preserve"> </w:t>
      </w:r>
      <w:r w:rsidRPr="00DA1C25">
        <w:rPr>
          <w:rFonts w:cs="Arial"/>
          <w:lang w:val="cs-CZ"/>
        </w:rPr>
        <w:t xml:space="preserve">souhlasí </w:t>
      </w:r>
      <w:r w:rsidRPr="00DA1C25">
        <w:rPr>
          <w:rFonts w:cs="Arial"/>
          <w:spacing w:val="44"/>
          <w:lang w:val="cs-CZ"/>
        </w:rPr>
        <w:t xml:space="preserve"> </w:t>
      </w:r>
      <w:r w:rsidRPr="00DA1C25">
        <w:rPr>
          <w:rFonts w:cs="Arial"/>
          <w:lang w:val="cs-CZ"/>
        </w:rPr>
        <w:t xml:space="preserve">s případným </w:t>
      </w:r>
      <w:r w:rsidRPr="00DA1C25">
        <w:rPr>
          <w:rFonts w:cs="Arial"/>
          <w:spacing w:val="33"/>
          <w:lang w:val="cs-CZ"/>
        </w:rPr>
        <w:t xml:space="preserve"> </w:t>
      </w:r>
      <w:r w:rsidRPr="00DA1C25">
        <w:rPr>
          <w:rFonts w:cs="Arial"/>
          <w:lang w:val="cs-CZ"/>
        </w:rPr>
        <w:t xml:space="preserve">zveřejněním </w:t>
      </w:r>
      <w:r w:rsidRPr="00DA1C25">
        <w:rPr>
          <w:rFonts w:cs="Arial"/>
          <w:spacing w:val="51"/>
          <w:lang w:val="cs-CZ"/>
        </w:rPr>
        <w:t xml:space="preserve"> </w:t>
      </w:r>
      <w:r w:rsidRPr="00DA1C25">
        <w:rPr>
          <w:rFonts w:cs="Arial"/>
          <w:lang w:val="cs-CZ"/>
        </w:rPr>
        <w:t xml:space="preserve">údajů </w:t>
      </w:r>
      <w:r w:rsidRPr="00DA1C25">
        <w:rPr>
          <w:rFonts w:cs="Arial"/>
          <w:spacing w:val="31"/>
          <w:lang w:val="cs-CZ"/>
        </w:rPr>
        <w:t xml:space="preserve"> </w:t>
      </w:r>
      <w:r w:rsidRPr="00DA1C25">
        <w:rPr>
          <w:rFonts w:cs="Arial"/>
          <w:lang w:val="cs-CZ"/>
        </w:rPr>
        <w:t xml:space="preserve">uvedených </w:t>
      </w:r>
      <w:r w:rsidRPr="00DA1C25">
        <w:rPr>
          <w:rFonts w:cs="Arial"/>
          <w:spacing w:val="37"/>
          <w:lang w:val="cs-CZ"/>
        </w:rPr>
        <w:t xml:space="preserve"> </w:t>
      </w:r>
      <w:r w:rsidRPr="00DA1C25">
        <w:rPr>
          <w:rFonts w:cs="Arial"/>
          <w:lang w:val="cs-CZ"/>
        </w:rPr>
        <w:t>v</w:t>
      </w:r>
      <w:r w:rsidRPr="00DA1C25">
        <w:rPr>
          <w:rFonts w:cs="Arial"/>
          <w:spacing w:val="-4"/>
          <w:lang w:val="cs-CZ"/>
        </w:rPr>
        <w:t xml:space="preserve"> </w:t>
      </w:r>
      <w:r w:rsidRPr="00DA1C25">
        <w:rPr>
          <w:rFonts w:cs="Arial"/>
          <w:lang w:val="cs-CZ"/>
        </w:rPr>
        <w:t xml:space="preserve">této </w:t>
      </w:r>
      <w:r w:rsidRPr="00DA1C25">
        <w:rPr>
          <w:rFonts w:cs="Arial"/>
          <w:spacing w:val="36"/>
          <w:lang w:val="cs-CZ"/>
        </w:rPr>
        <w:t xml:space="preserve"> </w:t>
      </w:r>
      <w:r w:rsidRPr="00DA1C25">
        <w:rPr>
          <w:rFonts w:cs="Arial"/>
          <w:lang w:val="cs-CZ"/>
        </w:rPr>
        <w:t>smlouvě</w:t>
      </w:r>
      <w:r w:rsidRPr="00DA1C25">
        <w:rPr>
          <w:rFonts w:cs="Arial"/>
          <w:w w:val="96"/>
          <w:lang w:val="cs-CZ"/>
        </w:rPr>
        <w:t xml:space="preserve"> </w:t>
      </w:r>
      <w:r w:rsidRPr="00DA1C25">
        <w:rPr>
          <w:rFonts w:cs="Arial"/>
          <w:lang w:val="cs-CZ"/>
        </w:rPr>
        <w:t>s</w:t>
      </w:r>
      <w:r w:rsidRPr="00DA1C25">
        <w:rPr>
          <w:rFonts w:cs="Arial"/>
          <w:spacing w:val="-6"/>
          <w:lang w:val="cs-CZ"/>
        </w:rPr>
        <w:t xml:space="preserve"> </w:t>
      </w:r>
      <w:r w:rsidRPr="00DA1C25">
        <w:rPr>
          <w:rFonts w:cs="Arial"/>
          <w:lang w:val="cs-CZ"/>
        </w:rPr>
        <w:t>ohledem</w:t>
      </w:r>
      <w:r w:rsidRPr="00DA1C25">
        <w:rPr>
          <w:rFonts w:cs="Arial"/>
          <w:spacing w:val="56"/>
          <w:lang w:val="cs-CZ"/>
        </w:rPr>
        <w:t xml:space="preserve"> </w:t>
      </w:r>
      <w:r w:rsidRPr="00DA1C25">
        <w:rPr>
          <w:rFonts w:cs="Arial"/>
          <w:lang w:val="cs-CZ"/>
        </w:rPr>
        <w:t>na</w:t>
      </w:r>
      <w:r w:rsidRPr="00DA1C25">
        <w:rPr>
          <w:rFonts w:cs="Arial"/>
          <w:spacing w:val="34"/>
          <w:lang w:val="cs-CZ"/>
        </w:rPr>
        <w:t xml:space="preserve"> </w:t>
      </w:r>
      <w:r w:rsidRPr="00DA1C25">
        <w:rPr>
          <w:rFonts w:cs="Arial"/>
          <w:lang w:val="cs-CZ"/>
        </w:rPr>
        <w:t>zákon</w:t>
      </w:r>
      <w:r w:rsidRPr="00DA1C25">
        <w:rPr>
          <w:rFonts w:cs="Arial"/>
          <w:spacing w:val="51"/>
          <w:lang w:val="cs-CZ"/>
        </w:rPr>
        <w:t xml:space="preserve"> </w:t>
      </w:r>
      <w:r w:rsidRPr="00DA1C25">
        <w:rPr>
          <w:rFonts w:cs="Arial"/>
          <w:lang w:val="cs-CZ"/>
        </w:rPr>
        <w:t>č.</w:t>
      </w:r>
      <w:r w:rsidRPr="00DA1C25">
        <w:rPr>
          <w:rFonts w:cs="Arial"/>
          <w:spacing w:val="53"/>
          <w:lang w:val="cs-CZ"/>
        </w:rPr>
        <w:t xml:space="preserve"> </w:t>
      </w:r>
      <w:r w:rsidRPr="00DA1C25">
        <w:rPr>
          <w:rFonts w:cs="Arial"/>
          <w:lang w:val="cs-CZ"/>
        </w:rPr>
        <w:t>106/1999</w:t>
      </w:r>
      <w:r w:rsidRPr="00DA1C25">
        <w:rPr>
          <w:rFonts w:cs="Arial"/>
          <w:spacing w:val="44"/>
          <w:lang w:val="cs-CZ"/>
        </w:rPr>
        <w:t xml:space="preserve"> </w:t>
      </w:r>
      <w:r w:rsidRPr="00DA1C25">
        <w:rPr>
          <w:rFonts w:cs="Arial"/>
          <w:spacing w:val="2"/>
          <w:lang w:val="cs-CZ"/>
        </w:rPr>
        <w:t>Sb.,</w:t>
      </w:r>
      <w:r w:rsidRPr="00DA1C25">
        <w:rPr>
          <w:rFonts w:cs="Arial"/>
          <w:spacing w:val="30"/>
          <w:lang w:val="cs-CZ"/>
        </w:rPr>
        <w:t xml:space="preserve"> </w:t>
      </w:r>
      <w:r w:rsidRPr="00DA1C25">
        <w:rPr>
          <w:rFonts w:cs="Arial"/>
          <w:lang w:val="cs-CZ"/>
        </w:rPr>
        <w:t>o</w:t>
      </w:r>
      <w:r w:rsidRPr="00DA1C25">
        <w:rPr>
          <w:rFonts w:cs="Arial"/>
          <w:spacing w:val="42"/>
          <w:lang w:val="cs-CZ"/>
        </w:rPr>
        <w:t xml:space="preserve"> </w:t>
      </w:r>
      <w:r w:rsidRPr="00DA1C25">
        <w:rPr>
          <w:rFonts w:cs="Arial"/>
          <w:lang w:val="cs-CZ"/>
        </w:rPr>
        <w:t>svobodném</w:t>
      </w:r>
      <w:r w:rsidRPr="00DA1C25">
        <w:rPr>
          <w:rFonts w:cs="Arial"/>
          <w:spacing w:val="58"/>
          <w:lang w:val="cs-CZ"/>
        </w:rPr>
        <w:t xml:space="preserve"> </w:t>
      </w:r>
      <w:r w:rsidRPr="00DA1C25">
        <w:rPr>
          <w:rFonts w:cs="Arial"/>
          <w:lang w:val="cs-CZ"/>
        </w:rPr>
        <w:t>přístupu</w:t>
      </w:r>
      <w:r w:rsidRPr="00DA1C25">
        <w:rPr>
          <w:rFonts w:cs="Arial"/>
          <w:spacing w:val="51"/>
          <w:lang w:val="cs-CZ"/>
        </w:rPr>
        <w:t xml:space="preserve"> </w:t>
      </w:r>
      <w:r w:rsidRPr="00DA1C25">
        <w:rPr>
          <w:rFonts w:cs="Arial"/>
          <w:lang w:val="cs-CZ"/>
        </w:rPr>
        <w:t>k</w:t>
      </w:r>
      <w:r w:rsidRPr="00DA1C25">
        <w:rPr>
          <w:rFonts w:cs="Arial"/>
          <w:spacing w:val="-5"/>
          <w:lang w:val="cs-CZ"/>
        </w:rPr>
        <w:t xml:space="preserve"> </w:t>
      </w:r>
      <w:r w:rsidRPr="00DA1C25">
        <w:rPr>
          <w:rFonts w:cs="Arial"/>
          <w:lang w:val="cs-CZ"/>
        </w:rPr>
        <w:t>informacím</w:t>
      </w:r>
      <w:r w:rsidRPr="00DA1C25">
        <w:rPr>
          <w:rFonts w:cs="Arial"/>
          <w:spacing w:val="49"/>
          <w:lang w:val="cs-CZ"/>
        </w:rPr>
        <w:t xml:space="preserve"> </w:t>
      </w:r>
      <w:r w:rsidRPr="00DA1C25">
        <w:rPr>
          <w:rFonts w:cs="Arial"/>
          <w:lang w:val="cs-CZ"/>
        </w:rPr>
        <w:t>a</w:t>
      </w:r>
      <w:r w:rsidRPr="00DA1C25">
        <w:rPr>
          <w:rFonts w:cs="Arial"/>
          <w:spacing w:val="37"/>
          <w:lang w:val="cs-CZ"/>
        </w:rPr>
        <w:t xml:space="preserve"> </w:t>
      </w:r>
      <w:r w:rsidRPr="00DA1C25">
        <w:rPr>
          <w:rFonts w:cs="Arial"/>
          <w:lang w:val="cs-CZ"/>
        </w:rPr>
        <w:t>zákona</w:t>
      </w:r>
      <w:r w:rsidRPr="00DA1C25">
        <w:rPr>
          <w:rFonts w:cs="Arial"/>
          <w:spacing w:val="50"/>
          <w:lang w:val="cs-CZ"/>
        </w:rPr>
        <w:t xml:space="preserve"> </w:t>
      </w:r>
      <w:r w:rsidRPr="00DA1C25">
        <w:rPr>
          <w:rFonts w:cs="Arial"/>
          <w:lang w:val="cs-CZ"/>
        </w:rPr>
        <w:t>č.</w:t>
      </w:r>
      <w:r w:rsidRPr="00DA1C25">
        <w:rPr>
          <w:rFonts w:cs="Arial"/>
          <w:spacing w:val="23"/>
          <w:w w:val="94"/>
          <w:lang w:val="cs-CZ"/>
        </w:rPr>
        <w:t xml:space="preserve"> </w:t>
      </w:r>
      <w:r w:rsidRPr="00DA1C25">
        <w:rPr>
          <w:rFonts w:cs="Arial"/>
          <w:lang w:val="cs-CZ"/>
        </w:rPr>
        <w:t>101/200</w:t>
      </w:r>
      <w:r w:rsidRPr="00DA1C25">
        <w:rPr>
          <w:rFonts w:cs="Arial"/>
          <w:spacing w:val="12"/>
          <w:lang w:val="cs-CZ"/>
        </w:rPr>
        <w:t xml:space="preserve"> </w:t>
      </w:r>
      <w:r w:rsidRPr="00DA1C25">
        <w:rPr>
          <w:rFonts w:cs="Arial"/>
          <w:spacing w:val="1"/>
          <w:lang w:val="cs-CZ"/>
        </w:rPr>
        <w:t>Sb</w:t>
      </w:r>
      <w:r w:rsidRPr="00DA1C25">
        <w:rPr>
          <w:rFonts w:cs="Arial"/>
          <w:lang w:val="cs-CZ"/>
        </w:rPr>
        <w:t>.</w:t>
      </w:r>
      <w:r w:rsidRPr="00DA1C25">
        <w:rPr>
          <w:rFonts w:cs="Arial"/>
          <w:spacing w:val="1"/>
          <w:lang w:val="cs-CZ"/>
        </w:rPr>
        <w:t>,</w:t>
      </w:r>
      <w:r w:rsidRPr="00DA1C25">
        <w:rPr>
          <w:rFonts w:cs="Arial"/>
          <w:spacing w:val="10"/>
          <w:lang w:val="cs-CZ"/>
        </w:rPr>
        <w:t xml:space="preserve"> </w:t>
      </w:r>
      <w:r w:rsidRPr="00DA1C25">
        <w:rPr>
          <w:rFonts w:cs="Arial"/>
          <w:lang w:val="cs-CZ"/>
        </w:rPr>
        <w:t>o</w:t>
      </w:r>
      <w:r w:rsidRPr="00DA1C25">
        <w:rPr>
          <w:rFonts w:cs="Arial"/>
          <w:spacing w:val="24"/>
          <w:lang w:val="cs-CZ"/>
        </w:rPr>
        <w:t xml:space="preserve"> </w:t>
      </w:r>
      <w:r w:rsidRPr="00DA1C25">
        <w:rPr>
          <w:rFonts w:cs="Arial"/>
          <w:lang w:val="cs-CZ"/>
        </w:rPr>
        <w:t>ochraně</w:t>
      </w:r>
      <w:r w:rsidRPr="00DA1C25">
        <w:rPr>
          <w:rFonts w:cs="Arial"/>
          <w:spacing w:val="27"/>
          <w:lang w:val="cs-CZ"/>
        </w:rPr>
        <w:t xml:space="preserve"> </w:t>
      </w:r>
      <w:r w:rsidRPr="00DA1C25">
        <w:rPr>
          <w:rFonts w:cs="Arial"/>
          <w:lang w:val="cs-CZ"/>
        </w:rPr>
        <w:t>osobních</w:t>
      </w:r>
      <w:r w:rsidRPr="00DA1C25">
        <w:rPr>
          <w:rFonts w:cs="Arial"/>
          <w:spacing w:val="36"/>
          <w:lang w:val="cs-CZ"/>
        </w:rPr>
        <w:t xml:space="preserve"> </w:t>
      </w:r>
      <w:r w:rsidRPr="00DA1C25">
        <w:rPr>
          <w:rFonts w:cs="Arial"/>
          <w:spacing w:val="1"/>
          <w:lang w:val="cs-CZ"/>
        </w:rPr>
        <w:t>údajů,</w:t>
      </w:r>
      <w:r w:rsidRPr="00DA1C25">
        <w:rPr>
          <w:rFonts w:cs="Arial"/>
          <w:spacing w:val="10"/>
          <w:lang w:val="cs-CZ"/>
        </w:rPr>
        <w:t xml:space="preserve"> </w:t>
      </w:r>
      <w:r w:rsidRPr="00DA1C25">
        <w:rPr>
          <w:rFonts w:cs="Arial"/>
          <w:lang w:val="cs-CZ"/>
        </w:rPr>
        <w:t>a</w:t>
      </w:r>
      <w:r w:rsidRPr="00DA1C25">
        <w:rPr>
          <w:rFonts w:cs="Arial"/>
          <w:spacing w:val="15"/>
          <w:lang w:val="cs-CZ"/>
        </w:rPr>
        <w:t xml:space="preserve"> </w:t>
      </w:r>
      <w:r w:rsidRPr="00DA1C25">
        <w:rPr>
          <w:rFonts w:cs="Arial"/>
          <w:lang w:val="cs-CZ"/>
        </w:rPr>
        <w:t>to</w:t>
      </w:r>
      <w:r w:rsidRPr="00DA1C25">
        <w:rPr>
          <w:rFonts w:cs="Arial"/>
          <w:spacing w:val="22"/>
          <w:lang w:val="cs-CZ"/>
        </w:rPr>
        <w:t xml:space="preserve"> </w:t>
      </w:r>
      <w:r w:rsidRPr="00DA1C25">
        <w:rPr>
          <w:rFonts w:cs="Arial"/>
          <w:lang w:val="cs-CZ"/>
        </w:rPr>
        <w:t>pro</w:t>
      </w:r>
      <w:r w:rsidRPr="00DA1C25">
        <w:rPr>
          <w:rFonts w:cs="Arial"/>
          <w:spacing w:val="15"/>
          <w:lang w:val="cs-CZ"/>
        </w:rPr>
        <w:t xml:space="preserve"> </w:t>
      </w:r>
      <w:r w:rsidRPr="00DA1C25">
        <w:rPr>
          <w:rFonts w:cs="Arial"/>
          <w:lang w:val="cs-CZ"/>
        </w:rPr>
        <w:t>vnitřní</w:t>
      </w:r>
      <w:r w:rsidRPr="00DA1C25">
        <w:rPr>
          <w:rFonts w:cs="Arial"/>
          <w:spacing w:val="41"/>
          <w:lang w:val="cs-CZ"/>
        </w:rPr>
        <w:t xml:space="preserve"> </w:t>
      </w:r>
      <w:r w:rsidRPr="00DA1C25">
        <w:rPr>
          <w:rFonts w:cs="Arial"/>
          <w:lang w:val="cs-CZ"/>
        </w:rPr>
        <w:t>potřebu</w:t>
      </w:r>
      <w:r w:rsidRPr="00DA1C25">
        <w:rPr>
          <w:rFonts w:cs="Arial"/>
          <w:spacing w:val="28"/>
          <w:lang w:val="cs-CZ"/>
        </w:rPr>
        <w:t xml:space="preserve"> </w:t>
      </w:r>
      <w:r w:rsidRPr="00DA1C25">
        <w:rPr>
          <w:rFonts w:cs="Arial"/>
          <w:lang w:val="cs-CZ"/>
        </w:rPr>
        <w:t>nadace</w:t>
      </w:r>
      <w:r w:rsidRPr="00DA1C25">
        <w:rPr>
          <w:rFonts w:cs="Arial"/>
          <w:spacing w:val="21"/>
          <w:lang w:val="cs-CZ"/>
        </w:rPr>
        <w:t xml:space="preserve"> </w:t>
      </w:r>
      <w:r w:rsidRPr="00DA1C25">
        <w:rPr>
          <w:rFonts w:cs="Arial"/>
          <w:lang w:val="cs-CZ"/>
        </w:rPr>
        <w:t>a</w:t>
      </w:r>
      <w:r w:rsidRPr="00DA1C25">
        <w:rPr>
          <w:rFonts w:cs="Arial"/>
          <w:spacing w:val="18"/>
          <w:lang w:val="cs-CZ"/>
        </w:rPr>
        <w:t xml:space="preserve"> </w:t>
      </w:r>
      <w:r w:rsidRPr="00DA1C25">
        <w:rPr>
          <w:rFonts w:cs="Arial"/>
          <w:lang w:val="cs-CZ"/>
        </w:rPr>
        <w:t>dále</w:t>
      </w:r>
      <w:r w:rsidRPr="00DA1C25">
        <w:rPr>
          <w:rFonts w:cs="Arial"/>
          <w:spacing w:val="28"/>
          <w:lang w:val="cs-CZ"/>
        </w:rPr>
        <w:t xml:space="preserve"> </w:t>
      </w:r>
      <w:r w:rsidRPr="00DA1C25">
        <w:rPr>
          <w:rFonts w:cs="Arial"/>
          <w:lang w:val="cs-CZ"/>
        </w:rPr>
        <w:t>pro</w:t>
      </w:r>
      <w:r w:rsidRPr="00DA1C25">
        <w:rPr>
          <w:rFonts w:cs="Arial"/>
          <w:spacing w:val="19"/>
          <w:lang w:val="cs-CZ"/>
        </w:rPr>
        <w:t xml:space="preserve"> </w:t>
      </w:r>
      <w:r w:rsidRPr="00DA1C25">
        <w:rPr>
          <w:rFonts w:cs="Arial"/>
          <w:lang w:val="cs-CZ"/>
        </w:rPr>
        <w:t>účely</w:t>
      </w:r>
      <w:r w:rsidRPr="00DA1C25">
        <w:rPr>
          <w:rFonts w:cs="Arial"/>
          <w:spacing w:val="24"/>
          <w:w w:val="95"/>
          <w:lang w:val="cs-CZ"/>
        </w:rPr>
        <w:t xml:space="preserve"> </w:t>
      </w:r>
      <w:r w:rsidRPr="00DA1C25">
        <w:rPr>
          <w:rFonts w:cs="Arial"/>
          <w:lang w:val="cs-CZ"/>
        </w:rPr>
        <w:t>informování</w:t>
      </w:r>
      <w:r w:rsidRPr="00DA1C25">
        <w:rPr>
          <w:rFonts w:cs="Arial"/>
          <w:spacing w:val="-24"/>
          <w:lang w:val="cs-CZ"/>
        </w:rPr>
        <w:t xml:space="preserve"> </w:t>
      </w:r>
      <w:r w:rsidRPr="00DA1C25">
        <w:rPr>
          <w:rFonts w:cs="Arial"/>
          <w:lang w:val="cs-CZ"/>
        </w:rPr>
        <w:t>veřejnosti</w:t>
      </w:r>
      <w:r w:rsidRPr="00DA1C25">
        <w:rPr>
          <w:rFonts w:cs="Arial"/>
          <w:spacing w:val="-16"/>
          <w:lang w:val="cs-CZ"/>
        </w:rPr>
        <w:t xml:space="preserve"> </w:t>
      </w:r>
      <w:r w:rsidRPr="00DA1C25">
        <w:rPr>
          <w:rFonts w:cs="Arial"/>
          <w:lang w:val="cs-CZ"/>
        </w:rPr>
        <w:t>o</w:t>
      </w:r>
      <w:r w:rsidRPr="00DA1C25">
        <w:rPr>
          <w:rFonts w:cs="Arial"/>
          <w:spacing w:val="-27"/>
          <w:lang w:val="cs-CZ"/>
        </w:rPr>
        <w:t xml:space="preserve"> </w:t>
      </w:r>
      <w:r w:rsidRPr="00DA1C25">
        <w:rPr>
          <w:rFonts w:cs="Arial"/>
          <w:lang w:val="cs-CZ"/>
        </w:rPr>
        <w:t>činnosti</w:t>
      </w:r>
      <w:r w:rsidRPr="00DA1C25">
        <w:rPr>
          <w:rFonts w:cs="Arial"/>
          <w:spacing w:val="-22"/>
          <w:lang w:val="cs-CZ"/>
        </w:rPr>
        <w:t xml:space="preserve"> </w:t>
      </w:r>
      <w:r w:rsidRPr="00DA1C25">
        <w:rPr>
          <w:rFonts w:cs="Arial"/>
          <w:lang w:val="cs-CZ"/>
        </w:rPr>
        <w:t>nadace.</w:t>
      </w:r>
    </w:p>
    <w:p w:rsidR="00917839" w:rsidRPr="00DA1C25" w:rsidRDefault="00917839">
      <w:pPr>
        <w:spacing w:before="8"/>
        <w:rPr>
          <w:rFonts w:ascii="Arial" w:eastAsia="Arial" w:hAnsi="Arial" w:cs="Arial"/>
          <w:lang w:val="cs-CZ"/>
        </w:rPr>
      </w:pPr>
    </w:p>
    <w:p w:rsidR="00917839" w:rsidRPr="00DA1C25" w:rsidRDefault="00A05BDC">
      <w:pPr>
        <w:pStyle w:val="Zkladntext"/>
        <w:numPr>
          <w:ilvl w:val="0"/>
          <w:numId w:val="3"/>
        </w:numPr>
        <w:tabs>
          <w:tab w:val="left" w:pos="749"/>
        </w:tabs>
        <w:ind w:left="132" w:right="574" w:firstLine="349"/>
        <w:jc w:val="both"/>
        <w:rPr>
          <w:rFonts w:cs="Arial"/>
          <w:lang w:val="cs-CZ"/>
        </w:rPr>
      </w:pPr>
      <w:r w:rsidRPr="00DA1C25">
        <w:rPr>
          <w:rFonts w:cs="Arial"/>
          <w:lang w:val="cs-CZ"/>
        </w:rPr>
        <w:t>Příjemce</w:t>
      </w:r>
      <w:r w:rsidRPr="00DA1C25">
        <w:rPr>
          <w:rFonts w:cs="Arial"/>
          <w:spacing w:val="-11"/>
          <w:lang w:val="cs-CZ"/>
        </w:rPr>
        <w:t xml:space="preserve"> </w:t>
      </w:r>
      <w:r w:rsidRPr="00DA1C25">
        <w:rPr>
          <w:rFonts w:cs="Arial"/>
          <w:lang w:val="cs-CZ"/>
        </w:rPr>
        <w:t>se</w:t>
      </w:r>
      <w:r w:rsidRPr="00DA1C25">
        <w:rPr>
          <w:rFonts w:cs="Arial"/>
          <w:spacing w:val="-15"/>
          <w:lang w:val="cs-CZ"/>
        </w:rPr>
        <w:t xml:space="preserve"> </w:t>
      </w:r>
      <w:r w:rsidRPr="00DA1C25">
        <w:rPr>
          <w:rFonts w:cs="Arial"/>
          <w:lang w:val="cs-CZ"/>
        </w:rPr>
        <w:t>dále</w:t>
      </w:r>
      <w:r w:rsidRPr="00DA1C25">
        <w:rPr>
          <w:rFonts w:cs="Arial"/>
          <w:spacing w:val="-12"/>
          <w:lang w:val="cs-CZ"/>
        </w:rPr>
        <w:t xml:space="preserve"> </w:t>
      </w:r>
      <w:r w:rsidRPr="00DA1C25">
        <w:rPr>
          <w:rFonts w:cs="Arial"/>
          <w:lang w:val="cs-CZ"/>
        </w:rPr>
        <w:t>zavazuje</w:t>
      </w:r>
      <w:r w:rsidRPr="00DA1C25">
        <w:rPr>
          <w:rFonts w:cs="Arial"/>
          <w:spacing w:val="-4"/>
          <w:lang w:val="cs-CZ"/>
        </w:rPr>
        <w:t xml:space="preserve"> </w:t>
      </w:r>
      <w:r w:rsidRPr="00DA1C25">
        <w:rPr>
          <w:rFonts w:cs="Arial"/>
          <w:lang w:val="cs-CZ"/>
        </w:rPr>
        <w:t>zveřejnit</w:t>
      </w:r>
      <w:r w:rsidRPr="00DA1C25">
        <w:rPr>
          <w:rFonts w:cs="Arial"/>
          <w:spacing w:val="-5"/>
          <w:lang w:val="cs-CZ"/>
        </w:rPr>
        <w:t xml:space="preserve"> </w:t>
      </w:r>
      <w:r w:rsidRPr="00DA1C25">
        <w:rPr>
          <w:rFonts w:cs="Arial"/>
          <w:lang w:val="cs-CZ"/>
        </w:rPr>
        <w:t>ve</w:t>
      </w:r>
      <w:r w:rsidRPr="00DA1C25">
        <w:rPr>
          <w:rFonts w:cs="Arial"/>
          <w:spacing w:val="-11"/>
          <w:lang w:val="cs-CZ"/>
        </w:rPr>
        <w:t xml:space="preserve"> </w:t>
      </w:r>
      <w:r w:rsidRPr="00DA1C25">
        <w:rPr>
          <w:rFonts w:cs="Arial"/>
          <w:lang w:val="cs-CZ"/>
        </w:rPr>
        <w:t>vlastní</w:t>
      </w:r>
      <w:r w:rsidRPr="00DA1C25">
        <w:rPr>
          <w:rFonts w:cs="Arial"/>
          <w:spacing w:val="1"/>
          <w:lang w:val="cs-CZ"/>
        </w:rPr>
        <w:t xml:space="preserve"> </w:t>
      </w:r>
      <w:r w:rsidRPr="00DA1C25">
        <w:rPr>
          <w:rFonts w:cs="Arial"/>
          <w:lang w:val="cs-CZ"/>
        </w:rPr>
        <w:t>režii</w:t>
      </w:r>
      <w:r w:rsidRPr="00DA1C25">
        <w:rPr>
          <w:rFonts w:cs="Arial"/>
          <w:spacing w:val="-14"/>
          <w:lang w:val="cs-CZ"/>
        </w:rPr>
        <w:t xml:space="preserve"> </w:t>
      </w:r>
      <w:r w:rsidRPr="00DA1C25">
        <w:rPr>
          <w:rFonts w:cs="Arial"/>
          <w:lang w:val="cs-CZ"/>
        </w:rPr>
        <w:t>a</w:t>
      </w:r>
      <w:r w:rsidRPr="00DA1C25">
        <w:rPr>
          <w:rFonts w:cs="Arial"/>
          <w:spacing w:val="-17"/>
          <w:lang w:val="cs-CZ"/>
        </w:rPr>
        <w:t xml:space="preserve"> </w:t>
      </w:r>
      <w:r w:rsidRPr="00DA1C25">
        <w:rPr>
          <w:rFonts w:cs="Arial"/>
          <w:lang w:val="cs-CZ"/>
        </w:rPr>
        <w:t>vhodným</w:t>
      </w:r>
      <w:r w:rsidRPr="00DA1C25">
        <w:rPr>
          <w:rFonts w:cs="Arial"/>
          <w:spacing w:val="-5"/>
          <w:lang w:val="cs-CZ"/>
        </w:rPr>
        <w:t xml:space="preserve"> </w:t>
      </w:r>
      <w:r w:rsidRPr="00DA1C25">
        <w:rPr>
          <w:rFonts w:cs="Arial"/>
          <w:lang w:val="cs-CZ"/>
        </w:rPr>
        <w:t>způsobem,</w:t>
      </w:r>
      <w:r w:rsidRPr="00DA1C25">
        <w:rPr>
          <w:rFonts w:cs="Arial"/>
          <w:spacing w:val="2"/>
          <w:lang w:val="cs-CZ"/>
        </w:rPr>
        <w:t xml:space="preserve"> </w:t>
      </w:r>
      <w:r w:rsidRPr="00DA1C25">
        <w:rPr>
          <w:rFonts w:cs="Arial"/>
          <w:lang w:val="cs-CZ"/>
        </w:rPr>
        <w:t>že</w:t>
      </w:r>
      <w:r w:rsidRPr="00DA1C25">
        <w:rPr>
          <w:rFonts w:cs="Arial"/>
          <w:spacing w:val="-9"/>
          <w:lang w:val="cs-CZ"/>
        </w:rPr>
        <w:t xml:space="preserve"> </w:t>
      </w:r>
      <w:r w:rsidRPr="00DA1C25">
        <w:rPr>
          <w:rFonts w:cs="Arial"/>
          <w:lang w:val="cs-CZ"/>
        </w:rPr>
        <w:t>projekt</w:t>
      </w:r>
      <w:r w:rsidRPr="00DA1C25">
        <w:rPr>
          <w:rFonts w:cs="Arial"/>
          <w:spacing w:val="-27"/>
          <w:lang w:val="cs-CZ"/>
        </w:rPr>
        <w:t xml:space="preserve"> </w:t>
      </w:r>
      <w:r w:rsidRPr="00DA1C25">
        <w:rPr>
          <w:rFonts w:cs="Arial"/>
          <w:lang w:val="cs-CZ"/>
        </w:rPr>
        <w:t>je</w:t>
      </w:r>
      <w:r w:rsidRPr="00DA1C25">
        <w:rPr>
          <w:rFonts w:cs="Arial"/>
          <w:w w:val="98"/>
          <w:lang w:val="cs-CZ"/>
        </w:rPr>
        <w:t xml:space="preserve"> </w:t>
      </w:r>
      <w:r w:rsidRPr="00DA1C25">
        <w:rPr>
          <w:rFonts w:cs="Arial"/>
          <w:lang w:val="cs-CZ"/>
        </w:rPr>
        <w:t>realizován</w:t>
      </w:r>
      <w:r w:rsidRPr="00DA1C25">
        <w:rPr>
          <w:rFonts w:cs="Arial"/>
          <w:spacing w:val="-20"/>
          <w:lang w:val="cs-CZ"/>
        </w:rPr>
        <w:t xml:space="preserve"> </w:t>
      </w:r>
      <w:r w:rsidRPr="00DA1C25">
        <w:rPr>
          <w:rFonts w:cs="Arial"/>
          <w:lang w:val="cs-CZ"/>
        </w:rPr>
        <w:t>za</w:t>
      </w:r>
      <w:r w:rsidRPr="00DA1C25">
        <w:rPr>
          <w:rFonts w:cs="Arial"/>
          <w:spacing w:val="-18"/>
          <w:lang w:val="cs-CZ"/>
        </w:rPr>
        <w:t xml:space="preserve"> </w:t>
      </w:r>
      <w:r w:rsidRPr="00DA1C25">
        <w:rPr>
          <w:rFonts w:cs="Arial"/>
          <w:lang w:val="cs-CZ"/>
        </w:rPr>
        <w:t>podpory</w:t>
      </w:r>
      <w:r w:rsidRPr="00DA1C25">
        <w:rPr>
          <w:rFonts w:cs="Arial"/>
          <w:spacing w:val="-17"/>
          <w:lang w:val="cs-CZ"/>
        </w:rPr>
        <w:t xml:space="preserve"> </w:t>
      </w:r>
      <w:r w:rsidRPr="00DA1C25">
        <w:rPr>
          <w:rFonts w:cs="Arial"/>
          <w:lang w:val="cs-CZ"/>
        </w:rPr>
        <w:t>nadace.</w:t>
      </w:r>
    </w:p>
    <w:p w:rsidR="00917839" w:rsidRPr="00DA1C25" w:rsidRDefault="00917839">
      <w:pPr>
        <w:spacing w:before="4"/>
        <w:rPr>
          <w:rFonts w:ascii="Arial" w:eastAsia="Arial" w:hAnsi="Arial" w:cs="Arial"/>
          <w:lang w:val="cs-CZ"/>
        </w:rPr>
      </w:pPr>
    </w:p>
    <w:p w:rsidR="00917839" w:rsidRPr="00DA1C25" w:rsidRDefault="00A05BDC">
      <w:pPr>
        <w:ind w:left="4327" w:right="4755"/>
        <w:jc w:val="center"/>
        <w:rPr>
          <w:rFonts w:ascii="Arial" w:eastAsia="Arial" w:hAnsi="Arial" w:cs="Arial"/>
          <w:b/>
          <w:lang w:val="cs-CZ"/>
        </w:rPr>
      </w:pPr>
      <w:r w:rsidRPr="00DA1C25">
        <w:rPr>
          <w:rFonts w:ascii="Arial" w:hAnsi="Arial" w:cs="Arial"/>
          <w:b/>
          <w:w w:val="110"/>
          <w:lang w:val="cs-CZ"/>
        </w:rPr>
        <w:t>Čl.</w:t>
      </w:r>
      <w:r w:rsidRPr="00DA1C25">
        <w:rPr>
          <w:rFonts w:ascii="Arial" w:hAnsi="Arial" w:cs="Arial"/>
          <w:b/>
          <w:spacing w:val="-9"/>
          <w:w w:val="110"/>
          <w:lang w:val="cs-CZ"/>
        </w:rPr>
        <w:t xml:space="preserve"> </w:t>
      </w:r>
      <w:r w:rsidRPr="00DA1C25">
        <w:rPr>
          <w:rFonts w:ascii="Arial" w:hAnsi="Arial" w:cs="Arial"/>
          <w:b/>
          <w:spacing w:val="-30"/>
          <w:w w:val="110"/>
          <w:lang w:val="cs-CZ"/>
        </w:rPr>
        <w:t>I</w:t>
      </w:r>
      <w:r w:rsidRPr="00DA1C25">
        <w:rPr>
          <w:rFonts w:ascii="Arial" w:hAnsi="Arial" w:cs="Arial"/>
          <w:b/>
          <w:w w:val="110"/>
          <w:lang w:val="cs-CZ"/>
        </w:rPr>
        <w:t>V</w:t>
      </w:r>
    </w:p>
    <w:p w:rsidR="00917839" w:rsidRPr="00DA1C25" w:rsidRDefault="00917839">
      <w:pPr>
        <w:rPr>
          <w:rFonts w:ascii="Arial" w:eastAsia="Arial" w:hAnsi="Arial" w:cs="Arial"/>
          <w:lang w:val="cs-CZ"/>
        </w:rPr>
      </w:pPr>
    </w:p>
    <w:p w:rsidR="00917839" w:rsidRPr="00DA1C25" w:rsidRDefault="00A05BDC">
      <w:pPr>
        <w:pStyle w:val="Zkladntext"/>
        <w:numPr>
          <w:ilvl w:val="0"/>
          <w:numId w:val="2"/>
        </w:numPr>
        <w:tabs>
          <w:tab w:val="left" w:pos="787"/>
        </w:tabs>
        <w:ind w:right="562" w:firstLine="377"/>
        <w:jc w:val="both"/>
        <w:rPr>
          <w:rFonts w:cs="Arial"/>
          <w:lang w:val="cs-CZ"/>
        </w:rPr>
      </w:pPr>
      <w:r w:rsidRPr="00DA1C25">
        <w:rPr>
          <w:rFonts w:cs="Arial"/>
          <w:lang w:val="cs-CZ"/>
        </w:rPr>
        <w:t>Nadace</w:t>
      </w:r>
      <w:r w:rsidRPr="00DA1C25">
        <w:rPr>
          <w:rFonts w:cs="Arial"/>
          <w:spacing w:val="11"/>
          <w:lang w:val="cs-CZ"/>
        </w:rPr>
        <w:t xml:space="preserve"> </w:t>
      </w:r>
      <w:r w:rsidRPr="00DA1C25">
        <w:rPr>
          <w:rFonts w:cs="Arial"/>
          <w:lang w:val="cs-CZ"/>
        </w:rPr>
        <w:t>je</w:t>
      </w:r>
      <w:r w:rsidRPr="00DA1C25">
        <w:rPr>
          <w:rFonts w:cs="Arial"/>
          <w:spacing w:val="37"/>
          <w:lang w:val="cs-CZ"/>
        </w:rPr>
        <w:t xml:space="preserve"> </w:t>
      </w:r>
      <w:r w:rsidRPr="00DA1C25">
        <w:rPr>
          <w:rFonts w:cs="Arial"/>
          <w:lang w:val="cs-CZ"/>
        </w:rPr>
        <w:t>oprávněna</w:t>
      </w:r>
      <w:r w:rsidRPr="00DA1C25">
        <w:rPr>
          <w:rFonts w:cs="Arial"/>
          <w:spacing w:val="38"/>
          <w:lang w:val="cs-CZ"/>
        </w:rPr>
        <w:t xml:space="preserve"> </w:t>
      </w:r>
      <w:r w:rsidRPr="00DA1C25">
        <w:rPr>
          <w:rFonts w:cs="Arial"/>
          <w:lang w:val="cs-CZ"/>
        </w:rPr>
        <w:t>od</w:t>
      </w:r>
      <w:r w:rsidRPr="00DA1C25">
        <w:rPr>
          <w:rFonts w:cs="Arial"/>
          <w:spacing w:val="20"/>
          <w:lang w:val="cs-CZ"/>
        </w:rPr>
        <w:t xml:space="preserve"> </w:t>
      </w:r>
      <w:r w:rsidRPr="00DA1C25">
        <w:rPr>
          <w:rFonts w:cs="Arial"/>
          <w:lang w:val="cs-CZ"/>
        </w:rPr>
        <w:t>této</w:t>
      </w:r>
      <w:r w:rsidRPr="00DA1C25">
        <w:rPr>
          <w:rFonts w:cs="Arial"/>
          <w:spacing w:val="30"/>
          <w:lang w:val="cs-CZ"/>
        </w:rPr>
        <w:t xml:space="preserve"> </w:t>
      </w:r>
      <w:r w:rsidRPr="00DA1C25">
        <w:rPr>
          <w:rFonts w:cs="Arial"/>
          <w:lang w:val="cs-CZ"/>
        </w:rPr>
        <w:t>smlouvy</w:t>
      </w:r>
      <w:r w:rsidRPr="00DA1C25">
        <w:rPr>
          <w:rFonts w:cs="Arial"/>
          <w:spacing w:val="33"/>
          <w:lang w:val="cs-CZ"/>
        </w:rPr>
        <w:t xml:space="preserve"> </w:t>
      </w:r>
      <w:r w:rsidRPr="00DA1C25">
        <w:rPr>
          <w:rFonts w:cs="Arial"/>
          <w:lang w:val="cs-CZ"/>
        </w:rPr>
        <w:t>odstoupit</w:t>
      </w:r>
      <w:r w:rsidRPr="00DA1C25">
        <w:rPr>
          <w:rFonts w:cs="Arial"/>
          <w:spacing w:val="33"/>
          <w:lang w:val="cs-CZ"/>
        </w:rPr>
        <w:t xml:space="preserve"> </w:t>
      </w:r>
      <w:r w:rsidRPr="00DA1C25">
        <w:rPr>
          <w:rFonts w:cs="Arial"/>
          <w:lang w:val="cs-CZ"/>
        </w:rPr>
        <w:t>v</w:t>
      </w:r>
      <w:r w:rsidRPr="00DA1C25">
        <w:rPr>
          <w:rFonts w:cs="Arial"/>
          <w:spacing w:val="1"/>
          <w:lang w:val="cs-CZ"/>
        </w:rPr>
        <w:t xml:space="preserve"> </w:t>
      </w:r>
      <w:r w:rsidRPr="00DA1C25">
        <w:rPr>
          <w:rFonts w:cs="Arial"/>
          <w:lang w:val="cs-CZ"/>
        </w:rPr>
        <w:t>případě,</w:t>
      </w:r>
      <w:r w:rsidRPr="00DA1C25">
        <w:rPr>
          <w:rFonts w:cs="Arial"/>
          <w:spacing w:val="29"/>
          <w:lang w:val="cs-CZ"/>
        </w:rPr>
        <w:t xml:space="preserve"> </w:t>
      </w:r>
      <w:r w:rsidRPr="00DA1C25">
        <w:rPr>
          <w:rFonts w:cs="Arial"/>
          <w:lang w:val="cs-CZ"/>
        </w:rPr>
        <w:t>že</w:t>
      </w:r>
      <w:r w:rsidRPr="00DA1C25">
        <w:rPr>
          <w:rFonts w:cs="Arial"/>
          <w:spacing w:val="32"/>
          <w:lang w:val="cs-CZ"/>
        </w:rPr>
        <w:t xml:space="preserve"> </w:t>
      </w:r>
      <w:r w:rsidRPr="00DA1C25">
        <w:rPr>
          <w:rFonts w:cs="Arial"/>
          <w:lang w:val="cs-CZ"/>
        </w:rPr>
        <w:t>příjemce</w:t>
      </w:r>
      <w:r w:rsidRPr="00DA1C25">
        <w:rPr>
          <w:rFonts w:cs="Arial"/>
          <w:spacing w:val="33"/>
          <w:lang w:val="cs-CZ"/>
        </w:rPr>
        <w:t xml:space="preserve"> </w:t>
      </w:r>
      <w:r w:rsidRPr="00DA1C25">
        <w:rPr>
          <w:rFonts w:cs="Arial"/>
          <w:lang w:val="cs-CZ"/>
        </w:rPr>
        <w:t>neplní</w:t>
      </w:r>
      <w:r w:rsidRPr="00DA1C25">
        <w:rPr>
          <w:rFonts w:cs="Arial"/>
          <w:spacing w:val="26"/>
          <w:lang w:val="cs-CZ"/>
        </w:rPr>
        <w:t xml:space="preserve"> </w:t>
      </w:r>
      <w:r w:rsidRPr="00DA1C25">
        <w:rPr>
          <w:rFonts w:cs="Arial"/>
          <w:lang w:val="cs-CZ"/>
        </w:rPr>
        <w:t>své</w:t>
      </w:r>
      <w:r w:rsidRPr="00DA1C25">
        <w:rPr>
          <w:rFonts w:cs="Arial"/>
          <w:w w:val="96"/>
          <w:lang w:val="cs-CZ"/>
        </w:rPr>
        <w:t xml:space="preserve"> </w:t>
      </w:r>
      <w:r w:rsidRPr="00DA1C25">
        <w:rPr>
          <w:rFonts w:cs="Arial"/>
          <w:lang w:val="cs-CZ"/>
        </w:rPr>
        <w:t>závazky</w:t>
      </w:r>
      <w:r w:rsidRPr="00DA1C25">
        <w:rPr>
          <w:rFonts w:cs="Arial"/>
          <w:spacing w:val="54"/>
          <w:lang w:val="cs-CZ"/>
        </w:rPr>
        <w:t xml:space="preserve"> </w:t>
      </w:r>
      <w:r w:rsidRPr="00DA1C25">
        <w:rPr>
          <w:rFonts w:cs="Arial"/>
          <w:lang w:val="cs-CZ"/>
        </w:rPr>
        <w:t>vyplývající</w:t>
      </w:r>
      <w:r w:rsidRPr="00DA1C25">
        <w:rPr>
          <w:rFonts w:cs="Arial"/>
          <w:spacing w:val="57"/>
          <w:lang w:val="cs-CZ"/>
        </w:rPr>
        <w:t xml:space="preserve"> </w:t>
      </w:r>
      <w:r w:rsidRPr="00DA1C25">
        <w:rPr>
          <w:rFonts w:cs="Arial"/>
          <w:lang w:val="cs-CZ"/>
        </w:rPr>
        <w:t>z</w:t>
      </w:r>
      <w:r w:rsidRPr="00DA1C25">
        <w:rPr>
          <w:rFonts w:cs="Arial"/>
          <w:spacing w:val="-11"/>
          <w:lang w:val="cs-CZ"/>
        </w:rPr>
        <w:t xml:space="preserve"> </w:t>
      </w:r>
      <w:r w:rsidRPr="00DA1C25">
        <w:rPr>
          <w:rFonts w:cs="Arial"/>
          <w:lang w:val="cs-CZ"/>
        </w:rPr>
        <w:t>této</w:t>
      </w:r>
      <w:r w:rsidRPr="00DA1C25">
        <w:rPr>
          <w:rFonts w:cs="Arial"/>
          <w:spacing w:val="48"/>
          <w:lang w:val="cs-CZ"/>
        </w:rPr>
        <w:t xml:space="preserve"> </w:t>
      </w:r>
      <w:r w:rsidRPr="00DA1C25">
        <w:rPr>
          <w:rFonts w:cs="Arial"/>
          <w:lang w:val="cs-CZ"/>
        </w:rPr>
        <w:t>smlouvy</w:t>
      </w:r>
      <w:r w:rsidRPr="00DA1C25">
        <w:rPr>
          <w:rFonts w:cs="Arial"/>
          <w:spacing w:val="59"/>
          <w:lang w:val="cs-CZ"/>
        </w:rPr>
        <w:t xml:space="preserve"> </w:t>
      </w:r>
      <w:r w:rsidRPr="00DA1C25">
        <w:rPr>
          <w:rFonts w:cs="Arial"/>
          <w:lang w:val="cs-CZ"/>
        </w:rPr>
        <w:t>nebo</w:t>
      </w:r>
      <w:r w:rsidRPr="00DA1C25">
        <w:rPr>
          <w:rFonts w:cs="Arial"/>
          <w:spacing w:val="40"/>
          <w:lang w:val="cs-CZ"/>
        </w:rPr>
        <w:t xml:space="preserve"> </w:t>
      </w:r>
      <w:r w:rsidRPr="00DA1C25">
        <w:rPr>
          <w:rFonts w:cs="Arial"/>
          <w:lang w:val="cs-CZ"/>
        </w:rPr>
        <w:t>v</w:t>
      </w:r>
      <w:r w:rsidRPr="00DA1C25">
        <w:rPr>
          <w:rFonts w:cs="Arial"/>
          <w:spacing w:val="-5"/>
          <w:lang w:val="cs-CZ"/>
        </w:rPr>
        <w:t xml:space="preserve"> </w:t>
      </w:r>
      <w:r w:rsidRPr="00DA1C25">
        <w:rPr>
          <w:rFonts w:cs="Arial"/>
          <w:lang w:val="cs-CZ"/>
        </w:rPr>
        <w:t>případě</w:t>
      </w:r>
      <w:r w:rsidRPr="00DA1C25">
        <w:rPr>
          <w:rFonts w:cs="Arial"/>
          <w:spacing w:val="47"/>
          <w:lang w:val="cs-CZ"/>
        </w:rPr>
        <w:t xml:space="preserve"> </w:t>
      </w:r>
      <w:r w:rsidRPr="00DA1C25">
        <w:rPr>
          <w:rFonts w:cs="Arial"/>
          <w:lang w:val="cs-CZ"/>
        </w:rPr>
        <w:t>nepravdivosti</w:t>
      </w:r>
      <w:r w:rsidRPr="00DA1C25">
        <w:rPr>
          <w:rFonts w:cs="Arial"/>
          <w:spacing w:val="56"/>
          <w:lang w:val="cs-CZ"/>
        </w:rPr>
        <w:t xml:space="preserve"> </w:t>
      </w:r>
      <w:r w:rsidRPr="00DA1C25">
        <w:rPr>
          <w:rFonts w:cs="Arial"/>
          <w:lang w:val="cs-CZ"/>
        </w:rPr>
        <w:t>skutečností</w:t>
      </w:r>
      <w:r w:rsidRPr="00DA1C25">
        <w:rPr>
          <w:rFonts w:cs="Arial"/>
          <w:spacing w:val="60"/>
          <w:lang w:val="cs-CZ"/>
        </w:rPr>
        <w:t xml:space="preserve"> </w:t>
      </w:r>
      <w:r w:rsidRPr="00DA1C25">
        <w:rPr>
          <w:rFonts w:cs="Arial"/>
          <w:lang w:val="cs-CZ"/>
        </w:rPr>
        <w:t>uvedených</w:t>
      </w:r>
      <w:r w:rsidRPr="00DA1C25">
        <w:rPr>
          <w:rFonts w:cs="Arial"/>
          <w:w w:val="96"/>
          <w:lang w:val="cs-CZ"/>
        </w:rPr>
        <w:t xml:space="preserve"> </w:t>
      </w:r>
      <w:r w:rsidRPr="00DA1C25">
        <w:rPr>
          <w:rFonts w:cs="Arial"/>
          <w:lang w:val="cs-CZ"/>
        </w:rPr>
        <w:t>příjemcem</w:t>
      </w:r>
      <w:r w:rsidRPr="00DA1C25">
        <w:rPr>
          <w:rFonts w:cs="Arial"/>
          <w:spacing w:val="-25"/>
          <w:lang w:val="cs-CZ"/>
        </w:rPr>
        <w:t xml:space="preserve"> </w:t>
      </w:r>
      <w:r w:rsidRPr="00DA1C25">
        <w:rPr>
          <w:rFonts w:cs="Arial"/>
          <w:lang w:val="cs-CZ"/>
        </w:rPr>
        <w:t>v</w:t>
      </w:r>
      <w:r w:rsidRPr="00DA1C25">
        <w:rPr>
          <w:rFonts w:cs="Arial"/>
          <w:spacing w:val="-29"/>
          <w:lang w:val="cs-CZ"/>
        </w:rPr>
        <w:t xml:space="preserve"> </w:t>
      </w:r>
      <w:r w:rsidRPr="00DA1C25">
        <w:rPr>
          <w:rFonts w:cs="Arial"/>
          <w:lang w:val="cs-CZ"/>
        </w:rPr>
        <w:t>této</w:t>
      </w:r>
      <w:r w:rsidRPr="00DA1C25">
        <w:rPr>
          <w:rFonts w:cs="Arial"/>
          <w:spacing w:val="-26"/>
          <w:lang w:val="cs-CZ"/>
        </w:rPr>
        <w:t xml:space="preserve"> </w:t>
      </w:r>
      <w:r w:rsidRPr="00DA1C25">
        <w:rPr>
          <w:rFonts w:cs="Arial"/>
          <w:lang w:val="cs-CZ"/>
        </w:rPr>
        <w:t>smlouvě.</w:t>
      </w:r>
    </w:p>
    <w:p w:rsidR="00917839" w:rsidRPr="00DA1C25" w:rsidRDefault="00917839">
      <w:pPr>
        <w:spacing w:before="1"/>
        <w:rPr>
          <w:rFonts w:ascii="Arial" w:eastAsia="Arial" w:hAnsi="Arial" w:cs="Arial"/>
          <w:lang w:val="cs-CZ"/>
        </w:rPr>
      </w:pPr>
    </w:p>
    <w:p w:rsidR="00917839" w:rsidRPr="00DA1C25" w:rsidRDefault="00A05BDC">
      <w:pPr>
        <w:pStyle w:val="Zkladntext"/>
        <w:numPr>
          <w:ilvl w:val="0"/>
          <w:numId w:val="2"/>
        </w:numPr>
        <w:tabs>
          <w:tab w:val="left" w:pos="782"/>
        </w:tabs>
        <w:ind w:right="550" w:firstLine="363"/>
        <w:jc w:val="both"/>
        <w:rPr>
          <w:rFonts w:cs="Arial"/>
          <w:lang w:val="cs-CZ"/>
        </w:rPr>
      </w:pPr>
      <w:r w:rsidRPr="00DA1C25">
        <w:rPr>
          <w:rFonts w:cs="Arial"/>
          <w:lang w:val="cs-CZ"/>
        </w:rPr>
        <w:t>Nadace</w:t>
      </w:r>
      <w:r w:rsidRPr="00DA1C25">
        <w:rPr>
          <w:rFonts w:cs="Arial"/>
          <w:spacing w:val="11"/>
          <w:lang w:val="cs-CZ"/>
        </w:rPr>
        <w:t xml:space="preserve"> </w:t>
      </w:r>
      <w:r w:rsidRPr="00DA1C25">
        <w:rPr>
          <w:rFonts w:cs="Arial"/>
          <w:lang w:val="cs-CZ"/>
        </w:rPr>
        <w:t>je</w:t>
      </w:r>
      <w:r w:rsidRPr="00DA1C25">
        <w:rPr>
          <w:rFonts w:cs="Arial"/>
          <w:spacing w:val="42"/>
          <w:lang w:val="cs-CZ"/>
        </w:rPr>
        <w:t xml:space="preserve"> </w:t>
      </w:r>
      <w:r w:rsidRPr="00DA1C25">
        <w:rPr>
          <w:rFonts w:cs="Arial"/>
          <w:lang w:val="cs-CZ"/>
        </w:rPr>
        <w:t>rovněž</w:t>
      </w:r>
      <w:r w:rsidRPr="00DA1C25">
        <w:rPr>
          <w:rFonts w:cs="Arial"/>
          <w:spacing w:val="21"/>
          <w:lang w:val="cs-CZ"/>
        </w:rPr>
        <w:t xml:space="preserve"> </w:t>
      </w:r>
      <w:r w:rsidRPr="00DA1C25">
        <w:rPr>
          <w:rFonts w:cs="Arial"/>
          <w:lang w:val="cs-CZ"/>
        </w:rPr>
        <w:t>oprávněna</w:t>
      </w:r>
      <w:r w:rsidRPr="00DA1C25">
        <w:rPr>
          <w:rFonts w:cs="Arial"/>
          <w:spacing w:val="37"/>
          <w:lang w:val="cs-CZ"/>
        </w:rPr>
        <w:t xml:space="preserve"> </w:t>
      </w:r>
      <w:r w:rsidRPr="00DA1C25">
        <w:rPr>
          <w:rFonts w:cs="Arial"/>
          <w:lang w:val="cs-CZ"/>
        </w:rPr>
        <w:t>od</w:t>
      </w:r>
      <w:r w:rsidRPr="00DA1C25">
        <w:rPr>
          <w:rFonts w:cs="Arial"/>
          <w:spacing w:val="17"/>
          <w:lang w:val="cs-CZ"/>
        </w:rPr>
        <w:t xml:space="preserve"> </w:t>
      </w:r>
      <w:r w:rsidRPr="00DA1C25">
        <w:rPr>
          <w:rFonts w:cs="Arial"/>
          <w:lang w:val="cs-CZ"/>
        </w:rPr>
        <w:t>této</w:t>
      </w:r>
      <w:r w:rsidRPr="00DA1C25">
        <w:rPr>
          <w:rFonts w:cs="Arial"/>
          <w:spacing w:val="25"/>
          <w:lang w:val="cs-CZ"/>
        </w:rPr>
        <w:t xml:space="preserve"> </w:t>
      </w:r>
      <w:r w:rsidRPr="00DA1C25">
        <w:rPr>
          <w:rFonts w:cs="Arial"/>
          <w:lang w:val="cs-CZ"/>
        </w:rPr>
        <w:t>smlouvy</w:t>
      </w:r>
      <w:r w:rsidRPr="00DA1C25">
        <w:rPr>
          <w:rFonts w:cs="Arial"/>
          <w:spacing w:val="30"/>
          <w:lang w:val="cs-CZ"/>
        </w:rPr>
        <w:t xml:space="preserve"> </w:t>
      </w:r>
      <w:r w:rsidRPr="00DA1C25">
        <w:rPr>
          <w:rFonts w:cs="Arial"/>
          <w:lang w:val="cs-CZ"/>
        </w:rPr>
        <w:t>odstoupit</w:t>
      </w:r>
      <w:r w:rsidRPr="00DA1C25">
        <w:rPr>
          <w:rFonts w:cs="Arial"/>
          <w:spacing w:val="33"/>
          <w:lang w:val="cs-CZ"/>
        </w:rPr>
        <w:t xml:space="preserve"> </w:t>
      </w:r>
      <w:r w:rsidRPr="00DA1C25">
        <w:rPr>
          <w:rFonts w:cs="Arial"/>
          <w:lang w:val="cs-CZ"/>
        </w:rPr>
        <w:t>v</w:t>
      </w:r>
      <w:r w:rsidRPr="00DA1C25">
        <w:rPr>
          <w:rFonts w:cs="Arial"/>
          <w:spacing w:val="1"/>
          <w:lang w:val="cs-CZ"/>
        </w:rPr>
        <w:t xml:space="preserve"> </w:t>
      </w:r>
      <w:r w:rsidRPr="00DA1C25">
        <w:rPr>
          <w:rFonts w:cs="Arial"/>
          <w:lang w:val="cs-CZ"/>
        </w:rPr>
        <w:t>případě,</w:t>
      </w:r>
      <w:r w:rsidRPr="00DA1C25">
        <w:rPr>
          <w:rFonts w:cs="Arial"/>
          <w:spacing w:val="30"/>
          <w:lang w:val="cs-CZ"/>
        </w:rPr>
        <w:t xml:space="preserve"> </w:t>
      </w:r>
      <w:r w:rsidRPr="00DA1C25">
        <w:rPr>
          <w:rFonts w:cs="Arial"/>
          <w:lang w:val="cs-CZ"/>
        </w:rPr>
        <w:t>že</w:t>
      </w:r>
      <w:r w:rsidRPr="00DA1C25">
        <w:rPr>
          <w:rFonts w:cs="Arial"/>
          <w:spacing w:val="24"/>
          <w:lang w:val="cs-CZ"/>
        </w:rPr>
        <w:t xml:space="preserve"> </w:t>
      </w:r>
      <w:r w:rsidRPr="00DA1C25">
        <w:rPr>
          <w:rFonts w:cs="Arial"/>
          <w:lang w:val="cs-CZ"/>
        </w:rPr>
        <w:t>správní</w:t>
      </w:r>
      <w:r w:rsidRPr="00DA1C25">
        <w:rPr>
          <w:rFonts w:cs="Arial"/>
          <w:spacing w:val="35"/>
          <w:lang w:val="cs-CZ"/>
        </w:rPr>
        <w:t xml:space="preserve"> </w:t>
      </w:r>
      <w:r w:rsidRPr="00DA1C25">
        <w:rPr>
          <w:rFonts w:cs="Arial"/>
          <w:lang w:val="cs-CZ"/>
        </w:rPr>
        <w:t>rada</w:t>
      </w:r>
      <w:r w:rsidRPr="00DA1C25">
        <w:rPr>
          <w:rFonts w:cs="Arial"/>
          <w:w w:val="97"/>
          <w:lang w:val="cs-CZ"/>
        </w:rPr>
        <w:t xml:space="preserve"> </w:t>
      </w:r>
      <w:r w:rsidRPr="00DA1C25">
        <w:rPr>
          <w:rFonts w:cs="Arial"/>
          <w:lang w:val="cs-CZ"/>
        </w:rPr>
        <w:t>nadace</w:t>
      </w:r>
      <w:r w:rsidRPr="00DA1C25">
        <w:rPr>
          <w:rFonts w:cs="Arial"/>
          <w:spacing w:val="13"/>
          <w:lang w:val="cs-CZ"/>
        </w:rPr>
        <w:t xml:space="preserve"> </w:t>
      </w:r>
      <w:r w:rsidRPr="00DA1C25">
        <w:rPr>
          <w:rFonts w:cs="Arial"/>
          <w:lang w:val="cs-CZ"/>
        </w:rPr>
        <w:t>neschválí</w:t>
      </w:r>
      <w:r w:rsidRPr="00DA1C25">
        <w:rPr>
          <w:rFonts w:cs="Arial"/>
          <w:spacing w:val="22"/>
          <w:lang w:val="cs-CZ"/>
        </w:rPr>
        <w:t xml:space="preserve"> </w:t>
      </w:r>
      <w:r w:rsidRPr="00DA1C25">
        <w:rPr>
          <w:rFonts w:cs="Arial"/>
          <w:lang w:val="cs-CZ"/>
        </w:rPr>
        <w:t>poskytnutí</w:t>
      </w:r>
      <w:r w:rsidRPr="00DA1C25">
        <w:rPr>
          <w:rFonts w:cs="Arial"/>
          <w:spacing w:val="15"/>
          <w:lang w:val="cs-CZ"/>
        </w:rPr>
        <w:t xml:space="preserve"> </w:t>
      </w:r>
      <w:r w:rsidRPr="00DA1C25">
        <w:rPr>
          <w:rFonts w:cs="Arial"/>
          <w:lang w:val="cs-CZ"/>
        </w:rPr>
        <w:t>příspěvku</w:t>
      </w:r>
      <w:r w:rsidRPr="00DA1C25">
        <w:rPr>
          <w:rFonts w:cs="Arial"/>
          <w:spacing w:val="15"/>
          <w:lang w:val="cs-CZ"/>
        </w:rPr>
        <w:t xml:space="preserve"> </w:t>
      </w:r>
      <w:r w:rsidRPr="00DA1C25">
        <w:rPr>
          <w:rFonts w:cs="Arial"/>
          <w:lang w:val="cs-CZ"/>
        </w:rPr>
        <w:t>příjemci</w:t>
      </w:r>
      <w:r w:rsidRPr="00DA1C25">
        <w:rPr>
          <w:rFonts w:cs="Arial"/>
          <w:spacing w:val="9"/>
          <w:lang w:val="cs-CZ"/>
        </w:rPr>
        <w:t xml:space="preserve"> </w:t>
      </w:r>
      <w:r w:rsidRPr="00DA1C25">
        <w:rPr>
          <w:rFonts w:cs="Arial"/>
          <w:lang w:val="cs-CZ"/>
        </w:rPr>
        <w:t>nebo</w:t>
      </w:r>
      <w:r w:rsidRPr="00DA1C25">
        <w:rPr>
          <w:rFonts w:cs="Arial"/>
          <w:spacing w:val="16"/>
          <w:lang w:val="cs-CZ"/>
        </w:rPr>
        <w:t xml:space="preserve"> </w:t>
      </w:r>
      <w:r w:rsidRPr="00DA1C25">
        <w:rPr>
          <w:rFonts w:cs="Arial"/>
          <w:lang w:val="cs-CZ"/>
        </w:rPr>
        <w:t>pokud</w:t>
      </w:r>
      <w:r w:rsidRPr="00DA1C25">
        <w:rPr>
          <w:rFonts w:cs="Arial"/>
          <w:spacing w:val="11"/>
          <w:lang w:val="cs-CZ"/>
        </w:rPr>
        <w:t xml:space="preserve"> </w:t>
      </w:r>
      <w:r w:rsidRPr="00DA1C25">
        <w:rPr>
          <w:rFonts w:cs="Arial"/>
          <w:lang w:val="cs-CZ"/>
        </w:rPr>
        <w:t>na</w:t>
      </w:r>
      <w:r w:rsidRPr="00DA1C25">
        <w:rPr>
          <w:rFonts w:cs="Arial"/>
          <w:spacing w:val="4"/>
          <w:lang w:val="cs-CZ"/>
        </w:rPr>
        <w:t xml:space="preserve"> </w:t>
      </w:r>
      <w:r w:rsidRPr="00DA1C25">
        <w:rPr>
          <w:rFonts w:cs="Arial"/>
          <w:lang w:val="cs-CZ"/>
        </w:rPr>
        <w:t>straně</w:t>
      </w:r>
      <w:r w:rsidRPr="00DA1C25">
        <w:rPr>
          <w:rFonts w:cs="Arial"/>
          <w:spacing w:val="18"/>
          <w:lang w:val="cs-CZ"/>
        </w:rPr>
        <w:t xml:space="preserve"> </w:t>
      </w:r>
      <w:r w:rsidRPr="00DA1C25">
        <w:rPr>
          <w:rFonts w:cs="Arial"/>
          <w:lang w:val="cs-CZ"/>
        </w:rPr>
        <w:t>příjemce</w:t>
      </w:r>
      <w:r w:rsidRPr="00DA1C25">
        <w:rPr>
          <w:rFonts w:cs="Arial"/>
          <w:spacing w:val="13"/>
          <w:lang w:val="cs-CZ"/>
        </w:rPr>
        <w:t xml:space="preserve"> </w:t>
      </w:r>
      <w:r w:rsidRPr="00DA1C25">
        <w:rPr>
          <w:rFonts w:cs="Arial"/>
          <w:lang w:val="cs-CZ"/>
        </w:rPr>
        <w:t>nastane</w:t>
      </w:r>
      <w:r w:rsidRPr="00DA1C25">
        <w:rPr>
          <w:rFonts w:cs="Arial"/>
          <w:spacing w:val="13"/>
          <w:lang w:val="cs-CZ"/>
        </w:rPr>
        <w:t xml:space="preserve"> </w:t>
      </w:r>
      <w:r w:rsidRPr="00DA1C25">
        <w:rPr>
          <w:rFonts w:cs="Arial"/>
          <w:lang w:val="cs-CZ"/>
        </w:rPr>
        <w:t>či</w:t>
      </w:r>
      <w:r w:rsidRPr="00DA1C25">
        <w:rPr>
          <w:rFonts w:cs="Arial"/>
          <w:w w:val="97"/>
          <w:lang w:val="cs-CZ"/>
        </w:rPr>
        <w:t xml:space="preserve"> </w:t>
      </w:r>
      <w:r w:rsidRPr="00DA1C25">
        <w:rPr>
          <w:rFonts w:cs="Arial"/>
          <w:lang w:val="cs-CZ"/>
        </w:rPr>
        <w:t>vyjde</w:t>
      </w:r>
      <w:r w:rsidRPr="00DA1C25">
        <w:rPr>
          <w:rFonts w:cs="Arial"/>
          <w:spacing w:val="-8"/>
          <w:lang w:val="cs-CZ"/>
        </w:rPr>
        <w:t xml:space="preserve"> </w:t>
      </w:r>
      <w:r w:rsidRPr="00DA1C25">
        <w:rPr>
          <w:rFonts w:cs="Arial"/>
          <w:lang w:val="cs-CZ"/>
        </w:rPr>
        <w:t>najevo</w:t>
      </w:r>
      <w:r w:rsidRPr="00DA1C25">
        <w:rPr>
          <w:rFonts w:cs="Arial"/>
          <w:spacing w:val="-21"/>
          <w:lang w:val="cs-CZ"/>
        </w:rPr>
        <w:t xml:space="preserve"> </w:t>
      </w:r>
      <w:r w:rsidRPr="00DA1C25">
        <w:rPr>
          <w:rFonts w:cs="Arial"/>
          <w:lang w:val="cs-CZ"/>
        </w:rPr>
        <w:t>taková</w:t>
      </w:r>
      <w:r w:rsidRPr="00DA1C25">
        <w:rPr>
          <w:rFonts w:cs="Arial"/>
          <w:spacing w:val="-8"/>
          <w:lang w:val="cs-CZ"/>
        </w:rPr>
        <w:t xml:space="preserve"> </w:t>
      </w:r>
      <w:r w:rsidRPr="00DA1C25">
        <w:rPr>
          <w:rFonts w:cs="Arial"/>
          <w:lang w:val="cs-CZ"/>
        </w:rPr>
        <w:t>skutečnost,</w:t>
      </w:r>
      <w:r w:rsidRPr="00DA1C25">
        <w:rPr>
          <w:rFonts w:cs="Arial"/>
          <w:spacing w:val="-4"/>
          <w:lang w:val="cs-CZ"/>
        </w:rPr>
        <w:t xml:space="preserve"> </w:t>
      </w:r>
      <w:r w:rsidRPr="00DA1C25">
        <w:rPr>
          <w:rFonts w:cs="Arial"/>
          <w:lang w:val="cs-CZ"/>
        </w:rPr>
        <w:t>která</w:t>
      </w:r>
      <w:r w:rsidRPr="00DA1C25">
        <w:rPr>
          <w:rFonts w:cs="Arial"/>
          <w:spacing w:val="-20"/>
          <w:lang w:val="cs-CZ"/>
        </w:rPr>
        <w:t xml:space="preserve"> </w:t>
      </w:r>
      <w:r w:rsidRPr="00DA1C25">
        <w:rPr>
          <w:rFonts w:cs="Arial"/>
          <w:lang w:val="cs-CZ"/>
        </w:rPr>
        <w:t>opravňuje</w:t>
      </w:r>
      <w:r w:rsidRPr="00DA1C25">
        <w:rPr>
          <w:rFonts w:cs="Arial"/>
          <w:spacing w:val="-11"/>
          <w:lang w:val="cs-CZ"/>
        </w:rPr>
        <w:t xml:space="preserve"> </w:t>
      </w:r>
      <w:r w:rsidRPr="00DA1C25">
        <w:rPr>
          <w:rFonts w:cs="Arial"/>
          <w:lang w:val="cs-CZ"/>
        </w:rPr>
        <w:t>nadaci</w:t>
      </w:r>
      <w:r w:rsidRPr="00DA1C25">
        <w:rPr>
          <w:rFonts w:cs="Arial"/>
          <w:spacing w:val="-18"/>
          <w:lang w:val="cs-CZ"/>
        </w:rPr>
        <w:t xml:space="preserve"> </w:t>
      </w:r>
      <w:r w:rsidRPr="00DA1C25">
        <w:rPr>
          <w:rFonts w:cs="Arial"/>
          <w:lang w:val="cs-CZ"/>
        </w:rPr>
        <w:t>příspěvek</w:t>
      </w:r>
      <w:r w:rsidRPr="00DA1C25">
        <w:rPr>
          <w:rFonts w:cs="Arial"/>
          <w:spacing w:val="-9"/>
          <w:lang w:val="cs-CZ"/>
        </w:rPr>
        <w:t xml:space="preserve"> </w:t>
      </w:r>
      <w:r w:rsidRPr="00DA1C25">
        <w:rPr>
          <w:rFonts w:cs="Arial"/>
          <w:lang w:val="cs-CZ"/>
        </w:rPr>
        <w:t>nebo</w:t>
      </w:r>
      <w:r w:rsidRPr="00DA1C25">
        <w:rPr>
          <w:rFonts w:cs="Arial"/>
          <w:spacing w:val="-32"/>
          <w:lang w:val="cs-CZ"/>
        </w:rPr>
        <w:t xml:space="preserve"> </w:t>
      </w:r>
      <w:r w:rsidRPr="00DA1C25">
        <w:rPr>
          <w:rFonts w:cs="Arial"/>
          <w:lang w:val="cs-CZ"/>
        </w:rPr>
        <w:t>jeho</w:t>
      </w:r>
      <w:r w:rsidRPr="00DA1C25">
        <w:rPr>
          <w:rFonts w:cs="Arial"/>
          <w:spacing w:val="-5"/>
          <w:lang w:val="cs-CZ"/>
        </w:rPr>
        <w:t xml:space="preserve"> </w:t>
      </w:r>
      <w:r w:rsidRPr="00DA1C25">
        <w:rPr>
          <w:rFonts w:cs="Arial"/>
          <w:lang w:val="cs-CZ"/>
        </w:rPr>
        <w:t>část</w:t>
      </w:r>
      <w:r w:rsidRPr="00DA1C25">
        <w:rPr>
          <w:rFonts w:cs="Arial"/>
          <w:spacing w:val="-19"/>
          <w:lang w:val="cs-CZ"/>
        </w:rPr>
        <w:t xml:space="preserve"> </w:t>
      </w:r>
      <w:r w:rsidRPr="00DA1C25">
        <w:rPr>
          <w:rFonts w:cs="Arial"/>
          <w:lang w:val="cs-CZ"/>
        </w:rPr>
        <w:t>odejmout.</w:t>
      </w:r>
    </w:p>
    <w:p w:rsidR="00917839" w:rsidRPr="00DA1C25" w:rsidRDefault="00917839">
      <w:pPr>
        <w:spacing w:before="7"/>
        <w:rPr>
          <w:rFonts w:ascii="Arial" w:eastAsia="Arial" w:hAnsi="Arial" w:cs="Arial"/>
          <w:lang w:val="cs-CZ"/>
        </w:rPr>
      </w:pPr>
    </w:p>
    <w:p w:rsidR="00917839" w:rsidRPr="00DA1C25" w:rsidRDefault="00A05BDC">
      <w:pPr>
        <w:pStyle w:val="Zkladntext"/>
        <w:numPr>
          <w:ilvl w:val="0"/>
          <w:numId w:val="2"/>
        </w:numPr>
        <w:tabs>
          <w:tab w:val="left" w:pos="754"/>
        </w:tabs>
        <w:ind w:left="122" w:right="563" w:firstLine="359"/>
        <w:jc w:val="both"/>
        <w:rPr>
          <w:rFonts w:cs="Arial"/>
          <w:lang w:val="cs-CZ"/>
        </w:rPr>
      </w:pPr>
      <w:r w:rsidRPr="00DA1C25">
        <w:rPr>
          <w:rFonts w:cs="Arial"/>
          <w:lang w:val="cs-CZ"/>
        </w:rPr>
        <w:t>Účinky</w:t>
      </w:r>
      <w:r w:rsidRPr="00DA1C25">
        <w:rPr>
          <w:rFonts w:cs="Arial"/>
          <w:spacing w:val="-14"/>
          <w:lang w:val="cs-CZ"/>
        </w:rPr>
        <w:t xml:space="preserve"> </w:t>
      </w:r>
      <w:r w:rsidRPr="00DA1C25">
        <w:rPr>
          <w:rFonts w:cs="Arial"/>
          <w:lang w:val="cs-CZ"/>
        </w:rPr>
        <w:t>odstoupení</w:t>
      </w:r>
      <w:r w:rsidRPr="00DA1C25">
        <w:rPr>
          <w:rFonts w:cs="Arial"/>
          <w:spacing w:val="-6"/>
          <w:lang w:val="cs-CZ"/>
        </w:rPr>
        <w:t xml:space="preserve"> </w:t>
      </w:r>
      <w:r w:rsidRPr="00DA1C25">
        <w:rPr>
          <w:rFonts w:cs="Arial"/>
          <w:lang w:val="cs-CZ"/>
        </w:rPr>
        <w:t>nastanou</w:t>
      </w:r>
      <w:r w:rsidRPr="00DA1C25">
        <w:rPr>
          <w:rFonts w:cs="Arial"/>
          <w:spacing w:val="-17"/>
          <w:lang w:val="cs-CZ"/>
        </w:rPr>
        <w:t xml:space="preserve"> </w:t>
      </w:r>
      <w:r w:rsidRPr="00DA1C25">
        <w:rPr>
          <w:rFonts w:cs="Arial"/>
          <w:lang w:val="cs-CZ"/>
        </w:rPr>
        <w:t>okamžikem</w:t>
      </w:r>
      <w:r w:rsidRPr="00DA1C25">
        <w:rPr>
          <w:rFonts w:cs="Arial"/>
          <w:spacing w:val="-5"/>
          <w:lang w:val="cs-CZ"/>
        </w:rPr>
        <w:t xml:space="preserve"> </w:t>
      </w:r>
      <w:r w:rsidRPr="00DA1C25">
        <w:rPr>
          <w:rFonts w:cs="Arial"/>
          <w:lang w:val="cs-CZ"/>
        </w:rPr>
        <w:t>doručení</w:t>
      </w:r>
      <w:r w:rsidRPr="00DA1C25">
        <w:rPr>
          <w:rFonts w:cs="Arial"/>
          <w:spacing w:val="-9"/>
          <w:lang w:val="cs-CZ"/>
        </w:rPr>
        <w:t xml:space="preserve"> </w:t>
      </w:r>
      <w:r w:rsidRPr="00DA1C25">
        <w:rPr>
          <w:rFonts w:cs="Arial"/>
          <w:lang w:val="cs-CZ"/>
        </w:rPr>
        <w:t>písemného</w:t>
      </w:r>
      <w:r w:rsidRPr="00DA1C25">
        <w:rPr>
          <w:rFonts w:cs="Arial"/>
          <w:spacing w:val="-12"/>
          <w:lang w:val="cs-CZ"/>
        </w:rPr>
        <w:t xml:space="preserve"> </w:t>
      </w:r>
      <w:r w:rsidRPr="00DA1C25">
        <w:rPr>
          <w:rFonts w:cs="Arial"/>
          <w:lang w:val="cs-CZ"/>
        </w:rPr>
        <w:t>oznámení</w:t>
      </w:r>
      <w:r w:rsidRPr="00DA1C25">
        <w:rPr>
          <w:rFonts w:cs="Arial"/>
          <w:spacing w:val="-3"/>
          <w:lang w:val="cs-CZ"/>
        </w:rPr>
        <w:t xml:space="preserve"> </w:t>
      </w:r>
      <w:r w:rsidRPr="00DA1C25">
        <w:rPr>
          <w:rFonts w:cs="Arial"/>
          <w:lang w:val="cs-CZ"/>
        </w:rPr>
        <w:t>o</w:t>
      </w:r>
      <w:r w:rsidRPr="00DA1C25">
        <w:rPr>
          <w:rFonts w:cs="Arial"/>
          <w:spacing w:val="-16"/>
          <w:lang w:val="cs-CZ"/>
        </w:rPr>
        <w:t xml:space="preserve"> </w:t>
      </w:r>
      <w:r w:rsidRPr="00DA1C25">
        <w:rPr>
          <w:rFonts w:cs="Arial"/>
          <w:lang w:val="cs-CZ"/>
        </w:rPr>
        <w:t>odstoupení</w:t>
      </w:r>
      <w:r w:rsidRPr="00DA1C25">
        <w:rPr>
          <w:rFonts w:cs="Arial"/>
          <w:w w:val="95"/>
          <w:lang w:val="cs-CZ"/>
        </w:rPr>
        <w:t xml:space="preserve"> </w:t>
      </w:r>
      <w:r w:rsidRPr="00DA1C25">
        <w:rPr>
          <w:rFonts w:cs="Arial"/>
          <w:lang w:val="cs-CZ"/>
        </w:rPr>
        <w:t>druhé</w:t>
      </w:r>
      <w:r w:rsidRPr="00DA1C25">
        <w:rPr>
          <w:rFonts w:cs="Arial"/>
          <w:spacing w:val="41"/>
          <w:lang w:val="cs-CZ"/>
        </w:rPr>
        <w:t xml:space="preserve"> </w:t>
      </w:r>
      <w:r w:rsidRPr="00DA1C25">
        <w:rPr>
          <w:rFonts w:cs="Arial"/>
          <w:lang w:val="cs-CZ"/>
        </w:rPr>
        <w:t>smluvní</w:t>
      </w:r>
      <w:r w:rsidRPr="00DA1C25">
        <w:rPr>
          <w:rFonts w:cs="Arial"/>
          <w:spacing w:val="47"/>
          <w:lang w:val="cs-CZ"/>
        </w:rPr>
        <w:t xml:space="preserve"> </w:t>
      </w:r>
      <w:r w:rsidRPr="00DA1C25">
        <w:rPr>
          <w:rFonts w:cs="Arial"/>
          <w:lang w:val="cs-CZ"/>
        </w:rPr>
        <w:t>straně</w:t>
      </w:r>
      <w:r w:rsidRPr="00DA1C25">
        <w:rPr>
          <w:rFonts w:cs="Arial"/>
          <w:spacing w:val="47"/>
          <w:lang w:val="cs-CZ"/>
        </w:rPr>
        <w:t xml:space="preserve"> </w:t>
      </w:r>
      <w:r w:rsidRPr="00DA1C25">
        <w:rPr>
          <w:rFonts w:cs="Arial"/>
          <w:lang w:val="cs-CZ"/>
        </w:rPr>
        <w:t>s</w:t>
      </w:r>
      <w:r w:rsidRPr="00DA1C25">
        <w:rPr>
          <w:rFonts w:cs="Arial"/>
          <w:spacing w:val="-17"/>
          <w:lang w:val="cs-CZ"/>
        </w:rPr>
        <w:t xml:space="preserve"> </w:t>
      </w:r>
      <w:r w:rsidRPr="00DA1C25">
        <w:rPr>
          <w:rFonts w:cs="Arial"/>
          <w:lang w:val="cs-CZ"/>
        </w:rPr>
        <w:t>tím,</w:t>
      </w:r>
      <w:r w:rsidRPr="00DA1C25">
        <w:rPr>
          <w:rFonts w:cs="Arial"/>
          <w:spacing w:val="43"/>
          <w:lang w:val="cs-CZ"/>
        </w:rPr>
        <w:t xml:space="preserve"> </w:t>
      </w:r>
      <w:r w:rsidRPr="00DA1C25">
        <w:rPr>
          <w:rFonts w:cs="Arial"/>
          <w:lang w:val="cs-CZ"/>
        </w:rPr>
        <w:t>že</w:t>
      </w:r>
      <w:r w:rsidRPr="00DA1C25">
        <w:rPr>
          <w:rFonts w:cs="Arial"/>
          <w:spacing w:val="45"/>
          <w:lang w:val="cs-CZ"/>
        </w:rPr>
        <w:t xml:space="preserve"> </w:t>
      </w:r>
      <w:r w:rsidRPr="00DA1C25">
        <w:rPr>
          <w:rFonts w:cs="Arial"/>
          <w:lang w:val="cs-CZ"/>
        </w:rPr>
        <w:t>příjemce</w:t>
      </w:r>
      <w:r w:rsidRPr="00DA1C25">
        <w:rPr>
          <w:rFonts w:cs="Arial"/>
          <w:spacing w:val="23"/>
          <w:lang w:val="cs-CZ"/>
        </w:rPr>
        <w:t xml:space="preserve"> </w:t>
      </w:r>
      <w:r w:rsidRPr="00DA1C25">
        <w:rPr>
          <w:rFonts w:cs="Arial"/>
          <w:lang w:val="cs-CZ"/>
        </w:rPr>
        <w:t>je</w:t>
      </w:r>
      <w:r w:rsidRPr="00DA1C25">
        <w:rPr>
          <w:rFonts w:cs="Arial"/>
          <w:spacing w:val="47"/>
          <w:lang w:val="cs-CZ"/>
        </w:rPr>
        <w:t xml:space="preserve"> </w:t>
      </w:r>
      <w:r w:rsidRPr="00DA1C25">
        <w:rPr>
          <w:rFonts w:cs="Arial"/>
          <w:lang w:val="cs-CZ"/>
        </w:rPr>
        <w:t>současně,</w:t>
      </w:r>
      <w:r w:rsidRPr="00DA1C25">
        <w:rPr>
          <w:rFonts w:cs="Arial"/>
          <w:spacing w:val="58"/>
          <w:lang w:val="cs-CZ"/>
        </w:rPr>
        <w:t xml:space="preserve"> </w:t>
      </w:r>
      <w:r w:rsidRPr="00DA1C25">
        <w:rPr>
          <w:rFonts w:cs="Arial"/>
          <w:lang w:val="cs-CZ"/>
        </w:rPr>
        <w:t>nejpozději</w:t>
      </w:r>
      <w:r w:rsidRPr="00DA1C25">
        <w:rPr>
          <w:rFonts w:cs="Arial"/>
          <w:spacing w:val="47"/>
          <w:lang w:val="cs-CZ"/>
        </w:rPr>
        <w:t xml:space="preserve"> </w:t>
      </w:r>
      <w:r w:rsidRPr="00DA1C25">
        <w:rPr>
          <w:rFonts w:cs="Arial"/>
          <w:lang w:val="cs-CZ"/>
        </w:rPr>
        <w:t>však</w:t>
      </w:r>
      <w:r w:rsidRPr="00DA1C25">
        <w:rPr>
          <w:rFonts w:cs="Arial"/>
          <w:spacing w:val="44"/>
          <w:lang w:val="cs-CZ"/>
        </w:rPr>
        <w:t xml:space="preserve"> </w:t>
      </w:r>
      <w:r w:rsidRPr="00DA1C25">
        <w:rPr>
          <w:rFonts w:cs="Arial"/>
          <w:lang w:val="cs-CZ"/>
        </w:rPr>
        <w:t>do</w:t>
      </w:r>
      <w:r w:rsidRPr="00DA1C25">
        <w:rPr>
          <w:rFonts w:cs="Arial"/>
          <w:spacing w:val="42"/>
          <w:lang w:val="cs-CZ"/>
        </w:rPr>
        <w:t xml:space="preserve"> </w:t>
      </w:r>
      <w:r w:rsidRPr="00DA1C25">
        <w:rPr>
          <w:rFonts w:cs="Arial"/>
          <w:lang w:val="cs-CZ"/>
        </w:rPr>
        <w:t>30</w:t>
      </w:r>
      <w:r w:rsidRPr="00DA1C25">
        <w:rPr>
          <w:rFonts w:cs="Arial"/>
          <w:spacing w:val="35"/>
          <w:lang w:val="cs-CZ"/>
        </w:rPr>
        <w:t xml:space="preserve"> </w:t>
      </w:r>
      <w:r w:rsidRPr="00DA1C25">
        <w:rPr>
          <w:rFonts w:cs="Arial"/>
          <w:lang w:val="cs-CZ"/>
        </w:rPr>
        <w:t>dnů</w:t>
      </w:r>
      <w:r w:rsidRPr="00DA1C25">
        <w:rPr>
          <w:rFonts w:cs="Arial"/>
          <w:spacing w:val="43"/>
          <w:lang w:val="cs-CZ"/>
        </w:rPr>
        <w:t xml:space="preserve"> </w:t>
      </w:r>
      <w:r w:rsidRPr="00DA1C25">
        <w:rPr>
          <w:rFonts w:cs="Arial"/>
          <w:lang w:val="cs-CZ"/>
        </w:rPr>
        <w:t>po</w:t>
      </w:r>
      <w:r w:rsidRPr="00DA1C25">
        <w:rPr>
          <w:rFonts w:cs="Arial"/>
          <w:spacing w:val="24"/>
          <w:lang w:val="cs-CZ"/>
        </w:rPr>
        <w:t xml:space="preserve"> </w:t>
      </w:r>
      <w:r w:rsidRPr="00DA1C25">
        <w:rPr>
          <w:rFonts w:cs="Arial"/>
          <w:lang w:val="cs-CZ"/>
        </w:rPr>
        <w:t>té,</w:t>
      </w:r>
      <w:r w:rsidRPr="00DA1C25">
        <w:rPr>
          <w:rFonts w:cs="Arial"/>
          <w:w w:val="94"/>
          <w:lang w:val="cs-CZ"/>
        </w:rPr>
        <w:t xml:space="preserve"> </w:t>
      </w:r>
      <w:r w:rsidRPr="00DA1C25">
        <w:rPr>
          <w:rFonts w:cs="Arial"/>
          <w:lang w:val="cs-CZ"/>
        </w:rPr>
        <w:t>povinen</w:t>
      </w:r>
      <w:r w:rsidRPr="00DA1C25">
        <w:rPr>
          <w:rFonts w:cs="Arial"/>
          <w:spacing w:val="-16"/>
          <w:lang w:val="cs-CZ"/>
        </w:rPr>
        <w:t xml:space="preserve"> </w:t>
      </w:r>
      <w:r w:rsidRPr="00DA1C25">
        <w:rPr>
          <w:rFonts w:cs="Arial"/>
          <w:lang w:val="cs-CZ"/>
        </w:rPr>
        <w:t>vrátit</w:t>
      </w:r>
      <w:r w:rsidRPr="00DA1C25">
        <w:rPr>
          <w:rFonts w:cs="Arial"/>
          <w:spacing w:val="-11"/>
          <w:lang w:val="cs-CZ"/>
        </w:rPr>
        <w:t xml:space="preserve"> </w:t>
      </w:r>
      <w:r w:rsidRPr="00DA1C25">
        <w:rPr>
          <w:rFonts w:cs="Arial"/>
          <w:lang w:val="cs-CZ"/>
        </w:rPr>
        <w:t>vše,</w:t>
      </w:r>
      <w:r w:rsidRPr="00DA1C25">
        <w:rPr>
          <w:rFonts w:cs="Arial"/>
          <w:spacing w:val="-7"/>
          <w:lang w:val="cs-CZ"/>
        </w:rPr>
        <w:t xml:space="preserve"> </w:t>
      </w:r>
      <w:r w:rsidRPr="00DA1C25">
        <w:rPr>
          <w:rFonts w:cs="Arial"/>
          <w:lang w:val="cs-CZ"/>
        </w:rPr>
        <w:t>co</w:t>
      </w:r>
      <w:r w:rsidRPr="00DA1C25">
        <w:rPr>
          <w:rFonts w:cs="Arial"/>
          <w:spacing w:val="-14"/>
          <w:lang w:val="cs-CZ"/>
        </w:rPr>
        <w:t xml:space="preserve"> </w:t>
      </w:r>
      <w:r w:rsidRPr="00DA1C25">
        <w:rPr>
          <w:rFonts w:cs="Arial"/>
          <w:lang w:val="cs-CZ"/>
        </w:rPr>
        <w:t>od</w:t>
      </w:r>
      <w:r w:rsidRPr="00DA1C25">
        <w:rPr>
          <w:rFonts w:cs="Arial"/>
          <w:spacing w:val="-16"/>
          <w:lang w:val="cs-CZ"/>
        </w:rPr>
        <w:t xml:space="preserve"> </w:t>
      </w:r>
      <w:r w:rsidRPr="00DA1C25">
        <w:rPr>
          <w:rFonts w:cs="Arial"/>
          <w:lang w:val="cs-CZ"/>
        </w:rPr>
        <w:t>nadace</w:t>
      </w:r>
      <w:r w:rsidRPr="00DA1C25">
        <w:rPr>
          <w:rFonts w:cs="Arial"/>
          <w:spacing w:val="-13"/>
          <w:lang w:val="cs-CZ"/>
        </w:rPr>
        <w:t xml:space="preserve"> </w:t>
      </w:r>
      <w:r w:rsidRPr="00DA1C25">
        <w:rPr>
          <w:rFonts w:cs="Arial"/>
          <w:lang w:val="cs-CZ"/>
        </w:rPr>
        <w:t>obdržel</w:t>
      </w:r>
      <w:r w:rsidRPr="00DA1C25">
        <w:rPr>
          <w:rFonts w:cs="Arial"/>
          <w:spacing w:val="-9"/>
          <w:lang w:val="cs-CZ"/>
        </w:rPr>
        <w:t xml:space="preserve"> </w:t>
      </w:r>
      <w:r w:rsidRPr="00DA1C25">
        <w:rPr>
          <w:rFonts w:cs="Arial"/>
          <w:lang w:val="cs-CZ"/>
        </w:rPr>
        <w:t>od</w:t>
      </w:r>
      <w:r w:rsidRPr="00DA1C25">
        <w:rPr>
          <w:rFonts w:cs="Arial"/>
          <w:spacing w:val="-17"/>
          <w:lang w:val="cs-CZ"/>
        </w:rPr>
        <w:t xml:space="preserve"> </w:t>
      </w:r>
      <w:r w:rsidRPr="00DA1C25">
        <w:rPr>
          <w:rFonts w:cs="Arial"/>
          <w:lang w:val="cs-CZ"/>
        </w:rPr>
        <w:t>okamžiku,</w:t>
      </w:r>
      <w:r w:rsidRPr="00DA1C25">
        <w:rPr>
          <w:rFonts w:cs="Arial"/>
          <w:spacing w:val="-5"/>
          <w:lang w:val="cs-CZ"/>
        </w:rPr>
        <w:t xml:space="preserve"> </w:t>
      </w:r>
      <w:r w:rsidRPr="00DA1C25">
        <w:rPr>
          <w:rFonts w:cs="Arial"/>
          <w:lang w:val="cs-CZ"/>
        </w:rPr>
        <w:t>kdy</w:t>
      </w:r>
      <w:r w:rsidRPr="00DA1C25">
        <w:rPr>
          <w:rFonts w:cs="Arial"/>
          <w:spacing w:val="-14"/>
          <w:lang w:val="cs-CZ"/>
        </w:rPr>
        <w:t xml:space="preserve"> </w:t>
      </w:r>
      <w:r w:rsidRPr="00DA1C25">
        <w:rPr>
          <w:rFonts w:cs="Arial"/>
          <w:lang w:val="cs-CZ"/>
        </w:rPr>
        <w:t>nastaly</w:t>
      </w:r>
      <w:r w:rsidRPr="00DA1C25">
        <w:rPr>
          <w:rFonts w:cs="Arial"/>
          <w:spacing w:val="-12"/>
          <w:lang w:val="cs-CZ"/>
        </w:rPr>
        <w:t xml:space="preserve"> </w:t>
      </w:r>
      <w:r w:rsidRPr="00DA1C25">
        <w:rPr>
          <w:rFonts w:cs="Arial"/>
          <w:lang w:val="cs-CZ"/>
        </w:rPr>
        <w:t>důvody</w:t>
      </w:r>
      <w:r w:rsidRPr="00DA1C25">
        <w:rPr>
          <w:rFonts w:cs="Arial"/>
          <w:spacing w:val="-4"/>
          <w:lang w:val="cs-CZ"/>
        </w:rPr>
        <w:t xml:space="preserve"> </w:t>
      </w:r>
      <w:r w:rsidRPr="00DA1C25">
        <w:rPr>
          <w:rFonts w:cs="Arial"/>
          <w:lang w:val="cs-CZ"/>
        </w:rPr>
        <w:t>k</w:t>
      </w:r>
      <w:r w:rsidRPr="00DA1C25">
        <w:rPr>
          <w:rFonts w:cs="Arial"/>
          <w:spacing w:val="-23"/>
          <w:lang w:val="cs-CZ"/>
        </w:rPr>
        <w:t xml:space="preserve"> </w:t>
      </w:r>
      <w:r w:rsidRPr="00DA1C25">
        <w:rPr>
          <w:rFonts w:cs="Arial"/>
          <w:lang w:val="cs-CZ"/>
        </w:rPr>
        <w:t>odstoupení.</w:t>
      </w:r>
    </w:p>
    <w:p w:rsidR="00917839" w:rsidRPr="00DA1C25" w:rsidRDefault="00917839">
      <w:pPr>
        <w:spacing w:before="8"/>
        <w:rPr>
          <w:rFonts w:ascii="Arial" w:eastAsia="Arial" w:hAnsi="Arial" w:cs="Arial"/>
          <w:lang w:val="cs-CZ"/>
        </w:rPr>
      </w:pPr>
    </w:p>
    <w:p w:rsidR="00917839" w:rsidRPr="00DA1C25" w:rsidRDefault="00A05BDC">
      <w:pPr>
        <w:ind w:left="4327" w:right="4748"/>
        <w:jc w:val="center"/>
        <w:rPr>
          <w:rFonts w:ascii="Arial" w:eastAsia="Arial" w:hAnsi="Arial" w:cs="Arial"/>
          <w:lang w:val="cs-CZ"/>
        </w:rPr>
      </w:pPr>
      <w:r w:rsidRPr="00DA1C25">
        <w:rPr>
          <w:rFonts w:ascii="Arial" w:hAnsi="Arial" w:cs="Arial"/>
          <w:b/>
          <w:lang w:val="cs-CZ"/>
        </w:rPr>
        <w:t>Čl.</w:t>
      </w:r>
      <w:r w:rsidRPr="00DA1C25">
        <w:rPr>
          <w:rFonts w:ascii="Arial" w:hAnsi="Arial" w:cs="Arial"/>
          <w:b/>
          <w:spacing w:val="-18"/>
          <w:lang w:val="cs-CZ"/>
        </w:rPr>
        <w:t xml:space="preserve"> </w:t>
      </w:r>
      <w:r w:rsidRPr="00DA1C25">
        <w:rPr>
          <w:rFonts w:ascii="Arial" w:hAnsi="Arial" w:cs="Arial"/>
          <w:b/>
          <w:lang w:val="cs-CZ"/>
        </w:rPr>
        <w:t>V</w:t>
      </w:r>
    </w:p>
    <w:p w:rsidR="00917839" w:rsidRPr="00DA1C25" w:rsidRDefault="00917839">
      <w:pPr>
        <w:spacing w:before="1"/>
        <w:rPr>
          <w:rFonts w:ascii="Arial" w:eastAsia="Arial" w:hAnsi="Arial" w:cs="Arial"/>
          <w:b/>
          <w:bCs/>
          <w:lang w:val="cs-CZ"/>
        </w:rPr>
      </w:pPr>
    </w:p>
    <w:p w:rsidR="00917839" w:rsidRPr="00DA1C25" w:rsidRDefault="00A05BDC">
      <w:pPr>
        <w:pStyle w:val="Zkladntext"/>
        <w:numPr>
          <w:ilvl w:val="0"/>
          <w:numId w:val="1"/>
        </w:numPr>
        <w:tabs>
          <w:tab w:val="left" w:pos="792"/>
        </w:tabs>
        <w:ind w:right="570" w:firstLine="377"/>
        <w:jc w:val="both"/>
        <w:rPr>
          <w:rFonts w:cs="Arial"/>
          <w:lang w:val="cs-CZ"/>
        </w:rPr>
      </w:pPr>
      <w:r w:rsidRPr="00DA1C25">
        <w:rPr>
          <w:rFonts w:cs="Arial"/>
          <w:lang w:val="cs-CZ"/>
        </w:rPr>
        <w:t>Tato</w:t>
      </w:r>
      <w:r w:rsidRPr="00DA1C25">
        <w:rPr>
          <w:rFonts w:cs="Arial"/>
          <w:spacing w:val="41"/>
          <w:lang w:val="cs-CZ"/>
        </w:rPr>
        <w:t xml:space="preserve"> </w:t>
      </w:r>
      <w:r w:rsidRPr="00DA1C25">
        <w:rPr>
          <w:rFonts w:cs="Arial"/>
          <w:lang w:val="cs-CZ"/>
        </w:rPr>
        <w:t>smlouva,</w:t>
      </w:r>
      <w:r w:rsidRPr="00DA1C25">
        <w:rPr>
          <w:rFonts w:cs="Arial"/>
          <w:spacing w:val="1"/>
          <w:lang w:val="cs-CZ"/>
        </w:rPr>
        <w:t xml:space="preserve"> </w:t>
      </w:r>
      <w:r w:rsidRPr="00DA1C25">
        <w:rPr>
          <w:rFonts w:cs="Arial"/>
          <w:lang w:val="cs-CZ"/>
        </w:rPr>
        <w:t>která</w:t>
      </w:r>
      <w:r w:rsidRPr="00DA1C25">
        <w:rPr>
          <w:rFonts w:cs="Arial"/>
          <w:spacing w:val="41"/>
          <w:lang w:val="cs-CZ"/>
        </w:rPr>
        <w:t xml:space="preserve"> </w:t>
      </w:r>
      <w:r w:rsidRPr="00DA1C25">
        <w:rPr>
          <w:rFonts w:cs="Arial"/>
          <w:lang w:val="cs-CZ"/>
        </w:rPr>
        <w:t>nabývá</w:t>
      </w:r>
      <w:r w:rsidRPr="00DA1C25">
        <w:rPr>
          <w:rFonts w:cs="Arial"/>
          <w:spacing w:val="52"/>
          <w:lang w:val="cs-CZ"/>
        </w:rPr>
        <w:t xml:space="preserve"> </w:t>
      </w:r>
      <w:r w:rsidRPr="00DA1C25">
        <w:rPr>
          <w:rFonts w:cs="Arial"/>
          <w:lang w:val="cs-CZ"/>
        </w:rPr>
        <w:t>platnosti</w:t>
      </w:r>
      <w:r w:rsidRPr="00DA1C25">
        <w:rPr>
          <w:rFonts w:cs="Arial"/>
          <w:spacing w:val="45"/>
          <w:lang w:val="cs-CZ"/>
        </w:rPr>
        <w:t xml:space="preserve"> </w:t>
      </w:r>
      <w:r w:rsidRPr="00DA1C25">
        <w:rPr>
          <w:rFonts w:cs="Arial"/>
          <w:lang w:val="cs-CZ"/>
        </w:rPr>
        <w:t>a</w:t>
      </w:r>
      <w:r w:rsidRPr="00DA1C25">
        <w:rPr>
          <w:rFonts w:cs="Arial"/>
          <w:spacing w:val="48"/>
          <w:lang w:val="cs-CZ"/>
        </w:rPr>
        <w:t xml:space="preserve"> </w:t>
      </w:r>
      <w:r w:rsidRPr="00DA1C25">
        <w:rPr>
          <w:rFonts w:cs="Arial"/>
          <w:lang w:val="cs-CZ"/>
        </w:rPr>
        <w:t>účinnosti</w:t>
      </w:r>
      <w:r w:rsidRPr="00DA1C25">
        <w:rPr>
          <w:rFonts w:cs="Arial"/>
          <w:spacing w:val="45"/>
          <w:lang w:val="cs-CZ"/>
        </w:rPr>
        <w:t xml:space="preserve"> </w:t>
      </w:r>
      <w:r w:rsidRPr="00DA1C25">
        <w:rPr>
          <w:rFonts w:cs="Arial"/>
          <w:lang w:val="cs-CZ"/>
        </w:rPr>
        <w:t>dnem</w:t>
      </w:r>
      <w:r w:rsidRPr="00DA1C25">
        <w:rPr>
          <w:rFonts w:cs="Arial"/>
          <w:spacing w:val="36"/>
          <w:lang w:val="cs-CZ"/>
        </w:rPr>
        <w:t xml:space="preserve"> </w:t>
      </w:r>
      <w:r w:rsidRPr="00DA1C25">
        <w:rPr>
          <w:rFonts w:cs="Arial"/>
          <w:lang w:val="cs-CZ"/>
        </w:rPr>
        <w:t>jejího</w:t>
      </w:r>
      <w:r w:rsidRPr="00DA1C25">
        <w:rPr>
          <w:rFonts w:cs="Arial"/>
          <w:spacing w:val="1"/>
          <w:lang w:val="cs-CZ"/>
        </w:rPr>
        <w:t xml:space="preserve"> </w:t>
      </w:r>
      <w:r w:rsidRPr="00DA1C25">
        <w:rPr>
          <w:rFonts w:cs="Arial"/>
          <w:lang w:val="cs-CZ"/>
        </w:rPr>
        <w:t>podpisu</w:t>
      </w:r>
      <w:r w:rsidRPr="00DA1C25">
        <w:rPr>
          <w:rFonts w:cs="Arial"/>
          <w:spacing w:val="39"/>
          <w:lang w:val="cs-CZ"/>
        </w:rPr>
        <w:t xml:space="preserve"> </w:t>
      </w:r>
      <w:r w:rsidRPr="00DA1C25">
        <w:rPr>
          <w:rFonts w:cs="Arial"/>
          <w:lang w:val="cs-CZ"/>
        </w:rPr>
        <w:t>smluvními</w:t>
      </w:r>
      <w:r w:rsidRPr="00DA1C25">
        <w:rPr>
          <w:rFonts w:cs="Arial"/>
          <w:w w:val="95"/>
          <w:lang w:val="cs-CZ"/>
        </w:rPr>
        <w:t xml:space="preserve"> </w:t>
      </w:r>
      <w:r w:rsidRPr="00DA1C25">
        <w:rPr>
          <w:rFonts w:cs="Arial"/>
          <w:lang w:val="cs-CZ"/>
        </w:rPr>
        <w:t>stranami,</w:t>
      </w:r>
      <w:r w:rsidRPr="00DA1C25">
        <w:rPr>
          <w:rFonts w:cs="Arial"/>
          <w:spacing w:val="17"/>
          <w:lang w:val="cs-CZ"/>
        </w:rPr>
        <w:t xml:space="preserve"> </w:t>
      </w:r>
      <w:r w:rsidRPr="00DA1C25">
        <w:rPr>
          <w:rFonts w:cs="Arial"/>
          <w:lang w:val="cs-CZ"/>
        </w:rPr>
        <w:t>je</w:t>
      </w:r>
      <w:r w:rsidRPr="00DA1C25">
        <w:rPr>
          <w:rFonts w:cs="Arial"/>
          <w:spacing w:val="31"/>
          <w:lang w:val="cs-CZ"/>
        </w:rPr>
        <w:t xml:space="preserve"> </w:t>
      </w:r>
      <w:r w:rsidRPr="00DA1C25">
        <w:rPr>
          <w:rFonts w:cs="Arial"/>
          <w:lang w:val="cs-CZ"/>
        </w:rPr>
        <w:t>sepsána</w:t>
      </w:r>
      <w:r w:rsidRPr="00DA1C25">
        <w:rPr>
          <w:rFonts w:cs="Arial"/>
          <w:spacing w:val="28"/>
          <w:lang w:val="cs-CZ"/>
        </w:rPr>
        <w:t xml:space="preserve"> </w:t>
      </w:r>
      <w:r w:rsidRPr="00DA1C25">
        <w:rPr>
          <w:rFonts w:cs="Arial"/>
          <w:lang w:val="cs-CZ"/>
        </w:rPr>
        <w:t>ve</w:t>
      </w:r>
      <w:r w:rsidRPr="00DA1C25">
        <w:rPr>
          <w:rFonts w:cs="Arial"/>
          <w:spacing w:val="23"/>
          <w:lang w:val="cs-CZ"/>
        </w:rPr>
        <w:t xml:space="preserve"> </w:t>
      </w:r>
      <w:r w:rsidRPr="00DA1C25">
        <w:rPr>
          <w:rFonts w:cs="Arial"/>
          <w:lang w:val="cs-CZ"/>
        </w:rPr>
        <w:t>dvou</w:t>
      </w:r>
      <w:r w:rsidRPr="00DA1C25">
        <w:rPr>
          <w:rFonts w:cs="Arial"/>
          <w:spacing w:val="21"/>
          <w:lang w:val="cs-CZ"/>
        </w:rPr>
        <w:t xml:space="preserve"> </w:t>
      </w:r>
      <w:r w:rsidRPr="00DA1C25">
        <w:rPr>
          <w:rFonts w:cs="Arial"/>
          <w:lang w:val="cs-CZ"/>
        </w:rPr>
        <w:t>stejnopisech</w:t>
      </w:r>
      <w:r w:rsidRPr="00DA1C25">
        <w:rPr>
          <w:rFonts w:cs="Arial"/>
          <w:spacing w:val="35"/>
          <w:lang w:val="cs-CZ"/>
        </w:rPr>
        <w:t xml:space="preserve"> </w:t>
      </w:r>
      <w:r w:rsidRPr="00DA1C25">
        <w:rPr>
          <w:rFonts w:cs="Arial"/>
          <w:lang w:val="cs-CZ"/>
        </w:rPr>
        <w:t>s</w:t>
      </w:r>
      <w:r w:rsidRPr="00DA1C25">
        <w:rPr>
          <w:rFonts w:cs="Arial"/>
          <w:spacing w:val="1"/>
          <w:lang w:val="cs-CZ"/>
        </w:rPr>
        <w:t xml:space="preserve"> </w:t>
      </w:r>
      <w:r w:rsidRPr="00DA1C25">
        <w:rPr>
          <w:rFonts w:cs="Arial"/>
          <w:lang w:val="cs-CZ"/>
        </w:rPr>
        <w:t>platností</w:t>
      </w:r>
      <w:r w:rsidRPr="00DA1C25">
        <w:rPr>
          <w:rFonts w:cs="Arial"/>
          <w:spacing w:val="24"/>
          <w:lang w:val="cs-CZ"/>
        </w:rPr>
        <w:t xml:space="preserve"> </w:t>
      </w:r>
      <w:r w:rsidRPr="00DA1C25">
        <w:rPr>
          <w:rFonts w:cs="Arial"/>
          <w:lang w:val="cs-CZ"/>
        </w:rPr>
        <w:t>originálu,</w:t>
      </w:r>
      <w:r w:rsidRPr="00DA1C25">
        <w:rPr>
          <w:rFonts w:cs="Arial"/>
          <w:spacing w:val="27"/>
          <w:lang w:val="cs-CZ"/>
        </w:rPr>
        <w:t xml:space="preserve"> </w:t>
      </w:r>
      <w:r w:rsidRPr="00DA1C25">
        <w:rPr>
          <w:rFonts w:cs="Arial"/>
          <w:lang w:val="cs-CZ"/>
        </w:rPr>
        <w:t>z</w:t>
      </w:r>
      <w:r w:rsidRPr="00DA1C25">
        <w:rPr>
          <w:rFonts w:cs="Arial"/>
          <w:spacing w:val="22"/>
          <w:lang w:val="cs-CZ"/>
        </w:rPr>
        <w:t xml:space="preserve"> </w:t>
      </w:r>
      <w:r w:rsidRPr="00DA1C25">
        <w:rPr>
          <w:rFonts w:cs="Arial"/>
          <w:lang w:val="cs-CZ"/>
        </w:rPr>
        <w:t>nichž</w:t>
      </w:r>
      <w:r w:rsidRPr="00DA1C25">
        <w:rPr>
          <w:rFonts w:cs="Arial"/>
          <w:spacing w:val="19"/>
          <w:lang w:val="cs-CZ"/>
        </w:rPr>
        <w:t xml:space="preserve"> </w:t>
      </w:r>
      <w:r w:rsidRPr="00DA1C25">
        <w:rPr>
          <w:rFonts w:cs="Arial"/>
          <w:lang w:val="cs-CZ"/>
        </w:rPr>
        <w:t>po</w:t>
      </w:r>
      <w:r w:rsidRPr="00DA1C25">
        <w:rPr>
          <w:rFonts w:cs="Arial"/>
          <w:spacing w:val="58"/>
          <w:lang w:val="cs-CZ"/>
        </w:rPr>
        <w:t xml:space="preserve"> </w:t>
      </w:r>
      <w:r w:rsidRPr="00DA1C25">
        <w:rPr>
          <w:rFonts w:cs="Arial"/>
          <w:lang w:val="cs-CZ"/>
        </w:rPr>
        <w:t>jednom</w:t>
      </w:r>
      <w:r w:rsidRPr="00DA1C25">
        <w:rPr>
          <w:rFonts w:cs="Arial"/>
          <w:w w:val="96"/>
          <w:lang w:val="cs-CZ"/>
        </w:rPr>
        <w:t xml:space="preserve"> </w:t>
      </w:r>
      <w:r w:rsidRPr="00DA1C25">
        <w:rPr>
          <w:rFonts w:cs="Arial"/>
          <w:lang w:val="cs-CZ"/>
        </w:rPr>
        <w:t>vyhotovení</w:t>
      </w:r>
      <w:r w:rsidRPr="00DA1C25">
        <w:rPr>
          <w:rFonts w:cs="Arial"/>
          <w:spacing w:val="-11"/>
          <w:lang w:val="cs-CZ"/>
        </w:rPr>
        <w:t xml:space="preserve"> </w:t>
      </w:r>
      <w:r w:rsidRPr="00DA1C25">
        <w:rPr>
          <w:rFonts w:cs="Arial"/>
          <w:lang w:val="cs-CZ"/>
        </w:rPr>
        <w:t>obdrží</w:t>
      </w:r>
      <w:r w:rsidRPr="00DA1C25">
        <w:rPr>
          <w:rFonts w:cs="Arial"/>
          <w:spacing w:val="-12"/>
          <w:lang w:val="cs-CZ"/>
        </w:rPr>
        <w:t xml:space="preserve"> </w:t>
      </w:r>
      <w:r w:rsidRPr="00DA1C25">
        <w:rPr>
          <w:rFonts w:cs="Arial"/>
          <w:lang w:val="cs-CZ"/>
        </w:rPr>
        <w:t>každý</w:t>
      </w:r>
      <w:r w:rsidRPr="00DA1C25">
        <w:rPr>
          <w:rFonts w:cs="Arial"/>
          <w:spacing w:val="-26"/>
          <w:lang w:val="cs-CZ"/>
        </w:rPr>
        <w:t xml:space="preserve"> </w:t>
      </w:r>
      <w:r w:rsidRPr="00DA1C25">
        <w:rPr>
          <w:rFonts w:cs="Arial"/>
          <w:lang w:val="cs-CZ"/>
        </w:rPr>
        <w:t>z</w:t>
      </w:r>
      <w:r w:rsidRPr="00DA1C25">
        <w:rPr>
          <w:rFonts w:cs="Arial"/>
          <w:spacing w:val="-19"/>
          <w:lang w:val="cs-CZ"/>
        </w:rPr>
        <w:t xml:space="preserve"> </w:t>
      </w:r>
      <w:r w:rsidRPr="00DA1C25">
        <w:rPr>
          <w:rFonts w:cs="Arial"/>
          <w:lang w:val="cs-CZ"/>
        </w:rPr>
        <w:t>účastníků.</w:t>
      </w:r>
    </w:p>
    <w:p w:rsidR="00917839" w:rsidRPr="00DA1C25" w:rsidRDefault="00917839">
      <w:pPr>
        <w:spacing w:before="8"/>
        <w:rPr>
          <w:rFonts w:ascii="Arial" w:eastAsia="Arial" w:hAnsi="Arial" w:cs="Arial"/>
          <w:lang w:val="cs-CZ"/>
        </w:rPr>
      </w:pPr>
    </w:p>
    <w:p w:rsidR="00917839" w:rsidRPr="00DA1C25" w:rsidRDefault="00A05BDC">
      <w:pPr>
        <w:pStyle w:val="Zkladntext"/>
        <w:numPr>
          <w:ilvl w:val="0"/>
          <w:numId w:val="1"/>
        </w:numPr>
        <w:tabs>
          <w:tab w:val="left" w:pos="730"/>
        </w:tabs>
        <w:ind w:left="729" w:hanging="253"/>
        <w:rPr>
          <w:rFonts w:cs="Arial"/>
          <w:lang w:val="cs-CZ"/>
        </w:rPr>
      </w:pPr>
      <w:r w:rsidRPr="00DA1C25">
        <w:rPr>
          <w:rFonts w:cs="Arial"/>
          <w:lang w:val="cs-CZ"/>
        </w:rPr>
        <w:t>Tato</w:t>
      </w:r>
      <w:r w:rsidRPr="00DA1C25">
        <w:rPr>
          <w:rFonts w:cs="Arial"/>
          <w:spacing w:val="-9"/>
          <w:lang w:val="cs-CZ"/>
        </w:rPr>
        <w:t xml:space="preserve"> </w:t>
      </w:r>
      <w:r w:rsidRPr="00DA1C25">
        <w:rPr>
          <w:rFonts w:cs="Arial"/>
          <w:lang w:val="cs-CZ"/>
        </w:rPr>
        <w:t>smlouva</w:t>
      </w:r>
      <w:r w:rsidRPr="00DA1C25">
        <w:rPr>
          <w:rFonts w:cs="Arial"/>
          <w:spacing w:val="-7"/>
          <w:lang w:val="cs-CZ"/>
        </w:rPr>
        <w:t xml:space="preserve"> </w:t>
      </w:r>
      <w:r w:rsidRPr="00DA1C25">
        <w:rPr>
          <w:rFonts w:cs="Arial"/>
          <w:lang w:val="cs-CZ"/>
        </w:rPr>
        <w:t>se</w:t>
      </w:r>
      <w:r w:rsidRPr="00DA1C25">
        <w:rPr>
          <w:rFonts w:cs="Arial"/>
          <w:spacing w:val="-10"/>
          <w:lang w:val="cs-CZ"/>
        </w:rPr>
        <w:t xml:space="preserve"> </w:t>
      </w:r>
      <w:r w:rsidRPr="00DA1C25">
        <w:rPr>
          <w:rFonts w:cs="Arial"/>
          <w:lang w:val="cs-CZ"/>
        </w:rPr>
        <w:t>uzavírá</w:t>
      </w:r>
      <w:r w:rsidRPr="00DA1C25">
        <w:rPr>
          <w:rFonts w:cs="Arial"/>
          <w:spacing w:val="-5"/>
          <w:lang w:val="cs-CZ"/>
        </w:rPr>
        <w:t xml:space="preserve"> </w:t>
      </w:r>
      <w:r w:rsidRPr="00DA1C25">
        <w:rPr>
          <w:rFonts w:cs="Arial"/>
          <w:lang w:val="cs-CZ"/>
        </w:rPr>
        <w:t>na</w:t>
      </w:r>
      <w:r w:rsidRPr="00DA1C25">
        <w:rPr>
          <w:rFonts w:cs="Arial"/>
          <w:spacing w:val="-13"/>
          <w:lang w:val="cs-CZ"/>
        </w:rPr>
        <w:t xml:space="preserve"> </w:t>
      </w:r>
      <w:r w:rsidRPr="00DA1C25">
        <w:rPr>
          <w:rFonts w:cs="Arial"/>
          <w:lang w:val="cs-CZ"/>
        </w:rPr>
        <w:t>rok</w:t>
      </w:r>
      <w:r w:rsidRPr="00DA1C25">
        <w:rPr>
          <w:rFonts w:cs="Arial"/>
          <w:spacing w:val="-17"/>
          <w:lang w:val="cs-CZ"/>
        </w:rPr>
        <w:t xml:space="preserve"> </w:t>
      </w:r>
      <w:r w:rsidRPr="00DA1C25">
        <w:rPr>
          <w:rFonts w:cs="Arial"/>
          <w:lang w:val="cs-CZ"/>
        </w:rPr>
        <w:t>2019,</w:t>
      </w:r>
      <w:r w:rsidRPr="00DA1C25">
        <w:rPr>
          <w:rFonts w:cs="Arial"/>
          <w:spacing w:val="-7"/>
          <w:lang w:val="cs-CZ"/>
        </w:rPr>
        <w:t xml:space="preserve"> </w:t>
      </w:r>
      <w:r w:rsidRPr="00DA1C25">
        <w:rPr>
          <w:rFonts w:cs="Arial"/>
          <w:lang w:val="cs-CZ"/>
        </w:rPr>
        <w:t>2020,</w:t>
      </w:r>
      <w:r w:rsidRPr="00DA1C25">
        <w:rPr>
          <w:rFonts w:cs="Arial"/>
          <w:spacing w:val="-6"/>
          <w:lang w:val="cs-CZ"/>
        </w:rPr>
        <w:t xml:space="preserve"> </w:t>
      </w:r>
      <w:r w:rsidRPr="00DA1C25">
        <w:rPr>
          <w:rFonts w:cs="Arial"/>
          <w:lang w:val="cs-CZ"/>
        </w:rPr>
        <w:t>2021,</w:t>
      </w:r>
      <w:r w:rsidRPr="00DA1C25">
        <w:rPr>
          <w:rFonts w:cs="Arial"/>
          <w:spacing w:val="-7"/>
          <w:lang w:val="cs-CZ"/>
        </w:rPr>
        <w:t xml:space="preserve"> </w:t>
      </w:r>
      <w:r w:rsidRPr="00DA1C25">
        <w:rPr>
          <w:rFonts w:cs="Arial"/>
          <w:lang w:val="cs-CZ"/>
        </w:rPr>
        <w:t>2022</w:t>
      </w:r>
      <w:r w:rsidRPr="00DA1C25">
        <w:rPr>
          <w:rFonts w:cs="Arial"/>
          <w:spacing w:val="-9"/>
          <w:lang w:val="cs-CZ"/>
        </w:rPr>
        <w:t xml:space="preserve"> </w:t>
      </w:r>
      <w:r w:rsidRPr="00DA1C25">
        <w:rPr>
          <w:rFonts w:cs="Arial"/>
          <w:lang w:val="cs-CZ"/>
        </w:rPr>
        <w:t>a</w:t>
      </w:r>
      <w:r w:rsidRPr="00DA1C25">
        <w:rPr>
          <w:rFonts w:cs="Arial"/>
          <w:spacing w:val="-14"/>
          <w:lang w:val="cs-CZ"/>
        </w:rPr>
        <w:t xml:space="preserve"> </w:t>
      </w:r>
      <w:r w:rsidRPr="00DA1C25">
        <w:rPr>
          <w:rFonts w:cs="Arial"/>
          <w:lang w:val="cs-CZ"/>
        </w:rPr>
        <w:t>2023.</w:t>
      </w:r>
    </w:p>
    <w:p w:rsidR="00917839" w:rsidRPr="00DA1C25" w:rsidRDefault="00917839">
      <w:pPr>
        <w:spacing w:before="1"/>
        <w:rPr>
          <w:rFonts w:ascii="Arial" w:eastAsia="Arial" w:hAnsi="Arial" w:cs="Arial"/>
          <w:lang w:val="cs-CZ"/>
        </w:rPr>
      </w:pPr>
    </w:p>
    <w:p w:rsidR="00917839" w:rsidRPr="00DA1C25" w:rsidRDefault="00A05BDC">
      <w:pPr>
        <w:pStyle w:val="Zkladntext"/>
        <w:numPr>
          <w:ilvl w:val="0"/>
          <w:numId w:val="1"/>
        </w:numPr>
        <w:tabs>
          <w:tab w:val="left" w:pos="773"/>
        </w:tabs>
        <w:ind w:right="552" w:firstLine="363"/>
        <w:jc w:val="both"/>
        <w:rPr>
          <w:rFonts w:cs="Arial"/>
          <w:lang w:val="cs-CZ"/>
        </w:rPr>
      </w:pPr>
      <w:r w:rsidRPr="00DA1C25">
        <w:rPr>
          <w:rFonts w:cs="Arial"/>
          <w:lang w:val="cs-CZ"/>
        </w:rPr>
        <w:t>Změny</w:t>
      </w:r>
      <w:r w:rsidRPr="00DA1C25">
        <w:rPr>
          <w:rFonts w:cs="Arial"/>
          <w:spacing w:val="37"/>
          <w:lang w:val="cs-CZ"/>
        </w:rPr>
        <w:t xml:space="preserve"> </w:t>
      </w:r>
      <w:r w:rsidRPr="00DA1C25">
        <w:rPr>
          <w:rFonts w:cs="Arial"/>
          <w:lang w:val="cs-CZ"/>
        </w:rPr>
        <w:t>a</w:t>
      </w:r>
      <w:r w:rsidRPr="00DA1C25">
        <w:rPr>
          <w:rFonts w:cs="Arial"/>
          <w:spacing w:val="21"/>
          <w:lang w:val="cs-CZ"/>
        </w:rPr>
        <w:t xml:space="preserve"> </w:t>
      </w:r>
      <w:r w:rsidRPr="00DA1C25">
        <w:rPr>
          <w:rFonts w:cs="Arial"/>
          <w:lang w:val="cs-CZ"/>
        </w:rPr>
        <w:t>doplňky</w:t>
      </w:r>
      <w:r w:rsidRPr="00DA1C25">
        <w:rPr>
          <w:rFonts w:cs="Arial"/>
          <w:spacing w:val="31"/>
          <w:lang w:val="cs-CZ"/>
        </w:rPr>
        <w:t xml:space="preserve"> </w:t>
      </w:r>
      <w:r w:rsidRPr="00DA1C25">
        <w:rPr>
          <w:rFonts w:cs="Arial"/>
          <w:lang w:val="cs-CZ"/>
        </w:rPr>
        <w:t>této</w:t>
      </w:r>
      <w:r w:rsidRPr="00DA1C25">
        <w:rPr>
          <w:rFonts w:cs="Arial"/>
          <w:spacing w:val="28"/>
          <w:lang w:val="cs-CZ"/>
        </w:rPr>
        <w:t xml:space="preserve"> </w:t>
      </w:r>
      <w:r w:rsidRPr="00DA1C25">
        <w:rPr>
          <w:rFonts w:cs="Arial"/>
          <w:lang w:val="cs-CZ"/>
        </w:rPr>
        <w:t>smlouvy</w:t>
      </w:r>
      <w:r w:rsidRPr="00DA1C25">
        <w:rPr>
          <w:rFonts w:cs="Arial"/>
          <w:spacing w:val="39"/>
          <w:lang w:val="cs-CZ"/>
        </w:rPr>
        <w:t xml:space="preserve"> </w:t>
      </w:r>
      <w:r w:rsidRPr="00DA1C25">
        <w:rPr>
          <w:rFonts w:cs="Arial"/>
          <w:lang w:val="cs-CZ"/>
        </w:rPr>
        <w:t>lze</w:t>
      </w:r>
      <w:r w:rsidRPr="00DA1C25">
        <w:rPr>
          <w:rFonts w:cs="Arial"/>
          <w:spacing w:val="26"/>
          <w:lang w:val="cs-CZ"/>
        </w:rPr>
        <w:t xml:space="preserve"> </w:t>
      </w:r>
      <w:r w:rsidRPr="00DA1C25">
        <w:rPr>
          <w:rFonts w:cs="Arial"/>
          <w:lang w:val="cs-CZ"/>
        </w:rPr>
        <w:t>provádět</w:t>
      </w:r>
      <w:r w:rsidRPr="00DA1C25">
        <w:rPr>
          <w:rFonts w:cs="Arial"/>
          <w:spacing w:val="39"/>
          <w:lang w:val="cs-CZ"/>
        </w:rPr>
        <w:t xml:space="preserve"> </w:t>
      </w:r>
      <w:r w:rsidRPr="00DA1C25">
        <w:rPr>
          <w:rFonts w:cs="Arial"/>
          <w:lang w:val="cs-CZ"/>
        </w:rPr>
        <w:t>pouze</w:t>
      </w:r>
      <w:r w:rsidRPr="00DA1C25">
        <w:rPr>
          <w:rFonts w:cs="Arial"/>
          <w:spacing w:val="21"/>
          <w:lang w:val="cs-CZ"/>
        </w:rPr>
        <w:t xml:space="preserve"> </w:t>
      </w:r>
      <w:r w:rsidRPr="00DA1C25">
        <w:rPr>
          <w:rFonts w:cs="Arial"/>
          <w:lang w:val="cs-CZ"/>
        </w:rPr>
        <w:t>formou</w:t>
      </w:r>
      <w:r w:rsidRPr="00DA1C25">
        <w:rPr>
          <w:rFonts w:cs="Arial"/>
          <w:spacing w:val="33"/>
          <w:lang w:val="cs-CZ"/>
        </w:rPr>
        <w:t xml:space="preserve"> </w:t>
      </w:r>
      <w:r w:rsidRPr="00DA1C25">
        <w:rPr>
          <w:rFonts w:cs="Arial"/>
          <w:lang w:val="cs-CZ"/>
        </w:rPr>
        <w:t>písemných</w:t>
      </w:r>
      <w:r w:rsidRPr="00DA1C25">
        <w:rPr>
          <w:rFonts w:cs="Arial"/>
          <w:spacing w:val="27"/>
          <w:lang w:val="cs-CZ"/>
        </w:rPr>
        <w:t xml:space="preserve"> </w:t>
      </w:r>
      <w:r w:rsidRPr="00DA1C25">
        <w:rPr>
          <w:rFonts w:cs="Arial"/>
          <w:lang w:val="cs-CZ"/>
        </w:rPr>
        <w:t>číslovaných</w:t>
      </w:r>
      <w:r w:rsidRPr="00DA1C25">
        <w:rPr>
          <w:rFonts w:cs="Arial"/>
          <w:w w:val="95"/>
          <w:lang w:val="cs-CZ"/>
        </w:rPr>
        <w:t xml:space="preserve"> </w:t>
      </w:r>
      <w:r w:rsidRPr="00DA1C25">
        <w:rPr>
          <w:rFonts w:cs="Arial"/>
          <w:lang w:val="cs-CZ"/>
        </w:rPr>
        <w:t>dodatků,</w:t>
      </w:r>
      <w:r w:rsidRPr="00DA1C25">
        <w:rPr>
          <w:rFonts w:cs="Arial"/>
          <w:spacing w:val="10"/>
          <w:lang w:val="cs-CZ"/>
        </w:rPr>
        <w:t xml:space="preserve"> </w:t>
      </w:r>
      <w:r w:rsidRPr="00DA1C25">
        <w:rPr>
          <w:rFonts w:cs="Arial"/>
          <w:lang w:val="cs-CZ"/>
        </w:rPr>
        <w:t>po</w:t>
      </w:r>
      <w:r w:rsidRPr="00DA1C25">
        <w:rPr>
          <w:rFonts w:cs="Arial"/>
          <w:spacing w:val="38"/>
          <w:lang w:val="cs-CZ"/>
        </w:rPr>
        <w:t xml:space="preserve"> </w:t>
      </w:r>
      <w:r w:rsidRPr="00DA1C25">
        <w:rPr>
          <w:rFonts w:cs="Arial"/>
          <w:lang w:val="cs-CZ"/>
        </w:rPr>
        <w:t>vzájemné</w:t>
      </w:r>
      <w:r w:rsidRPr="00DA1C25">
        <w:rPr>
          <w:rFonts w:cs="Arial"/>
          <w:spacing w:val="2"/>
          <w:lang w:val="cs-CZ"/>
        </w:rPr>
        <w:t xml:space="preserve"> </w:t>
      </w:r>
      <w:r w:rsidRPr="00DA1C25">
        <w:rPr>
          <w:rFonts w:cs="Arial"/>
          <w:lang w:val="cs-CZ"/>
        </w:rPr>
        <w:t>dohodě</w:t>
      </w:r>
      <w:r w:rsidRPr="00DA1C25">
        <w:rPr>
          <w:rFonts w:cs="Arial"/>
          <w:spacing w:val="54"/>
          <w:lang w:val="cs-CZ"/>
        </w:rPr>
        <w:t xml:space="preserve"> </w:t>
      </w:r>
      <w:r w:rsidRPr="00DA1C25">
        <w:rPr>
          <w:rFonts w:cs="Arial"/>
          <w:lang w:val="cs-CZ"/>
        </w:rPr>
        <w:t>smluvních  stran</w:t>
      </w:r>
      <w:r w:rsidRPr="00DA1C25">
        <w:rPr>
          <w:rFonts w:cs="Arial"/>
          <w:spacing w:val="51"/>
          <w:lang w:val="cs-CZ"/>
        </w:rPr>
        <w:t xml:space="preserve"> </w:t>
      </w:r>
      <w:r w:rsidRPr="00DA1C25">
        <w:rPr>
          <w:rFonts w:cs="Arial"/>
          <w:lang w:val="cs-CZ"/>
        </w:rPr>
        <w:t>s</w:t>
      </w:r>
      <w:r w:rsidRPr="00DA1C25">
        <w:rPr>
          <w:rFonts w:cs="Arial"/>
          <w:spacing w:val="-9"/>
          <w:lang w:val="cs-CZ"/>
        </w:rPr>
        <w:t xml:space="preserve"> </w:t>
      </w:r>
      <w:r w:rsidRPr="00DA1C25">
        <w:rPr>
          <w:rFonts w:cs="Arial"/>
          <w:lang w:val="cs-CZ"/>
        </w:rPr>
        <w:t>výjimkou</w:t>
      </w:r>
      <w:r w:rsidRPr="00DA1C25">
        <w:rPr>
          <w:rFonts w:cs="Arial"/>
          <w:spacing w:val="57"/>
          <w:lang w:val="cs-CZ"/>
        </w:rPr>
        <w:t xml:space="preserve"> </w:t>
      </w:r>
      <w:r w:rsidRPr="00DA1C25">
        <w:rPr>
          <w:rFonts w:cs="Arial"/>
          <w:lang w:val="cs-CZ"/>
        </w:rPr>
        <w:t>změn</w:t>
      </w:r>
      <w:r w:rsidRPr="00DA1C25">
        <w:rPr>
          <w:rFonts w:cs="Arial"/>
          <w:spacing w:val="56"/>
          <w:lang w:val="cs-CZ"/>
        </w:rPr>
        <w:t xml:space="preserve"> </w:t>
      </w:r>
      <w:r w:rsidRPr="00DA1C25">
        <w:rPr>
          <w:rFonts w:cs="Arial"/>
          <w:lang w:val="cs-CZ"/>
        </w:rPr>
        <w:t>skutečností</w:t>
      </w:r>
      <w:r w:rsidRPr="00DA1C25">
        <w:rPr>
          <w:rFonts w:cs="Arial"/>
          <w:spacing w:val="7"/>
          <w:lang w:val="cs-CZ"/>
        </w:rPr>
        <w:t xml:space="preserve"> </w:t>
      </w:r>
      <w:r w:rsidRPr="00DA1C25">
        <w:rPr>
          <w:rFonts w:cs="Arial"/>
          <w:lang w:val="cs-CZ"/>
        </w:rPr>
        <w:t>na</w:t>
      </w:r>
      <w:r w:rsidRPr="00DA1C25">
        <w:rPr>
          <w:rFonts w:cs="Arial"/>
          <w:spacing w:val="47"/>
          <w:lang w:val="cs-CZ"/>
        </w:rPr>
        <w:t xml:space="preserve"> </w:t>
      </w:r>
      <w:r w:rsidRPr="00DA1C25">
        <w:rPr>
          <w:rFonts w:cs="Arial"/>
          <w:lang w:val="cs-CZ"/>
        </w:rPr>
        <w:t>straně</w:t>
      </w:r>
      <w:r w:rsidRPr="00DA1C25">
        <w:rPr>
          <w:rFonts w:cs="Arial"/>
          <w:w w:val="95"/>
          <w:lang w:val="cs-CZ"/>
        </w:rPr>
        <w:t xml:space="preserve"> </w:t>
      </w:r>
      <w:r w:rsidRPr="00DA1C25">
        <w:rPr>
          <w:rFonts w:cs="Arial"/>
          <w:lang w:val="cs-CZ"/>
        </w:rPr>
        <w:t>příjemce</w:t>
      </w:r>
      <w:r w:rsidRPr="00DA1C25">
        <w:rPr>
          <w:rFonts w:cs="Arial"/>
          <w:spacing w:val="42"/>
          <w:lang w:val="cs-CZ"/>
        </w:rPr>
        <w:t xml:space="preserve"> </w:t>
      </w:r>
      <w:r w:rsidRPr="00DA1C25">
        <w:rPr>
          <w:rFonts w:cs="Arial"/>
          <w:lang w:val="cs-CZ"/>
        </w:rPr>
        <w:t>uvedených</w:t>
      </w:r>
      <w:r w:rsidRPr="00DA1C25">
        <w:rPr>
          <w:rFonts w:cs="Arial"/>
          <w:spacing w:val="43"/>
          <w:lang w:val="cs-CZ"/>
        </w:rPr>
        <w:t xml:space="preserve"> </w:t>
      </w:r>
      <w:r w:rsidRPr="00DA1C25">
        <w:rPr>
          <w:rFonts w:cs="Arial"/>
          <w:lang w:val="cs-CZ"/>
        </w:rPr>
        <w:t>v</w:t>
      </w:r>
      <w:r w:rsidRPr="00DA1C25">
        <w:rPr>
          <w:rFonts w:cs="Arial"/>
          <w:spacing w:val="2"/>
          <w:lang w:val="cs-CZ"/>
        </w:rPr>
        <w:t xml:space="preserve"> </w:t>
      </w:r>
      <w:r w:rsidRPr="00DA1C25">
        <w:rPr>
          <w:rFonts w:cs="Arial"/>
          <w:lang w:val="cs-CZ"/>
        </w:rPr>
        <w:t>příloze</w:t>
      </w:r>
      <w:r w:rsidRPr="00DA1C25">
        <w:rPr>
          <w:rFonts w:cs="Arial"/>
          <w:spacing w:val="42"/>
          <w:lang w:val="cs-CZ"/>
        </w:rPr>
        <w:t xml:space="preserve"> </w:t>
      </w:r>
      <w:r w:rsidRPr="00DA1C25">
        <w:rPr>
          <w:rFonts w:cs="Arial"/>
          <w:lang w:val="cs-CZ"/>
        </w:rPr>
        <w:t>č.</w:t>
      </w:r>
      <w:r w:rsidRPr="00DA1C25">
        <w:rPr>
          <w:rFonts w:cs="Arial"/>
          <w:spacing w:val="51"/>
          <w:lang w:val="cs-CZ"/>
        </w:rPr>
        <w:t xml:space="preserve"> </w:t>
      </w:r>
      <w:r w:rsidRPr="00DA1C25">
        <w:rPr>
          <w:rFonts w:cs="Arial"/>
          <w:lang w:val="cs-CZ"/>
        </w:rPr>
        <w:t>1</w:t>
      </w:r>
      <w:r w:rsidRPr="00DA1C25">
        <w:rPr>
          <w:rFonts w:cs="Arial"/>
          <w:spacing w:val="16"/>
          <w:lang w:val="cs-CZ"/>
        </w:rPr>
        <w:t xml:space="preserve"> </w:t>
      </w:r>
      <w:r w:rsidRPr="00DA1C25">
        <w:rPr>
          <w:rFonts w:cs="Arial"/>
          <w:lang w:val="cs-CZ"/>
        </w:rPr>
        <w:t>této</w:t>
      </w:r>
      <w:r w:rsidRPr="00DA1C25">
        <w:rPr>
          <w:rFonts w:cs="Arial"/>
          <w:spacing w:val="41"/>
          <w:lang w:val="cs-CZ"/>
        </w:rPr>
        <w:t xml:space="preserve"> </w:t>
      </w:r>
      <w:r w:rsidRPr="00DA1C25">
        <w:rPr>
          <w:rFonts w:cs="Arial"/>
          <w:lang w:val="cs-CZ"/>
        </w:rPr>
        <w:t>smlouvy,</w:t>
      </w:r>
      <w:r w:rsidRPr="00DA1C25">
        <w:rPr>
          <w:rFonts w:cs="Arial"/>
          <w:spacing w:val="57"/>
          <w:lang w:val="cs-CZ"/>
        </w:rPr>
        <w:t xml:space="preserve"> </w:t>
      </w:r>
      <w:r w:rsidRPr="00DA1C25">
        <w:rPr>
          <w:rFonts w:cs="Arial"/>
          <w:lang w:val="cs-CZ"/>
        </w:rPr>
        <w:t>kdy</w:t>
      </w:r>
      <w:r w:rsidRPr="00DA1C25">
        <w:rPr>
          <w:rFonts w:cs="Arial"/>
          <w:spacing w:val="34"/>
          <w:lang w:val="cs-CZ"/>
        </w:rPr>
        <w:t xml:space="preserve"> </w:t>
      </w:r>
      <w:r w:rsidRPr="00DA1C25">
        <w:rPr>
          <w:rFonts w:cs="Arial"/>
          <w:lang w:val="cs-CZ"/>
        </w:rPr>
        <w:t>stačí</w:t>
      </w:r>
      <w:r w:rsidRPr="00DA1C25">
        <w:rPr>
          <w:rFonts w:cs="Arial"/>
          <w:spacing w:val="42"/>
          <w:lang w:val="cs-CZ"/>
        </w:rPr>
        <w:t xml:space="preserve"> </w:t>
      </w:r>
      <w:r w:rsidRPr="00DA1C25">
        <w:rPr>
          <w:rFonts w:cs="Arial"/>
          <w:lang w:val="cs-CZ"/>
        </w:rPr>
        <w:t>pouze</w:t>
      </w:r>
      <w:r w:rsidRPr="00DA1C25">
        <w:rPr>
          <w:rFonts w:cs="Arial"/>
          <w:spacing w:val="20"/>
          <w:lang w:val="cs-CZ"/>
        </w:rPr>
        <w:t xml:space="preserve"> </w:t>
      </w:r>
      <w:r w:rsidRPr="00DA1C25">
        <w:rPr>
          <w:rFonts w:cs="Arial"/>
          <w:lang w:val="cs-CZ"/>
        </w:rPr>
        <w:t>jednostranné</w:t>
      </w:r>
      <w:r w:rsidRPr="00DA1C25">
        <w:rPr>
          <w:rFonts w:cs="Arial"/>
          <w:spacing w:val="14"/>
          <w:lang w:val="cs-CZ"/>
        </w:rPr>
        <w:t xml:space="preserve"> </w:t>
      </w:r>
      <w:r w:rsidRPr="00DA1C25">
        <w:rPr>
          <w:rFonts w:cs="Arial"/>
          <w:lang w:val="cs-CZ"/>
        </w:rPr>
        <w:t>písemné</w:t>
      </w:r>
      <w:r w:rsidRPr="00DA1C25">
        <w:rPr>
          <w:rFonts w:cs="Arial"/>
          <w:w w:val="95"/>
          <w:lang w:val="cs-CZ"/>
        </w:rPr>
        <w:t xml:space="preserve"> </w:t>
      </w:r>
      <w:r w:rsidRPr="00DA1C25">
        <w:rPr>
          <w:rFonts w:cs="Arial"/>
          <w:lang w:val="cs-CZ"/>
        </w:rPr>
        <w:t>oznámení</w:t>
      </w:r>
      <w:r w:rsidRPr="00DA1C25">
        <w:rPr>
          <w:rFonts w:cs="Arial"/>
          <w:spacing w:val="-21"/>
          <w:lang w:val="cs-CZ"/>
        </w:rPr>
        <w:t xml:space="preserve"> </w:t>
      </w:r>
      <w:r w:rsidRPr="00DA1C25">
        <w:rPr>
          <w:rFonts w:cs="Arial"/>
          <w:lang w:val="cs-CZ"/>
        </w:rPr>
        <w:t>ze</w:t>
      </w:r>
      <w:r w:rsidRPr="00DA1C25">
        <w:rPr>
          <w:rFonts w:cs="Arial"/>
          <w:spacing w:val="-22"/>
          <w:lang w:val="cs-CZ"/>
        </w:rPr>
        <w:t xml:space="preserve"> </w:t>
      </w:r>
      <w:r w:rsidRPr="00DA1C25">
        <w:rPr>
          <w:rFonts w:cs="Arial"/>
          <w:lang w:val="cs-CZ"/>
        </w:rPr>
        <w:t>strany</w:t>
      </w:r>
      <w:r w:rsidRPr="00DA1C25">
        <w:rPr>
          <w:rFonts w:cs="Arial"/>
          <w:spacing w:val="-16"/>
          <w:lang w:val="cs-CZ"/>
        </w:rPr>
        <w:t xml:space="preserve"> </w:t>
      </w:r>
      <w:r w:rsidRPr="00DA1C25">
        <w:rPr>
          <w:rFonts w:cs="Arial"/>
          <w:lang w:val="cs-CZ"/>
        </w:rPr>
        <w:t>příjemce.</w:t>
      </w:r>
    </w:p>
    <w:p w:rsidR="00917839" w:rsidRPr="00DA1C25" w:rsidRDefault="00917839">
      <w:pPr>
        <w:spacing w:before="1"/>
        <w:rPr>
          <w:rFonts w:ascii="Arial" w:eastAsia="Arial" w:hAnsi="Arial" w:cs="Arial"/>
          <w:lang w:val="cs-CZ"/>
        </w:rPr>
      </w:pPr>
    </w:p>
    <w:p w:rsidR="00917839" w:rsidRPr="00DA1C25" w:rsidRDefault="00A05BDC">
      <w:pPr>
        <w:pStyle w:val="Zkladntext"/>
        <w:numPr>
          <w:ilvl w:val="0"/>
          <w:numId w:val="1"/>
        </w:numPr>
        <w:tabs>
          <w:tab w:val="left" w:pos="797"/>
        </w:tabs>
        <w:ind w:right="543" w:firstLine="353"/>
        <w:jc w:val="both"/>
        <w:rPr>
          <w:rFonts w:cs="Arial"/>
          <w:lang w:val="cs-CZ"/>
        </w:rPr>
      </w:pPr>
      <w:r w:rsidRPr="00DA1C25">
        <w:rPr>
          <w:rFonts w:cs="Arial"/>
          <w:lang w:val="cs-CZ"/>
        </w:rPr>
        <w:t>Pokud</w:t>
      </w:r>
      <w:r w:rsidRPr="00DA1C25">
        <w:rPr>
          <w:rFonts w:cs="Arial"/>
          <w:spacing w:val="43"/>
          <w:lang w:val="cs-CZ"/>
        </w:rPr>
        <w:t xml:space="preserve"> </w:t>
      </w:r>
      <w:r w:rsidRPr="00DA1C25">
        <w:rPr>
          <w:rFonts w:cs="Arial"/>
          <w:lang w:val="cs-CZ"/>
        </w:rPr>
        <w:t>by</w:t>
      </w:r>
      <w:r w:rsidRPr="00DA1C25">
        <w:rPr>
          <w:rFonts w:cs="Arial"/>
          <w:spacing w:val="38"/>
          <w:lang w:val="cs-CZ"/>
        </w:rPr>
        <w:t xml:space="preserve"> </w:t>
      </w:r>
      <w:r w:rsidRPr="00DA1C25">
        <w:rPr>
          <w:rFonts w:cs="Arial"/>
          <w:lang w:val="cs-CZ"/>
        </w:rPr>
        <w:t>se</w:t>
      </w:r>
      <w:r w:rsidRPr="00DA1C25">
        <w:rPr>
          <w:rFonts w:cs="Arial"/>
          <w:spacing w:val="41"/>
          <w:lang w:val="cs-CZ"/>
        </w:rPr>
        <w:t xml:space="preserve"> </w:t>
      </w:r>
      <w:r w:rsidRPr="00DA1C25">
        <w:rPr>
          <w:rFonts w:cs="Arial"/>
          <w:lang w:val="cs-CZ"/>
        </w:rPr>
        <w:t>kterékoliv</w:t>
      </w:r>
      <w:r w:rsidRPr="00DA1C25">
        <w:rPr>
          <w:rFonts w:cs="Arial"/>
          <w:spacing w:val="51"/>
          <w:lang w:val="cs-CZ"/>
        </w:rPr>
        <w:t xml:space="preserve"> </w:t>
      </w:r>
      <w:r w:rsidRPr="00DA1C25">
        <w:rPr>
          <w:rFonts w:cs="Arial"/>
          <w:lang w:val="cs-CZ"/>
        </w:rPr>
        <w:t>ustanovení</w:t>
      </w:r>
      <w:r w:rsidRPr="00DA1C25">
        <w:rPr>
          <w:rFonts w:cs="Arial"/>
          <w:spacing w:val="44"/>
          <w:lang w:val="cs-CZ"/>
        </w:rPr>
        <w:t xml:space="preserve"> </w:t>
      </w:r>
      <w:r w:rsidRPr="00DA1C25">
        <w:rPr>
          <w:rFonts w:cs="Arial"/>
          <w:lang w:val="cs-CZ"/>
        </w:rPr>
        <w:t>této</w:t>
      </w:r>
      <w:r w:rsidRPr="00DA1C25">
        <w:rPr>
          <w:rFonts w:cs="Arial"/>
          <w:spacing w:val="42"/>
          <w:lang w:val="cs-CZ"/>
        </w:rPr>
        <w:t xml:space="preserve"> </w:t>
      </w:r>
      <w:r w:rsidRPr="00DA1C25">
        <w:rPr>
          <w:rFonts w:cs="Arial"/>
          <w:lang w:val="cs-CZ"/>
        </w:rPr>
        <w:t>smlouvy</w:t>
      </w:r>
      <w:r w:rsidRPr="00DA1C25">
        <w:rPr>
          <w:rFonts w:cs="Arial"/>
          <w:spacing w:val="53"/>
          <w:lang w:val="cs-CZ"/>
        </w:rPr>
        <w:t xml:space="preserve"> </w:t>
      </w:r>
      <w:r w:rsidRPr="00DA1C25">
        <w:rPr>
          <w:rFonts w:cs="Arial"/>
          <w:lang w:val="cs-CZ"/>
        </w:rPr>
        <w:t>ukázalo</w:t>
      </w:r>
      <w:r w:rsidRPr="00DA1C25">
        <w:rPr>
          <w:rFonts w:cs="Arial"/>
          <w:spacing w:val="47"/>
          <w:lang w:val="cs-CZ"/>
        </w:rPr>
        <w:t xml:space="preserve"> </w:t>
      </w:r>
      <w:r w:rsidRPr="00DA1C25">
        <w:rPr>
          <w:rFonts w:cs="Arial"/>
          <w:lang w:val="cs-CZ"/>
        </w:rPr>
        <w:t>být</w:t>
      </w:r>
      <w:r w:rsidRPr="00DA1C25">
        <w:rPr>
          <w:rFonts w:cs="Arial"/>
          <w:spacing w:val="39"/>
          <w:lang w:val="cs-CZ"/>
        </w:rPr>
        <w:t xml:space="preserve"> </w:t>
      </w:r>
      <w:r w:rsidRPr="00DA1C25">
        <w:rPr>
          <w:rFonts w:cs="Arial"/>
          <w:lang w:val="cs-CZ"/>
        </w:rPr>
        <w:t>neplatným</w:t>
      </w:r>
      <w:r w:rsidRPr="00DA1C25">
        <w:rPr>
          <w:rFonts w:cs="Arial"/>
          <w:spacing w:val="37"/>
          <w:lang w:val="cs-CZ"/>
        </w:rPr>
        <w:t xml:space="preserve"> </w:t>
      </w:r>
      <w:r w:rsidRPr="00DA1C25">
        <w:rPr>
          <w:rFonts w:cs="Arial"/>
          <w:lang w:val="cs-CZ"/>
        </w:rPr>
        <w:t>z</w:t>
      </w:r>
      <w:r w:rsidRPr="00DA1C25">
        <w:rPr>
          <w:rFonts w:cs="Arial"/>
          <w:spacing w:val="-9"/>
          <w:lang w:val="cs-CZ"/>
        </w:rPr>
        <w:t xml:space="preserve"> </w:t>
      </w:r>
      <w:r w:rsidRPr="00DA1C25">
        <w:rPr>
          <w:rFonts w:cs="Arial"/>
          <w:lang w:val="cs-CZ"/>
        </w:rPr>
        <w:t>důvodů</w:t>
      </w:r>
      <w:r w:rsidRPr="00DA1C25">
        <w:rPr>
          <w:rFonts w:cs="Arial"/>
          <w:w w:val="96"/>
          <w:lang w:val="cs-CZ"/>
        </w:rPr>
        <w:t xml:space="preserve"> </w:t>
      </w:r>
      <w:r w:rsidRPr="00DA1C25">
        <w:rPr>
          <w:rFonts w:cs="Arial"/>
          <w:lang w:val="cs-CZ"/>
        </w:rPr>
        <w:t>rozporu</w:t>
      </w:r>
      <w:r w:rsidRPr="00DA1C25">
        <w:rPr>
          <w:rFonts w:cs="Arial"/>
          <w:spacing w:val="-13"/>
          <w:lang w:val="cs-CZ"/>
        </w:rPr>
        <w:t xml:space="preserve"> </w:t>
      </w:r>
      <w:r w:rsidRPr="00DA1C25">
        <w:rPr>
          <w:rFonts w:cs="Arial"/>
          <w:lang w:val="cs-CZ"/>
        </w:rPr>
        <w:t>s</w:t>
      </w:r>
      <w:r w:rsidRPr="00DA1C25">
        <w:rPr>
          <w:rFonts w:cs="Arial"/>
          <w:spacing w:val="-16"/>
          <w:lang w:val="cs-CZ"/>
        </w:rPr>
        <w:t xml:space="preserve"> </w:t>
      </w:r>
      <w:r w:rsidRPr="00DA1C25">
        <w:rPr>
          <w:rFonts w:cs="Arial"/>
          <w:lang w:val="cs-CZ"/>
        </w:rPr>
        <w:t>kogentním</w:t>
      </w:r>
      <w:r w:rsidRPr="00DA1C25">
        <w:rPr>
          <w:rFonts w:cs="Arial"/>
          <w:spacing w:val="-5"/>
          <w:lang w:val="cs-CZ"/>
        </w:rPr>
        <w:t xml:space="preserve"> </w:t>
      </w:r>
      <w:r w:rsidRPr="00DA1C25">
        <w:rPr>
          <w:rFonts w:cs="Arial"/>
          <w:lang w:val="cs-CZ"/>
        </w:rPr>
        <w:t>ustanovením</w:t>
      </w:r>
      <w:r w:rsidRPr="00DA1C25">
        <w:rPr>
          <w:rFonts w:cs="Arial"/>
          <w:spacing w:val="-8"/>
          <w:lang w:val="cs-CZ"/>
        </w:rPr>
        <w:t xml:space="preserve"> </w:t>
      </w:r>
      <w:r w:rsidRPr="00DA1C25">
        <w:rPr>
          <w:rFonts w:cs="Arial"/>
          <w:lang w:val="cs-CZ"/>
        </w:rPr>
        <w:t>obecně</w:t>
      </w:r>
      <w:r w:rsidRPr="00DA1C25">
        <w:rPr>
          <w:rFonts w:cs="Arial"/>
          <w:spacing w:val="-14"/>
          <w:lang w:val="cs-CZ"/>
        </w:rPr>
        <w:t xml:space="preserve"> </w:t>
      </w:r>
      <w:r w:rsidRPr="00DA1C25">
        <w:rPr>
          <w:rFonts w:cs="Arial"/>
          <w:lang w:val="cs-CZ"/>
        </w:rPr>
        <w:t>závazných</w:t>
      </w:r>
      <w:r w:rsidRPr="00DA1C25">
        <w:rPr>
          <w:rFonts w:cs="Arial"/>
          <w:spacing w:val="-1"/>
          <w:lang w:val="cs-CZ"/>
        </w:rPr>
        <w:t xml:space="preserve"> </w:t>
      </w:r>
      <w:r w:rsidRPr="00DA1C25">
        <w:rPr>
          <w:rFonts w:cs="Arial"/>
          <w:lang w:val="cs-CZ"/>
        </w:rPr>
        <w:t>právních</w:t>
      </w:r>
      <w:r w:rsidRPr="00DA1C25">
        <w:rPr>
          <w:rFonts w:cs="Arial"/>
          <w:spacing w:val="-10"/>
          <w:lang w:val="cs-CZ"/>
        </w:rPr>
        <w:t xml:space="preserve"> </w:t>
      </w:r>
      <w:r w:rsidRPr="00DA1C25">
        <w:rPr>
          <w:rFonts w:cs="Arial"/>
          <w:lang w:val="cs-CZ"/>
        </w:rPr>
        <w:t>předpisů, pak</w:t>
      </w:r>
      <w:r w:rsidRPr="00DA1C25">
        <w:rPr>
          <w:rFonts w:cs="Arial"/>
          <w:spacing w:val="-24"/>
          <w:lang w:val="cs-CZ"/>
        </w:rPr>
        <w:t xml:space="preserve"> </w:t>
      </w:r>
      <w:r w:rsidRPr="00DA1C25">
        <w:rPr>
          <w:rFonts w:cs="Arial"/>
          <w:lang w:val="cs-CZ"/>
        </w:rPr>
        <w:t>tato</w:t>
      </w:r>
      <w:r w:rsidRPr="00DA1C25">
        <w:rPr>
          <w:rFonts w:cs="Arial"/>
          <w:spacing w:val="-10"/>
          <w:lang w:val="cs-CZ"/>
        </w:rPr>
        <w:t xml:space="preserve"> </w:t>
      </w:r>
      <w:r w:rsidRPr="00DA1C25">
        <w:rPr>
          <w:rFonts w:cs="Arial"/>
          <w:lang w:val="cs-CZ"/>
        </w:rPr>
        <w:t>skutečnost</w:t>
      </w:r>
      <w:r w:rsidRPr="00DA1C25">
        <w:rPr>
          <w:rFonts w:cs="Arial"/>
          <w:w w:val="95"/>
          <w:lang w:val="cs-CZ"/>
        </w:rPr>
        <w:t xml:space="preserve"> </w:t>
      </w:r>
      <w:r w:rsidRPr="00DA1C25">
        <w:rPr>
          <w:rFonts w:cs="Arial"/>
          <w:lang w:val="cs-CZ"/>
        </w:rPr>
        <w:t>nepůsobí</w:t>
      </w:r>
      <w:r w:rsidRPr="00DA1C25">
        <w:rPr>
          <w:rFonts w:cs="Arial"/>
          <w:spacing w:val="13"/>
          <w:lang w:val="cs-CZ"/>
        </w:rPr>
        <w:t xml:space="preserve"> </w:t>
      </w:r>
      <w:r w:rsidRPr="00DA1C25">
        <w:rPr>
          <w:rFonts w:cs="Arial"/>
          <w:lang w:val="cs-CZ"/>
        </w:rPr>
        <w:t>neplatnost</w:t>
      </w:r>
      <w:r w:rsidRPr="00DA1C25">
        <w:rPr>
          <w:rFonts w:cs="Arial"/>
          <w:spacing w:val="18"/>
          <w:lang w:val="cs-CZ"/>
        </w:rPr>
        <w:t xml:space="preserve"> </w:t>
      </w:r>
      <w:r w:rsidRPr="00DA1C25">
        <w:rPr>
          <w:rFonts w:cs="Arial"/>
          <w:lang w:val="cs-CZ"/>
        </w:rPr>
        <w:t>než</w:t>
      </w:r>
      <w:r w:rsidRPr="00DA1C25">
        <w:rPr>
          <w:rFonts w:cs="Arial"/>
          <w:spacing w:val="59"/>
          <w:lang w:val="cs-CZ"/>
        </w:rPr>
        <w:t xml:space="preserve"> </w:t>
      </w:r>
      <w:r w:rsidRPr="00DA1C25">
        <w:rPr>
          <w:rFonts w:cs="Arial"/>
          <w:lang w:val="cs-CZ"/>
        </w:rPr>
        <w:t>onoho</w:t>
      </w:r>
      <w:r w:rsidRPr="00DA1C25">
        <w:rPr>
          <w:rFonts w:cs="Arial"/>
          <w:spacing w:val="12"/>
          <w:lang w:val="cs-CZ"/>
        </w:rPr>
        <w:t xml:space="preserve"> </w:t>
      </w:r>
      <w:r w:rsidRPr="00DA1C25">
        <w:rPr>
          <w:rFonts w:cs="Arial"/>
          <w:lang w:val="cs-CZ"/>
        </w:rPr>
        <w:t>konkrétního</w:t>
      </w:r>
      <w:r w:rsidRPr="00DA1C25">
        <w:rPr>
          <w:rFonts w:cs="Arial"/>
          <w:spacing w:val="20"/>
          <w:lang w:val="cs-CZ"/>
        </w:rPr>
        <w:t xml:space="preserve"> </w:t>
      </w:r>
      <w:r w:rsidRPr="00DA1C25">
        <w:rPr>
          <w:rFonts w:cs="Arial"/>
          <w:lang w:val="cs-CZ"/>
        </w:rPr>
        <w:t>ustanovení,</w:t>
      </w:r>
      <w:r w:rsidRPr="00DA1C25">
        <w:rPr>
          <w:rFonts w:cs="Arial"/>
          <w:spacing w:val="18"/>
          <w:lang w:val="cs-CZ"/>
        </w:rPr>
        <w:t xml:space="preserve"> </w:t>
      </w:r>
      <w:r w:rsidRPr="00DA1C25">
        <w:rPr>
          <w:rFonts w:cs="Arial"/>
          <w:lang w:val="cs-CZ"/>
        </w:rPr>
        <w:t>pokud</w:t>
      </w:r>
      <w:r w:rsidRPr="00DA1C25">
        <w:rPr>
          <w:rFonts w:cs="Arial"/>
          <w:spacing w:val="41"/>
          <w:lang w:val="cs-CZ"/>
        </w:rPr>
        <w:t xml:space="preserve"> </w:t>
      </w:r>
      <w:r w:rsidRPr="00DA1C25">
        <w:rPr>
          <w:rFonts w:cs="Arial"/>
          <w:lang w:val="cs-CZ"/>
        </w:rPr>
        <w:t>je</w:t>
      </w:r>
      <w:r w:rsidRPr="00DA1C25">
        <w:rPr>
          <w:rFonts w:cs="Arial"/>
          <w:spacing w:val="13"/>
          <w:lang w:val="cs-CZ"/>
        </w:rPr>
        <w:t xml:space="preserve"> </w:t>
      </w:r>
      <w:r w:rsidRPr="00DA1C25">
        <w:rPr>
          <w:rFonts w:cs="Arial"/>
          <w:lang w:val="cs-CZ"/>
        </w:rPr>
        <w:t>toto</w:t>
      </w:r>
      <w:r w:rsidRPr="00DA1C25">
        <w:rPr>
          <w:rFonts w:cs="Arial"/>
          <w:spacing w:val="5"/>
          <w:lang w:val="cs-CZ"/>
        </w:rPr>
        <w:t xml:space="preserve"> </w:t>
      </w:r>
      <w:r w:rsidRPr="00DA1C25">
        <w:rPr>
          <w:rFonts w:cs="Arial"/>
          <w:lang w:val="cs-CZ"/>
        </w:rPr>
        <w:t>oddělitelné</w:t>
      </w:r>
      <w:r w:rsidRPr="00DA1C25">
        <w:rPr>
          <w:rFonts w:cs="Arial"/>
          <w:spacing w:val="13"/>
          <w:lang w:val="cs-CZ"/>
        </w:rPr>
        <w:t xml:space="preserve"> </w:t>
      </w:r>
      <w:r w:rsidRPr="00DA1C25">
        <w:rPr>
          <w:rFonts w:cs="Arial"/>
          <w:lang w:val="cs-CZ"/>
        </w:rPr>
        <w:t>od</w:t>
      </w:r>
      <w:r w:rsidRPr="00DA1C25">
        <w:rPr>
          <w:rFonts w:cs="Arial"/>
          <w:w w:val="97"/>
          <w:lang w:val="cs-CZ"/>
        </w:rPr>
        <w:t xml:space="preserve"> </w:t>
      </w:r>
      <w:r w:rsidRPr="00DA1C25">
        <w:rPr>
          <w:rFonts w:cs="Arial"/>
          <w:lang w:val="cs-CZ"/>
        </w:rPr>
        <w:t>ostatního</w:t>
      </w:r>
      <w:r w:rsidRPr="00DA1C25">
        <w:rPr>
          <w:rFonts w:cs="Arial"/>
          <w:spacing w:val="7"/>
          <w:lang w:val="cs-CZ"/>
        </w:rPr>
        <w:t xml:space="preserve"> </w:t>
      </w:r>
      <w:r w:rsidRPr="00DA1C25">
        <w:rPr>
          <w:rFonts w:cs="Arial"/>
          <w:lang w:val="cs-CZ"/>
        </w:rPr>
        <w:t>obsahu</w:t>
      </w:r>
      <w:r w:rsidRPr="00DA1C25">
        <w:rPr>
          <w:rFonts w:cs="Arial"/>
          <w:spacing w:val="2"/>
          <w:lang w:val="cs-CZ"/>
        </w:rPr>
        <w:t xml:space="preserve"> </w:t>
      </w:r>
      <w:r w:rsidRPr="00DA1C25">
        <w:rPr>
          <w:rFonts w:cs="Arial"/>
          <w:lang w:val="cs-CZ"/>
        </w:rPr>
        <w:t>smlouvy.</w:t>
      </w:r>
      <w:r w:rsidRPr="00DA1C25">
        <w:rPr>
          <w:rFonts w:cs="Arial"/>
          <w:spacing w:val="9"/>
          <w:lang w:val="cs-CZ"/>
        </w:rPr>
        <w:t xml:space="preserve"> </w:t>
      </w:r>
      <w:r w:rsidRPr="00DA1C25">
        <w:rPr>
          <w:rFonts w:cs="Arial"/>
          <w:lang w:val="cs-CZ"/>
        </w:rPr>
        <w:t>Smluvní</w:t>
      </w:r>
      <w:r w:rsidRPr="00DA1C25">
        <w:rPr>
          <w:rFonts w:cs="Arial"/>
          <w:spacing w:val="3"/>
          <w:lang w:val="cs-CZ"/>
        </w:rPr>
        <w:t xml:space="preserve"> </w:t>
      </w:r>
      <w:r w:rsidRPr="00DA1C25">
        <w:rPr>
          <w:rFonts w:cs="Arial"/>
          <w:lang w:val="cs-CZ"/>
        </w:rPr>
        <w:t>strany</w:t>
      </w:r>
      <w:r w:rsidRPr="00DA1C25">
        <w:rPr>
          <w:rFonts w:cs="Arial"/>
          <w:spacing w:val="1"/>
          <w:lang w:val="cs-CZ"/>
        </w:rPr>
        <w:t xml:space="preserve"> </w:t>
      </w:r>
      <w:r w:rsidRPr="00DA1C25">
        <w:rPr>
          <w:rFonts w:cs="Arial"/>
          <w:lang w:val="cs-CZ"/>
        </w:rPr>
        <w:t>se</w:t>
      </w:r>
      <w:r w:rsidRPr="00DA1C25">
        <w:rPr>
          <w:rFonts w:cs="Arial"/>
          <w:spacing w:val="-7"/>
          <w:lang w:val="cs-CZ"/>
        </w:rPr>
        <w:t xml:space="preserve"> </w:t>
      </w:r>
      <w:r w:rsidRPr="00DA1C25">
        <w:rPr>
          <w:rFonts w:cs="Arial"/>
          <w:lang w:val="cs-CZ"/>
        </w:rPr>
        <w:t>zavazují</w:t>
      </w:r>
      <w:r w:rsidRPr="00DA1C25">
        <w:rPr>
          <w:rFonts w:cs="Arial"/>
          <w:spacing w:val="3"/>
          <w:lang w:val="cs-CZ"/>
        </w:rPr>
        <w:t xml:space="preserve"> </w:t>
      </w:r>
      <w:r w:rsidRPr="00DA1C25">
        <w:rPr>
          <w:rFonts w:cs="Arial"/>
          <w:lang w:val="cs-CZ"/>
        </w:rPr>
        <w:t>takové</w:t>
      </w:r>
      <w:r w:rsidRPr="00DA1C25">
        <w:rPr>
          <w:rFonts w:cs="Arial"/>
          <w:spacing w:val="6"/>
          <w:lang w:val="cs-CZ"/>
        </w:rPr>
        <w:t xml:space="preserve"> </w:t>
      </w:r>
      <w:r w:rsidRPr="00DA1C25">
        <w:rPr>
          <w:rFonts w:cs="Arial"/>
          <w:lang w:val="cs-CZ"/>
        </w:rPr>
        <w:t>neplatné</w:t>
      </w:r>
      <w:r w:rsidRPr="00DA1C25">
        <w:rPr>
          <w:rFonts w:cs="Arial"/>
          <w:spacing w:val="-1"/>
          <w:lang w:val="cs-CZ"/>
        </w:rPr>
        <w:t xml:space="preserve"> </w:t>
      </w:r>
      <w:r w:rsidRPr="00DA1C25">
        <w:rPr>
          <w:rFonts w:cs="Arial"/>
          <w:lang w:val="cs-CZ"/>
        </w:rPr>
        <w:t>ustanovení</w:t>
      </w:r>
      <w:r w:rsidRPr="00DA1C25">
        <w:rPr>
          <w:rFonts w:cs="Arial"/>
          <w:spacing w:val="8"/>
          <w:lang w:val="cs-CZ"/>
        </w:rPr>
        <w:t xml:space="preserve"> </w:t>
      </w:r>
      <w:r w:rsidRPr="00DA1C25">
        <w:rPr>
          <w:rFonts w:cs="Arial"/>
          <w:lang w:val="cs-CZ"/>
        </w:rPr>
        <w:t>nahradit</w:t>
      </w:r>
      <w:r w:rsidRPr="00DA1C25">
        <w:rPr>
          <w:rFonts w:cs="Arial"/>
          <w:w w:val="95"/>
          <w:lang w:val="cs-CZ"/>
        </w:rPr>
        <w:t xml:space="preserve"> </w:t>
      </w:r>
      <w:r w:rsidRPr="00DA1C25">
        <w:rPr>
          <w:rFonts w:cs="Arial"/>
          <w:lang w:val="cs-CZ"/>
        </w:rPr>
        <w:t>dohodou</w:t>
      </w:r>
      <w:r w:rsidRPr="00DA1C25">
        <w:rPr>
          <w:rFonts w:cs="Arial"/>
          <w:spacing w:val="54"/>
          <w:lang w:val="cs-CZ"/>
        </w:rPr>
        <w:t xml:space="preserve"> </w:t>
      </w:r>
      <w:r w:rsidRPr="00DA1C25">
        <w:rPr>
          <w:rFonts w:cs="Arial"/>
          <w:lang w:val="cs-CZ"/>
        </w:rPr>
        <w:t>svým</w:t>
      </w:r>
      <w:r w:rsidRPr="00DA1C25">
        <w:rPr>
          <w:rFonts w:cs="Arial"/>
          <w:spacing w:val="56"/>
          <w:lang w:val="cs-CZ"/>
        </w:rPr>
        <w:t xml:space="preserve"> </w:t>
      </w:r>
      <w:r w:rsidRPr="00DA1C25">
        <w:rPr>
          <w:rFonts w:cs="Arial"/>
          <w:lang w:val="cs-CZ"/>
        </w:rPr>
        <w:t>obsahem</w:t>
      </w:r>
      <w:r w:rsidRPr="00DA1C25">
        <w:rPr>
          <w:rFonts w:cs="Arial"/>
          <w:spacing w:val="12"/>
          <w:lang w:val="cs-CZ"/>
        </w:rPr>
        <w:t xml:space="preserve"> </w:t>
      </w:r>
      <w:r w:rsidRPr="00DA1C25">
        <w:rPr>
          <w:rFonts w:cs="Arial"/>
          <w:lang w:val="cs-CZ"/>
        </w:rPr>
        <w:t>nejbližší</w:t>
      </w:r>
      <w:r w:rsidRPr="00DA1C25">
        <w:rPr>
          <w:rFonts w:cs="Arial"/>
          <w:spacing w:val="55"/>
          <w:lang w:val="cs-CZ"/>
        </w:rPr>
        <w:t xml:space="preserve"> </w:t>
      </w:r>
      <w:r w:rsidRPr="00DA1C25">
        <w:rPr>
          <w:rFonts w:cs="Arial"/>
          <w:lang w:val="cs-CZ"/>
        </w:rPr>
        <w:t>obsahu</w:t>
      </w:r>
      <w:r w:rsidRPr="00DA1C25">
        <w:rPr>
          <w:rFonts w:cs="Arial"/>
          <w:spacing w:val="51"/>
          <w:lang w:val="cs-CZ"/>
        </w:rPr>
        <w:t xml:space="preserve"> </w:t>
      </w:r>
      <w:r w:rsidRPr="00DA1C25">
        <w:rPr>
          <w:rFonts w:cs="Arial"/>
          <w:lang w:val="cs-CZ"/>
        </w:rPr>
        <w:t>takového</w:t>
      </w:r>
      <w:r w:rsidRPr="00DA1C25">
        <w:rPr>
          <w:rFonts w:cs="Arial"/>
          <w:spacing w:val="2"/>
          <w:lang w:val="cs-CZ"/>
        </w:rPr>
        <w:t xml:space="preserve"> </w:t>
      </w:r>
      <w:r w:rsidRPr="00DA1C25">
        <w:rPr>
          <w:rFonts w:cs="Arial"/>
          <w:lang w:val="cs-CZ"/>
        </w:rPr>
        <w:t>neplatného</w:t>
      </w:r>
      <w:r w:rsidRPr="00DA1C25">
        <w:rPr>
          <w:rFonts w:cs="Arial"/>
          <w:spacing w:val="3"/>
          <w:lang w:val="cs-CZ"/>
        </w:rPr>
        <w:t xml:space="preserve"> </w:t>
      </w:r>
      <w:r w:rsidRPr="00DA1C25">
        <w:rPr>
          <w:rFonts w:cs="Arial"/>
          <w:lang w:val="cs-CZ"/>
        </w:rPr>
        <w:t>ustanovení</w:t>
      </w:r>
      <w:r w:rsidRPr="00DA1C25">
        <w:rPr>
          <w:rFonts w:cs="Arial"/>
          <w:spacing w:val="58"/>
          <w:lang w:val="cs-CZ"/>
        </w:rPr>
        <w:t xml:space="preserve"> </w:t>
      </w:r>
      <w:r w:rsidRPr="00DA1C25">
        <w:rPr>
          <w:rFonts w:cs="Arial"/>
          <w:lang w:val="cs-CZ"/>
        </w:rPr>
        <w:t>respektující</w:t>
      </w:r>
      <w:r w:rsidRPr="00DA1C25">
        <w:rPr>
          <w:rFonts w:cs="Arial"/>
          <w:w w:val="95"/>
          <w:lang w:val="cs-CZ"/>
        </w:rPr>
        <w:t xml:space="preserve"> </w:t>
      </w:r>
      <w:r w:rsidRPr="00DA1C25">
        <w:rPr>
          <w:rFonts w:cs="Arial"/>
          <w:lang w:val="cs-CZ"/>
        </w:rPr>
        <w:t>požadavky</w:t>
      </w:r>
      <w:r w:rsidRPr="00DA1C25">
        <w:rPr>
          <w:rFonts w:cs="Arial"/>
          <w:spacing w:val="-23"/>
          <w:lang w:val="cs-CZ"/>
        </w:rPr>
        <w:t xml:space="preserve"> </w:t>
      </w:r>
      <w:r w:rsidRPr="00DA1C25">
        <w:rPr>
          <w:rFonts w:cs="Arial"/>
          <w:lang w:val="cs-CZ"/>
        </w:rPr>
        <w:t>kogentních</w:t>
      </w:r>
      <w:r w:rsidRPr="00DA1C25">
        <w:rPr>
          <w:rFonts w:cs="Arial"/>
          <w:spacing w:val="-25"/>
          <w:lang w:val="cs-CZ"/>
        </w:rPr>
        <w:t xml:space="preserve"> </w:t>
      </w:r>
      <w:r w:rsidRPr="00DA1C25">
        <w:rPr>
          <w:rFonts w:cs="Arial"/>
          <w:lang w:val="cs-CZ"/>
        </w:rPr>
        <w:t>ustanovení</w:t>
      </w:r>
      <w:r w:rsidRPr="00DA1C25">
        <w:rPr>
          <w:rFonts w:cs="Arial"/>
          <w:spacing w:val="-22"/>
          <w:lang w:val="cs-CZ"/>
        </w:rPr>
        <w:t xml:space="preserve"> </w:t>
      </w:r>
      <w:r w:rsidRPr="00DA1C25">
        <w:rPr>
          <w:rFonts w:cs="Arial"/>
          <w:lang w:val="cs-CZ"/>
        </w:rPr>
        <w:t>právních</w:t>
      </w:r>
      <w:r w:rsidRPr="00DA1C25">
        <w:rPr>
          <w:rFonts w:cs="Arial"/>
          <w:spacing w:val="-26"/>
          <w:lang w:val="cs-CZ"/>
        </w:rPr>
        <w:t xml:space="preserve"> </w:t>
      </w:r>
      <w:r w:rsidRPr="00DA1C25">
        <w:rPr>
          <w:rFonts w:cs="Arial"/>
          <w:lang w:val="cs-CZ"/>
        </w:rPr>
        <w:t>předpisů.</w:t>
      </w:r>
    </w:p>
    <w:p w:rsidR="00917839" w:rsidRPr="00DA1C25" w:rsidRDefault="00917839">
      <w:pPr>
        <w:spacing w:before="1"/>
        <w:rPr>
          <w:rFonts w:ascii="Arial" w:eastAsia="Arial" w:hAnsi="Arial" w:cs="Arial"/>
          <w:lang w:val="cs-CZ"/>
        </w:rPr>
      </w:pPr>
    </w:p>
    <w:p w:rsidR="00917839" w:rsidRPr="00DA1C25" w:rsidRDefault="00A05BDC">
      <w:pPr>
        <w:pStyle w:val="Zkladntext"/>
        <w:numPr>
          <w:ilvl w:val="0"/>
          <w:numId w:val="1"/>
        </w:numPr>
        <w:tabs>
          <w:tab w:val="left" w:pos="739"/>
        </w:tabs>
        <w:spacing w:line="239" w:lineRule="auto"/>
        <w:ind w:right="542" w:firstLine="363"/>
        <w:jc w:val="both"/>
        <w:rPr>
          <w:rFonts w:cs="Arial"/>
          <w:lang w:val="cs-CZ"/>
        </w:rPr>
      </w:pPr>
      <w:r w:rsidRPr="00DA1C25">
        <w:rPr>
          <w:rFonts w:cs="Arial"/>
          <w:lang w:val="cs-CZ"/>
        </w:rPr>
        <w:t>Smluvní</w:t>
      </w:r>
      <w:r w:rsidRPr="00DA1C25">
        <w:rPr>
          <w:rFonts w:cs="Arial"/>
          <w:spacing w:val="-3"/>
          <w:lang w:val="cs-CZ"/>
        </w:rPr>
        <w:t xml:space="preserve"> </w:t>
      </w:r>
      <w:r w:rsidRPr="00DA1C25">
        <w:rPr>
          <w:rFonts w:cs="Arial"/>
          <w:lang w:val="cs-CZ"/>
        </w:rPr>
        <w:t>strany shodně</w:t>
      </w:r>
      <w:r w:rsidRPr="00DA1C25">
        <w:rPr>
          <w:rFonts w:cs="Arial"/>
          <w:spacing w:val="6"/>
          <w:lang w:val="cs-CZ"/>
        </w:rPr>
        <w:t xml:space="preserve"> </w:t>
      </w:r>
      <w:r w:rsidRPr="00DA1C25">
        <w:rPr>
          <w:rFonts w:cs="Arial"/>
          <w:lang w:val="cs-CZ"/>
        </w:rPr>
        <w:t>prohlašují,</w:t>
      </w:r>
      <w:r w:rsidRPr="00DA1C25">
        <w:rPr>
          <w:rFonts w:cs="Arial"/>
          <w:spacing w:val="-1"/>
          <w:lang w:val="cs-CZ"/>
        </w:rPr>
        <w:t xml:space="preserve"> </w:t>
      </w:r>
      <w:r w:rsidRPr="00DA1C25">
        <w:rPr>
          <w:rFonts w:cs="Arial"/>
          <w:lang w:val="cs-CZ"/>
        </w:rPr>
        <w:t>že</w:t>
      </w:r>
      <w:r w:rsidRPr="00DA1C25">
        <w:rPr>
          <w:rFonts w:cs="Arial"/>
          <w:spacing w:val="-4"/>
          <w:lang w:val="cs-CZ"/>
        </w:rPr>
        <w:t xml:space="preserve"> </w:t>
      </w:r>
      <w:r w:rsidRPr="00DA1C25">
        <w:rPr>
          <w:rFonts w:cs="Arial"/>
          <w:lang w:val="cs-CZ"/>
        </w:rPr>
        <w:t>si</w:t>
      </w:r>
      <w:r w:rsidRPr="00DA1C25">
        <w:rPr>
          <w:rFonts w:cs="Arial"/>
          <w:spacing w:val="-11"/>
          <w:lang w:val="cs-CZ"/>
        </w:rPr>
        <w:t xml:space="preserve"> </w:t>
      </w:r>
      <w:r w:rsidRPr="00DA1C25">
        <w:rPr>
          <w:rFonts w:cs="Arial"/>
          <w:lang w:val="cs-CZ"/>
        </w:rPr>
        <w:t>tuto</w:t>
      </w:r>
      <w:r w:rsidRPr="00DA1C25">
        <w:rPr>
          <w:rFonts w:cs="Arial"/>
          <w:spacing w:val="-2"/>
          <w:lang w:val="cs-CZ"/>
        </w:rPr>
        <w:t xml:space="preserve"> </w:t>
      </w:r>
      <w:r w:rsidRPr="00DA1C25">
        <w:rPr>
          <w:rFonts w:cs="Arial"/>
          <w:lang w:val="cs-CZ"/>
        </w:rPr>
        <w:t>smlouvu</w:t>
      </w:r>
      <w:r w:rsidRPr="00DA1C25">
        <w:rPr>
          <w:rFonts w:cs="Arial"/>
          <w:spacing w:val="7"/>
          <w:lang w:val="cs-CZ"/>
        </w:rPr>
        <w:t xml:space="preserve"> </w:t>
      </w:r>
      <w:r w:rsidRPr="00DA1C25">
        <w:rPr>
          <w:rFonts w:cs="Arial"/>
          <w:lang w:val="cs-CZ"/>
        </w:rPr>
        <w:t>před</w:t>
      </w:r>
      <w:r w:rsidRPr="00DA1C25">
        <w:rPr>
          <w:rFonts w:cs="Arial"/>
          <w:spacing w:val="-26"/>
          <w:lang w:val="cs-CZ"/>
        </w:rPr>
        <w:t xml:space="preserve"> </w:t>
      </w:r>
      <w:r w:rsidRPr="00DA1C25">
        <w:rPr>
          <w:rFonts w:cs="Arial"/>
          <w:lang w:val="cs-CZ"/>
        </w:rPr>
        <w:t>jejím</w:t>
      </w:r>
      <w:r w:rsidRPr="00DA1C25">
        <w:rPr>
          <w:rFonts w:cs="Arial"/>
          <w:spacing w:val="12"/>
          <w:lang w:val="cs-CZ"/>
        </w:rPr>
        <w:t xml:space="preserve"> </w:t>
      </w:r>
      <w:r w:rsidRPr="00DA1C25">
        <w:rPr>
          <w:rFonts w:cs="Arial"/>
          <w:lang w:val="cs-CZ"/>
        </w:rPr>
        <w:t>podpisem</w:t>
      </w:r>
      <w:r w:rsidRPr="00DA1C25">
        <w:rPr>
          <w:rFonts w:cs="Arial"/>
          <w:spacing w:val="3"/>
          <w:lang w:val="cs-CZ"/>
        </w:rPr>
        <w:t xml:space="preserve"> </w:t>
      </w:r>
      <w:r w:rsidRPr="00DA1C25">
        <w:rPr>
          <w:rFonts w:cs="Arial"/>
          <w:lang w:val="cs-CZ"/>
        </w:rPr>
        <w:t>přečetly,</w:t>
      </w:r>
      <w:r w:rsidRPr="00DA1C25">
        <w:rPr>
          <w:rFonts w:cs="Arial"/>
          <w:spacing w:val="-8"/>
          <w:lang w:val="cs-CZ"/>
        </w:rPr>
        <w:t xml:space="preserve"> </w:t>
      </w:r>
      <w:r w:rsidRPr="00DA1C25">
        <w:rPr>
          <w:rFonts w:cs="Arial"/>
          <w:lang w:val="cs-CZ"/>
        </w:rPr>
        <w:t>že</w:t>
      </w:r>
      <w:r w:rsidRPr="00DA1C25">
        <w:rPr>
          <w:rFonts w:cs="Arial"/>
          <w:w w:val="96"/>
          <w:lang w:val="cs-CZ"/>
        </w:rPr>
        <w:t xml:space="preserve"> </w:t>
      </w:r>
      <w:r w:rsidRPr="00DA1C25">
        <w:rPr>
          <w:rFonts w:cs="Arial"/>
          <w:lang w:val="cs-CZ"/>
        </w:rPr>
        <w:t>byla</w:t>
      </w:r>
      <w:r w:rsidRPr="00DA1C25">
        <w:rPr>
          <w:rFonts w:cs="Arial"/>
          <w:spacing w:val="-1"/>
          <w:lang w:val="cs-CZ"/>
        </w:rPr>
        <w:t xml:space="preserve"> </w:t>
      </w:r>
      <w:r w:rsidRPr="00DA1C25">
        <w:rPr>
          <w:rFonts w:cs="Arial"/>
          <w:lang w:val="cs-CZ"/>
        </w:rPr>
        <w:t>uzavřena</w:t>
      </w:r>
      <w:r w:rsidRPr="00DA1C25">
        <w:rPr>
          <w:rFonts w:cs="Arial"/>
          <w:spacing w:val="8"/>
          <w:lang w:val="cs-CZ"/>
        </w:rPr>
        <w:t xml:space="preserve"> </w:t>
      </w:r>
      <w:r w:rsidRPr="00DA1C25">
        <w:rPr>
          <w:rFonts w:cs="Arial"/>
          <w:lang w:val="cs-CZ"/>
        </w:rPr>
        <w:t>po</w:t>
      </w:r>
      <w:r w:rsidRPr="00DA1C25">
        <w:rPr>
          <w:rFonts w:cs="Arial"/>
          <w:spacing w:val="-10"/>
          <w:lang w:val="cs-CZ"/>
        </w:rPr>
        <w:t xml:space="preserve"> </w:t>
      </w:r>
      <w:r w:rsidRPr="00DA1C25">
        <w:rPr>
          <w:rFonts w:cs="Arial"/>
          <w:lang w:val="cs-CZ"/>
        </w:rPr>
        <w:t>vzájemném</w:t>
      </w:r>
      <w:r w:rsidRPr="00DA1C25">
        <w:rPr>
          <w:rFonts w:cs="Arial"/>
          <w:spacing w:val="15"/>
          <w:lang w:val="cs-CZ"/>
        </w:rPr>
        <w:t xml:space="preserve"> </w:t>
      </w:r>
      <w:r w:rsidRPr="00DA1C25">
        <w:rPr>
          <w:rFonts w:cs="Arial"/>
          <w:lang w:val="cs-CZ"/>
        </w:rPr>
        <w:t>projednání</w:t>
      </w:r>
      <w:r w:rsidRPr="00DA1C25">
        <w:rPr>
          <w:rFonts w:cs="Arial"/>
          <w:spacing w:val="7"/>
          <w:lang w:val="cs-CZ"/>
        </w:rPr>
        <w:t xml:space="preserve"> </w:t>
      </w:r>
      <w:r w:rsidRPr="00DA1C25">
        <w:rPr>
          <w:rFonts w:cs="Arial"/>
          <w:lang w:val="cs-CZ"/>
        </w:rPr>
        <w:t>podle</w:t>
      </w:r>
      <w:r w:rsidRPr="00DA1C25">
        <w:rPr>
          <w:rFonts w:cs="Arial"/>
          <w:spacing w:val="-19"/>
          <w:lang w:val="cs-CZ"/>
        </w:rPr>
        <w:t xml:space="preserve"> </w:t>
      </w:r>
      <w:r w:rsidRPr="00DA1C25">
        <w:rPr>
          <w:rFonts w:cs="Arial"/>
          <w:lang w:val="cs-CZ"/>
        </w:rPr>
        <w:t>jejich</w:t>
      </w:r>
      <w:r w:rsidRPr="00DA1C25">
        <w:rPr>
          <w:rFonts w:cs="Arial"/>
          <w:spacing w:val="15"/>
          <w:lang w:val="cs-CZ"/>
        </w:rPr>
        <w:t xml:space="preserve"> </w:t>
      </w:r>
      <w:r w:rsidRPr="00DA1C25">
        <w:rPr>
          <w:rFonts w:cs="Arial"/>
          <w:lang w:val="cs-CZ"/>
        </w:rPr>
        <w:t>pravé</w:t>
      </w:r>
      <w:r w:rsidRPr="00DA1C25">
        <w:rPr>
          <w:rFonts w:cs="Arial"/>
          <w:spacing w:val="-7"/>
          <w:lang w:val="cs-CZ"/>
        </w:rPr>
        <w:t xml:space="preserve"> </w:t>
      </w:r>
      <w:r w:rsidRPr="00DA1C25">
        <w:rPr>
          <w:rFonts w:cs="Arial"/>
          <w:lang w:val="cs-CZ"/>
        </w:rPr>
        <w:t>a</w:t>
      </w:r>
      <w:r w:rsidRPr="00DA1C25">
        <w:rPr>
          <w:rFonts w:cs="Arial"/>
          <w:spacing w:val="-8"/>
          <w:lang w:val="cs-CZ"/>
        </w:rPr>
        <w:t xml:space="preserve"> </w:t>
      </w:r>
      <w:r w:rsidRPr="00DA1C25">
        <w:rPr>
          <w:rFonts w:cs="Arial"/>
          <w:lang w:val="cs-CZ"/>
        </w:rPr>
        <w:t>svobodné</w:t>
      </w:r>
      <w:r w:rsidRPr="00DA1C25">
        <w:rPr>
          <w:rFonts w:cs="Arial"/>
          <w:spacing w:val="8"/>
          <w:lang w:val="cs-CZ"/>
        </w:rPr>
        <w:t xml:space="preserve"> </w:t>
      </w:r>
      <w:r w:rsidRPr="00DA1C25">
        <w:rPr>
          <w:rFonts w:cs="Arial"/>
          <w:lang w:val="cs-CZ"/>
        </w:rPr>
        <w:t>vůle,</w:t>
      </w:r>
      <w:r w:rsidRPr="00DA1C25">
        <w:rPr>
          <w:rFonts w:cs="Arial"/>
          <w:spacing w:val="10"/>
          <w:lang w:val="cs-CZ"/>
        </w:rPr>
        <w:t xml:space="preserve"> </w:t>
      </w:r>
      <w:r w:rsidRPr="00DA1C25">
        <w:rPr>
          <w:rFonts w:cs="Arial"/>
          <w:spacing w:val="2"/>
          <w:lang w:val="cs-CZ"/>
        </w:rPr>
        <w:t>určitě,</w:t>
      </w:r>
      <w:r w:rsidRPr="00DA1C25">
        <w:rPr>
          <w:rFonts w:cs="Arial"/>
          <w:spacing w:val="-21"/>
          <w:lang w:val="cs-CZ"/>
        </w:rPr>
        <w:t xml:space="preserve"> </w:t>
      </w:r>
      <w:r w:rsidRPr="00DA1C25">
        <w:rPr>
          <w:rFonts w:cs="Arial"/>
          <w:lang w:val="cs-CZ"/>
        </w:rPr>
        <w:t>vážně</w:t>
      </w:r>
      <w:r w:rsidRPr="00DA1C25">
        <w:rPr>
          <w:rFonts w:cs="Arial"/>
          <w:spacing w:val="3"/>
          <w:lang w:val="cs-CZ"/>
        </w:rPr>
        <w:t xml:space="preserve"> </w:t>
      </w:r>
      <w:r w:rsidRPr="00DA1C25">
        <w:rPr>
          <w:rFonts w:cs="Arial"/>
          <w:lang w:val="cs-CZ"/>
        </w:rPr>
        <w:t>a</w:t>
      </w:r>
      <w:r w:rsidRPr="00DA1C25">
        <w:rPr>
          <w:rFonts w:cs="Arial"/>
          <w:spacing w:val="24"/>
          <w:w w:val="93"/>
          <w:lang w:val="cs-CZ"/>
        </w:rPr>
        <w:t xml:space="preserve"> </w:t>
      </w:r>
      <w:r w:rsidRPr="00DA1C25">
        <w:rPr>
          <w:rFonts w:cs="Arial"/>
          <w:lang w:val="cs-CZ"/>
        </w:rPr>
        <w:t>srozumitelně,</w:t>
      </w:r>
      <w:r w:rsidRPr="00DA1C25">
        <w:rPr>
          <w:rFonts w:cs="Arial"/>
          <w:spacing w:val="16"/>
          <w:lang w:val="cs-CZ"/>
        </w:rPr>
        <w:t xml:space="preserve"> </w:t>
      </w:r>
      <w:r w:rsidRPr="00DA1C25">
        <w:rPr>
          <w:rFonts w:cs="Arial"/>
          <w:lang w:val="cs-CZ"/>
        </w:rPr>
        <w:t>nikoli</w:t>
      </w:r>
      <w:r w:rsidRPr="00DA1C25">
        <w:rPr>
          <w:rFonts w:cs="Arial"/>
          <w:spacing w:val="-12"/>
          <w:lang w:val="cs-CZ"/>
        </w:rPr>
        <w:t xml:space="preserve"> </w:t>
      </w:r>
      <w:r w:rsidRPr="00DA1C25">
        <w:rPr>
          <w:rFonts w:cs="Arial"/>
          <w:lang w:val="cs-CZ"/>
        </w:rPr>
        <w:t>v</w:t>
      </w:r>
      <w:r w:rsidRPr="00DA1C25">
        <w:rPr>
          <w:rFonts w:cs="Arial"/>
          <w:spacing w:val="-11"/>
          <w:lang w:val="cs-CZ"/>
        </w:rPr>
        <w:t xml:space="preserve"> </w:t>
      </w:r>
      <w:r w:rsidRPr="00DA1C25">
        <w:rPr>
          <w:rFonts w:cs="Arial"/>
          <w:lang w:val="cs-CZ"/>
        </w:rPr>
        <w:t>tísni</w:t>
      </w:r>
      <w:r w:rsidRPr="00DA1C25">
        <w:rPr>
          <w:rFonts w:cs="Arial"/>
          <w:spacing w:val="-10"/>
          <w:lang w:val="cs-CZ"/>
        </w:rPr>
        <w:t xml:space="preserve"> </w:t>
      </w:r>
      <w:r w:rsidRPr="00DA1C25">
        <w:rPr>
          <w:rFonts w:cs="Arial"/>
          <w:lang w:val="cs-CZ"/>
        </w:rPr>
        <w:t>za</w:t>
      </w:r>
      <w:r w:rsidRPr="00DA1C25">
        <w:rPr>
          <w:rFonts w:cs="Arial"/>
          <w:spacing w:val="-1"/>
          <w:lang w:val="cs-CZ"/>
        </w:rPr>
        <w:t xml:space="preserve"> </w:t>
      </w:r>
      <w:r w:rsidRPr="00DA1C25">
        <w:rPr>
          <w:rFonts w:cs="Arial"/>
          <w:lang w:val="cs-CZ"/>
        </w:rPr>
        <w:t>nápadně</w:t>
      </w:r>
      <w:r w:rsidRPr="00DA1C25">
        <w:rPr>
          <w:rFonts w:cs="Arial"/>
          <w:spacing w:val="2"/>
          <w:lang w:val="cs-CZ"/>
        </w:rPr>
        <w:t xml:space="preserve"> </w:t>
      </w:r>
      <w:r w:rsidRPr="00DA1C25">
        <w:rPr>
          <w:rFonts w:cs="Arial"/>
          <w:lang w:val="cs-CZ"/>
        </w:rPr>
        <w:t>nevýhodných</w:t>
      </w:r>
      <w:r w:rsidRPr="00DA1C25">
        <w:rPr>
          <w:rFonts w:cs="Arial"/>
          <w:spacing w:val="4"/>
          <w:lang w:val="cs-CZ"/>
        </w:rPr>
        <w:t xml:space="preserve"> </w:t>
      </w:r>
      <w:r w:rsidRPr="00DA1C25">
        <w:rPr>
          <w:rFonts w:cs="Arial"/>
          <w:lang w:val="cs-CZ"/>
        </w:rPr>
        <w:t>podmínek,</w:t>
      </w:r>
      <w:r w:rsidRPr="00DA1C25">
        <w:rPr>
          <w:rFonts w:cs="Arial"/>
          <w:spacing w:val="3"/>
          <w:lang w:val="cs-CZ"/>
        </w:rPr>
        <w:t xml:space="preserve"> </w:t>
      </w:r>
      <w:r w:rsidRPr="00DA1C25">
        <w:rPr>
          <w:rFonts w:cs="Arial"/>
          <w:lang w:val="cs-CZ"/>
        </w:rPr>
        <w:t>na</w:t>
      </w:r>
      <w:r w:rsidRPr="00DA1C25">
        <w:rPr>
          <w:rFonts w:cs="Arial"/>
          <w:spacing w:val="-11"/>
          <w:lang w:val="cs-CZ"/>
        </w:rPr>
        <w:t xml:space="preserve"> </w:t>
      </w:r>
      <w:r w:rsidRPr="00DA1C25">
        <w:rPr>
          <w:rFonts w:cs="Arial"/>
          <w:lang w:val="cs-CZ"/>
        </w:rPr>
        <w:t>důkaz</w:t>
      </w:r>
      <w:r w:rsidRPr="00DA1C25">
        <w:rPr>
          <w:rFonts w:cs="Arial"/>
          <w:spacing w:val="-7"/>
          <w:lang w:val="cs-CZ"/>
        </w:rPr>
        <w:t xml:space="preserve"> </w:t>
      </w:r>
      <w:r w:rsidRPr="00DA1C25">
        <w:rPr>
          <w:rFonts w:cs="Arial"/>
          <w:lang w:val="cs-CZ"/>
        </w:rPr>
        <w:t>čehož</w:t>
      </w:r>
      <w:r w:rsidRPr="00DA1C25">
        <w:rPr>
          <w:rFonts w:cs="Arial"/>
          <w:spacing w:val="-4"/>
          <w:lang w:val="cs-CZ"/>
        </w:rPr>
        <w:t xml:space="preserve"> </w:t>
      </w:r>
      <w:r w:rsidRPr="00DA1C25">
        <w:rPr>
          <w:rFonts w:cs="Arial"/>
          <w:lang w:val="cs-CZ"/>
        </w:rPr>
        <w:t>připojují</w:t>
      </w:r>
      <w:r w:rsidRPr="00DA1C25">
        <w:rPr>
          <w:rFonts w:cs="Arial"/>
          <w:spacing w:val="-6"/>
          <w:lang w:val="cs-CZ"/>
        </w:rPr>
        <w:t xml:space="preserve"> </w:t>
      </w:r>
      <w:r w:rsidRPr="00DA1C25">
        <w:rPr>
          <w:rFonts w:cs="Arial"/>
          <w:lang w:val="cs-CZ"/>
        </w:rPr>
        <w:t>své</w:t>
      </w:r>
      <w:r w:rsidRPr="00DA1C25">
        <w:rPr>
          <w:rFonts w:cs="Arial"/>
          <w:w w:val="96"/>
          <w:lang w:val="cs-CZ"/>
        </w:rPr>
        <w:t xml:space="preserve"> </w:t>
      </w:r>
      <w:r w:rsidRPr="00DA1C25">
        <w:rPr>
          <w:rFonts w:cs="Arial"/>
          <w:lang w:val="cs-CZ"/>
        </w:rPr>
        <w:t>podpisy.</w:t>
      </w:r>
    </w:p>
    <w:p w:rsidR="00917839" w:rsidRPr="00DA1C25" w:rsidRDefault="00917839">
      <w:pPr>
        <w:spacing w:before="2"/>
        <w:rPr>
          <w:rFonts w:ascii="Arial" w:eastAsia="Arial" w:hAnsi="Arial" w:cs="Arial"/>
          <w:lang w:val="cs-CZ"/>
        </w:rPr>
      </w:pPr>
    </w:p>
    <w:p w:rsidR="00917839" w:rsidRPr="00DA1C25" w:rsidRDefault="00A05BDC" w:rsidP="00A05BDC">
      <w:pPr>
        <w:pStyle w:val="Zkladntext"/>
        <w:spacing w:line="250" w:lineRule="exact"/>
        <w:ind w:left="113"/>
        <w:rPr>
          <w:rFonts w:cs="Arial"/>
          <w:lang w:val="cs-CZ"/>
        </w:rPr>
      </w:pPr>
      <w:r w:rsidRPr="00DA1C25">
        <w:rPr>
          <w:rFonts w:cs="Arial"/>
          <w:lang w:val="cs-CZ"/>
        </w:rPr>
        <w:t>V</w:t>
      </w:r>
      <w:r w:rsidRPr="00DA1C25">
        <w:rPr>
          <w:rFonts w:cs="Arial"/>
          <w:spacing w:val="1"/>
          <w:lang w:val="cs-CZ"/>
        </w:rPr>
        <w:t xml:space="preserve"> </w:t>
      </w:r>
      <w:r w:rsidRPr="00DA1C25">
        <w:rPr>
          <w:rFonts w:cs="Arial"/>
          <w:lang w:val="cs-CZ"/>
        </w:rPr>
        <w:t>Praze</w:t>
      </w:r>
      <w:r w:rsidRPr="00DA1C25">
        <w:rPr>
          <w:rFonts w:cs="Arial"/>
          <w:spacing w:val="-8"/>
          <w:lang w:val="cs-CZ"/>
        </w:rPr>
        <w:t xml:space="preserve"> </w:t>
      </w:r>
      <w:r w:rsidRPr="00DA1C25">
        <w:rPr>
          <w:rFonts w:cs="Arial"/>
          <w:lang w:val="cs-CZ"/>
        </w:rPr>
        <w:t>dne</w:t>
      </w:r>
      <w:r w:rsidRPr="00DA1C25">
        <w:rPr>
          <w:rFonts w:cs="Arial"/>
          <w:spacing w:val="-10"/>
          <w:lang w:val="cs-CZ"/>
        </w:rPr>
        <w:t xml:space="preserve"> </w:t>
      </w:r>
      <w:r w:rsidR="00DA1C25">
        <w:rPr>
          <w:rFonts w:cs="Arial"/>
          <w:spacing w:val="3"/>
          <w:lang w:val="cs-CZ"/>
        </w:rPr>
        <w:t>3</w:t>
      </w:r>
      <w:r w:rsidRPr="00DA1C25">
        <w:rPr>
          <w:rFonts w:cs="Arial"/>
          <w:spacing w:val="3"/>
          <w:lang w:val="cs-CZ"/>
        </w:rPr>
        <w:t>1</w:t>
      </w:r>
      <w:r w:rsidRPr="00DA1C25">
        <w:rPr>
          <w:rFonts w:cs="Arial"/>
          <w:spacing w:val="2"/>
          <w:lang w:val="cs-CZ"/>
        </w:rPr>
        <w:t>.</w:t>
      </w:r>
      <w:r w:rsidR="00DA1C25">
        <w:rPr>
          <w:rFonts w:cs="Arial"/>
          <w:spacing w:val="2"/>
          <w:lang w:val="cs-CZ"/>
        </w:rPr>
        <w:t xml:space="preserve"> prosince</w:t>
      </w:r>
      <w:r w:rsidRPr="00DA1C25">
        <w:rPr>
          <w:rFonts w:cs="Arial"/>
          <w:spacing w:val="-1"/>
          <w:lang w:val="cs-CZ"/>
        </w:rPr>
        <w:t xml:space="preserve"> </w:t>
      </w:r>
      <w:r w:rsidRPr="00DA1C25">
        <w:rPr>
          <w:rFonts w:cs="Arial"/>
          <w:lang w:val="cs-CZ"/>
        </w:rPr>
        <w:t>2018</w:t>
      </w:r>
    </w:p>
    <w:p w:rsidR="00917839" w:rsidRPr="00DA1C25" w:rsidRDefault="00917839">
      <w:pPr>
        <w:spacing w:line="200" w:lineRule="atLeast"/>
        <w:ind w:left="332"/>
        <w:rPr>
          <w:rFonts w:ascii="Arial" w:eastAsia="Arial" w:hAnsi="Arial" w:cs="Arial"/>
          <w:lang w:val="cs-CZ"/>
        </w:rPr>
      </w:pPr>
    </w:p>
    <w:sectPr w:rsidR="00917839" w:rsidRPr="00DA1C25">
      <w:pgSz w:w="11920" w:h="16850"/>
      <w:pgMar w:top="1100" w:right="96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1CD5"/>
    <w:multiLevelType w:val="hybridMultilevel"/>
    <w:tmpl w:val="A0E0258C"/>
    <w:lvl w:ilvl="0" w:tplc="F1167C6A">
      <w:start w:val="1"/>
      <w:numFmt w:val="decimal"/>
      <w:lvlText w:val="%1)"/>
      <w:lvlJc w:val="left"/>
      <w:pPr>
        <w:ind w:left="118" w:hanging="292"/>
        <w:jc w:val="left"/>
      </w:pPr>
      <w:rPr>
        <w:rFonts w:ascii="Arial" w:eastAsia="Arial" w:hAnsi="Arial" w:hint="default"/>
        <w:color w:val="auto"/>
        <w:w w:val="94"/>
        <w:sz w:val="22"/>
        <w:szCs w:val="22"/>
      </w:rPr>
    </w:lvl>
    <w:lvl w:ilvl="1" w:tplc="7FE86712">
      <w:start w:val="1"/>
      <w:numFmt w:val="bullet"/>
      <w:lvlText w:val="•"/>
      <w:lvlJc w:val="left"/>
      <w:pPr>
        <w:ind w:left="1071" w:hanging="292"/>
      </w:pPr>
      <w:rPr>
        <w:rFonts w:hint="default"/>
      </w:rPr>
    </w:lvl>
    <w:lvl w:ilvl="2" w:tplc="9E48CD80">
      <w:start w:val="1"/>
      <w:numFmt w:val="bullet"/>
      <w:lvlText w:val="•"/>
      <w:lvlJc w:val="left"/>
      <w:pPr>
        <w:ind w:left="2025" w:hanging="292"/>
      </w:pPr>
      <w:rPr>
        <w:rFonts w:hint="default"/>
      </w:rPr>
    </w:lvl>
    <w:lvl w:ilvl="3" w:tplc="6450EB38">
      <w:start w:val="1"/>
      <w:numFmt w:val="bullet"/>
      <w:lvlText w:val="•"/>
      <w:lvlJc w:val="left"/>
      <w:pPr>
        <w:ind w:left="2978" w:hanging="292"/>
      </w:pPr>
      <w:rPr>
        <w:rFonts w:hint="default"/>
      </w:rPr>
    </w:lvl>
    <w:lvl w:ilvl="4" w:tplc="64D49240">
      <w:start w:val="1"/>
      <w:numFmt w:val="bullet"/>
      <w:lvlText w:val="•"/>
      <w:lvlJc w:val="left"/>
      <w:pPr>
        <w:ind w:left="3932" w:hanging="292"/>
      </w:pPr>
      <w:rPr>
        <w:rFonts w:hint="default"/>
      </w:rPr>
    </w:lvl>
    <w:lvl w:ilvl="5" w:tplc="447CB350">
      <w:start w:val="1"/>
      <w:numFmt w:val="bullet"/>
      <w:lvlText w:val="•"/>
      <w:lvlJc w:val="left"/>
      <w:pPr>
        <w:ind w:left="4885" w:hanging="292"/>
      </w:pPr>
      <w:rPr>
        <w:rFonts w:hint="default"/>
      </w:rPr>
    </w:lvl>
    <w:lvl w:ilvl="6" w:tplc="B7A6E36E">
      <w:start w:val="1"/>
      <w:numFmt w:val="bullet"/>
      <w:lvlText w:val="•"/>
      <w:lvlJc w:val="left"/>
      <w:pPr>
        <w:ind w:left="5839" w:hanging="292"/>
      </w:pPr>
      <w:rPr>
        <w:rFonts w:hint="default"/>
      </w:rPr>
    </w:lvl>
    <w:lvl w:ilvl="7" w:tplc="8592A60C">
      <w:start w:val="1"/>
      <w:numFmt w:val="bullet"/>
      <w:lvlText w:val="•"/>
      <w:lvlJc w:val="left"/>
      <w:pPr>
        <w:ind w:left="6792" w:hanging="292"/>
      </w:pPr>
      <w:rPr>
        <w:rFonts w:hint="default"/>
      </w:rPr>
    </w:lvl>
    <w:lvl w:ilvl="8" w:tplc="908851BA">
      <w:start w:val="1"/>
      <w:numFmt w:val="bullet"/>
      <w:lvlText w:val="•"/>
      <w:lvlJc w:val="left"/>
      <w:pPr>
        <w:ind w:left="7746" w:hanging="292"/>
      </w:pPr>
      <w:rPr>
        <w:rFonts w:hint="default"/>
      </w:rPr>
    </w:lvl>
  </w:abstractNum>
  <w:abstractNum w:abstractNumId="1" w15:restartNumberingAfterBreak="0">
    <w:nsid w:val="347072D0"/>
    <w:multiLevelType w:val="hybridMultilevel"/>
    <w:tmpl w:val="C380B67A"/>
    <w:lvl w:ilvl="0" w:tplc="E3A82B26">
      <w:start w:val="1"/>
      <w:numFmt w:val="decimal"/>
      <w:lvlText w:val="%1)"/>
      <w:lvlJc w:val="left"/>
      <w:pPr>
        <w:ind w:left="121" w:hanging="258"/>
        <w:jc w:val="left"/>
      </w:pPr>
      <w:rPr>
        <w:rFonts w:ascii="Arial" w:eastAsia="Arial" w:hAnsi="Arial" w:hint="default"/>
        <w:w w:val="97"/>
        <w:sz w:val="22"/>
        <w:szCs w:val="22"/>
      </w:rPr>
    </w:lvl>
    <w:lvl w:ilvl="1" w:tplc="9D287A52">
      <w:start w:val="1"/>
      <w:numFmt w:val="bullet"/>
      <w:lvlText w:val="•"/>
      <w:lvlJc w:val="left"/>
      <w:pPr>
        <w:ind w:left="1031" w:hanging="258"/>
      </w:pPr>
      <w:rPr>
        <w:rFonts w:hint="default"/>
      </w:rPr>
    </w:lvl>
    <w:lvl w:ilvl="2" w:tplc="3A72B238">
      <w:start w:val="1"/>
      <w:numFmt w:val="bullet"/>
      <w:lvlText w:val="•"/>
      <w:lvlJc w:val="left"/>
      <w:pPr>
        <w:ind w:left="1940" w:hanging="258"/>
      </w:pPr>
      <w:rPr>
        <w:rFonts w:hint="default"/>
      </w:rPr>
    </w:lvl>
    <w:lvl w:ilvl="3" w:tplc="A16C4E20">
      <w:start w:val="1"/>
      <w:numFmt w:val="bullet"/>
      <w:lvlText w:val="•"/>
      <w:lvlJc w:val="left"/>
      <w:pPr>
        <w:ind w:left="2849" w:hanging="258"/>
      </w:pPr>
      <w:rPr>
        <w:rFonts w:hint="default"/>
      </w:rPr>
    </w:lvl>
    <w:lvl w:ilvl="4" w:tplc="73F057B2">
      <w:start w:val="1"/>
      <w:numFmt w:val="bullet"/>
      <w:lvlText w:val="•"/>
      <w:lvlJc w:val="left"/>
      <w:pPr>
        <w:ind w:left="3758" w:hanging="258"/>
      </w:pPr>
      <w:rPr>
        <w:rFonts w:hint="default"/>
      </w:rPr>
    </w:lvl>
    <w:lvl w:ilvl="5" w:tplc="BBB6CD66">
      <w:start w:val="1"/>
      <w:numFmt w:val="bullet"/>
      <w:lvlText w:val="•"/>
      <w:lvlJc w:val="left"/>
      <w:pPr>
        <w:ind w:left="4667" w:hanging="258"/>
      </w:pPr>
      <w:rPr>
        <w:rFonts w:hint="default"/>
      </w:rPr>
    </w:lvl>
    <w:lvl w:ilvl="6" w:tplc="7D6E86F8">
      <w:start w:val="1"/>
      <w:numFmt w:val="bullet"/>
      <w:lvlText w:val="•"/>
      <w:lvlJc w:val="left"/>
      <w:pPr>
        <w:ind w:left="5576" w:hanging="258"/>
      </w:pPr>
      <w:rPr>
        <w:rFonts w:hint="default"/>
      </w:rPr>
    </w:lvl>
    <w:lvl w:ilvl="7" w:tplc="55A4DF18">
      <w:start w:val="1"/>
      <w:numFmt w:val="bullet"/>
      <w:lvlText w:val="•"/>
      <w:lvlJc w:val="left"/>
      <w:pPr>
        <w:ind w:left="6486" w:hanging="258"/>
      </w:pPr>
      <w:rPr>
        <w:rFonts w:hint="default"/>
      </w:rPr>
    </w:lvl>
    <w:lvl w:ilvl="8" w:tplc="41907C3E">
      <w:start w:val="1"/>
      <w:numFmt w:val="bullet"/>
      <w:lvlText w:val="•"/>
      <w:lvlJc w:val="left"/>
      <w:pPr>
        <w:ind w:left="7395" w:hanging="258"/>
      </w:pPr>
      <w:rPr>
        <w:rFonts w:hint="default"/>
      </w:rPr>
    </w:lvl>
  </w:abstractNum>
  <w:abstractNum w:abstractNumId="2" w15:restartNumberingAfterBreak="0">
    <w:nsid w:val="663003A1"/>
    <w:multiLevelType w:val="hybridMultilevel"/>
    <w:tmpl w:val="7316B230"/>
    <w:lvl w:ilvl="0" w:tplc="67E64ED4">
      <w:start w:val="1"/>
      <w:numFmt w:val="decimal"/>
      <w:lvlText w:val="%1)"/>
      <w:lvlJc w:val="left"/>
      <w:pPr>
        <w:ind w:left="127" w:hanging="368"/>
        <w:jc w:val="left"/>
      </w:pPr>
      <w:rPr>
        <w:rFonts w:ascii="Arial" w:eastAsia="Arial" w:hAnsi="Arial" w:hint="default"/>
        <w:color w:val="auto"/>
        <w:w w:val="94"/>
        <w:sz w:val="22"/>
        <w:szCs w:val="22"/>
      </w:rPr>
    </w:lvl>
    <w:lvl w:ilvl="1" w:tplc="EF52C962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2" w:tplc="33D27C2A">
      <w:start w:val="1"/>
      <w:numFmt w:val="bullet"/>
      <w:lvlText w:val="•"/>
      <w:lvlJc w:val="left"/>
      <w:pPr>
        <w:ind w:left="2032" w:hanging="368"/>
      </w:pPr>
      <w:rPr>
        <w:rFonts w:hint="default"/>
      </w:rPr>
    </w:lvl>
    <w:lvl w:ilvl="3" w:tplc="FB18958A">
      <w:start w:val="1"/>
      <w:numFmt w:val="bullet"/>
      <w:lvlText w:val="•"/>
      <w:lvlJc w:val="left"/>
      <w:pPr>
        <w:ind w:left="2985" w:hanging="368"/>
      </w:pPr>
      <w:rPr>
        <w:rFonts w:hint="default"/>
      </w:rPr>
    </w:lvl>
    <w:lvl w:ilvl="4" w:tplc="34C4CCE2">
      <w:start w:val="1"/>
      <w:numFmt w:val="bullet"/>
      <w:lvlText w:val="•"/>
      <w:lvlJc w:val="left"/>
      <w:pPr>
        <w:ind w:left="3938" w:hanging="368"/>
      </w:pPr>
      <w:rPr>
        <w:rFonts w:hint="default"/>
      </w:rPr>
    </w:lvl>
    <w:lvl w:ilvl="5" w:tplc="922E64F0">
      <w:start w:val="1"/>
      <w:numFmt w:val="bullet"/>
      <w:lvlText w:val="•"/>
      <w:lvlJc w:val="left"/>
      <w:pPr>
        <w:ind w:left="4890" w:hanging="368"/>
      </w:pPr>
      <w:rPr>
        <w:rFonts w:hint="default"/>
      </w:rPr>
    </w:lvl>
    <w:lvl w:ilvl="6" w:tplc="B7FCD770">
      <w:start w:val="1"/>
      <w:numFmt w:val="bullet"/>
      <w:lvlText w:val="•"/>
      <w:lvlJc w:val="left"/>
      <w:pPr>
        <w:ind w:left="5843" w:hanging="368"/>
      </w:pPr>
      <w:rPr>
        <w:rFonts w:hint="default"/>
      </w:rPr>
    </w:lvl>
    <w:lvl w:ilvl="7" w:tplc="9BFEE99C">
      <w:start w:val="1"/>
      <w:numFmt w:val="bullet"/>
      <w:lvlText w:val="•"/>
      <w:lvlJc w:val="left"/>
      <w:pPr>
        <w:ind w:left="6795" w:hanging="368"/>
      </w:pPr>
      <w:rPr>
        <w:rFonts w:hint="default"/>
      </w:rPr>
    </w:lvl>
    <w:lvl w:ilvl="8" w:tplc="8ACEA29A">
      <w:start w:val="1"/>
      <w:numFmt w:val="bullet"/>
      <w:lvlText w:val="•"/>
      <w:lvlJc w:val="left"/>
      <w:pPr>
        <w:ind w:left="7748" w:hanging="368"/>
      </w:pPr>
      <w:rPr>
        <w:rFonts w:hint="default"/>
      </w:rPr>
    </w:lvl>
  </w:abstractNum>
  <w:abstractNum w:abstractNumId="3" w15:restartNumberingAfterBreak="0">
    <w:nsid w:val="66B204F1"/>
    <w:multiLevelType w:val="hybridMultilevel"/>
    <w:tmpl w:val="E398D3B2"/>
    <w:lvl w:ilvl="0" w:tplc="F0A0AAEC">
      <w:start w:val="1"/>
      <w:numFmt w:val="decimal"/>
      <w:lvlText w:val="%1)"/>
      <w:lvlJc w:val="left"/>
      <w:pPr>
        <w:ind w:left="118" w:hanging="297"/>
        <w:jc w:val="left"/>
      </w:pPr>
      <w:rPr>
        <w:rFonts w:ascii="Arial" w:eastAsia="Arial" w:hAnsi="Arial" w:hint="default"/>
        <w:color w:val="auto"/>
        <w:w w:val="94"/>
        <w:sz w:val="22"/>
        <w:szCs w:val="22"/>
      </w:rPr>
    </w:lvl>
    <w:lvl w:ilvl="1" w:tplc="D714B42E">
      <w:start w:val="1"/>
      <w:numFmt w:val="bullet"/>
      <w:lvlText w:val="•"/>
      <w:lvlJc w:val="left"/>
      <w:pPr>
        <w:ind w:left="1071" w:hanging="297"/>
      </w:pPr>
      <w:rPr>
        <w:rFonts w:hint="default"/>
      </w:rPr>
    </w:lvl>
    <w:lvl w:ilvl="2" w:tplc="C70A5AA8">
      <w:start w:val="1"/>
      <w:numFmt w:val="bullet"/>
      <w:lvlText w:val="•"/>
      <w:lvlJc w:val="left"/>
      <w:pPr>
        <w:ind w:left="2025" w:hanging="297"/>
      </w:pPr>
      <w:rPr>
        <w:rFonts w:hint="default"/>
      </w:rPr>
    </w:lvl>
    <w:lvl w:ilvl="3" w:tplc="4FB07FDA">
      <w:start w:val="1"/>
      <w:numFmt w:val="bullet"/>
      <w:lvlText w:val="•"/>
      <w:lvlJc w:val="left"/>
      <w:pPr>
        <w:ind w:left="2978" w:hanging="297"/>
      </w:pPr>
      <w:rPr>
        <w:rFonts w:hint="default"/>
      </w:rPr>
    </w:lvl>
    <w:lvl w:ilvl="4" w:tplc="41469FC6">
      <w:start w:val="1"/>
      <w:numFmt w:val="bullet"/>
      <w:lvlText w:val="•"/>
      <w:lvlJc w:val="left"/>
      <w:pPr>
        <w:ind w:left="3932" w:hanging="297"/>
      </w:pPr>
      <w:rPr>
        <w:rFonts w:hint="default"/>
      </w:rPr>
    </w:lvl>
    <w:lvl w:ilvl="5" w:tplc="ECE4848E">
      <w:start w:val="1"/>
      <w:numFmt w:val="bullet"/>
      <w:lvlText w:val="•"/>
      <w:lvlJc w:val="left"/>
      <w:pPr>
        <w:ind w:left="4885" w:hanging="297"/>
      </w:pPr>
      <w:rPr>
        <w:rFonts w:hint="default"/>
      </w:rPr>
    </w:lvl>
    <w:lvl w:ilvl="6" w:tplc="B11C2538">
      <w:start w:val="1"/>
      <w:numFmt w:val="bullet"/>
      <w:lvlText w:val="•"/>
      <w:lvlJc w:val="left"/>
      <w:pPr>
        <w:ind w:left="5839" w:hanging="297"/>
      </w:pPr>
      <w:rPr>
        <w:rFonts w:hint="default"/>
      </w:rPr>
    </w:lvl>
    <w:lvl w:ilvl="7" w:tplc="2F16C6E4">
      <w:start w:val="1"/>
      <w:numFmt w:val="bullet"/>
      <w:lvlText w:val="•"/>
      <w:lvlJc w:val="left"/>
      <w:pPr>
        <w:ind w:left="6792" w:hanging="297"/>
      </w:pPr>
      <w:rPr>
        <w:rFonts w:hint="default"/>
      </w:rPr>
    </w:lvl>
    <w:lvl w:ilvl="8" w:tplc="AEF8FC78">
      <w:start w:val="1"/>
      <w:numFmt w:val="bullet"/>
      <w:lvlText w:val="•"/>
      <w:lvlJc w:val="left"/>
      <w:pPr>
        <w:ind w:left="7746" w:hanging="297"/>
      </w:pPr>
      <w:rPr>
        <w:rFonts w:hint="default"/>
      </w:rPr>
    </w:lvl>
  </w:abstractNum>
  <w:abstractNum w:abstractNumId="4" w15:restartNumberingAfterBreak="0">
    <w:nsid w:val="75A04EF8"/>
    <w:multiLevelType w:val="hybridMultilevel"/>
    <w:tmpl w:val="7D6E6912"/>
    <w:lvl w:ilvl="0" w:tplc="42EE123E">
      <w:start w:val="1"/>
      <w:numFmt w:val="decimal"/>
      <w:lvlText w:val="%1)"/>
      <w:lvlJc w:val="left"/>
      <w:pPr>
        <w:ind w:left="121" w:hanging="329"/>
        <w:jc w:val="left"/>
      </w:pPr>
      <w:rPr>
        <w:rFonts w:ascii="Arial" w:eastAsia="Arial" w:hAnsi="Arial" w:hint="default"/>
        <w:w w:val="94"/>
        <w:sz w:val="22"/>
        <w:szCs w:val="22"/>
      </w:rPr>
    </w:lvl>
    <w:lvl w:ilvl="1" w:tplc="4B8A784E">
      <w:start w:val="1"/>
      <w:numFmt w:val="bullet"/>
      <w:lvlText w:val="•"/>
      <w:lvlJc w:val="left"/>
      <w:pPr>
        <w:ind w:left="1031" w:hanging="329"/>
      </w:pPr>
      <w:rPr>
        <w:rFonts w:hint="default"/>
      </w:rPr>
    </w:lvl>
    <w:lvl w:ilvl="2" w:tplc="B09CD330">
      <w:start w:val="1"/>
      <w:numFmt w:val="bullet"/>
      <w:lvlText w:val="•"/>
      <w:lvlJc w:val="left"/>
      <w:pPr>
        <w:ind w:left="1940" w:hanging="329"/>
      </w:pPr>
      <w:rPr>
        <w:rFonts w:hint="default"/>
      </w:rPr>
    </w:lvl>
    <w:lvl w:ilvl="3" w:tplc="85987C4E">
      <w:start w:val="1"/>
      <w:numFmt w:val="bullet"/>
      <w:lvlText w:val="•"/>
      <w:lvlJc w:val="left"/>
      <w:pPr>
        <w:ind w:left="2849" w:hanging="329"/>
      </w:pPr>
      <w:rPr>
        <w:rFonts w:hint="default"/>
      </w:rPr>
    </w:lvl>
    <w:lvl w:ilvl="4" w:tplc="3664E3AA">
      <w:start w:val="1"/>
      <w:numFmt w:val="bullet"/>
      <w:lvlText w:val="•"/>
      <w:lvlJc w:val="left"/>
      <w:pPr>
        <w:ind w:left="3758" w:hanging="329"/>
      </w:pPr>
      <w:rPr>
        <w:rFonts w:hint="default"/>
      </w:rPr>
    </w:lvl>
    <w:lvl w:ilvl="5" w:tplc="717E5762">
      <w:start w:val="1"/>
      <w:numFmt w:val="bullet"/>
      <w:lvlText w:val="•"/>
      <w:lvlJc w:val="left"/>
      <w:pPr>
        <w:ind w:left="4667" w:hanging="329"/>
      </w:pPr>
      <w:rPr>
        <w:rFonts w:hint="default"/>
      </w:rPr>
    </w:lvl>
    <w:lvl w:ilvl="6" w:tplc="E3F01CCA">
      <w:start w:val="1"/>
      <w:numFmt w:val="bullet"/>
      <w:lvlText w:val="•"/>
      <w:lvlJc w:val="left"/>
      <w:pPr>
        <w:ind w:left="5576" w:hanging="329"/>
      </w:pPr>
      <w:rPr>
        <w:rFonts w:hint="default"/>
      </w:rPr>
    </w:lvl>
    <w:lvl w:ilvl="7" w:tplc="DC007C9E">
      <w:start w:val="1"/>
      <w:numFmt w:val="bullet"/>
      <w:lvlText w:val="•"/>
      <w:lvlJc w:val="left"/>
      <w:pPr>
        <w:ind w:left="6486" w:hanging="329"/>
      </w:pPr>
      <w:rPr>
        <w:rFonts w:hint="default"/>
      </w:rPr>
    </w:lvl>
    <w:lvl w:ilvl="8" w:tplc="5DACE29A">
      <w:start w:val="1"/>
      <w:numFmt w:val="bullet"/>
      <w:lvlText w:val="•"/>
      <w:lvlJc w:val="left"/>
      <w:pPr>
        <w:ind w:left="7395" w:hanging="329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17839"/>
    <w:rsid w:val="00267097"/>
    <w:rsid w:val="00917839"/>
    <w:rsid w:val="00A05BDC"/>
    <w:rsid w:val="00DA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8540"/>
  <w15:docId w15:val="{6ADE8ED6-A13A-42E2-93F8-9496ED4D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8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719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Dernerova</cp:lastModifiedBy>
  <cp:revision>4</cp:revision>
  <dcterms:created xsi:type="dcterms:W3CDTF">2019-01-31T14:46:00Z</dcterms:created>
  <dcterms:modified xsi:type="dcterms:W3CDTF">2019-02-01T09:50:00Z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LastSaved">
    <vt:filetime>2019-01-31T00:00:00Z</vt:filetime>
  </property>
</Properties>
</file>