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41" w:rsidRDefault="002A3B41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913B40">
        <w:rPr>
          <w:b/>
          <w:i w:val="0"/>
          <w:sz w:val="28"/>
          <w:szCs w:val="28"/>
          <w:u w:val="single"/>
        </w:rPr>
        <w:t>4</w:t>
      </w:r>
    </w:p>
    <w:p w:rsidR="009227E8" w:rsidRDefault="002A3B41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2018-2019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46262B" w:rsidRDefault="0046262B">
      <w:pPr>
        <w:pStyle w:val="Import2"/>
        <w:rPr>
          <w:rFonts w:ascii="Arial" w:hAnsi="Arial" w:cs="Arial"/>
          <w:sz w:val="22"/>
        </w:rPr>
      </w:pPr>
    </w:p>
    <w:p w:rsidR="009227E8" w:rsidRDefault="0046262B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 xml:space="preserve"> </w:t>
      </w:r>
      <w:r w:rsidR="00571A0C"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b/>
          <w:sz w:val="22"/>
          <w:szCs w:val="22"/>
        </w:rPr>
        <w:t>Tělocvičná jednota Sokol 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Vřesinská 121/97, 708 00 Ostrava-Poruba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41034635</w:t>
      </w:r>
    </w:p>
    <w:bookmarkEnd w:id="0"/>
    <w:bookmarkEnd w:id="1"/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13B40" w:rsidRDefault="00913B40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</w:t>
      </w:r>
      <w:r w:rsidR="002A3B41">
        <w:rPr>
          <w:rFonts w:ascii="Arial" w:hAnsi="Arial" w:cs="Arial"/>
          <w:sz w:val="22"/>
        </w:rPr>
        <w:t>ento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2A3B4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dodatek ke s</w:t>
      </w:r>
      <w:r w:rsidR="00571A0C">
        <w:rPr>
          <w:rFonts w:ascii="Arial" w:hAnsi="Arial" w:cs="Arial"/>
          <w:b/>
          <w:color w:val="0000FF"/>
          <w:sz w:val="22"/>
        </w:rPr>
        <w:t>mlouv</w:t>
      </w:r>
      <w:r>
        <w:rPr>
          <w:rFonts w:ascii="Arial" w:hAnsi="Arial" w:cs="Arial"/>
          <w:b/>
          <w:color w:val="0000FF"/>
          <w:sz w:val="22"/>
        </w:rPr>
        <w:t>ě</w:t>
      </w:r>
      <w:r w:rsidR="00571A0C">
        <w:rPr>
          <w:rFonts w:ascii="Arial" w:hAnsi="Arial" w:cs="Arial"/>
          <w:b/>
          <w:color w:val="0000FF"/>
          <w:sz w:val="22"/>
        </w:rPr>
        <w:t xml:space="preserve"> o nájmu sportovní haly</w:t>
      </w:r>
      <w:r>
        <w:rPr>
          <w:rFonts w:ascii="Arial" w:hAnsi="Arial" w:cs="Arial"/>
          <w:b/>
          <w:color w:val="0000FF"/>
          <w:sz w:val="22"/>
        </w:rPr>
        <w:t xml:space="preserve"> uzavřené dne 23.8.2018</w:t>
      </w:r>
      <w:r w:rsidR="00571A0C">
        <w:rPr>
          <w:rFonts w:ascii="Arial" w:hAnsi="Arial" w:cs="Arial"/>
          <w:b/>
          <w:color w:val="0000FF"/>
          <w:sz w:val="22"/>
        </w:rPr>
        <w:t>.</w:t>
      </w:r>
    </w:p>
    <w:p w:rsidR="002A3B41" w:rsidRDefault="002A3B4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:rsidR="002A3B41" w:rsidRPr="002A3B41" w:rsidRDefault="002A3B41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čl. a body výše uvedené smlouvy takto:</w:t>
      </w:r>
    </w:p>
    <w:p w:rsidR="00F62A18" w:rsidRDefault="00F62A18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5A0CF3" w:rsidRDefault="005A0CF3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9227E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  <w:bookmarkStart w:id="2" w:name="_GoBack"/>
      <w:bookmarkEnd w:id="2"/>
    </w:p>
    <w:p w:rsidR="005A0CF3" w:rsidRDefault="005A0CF3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5A0CF3" w:rsidRPr="00623FF8" w:rsidRDefault="005A0CF3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Cena za hodinu nájmu velké tělocvičny byla stanovena na </w:t>
      </w:r>
      <w:r w:rsidR="00971EE4">
        <w:rPr>
          <w:rFonts w:ascii="Arial" w:hAnsi="Arial" w:cs="Arial"/>
          <w:b/>
          <w:sz w:val="22"/>
          <w:szCs w:val="22"/>
        </w:rPr>
        <w:t>5</w:t>
      </w:r>
      <w:r w:rsidR="0022291B" w:rsidRPr="000A3224">
        <w:rPr>
          <w:rFonts w:ascii="Arial" w:hAnsi="Arial" w:cs="Arial"/>
          <w:b/>
          <w:sz w:val="22"/>
          <w:szCs w:val="22"/>
        </w:rPr>
        <w:t xml:space="preserve">50,-Kč </w:t>
      </w:r>
      <w:r w:rsidR="0022291B" w:rsidRPr="000A3224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57</w:t>
      </w:r>
      <w:r>
        <w:rPr>
          <w:rFonts w:ascii="Arial" w:hAnsi="Arial" w:cs="Arial"/>
          <w:sz w:val="22"/>
          <w:szCs w:val="22"/>
        </w:rPr>
        <w:t xml:space="preserve"> odst. </w:t>
      </w:r>
      <w:r w:rsidR="00714860">
        <w:rPr>
          <w:rFonts w:ascii="Arial" w:hAnsi="Arial" w:cs="Arial"/>
          <w:sz w:val="22"/>
          <w:szCs w:val="22"/>
        </w:rPr>
        <w:t>1g</w:t>
      </w:r>
      <w:r>
        <w:rPr>
          <w:rFonts w:ascii="Arial" w:hAnsi="Arial" w:cs="Arial"/>
          <w:sz w:val="22"/>
          <w:szCs w:val="22"/>
        </w:rPr>
        <w:t>) Zákona č.235/2004 Sb. o DPH v platném znění osvobozena od DPH.</w:t>
      </w:r>
    </w:p>
    <w:p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9227E8" w:rsidRPr="0092760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>
        <w:rPr>
          <w:rFonts w:ascii="Arial" w:hAnsi="Arial" w:cs="Arial"/>
          <w:b/>
          <w:i/>
          <w:sz w:val="22"/>
        </w:rPr>
        <w:t xml:space="preserve">nájemné </w:t>
      </w:r>
      <w:r w:rsidR="0022291B" w:rsidRPr="00927608">
        <w:rPr>
          <w:rFonts w:ascii="Arial" w:hAnsi="Arial" w:cs="Arial"/>
          <w:b/>
          <w:i/>
          <w:sz w:val="22"/>
        </w:rPr>
        <w:t>takto: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jc w:val="both"/>
      </w:pPr>
      <w:r w:rsidRPr="00927608">
        <w:rPr>
          <w:rFonts w:ascii="Arial" w:hAnsi="Arial" w:cs="Arial"/>
          <w:sz w:val="22"/>
        </w:rPr>
        <w:t xml:space="preserve">- září </w:t>
      </w:r>
      <w:r w:rsidR="007279C3" w:rsidRPr="00927608">
        <w:rPr>
          <w:rFonts w:ascii="Arial" w:hAnsi="Arial" w:cs="Arial"/>
          <w:sz w:val="22"/>
        </w:rPr>
        <w:tab/>
      </w:r>
      <w:r w:rsidRPr="00927608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16</w:t>
      </w:r>
      <w:r w:rsidR="00927608" w:rsidRPr="00927608">
        <w:rPr>
          <w:rFonts w:ascii="Arial" w:hAnsi="Arial" w:cs="Arial"/>
          <w:sz w:val="22"/>
        </w:rPr>
        <w:t>.</w:t>
      </w:r>
      <w:r w:rsidR="00971EE4">
        <w:rPr>
          <w:rFonts w:ascii="Arial" w:hAnsi="Arial" w:cs="Arial"/>
          <w:sz w:val="22"/>
        </w:rPr>
        <w:t>5</w:t>
      </w:r>
      <w:r w:rsidR="00927608" w:rsidRPr="00927608">
        <w:rPr>
          <w:rFonts w:ascii="Arial" w:hAnsi="Arial" w:cs="Arial"/>
          <w:sz w:val="22"/>
        </w:rPr>
        <w:t>00</w:t>
      </w:r>
      <w:r w:rsidRPr="00927608">
        <w:rPr>
          <w:rFonts w:ascii="Arial" w:hAnsi="Arial" w:cs="Arial"/>
          <w:sz w:val="22"/>
        </w:rPr>
        <w:t>,- Kč</w:t>
      </w:r>
      <w:r w:rsidR="00BC1444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říjen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 xml:space="preserve">- 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20</w:t>
      </w:r>
      <w:r w:rsidR="00927608" w:rsidRPr="00927608">
        <w:rPr>
          <w:rFonts w:ascii="Arial" w:hAnsi="Arial" w:cs="Arial"/>
          <w:sz w:val="22"/>
        </w:rPr>
        <w:t>.0</w:t>
      </w:r>
      <w:r w:rsidR="00971EE4">
        <w:rPr>
          <w:rFonts w:ascii="Arial" w:hAnsi="Arial" w:cs="Arial"/>
          <w:sz w:val="22"/>
        </w:rPr>
        <w:t>75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listopad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5A0CF3">
        <w:rPr>
          <w:rFonts w:ascii="Arial" w:hAnsi="Arial" w:cs="Arial"/>
          <w:sz w:val="22"/>
        </w:rPr>
        <w:t>23</w:t>
      </w:r>
      <w:r w:rsidR="00927608" w:rsidRPr="00927608">
        <w:rPr>
          <w:rFonts w:ascii="Arial" w:hAnsi="Arial" w:cs="Arial"/>
          <w:sz w:val="22"/>
        </w:rPr>
        <w:t>.</w:t>
      </w:r>
      <w:r w:rsidR="005A0CF3">
        <w:rPr>
          <w:rFonts w:ascii="Arial" w:hAnsi="Arial" w:cs="Arial"/>
          <w:sz w:val="22"/>
        </w:rPr>
        <w:t>650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prosinec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1</w:t>
      </w:r>
      <w:r w:rsidR="007340C5">
        <w:rPr>
          <w:rFonts w:ascii="Arial" w:hAnsi="Arial" w:cs="Arial"/>
          <w:sz w:val="22"/>
        </w:rPr>
        <w:t>3</w:t>
      </w:r>
      <w:r w:rsidR="00927608" w:rsidRPr="00927608">
        <w:rPr>
          <w:rFonts w:ascii="Arial" w:hAnsi="Arial" w:cs="Arial"/>
          <w:sz w:val="22"/>
        </w:rPr>
        <w:t>.</w:t>
      </w:r>
      <w:r w:rsidR="007340C5">
        <w:rPr>
          <w:rFonts w:ascii="Arial" w:hAnsi="Arial" w:cs="Arial"/>
          <w:sz w:val="22"/>
        </w:rPr>
        <w:t>7</w:t>
      </w:r>
      <w:r w:rsidR="006053E0">
        <w:rPr>
          <w:rFonts w:ascii="Arial" w:hAnsi="Arial" w:cs="Arial"/>
          <w:sz w:val="22"/>
        </w:rPr>
        <w:t>50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leden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5A0CF3">
        <w:rPr>
          <w:rFonts w:ascii="Arial" w:hAnsi="Arial" w:cs="Arial"/>
          <w:sz w:val="22"/>
        </w:rPr>
        <w:t>22</w:t>
      </w:r>
      <w:r w:rsidR="00927608" w:rsidRPr="00927608">
        <w:rPr>
          <w:rFonts w:ascii="Arial" w:hAnsi="Arial" w:cs="Arial"/>
          <w:sz w:val="22"/>
        </w:rPr>
        <w:t>.</w:t>
      </w:r>
      <w:r w:rsidR="005A0CF3">
        <w:rPr>
          <w:rFonts w:ascii="Arial" w:hAnsi="Arial" w:cs="Arial"/>
          <w:sz w:val="22"/>
        </w:rPr>
        <w:t>550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únor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7340C5">
        <w:rPr>
          <w:rFonts w:ascii="Arial" w:hAnsi="Arial" w:cs="Arial"/>
          <w:sz w:val="22"/>
        </w:rPr>
        <w:t>1</w:t>
      </w:r>
      <w:r w:rsidR="00913B40">
        <w:rPr>
          <w:rFonts w:ascii="Arial" w:hAnsi="Arial" w:cs="Arial"/>
          <w:sz w:val="22"/>
        </w:rPr>
        <w:t>6</w:t>
      </w:r>
      <w:r w:rsidR="00927608" w:rsidRPr="00927608">
        <w:rPr>
          <w:rFonts w:ascii="Arial" w:hAnsi="Arial" w:cs="Arial"/>
          <w:sz w:val="22"/>
        </w:rPr>
        <w:t>.</w:t>
      </w:r>
      <w:r w:rsidR="00913B40">
        <w:rPr>
          <w:rFonts w:ascii="Arial" w:hAnsi="Arial" w:cs="Arial"/>
          <w:sz w:val="22"/>
        </w:rPr>
        <w:t>5</w:t>
      </w:r>
      <w:r w:rsidR="005A0CF3">
        <w:rPr>
          <w:rFonts w:ascii="Arial" w:hAnsi="Arial" w:cs="Arial"/>
          <w:sz w:val="22"/>
        </w:rPr>
        <w:t>00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březen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913B40">
        <w:rPr>
          <w:rFonts w:ascii="Arial" w:hAnsi="Arial" w:cs="Arial"/>
          <w:sz w:val="22"/>
        </w:rPr>
        <w:t>18</w:t>
      </w:r>
      <w:r w:rsidR="00927608" w:rsidRPr="00927608">
        <w:rPr>
          <w:rFonts w:ascii="Arial" w:hAnsi="Arial" w:cs="Arial"/>
          <w:sz w:val="22"/>
        </w:rPr>
        <w:t>.</w:t>
      </w:r>
      <w:r w:rsidR="00913B40">
        <w:rPr>
          <w:rFonts w:ascii="Arial" w:hAnsi="Arial" w:cs="Arial"/>
          <w:sz w:val="22"/>
        </w:rPr>
        <w:t>7</w:t>
      </w:r>
      <w:r w:rsidR="00927608" w:rsidRPr="00927608">
        <w:rPr>
          <w:rFonts w:ascii="Arial" w:hAnsi="Arial" w:cs="Arial"/>
          <w:sz w:val="22"/>
        </w:rPr>
        <w:t>00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duben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913B40">
        <w:rPr>
          <w:rFonts w:ascii="Arial" w:hAnsi="Arial" w:cs="Arial"/>
          <w:sz w:val="22"/>
        </w:rPr>
        <w:t>18</w:t>
      </w:r>
      <w:r w:rsidR="00927608" w:rsidRPr="00927608">
        <w:rPr>
          <w:rFonts w:ascii="Arial" w:hAnsi="Arial" w:cs="Arial"/>
          <w:sz w:val="22"/>
        </w:rPr>
        <w:t>.</w:t>
      </w:r>
      <w:r w:rsidR="00913B40">
        <w:rPr>
          <w:rFonts w:ascii="Arial" w:hAnsi="Arial" w:cs="Arial"/>
          <w:sz w:val="22"/>
        </w:rPr>
        <w:t>1</w:t>
      </w:r>
      <w:r w:rsidR="00971EE4">
        <w:rPr>
          <w:rFonts w:ascii="Arial" w:hAnsi="Arial" w:cs="Arial"/>
          <w:sz w:val="22"/>
        </w:rPr>
        <w:t>50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Default="009227E8">
      <w:pPr>
        <w:pStyle w:val="Import2"/>
        <w:rPr>
          <w:rFonts w:ascii="Arial" w:hAnsi="Arial" w:cs="Arial"/>
          <w:b/>
          <w:sz w:val="22"/>
          <w:highlight w:val="yellow"/>
        </w:rPr>
      </w:pPr>
    </w:p>
    <w:p w:rsidR="009227E8" w:rsidRPr="006338EF" w:rsidRDefault="00C35502" w:rsidP="00971EE4">
      <w:pPr>
        <w:pStyle w:val="Import12"/>
        <w:shd w:val="clear" w:color="auto" w:fill="E5E5E5"/>
        <w:tabs>
          <w:tab w:val="clear" w:pos="1728"/>
          <w:tab w:val="left" w:pos="1701"/>
          <w:tab w:val="left" w:pos="4253"/>
        </w:tabs>
        <w:ind w:left="284"/>
        <w:jc w:val="both"/>
      </w:pPr>
      <w:r>
        <w:rPr>
          <w:rFonts w:ascii="Arial" w:hAnsi="Arial" w:cs="Arial"/>
          <w:b/>
          <w:sz w:val="22"/>
          <w:szCs w:val="22"/>
        </w:rPr>
        <w:t>Celkem</w:t>
      </w:r>
      <w:r>
        <w:rPr>
          <w:rFonts w:ascii="Arial" w:hAnsi="Arial" w:cs="Arial"/>
          <w:b/>
          <w:sz w:val="22"/>
          <w:szCs w:val="22"/>
        </w:rPr>
        <w:tab/>
      </w:r>
      <w:r w:rsidR="00971EE4">
        <w:rPr>
          <w:rFonts w:ascii="Arial" w:hAnsi="Arial" w:cs="Arial"/>
          <w:b/>
          <w:sz w:val="22"/>
          <w:szCs w:val="22"/>
        </w:rPr>
        <w:t>1</w:t>
      </w:r>
      <w:r w:rsidR="00913B40">
        <w:rPr>
          <w:rFonts w:ascii="Arial" w:hAnsi="Arial" w:cs="Arial"/>
          <w:b/>
          <w:sz w:val="22"/>
          <w:szCs w:val="22"/>
        </w:rPr>
        <w:t>4</w:t>
      </w:r>
      <w:r w:rsidR="007340C5">
        <w:rPr>
          <w:rFonts w:ascii="Arial" w:hAnsi="Arial" w:cs="Arial"/>
          <w:b/>
          <w:sz w:val="22"/>
          <w:szCs w:val="22"/>
        </w:rPr>
        <w:t>9</w:t>
      </w:r>
      <w:r w:rsidR="006338EF" w:rsidRPr="006338EF">
        <w:rPr>
          <w:rFonts w:ascii="Arial" w:hAnsi="Arial" w:cs="Arial"/>
          <w:b/>
          <w:sz w:val="22"/>
          <w:szCs w:val="22"/>
        </w:rPr>
        <w:t>.</w:t>
      </w:r>
      <w:r w:rsidR="00913B40">
        <w:rPr>
          <w:rFonts w:ascii="Arial" w:hAnsi="Arial" w:cs="Arial"/>
          <w:b/>
          <w:sz w:val="22"/>
          <w:szCs w:val="22"/>
        </w:rPr>
        <w:t>875</w:t>
      </w:r>
      <w:r w:rsidR="006338EF" w:rsidRPr="006338EF">
        <w:rPr>
          <w:rFonts w:ascii="Arial" w:hAnsi="Arial" w:cs="Arial"/>
          <w:b/>
          <w:sz w:val="22"/>
          <w:szCs w:val="22"/>
        </w:rPr>
        <w:t>,</w:t>
      </w:r>
      <w:r w:rsidR="00571A0C" w:rsidRPr="006338EF">
        <w:rPr>
          <w:rFonts w:ascii="Arial" w:hAnsi="Arial" w:cs="Arial"/>
          <w:b/>
          <w:sz w:val="22"/>
          <w:szCs w:val="22"/>
        </w:rPr>
        <w:t>- Kč</w:t>
      </w:r>
    </w:p>
    <w:p w:rsidR="009227E8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:rsidR="00B15048" w:rsidRDefault="00B15048" w:rsidP="00B15048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:rsidR="00B15048" w:rsidRDefault="00B15048" w:rsidP="00B15048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:rsidR="00B15048" w:rsidRDefault="00B15048" w:rsidP="00B15048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Tento dodatek se uzavírá na dobu určitou </w:t>
      </w:r>
      <w:r>
        <w:rPr>
          <w:rFonts w:ascii="Arial" w:hAnsi="Arial" w:cs="Arial"/>
          <w:b/>
          <w:sz w:val="22"/>
        </w:rPr>
        <w:t xml:space="preserve">od </w:t>
      </w:r>
      <w:r w:rsidR="00913B40">
        <w:rPr>
          <w:rFonts w:ascii="Arial" w:hAnsi="Arial" w:cs="Arial"/>
          <w:b/>
          <w:sz w:val="22"/>
        </w:rPr>
        <w:t>7</w:t>
      </w:r>
      <w:r>
        <w:rPr>
          <w:rFonts w:ascii="Arial" w:hAnsi="Arial" w:cs="Arial"/>
          <w:b/>
          <w:sz w:val="22"/>
        </w:rPr>
        <w:t>.</w:t>
      </w:r>
      <w:r w:rsidR="006053E0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z w:val="22"/>
        </w:rPr>
        <w:t>.201</w:t>
      </w:r>
      <w:r w:rsidR="00913B40">
        <w:rPr>
          <w:rFonts w:ascii="Arial" w:hAnsi="Arial" w:cs="Arial"/>
          <w:b/>
          <w:sz w:val="22"/>
        </w:rPr>
        <w:t>9</w:t>
      </w:r>
      <w:r>
        <w:rPr>
          <w:rFonts w:ascii="Arial" w:hAnsi="Arial" w:cs="Arial"/>
          <w:b/>
          <w:sz w:val="22"/>
        </w:rPr>
        <w:t xml:space="preserve"> do 30.4.2019.</w:t>
      </w:r>
    </w:p>
    <w:p w:rsidR="005A0CF3" w:rsidRDefault="005A0CF3">
      <w:pPr>
        <w:pStyle w:val="Import0"/>
        <w:rPr>
          <w:rFonts w:ascii="Arial" w:hAnsi="Arial" w:cs="Arial"/>
          <w:sz w:val="22"/>
        </w:rPr>
      </w:pPr>
    </w:p>
    <w:p w:rsidR="009227E8" w:rsidRDefault="005A0CF3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ustanovení smlouvy zůstávají v platnosti.</w:t>
      </w:r>
    </w:p>
    <w:p w:rsidR="005A0CF3" w:rsidRDefault="005A0CF3">
      <w:pPr>
        <w:pStyle w:val="Import0"/>
        <w:rPr>
          <w:rFonts w:ascii="Arial" w:hAnsi="Arial" w:cs="Arial"/>
          <w:sz w:val="22"/>
        </w:rPr>
      </w:pPr>
    </w:p>
    <w:p w:rsidR="005A0CF3" w:rsidRDefault="005A0CF3" w:rsidP="005A0CF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:rsidR="00FA1AFF" w:rsidRDefault="00FA1AFF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5A0CF3" w:rsidRDefault="005A0CF3">
      <w:pPr>
        <w:pStyle w:val="Import0"/>
        <w:rPr>
          <w:rFonts w:ascii="Arial" w:hAnsi="Arial" w:cs="Arial"/>
          <w:sz w:val="22"/>
        </w:rPr>
      </w:pPr>
    </w:p>
    <w:p w:rsidR="005A0CF3" w:rsidRDefault="005A0CF3">
      <w:pPr>
        <w:pStyle w:val="Import0"/>
        <w:rPr>
          <w:rFonts w:ascii="Arial" w:hAnsi="Arial" w:cs="Arial"/>
          <w:sz w:val="22"/>
        </w:rPr>
      </w:pPr>
    </w:p>
    <w:p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Tělocvičná jednota Sokol Poruba</w:t>
      </w: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71EE4" w:rsidRDefault="00971EE4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Ing. Boris Blažej, starosta</w:t>
      </w:r>
      <w:r>
        <w:rPr>
          <w:rFonts w:ascii="Arial" w:hAnsi="Arial" w:cs="Arial"/>
          <w:sz w:val="22"/>
        </w:rPr>
        <w:t xml:space="preserve"> </w:t>
      </w:r>
    </w:p>
    <w:p w:rsidR="006338EF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:rsidR="009227E8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</w:p>
    <w:p w:rsidR="006338EF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6338EF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71EE4" w:rsidRDefault="00971EE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6338EF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:rsidR="00BC1444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Jiří Klásek, jednatel</w:t>
      </w:r>
    </w:p>
    <w:p w:rsidR="00BC1444" w:rsidRDefault="00BC144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BC1444" w:rsidRDefault="00BC144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E67ED0" w:rsidRDefault="00E67ED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sectPr w:rsidR="001349FA" w:rsidSect="00C625B5">
      <w:footerReference w:type="default" r:id="rId7"/>
      <w:pgSz w:w="11906" w:h="16838"/>
      <w:pgMar w:top="851" w:right="991" w:bottom="992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8F" w:rsidRDefault="0020678F" w:rsidP="007B19DE">
      <w:r>
        <w:separator/>
      </w:r>
    </w:p>
  </w:endnote>
  <w:endnote w:type="continuationSeparator" w:id="0">
    <w:p w:rsidR="0020678F" w:rsidRDefault="0020678F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46262B">
          <w:rPr>
            <w:rFonts w:ascii="Arial" w:hAnsi="Arial" w:cs="Arial"/>
            <w:noProof/>
          </w:rPr>
          <w:t>2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8F" w:rsidRDefault="0020678F" w:rsidP="007B19DE">
      <w:r>
        <w:separator/>
      </w:r>
    </w:p>
  </w:footnote>
  <w:footnote w:type="continuationSeparator" w:id="0">
    <w:p w:rsidR="0020678F" w:rsidRDefault="0020678F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E8"/>
    <w:rsid w:val="000327C9"/>
    <w:rsid w:val="000419F0"/>
    <w:rsid w:val="000618E4"/>
    <w:rsid w:val="000A3224"/>
    <w:rsid w:val="000D1AB2"/>
    <w:rsid w:val="001349FA"/>
    <w:rsid w:val="00141C1D"/>
    <w:rsid w:val="001603B8"/>
    <w:rsid w:val="0019773C"/>
    <w:rsid w:val="001E6C0E"/>
    <w:rsid w:val="001F2C02"/>
    <w:rsid w:val="0020678F"/>
    <w:rsid w:val="002200FF"/>
    <w:rsid w:val="0022291B"/>
    <w:rsid w:val="002A3B41"/>
    <w:rsid w:val="00310FEE"/>
    <w:rsid w:val="003265B7"/>
    <w:rsid w:val="003342A5"/>
    <w:rsid w:val="00355CC0"/>
    <w:rsid w:val="003C04C1"/>
    <w:rsid w:val="003D4565"/>
    <w:rsid w:val="003E2CC3"/>
    <w:rsid w:val="00437AA7"/>
    <w:rsid w:val="00453361"/>
    <w:rsid w:val="0045590A"/>
    <w:rsid w:val="00456DB2"/>
    <w:rsid w:val="0046262B"/>
    <w:rsid w:val="0047197E"/>
    <w:rsid w:val="004F3178"/>
    <w:rsid w:val="00503BA2"/>
    <w:rsid w:val="00527875"/>
    <w:rsid w:val="00571A0C"/>
    <w:rsid w:val="00575820"/>
    <w:rsid w:val="00577C52"/>
    <w:rsid w:val="005A0CF3"/>
    <w:rsid w:val="005C28FC"/>
    <w:rsid w:val="005D4655"/>
    <w:rsid w:val="00603196"/>
    <w:rsid w:val="006053E0"/>
    <w:rsid w:val="00623FF8"/>
    <w:rsid w:val="006338EF"/>
    <w:rsid w:val="00642F5A"/>
    <w:rsid w:val="006464CC"/>
    <w:rsid w:val="0066604B"/>
    <w:rsid w:val="00667D68"/>
    <w:rsid w:val="00674AC8"/>
    <w:rsid w:val="006C7D53"/>
    <w:rsid w:val="006D7135"/>
    <w:rsid w:val="00714860"/>
    <w:rsid w:val="007279C3"/>
    <w:rsid w:val="007340C5"/>
    <w:rsid w:val="0075467A"/>
    <w:rsid w:val="007707DB"/>
    <w:rsid w:val="007B19DE"/>
    <w:rsid w:val="008D6E9E"/>
    <w:rsid w:val="00913B40"/>
    <w:rsid w:val="00915D34"/>
    <w:rsid w:val="009227E8"/>
    <w:rsid w:val="00927608"/>
    <w:rsid w:val="00971EE4"/>
    <w:rsid w:val="009C5650"/>
    <w:rsid w:val="009F6FA3"/>
    <w:rsid w:val="00A44526"/>
    <w:rsid w:val="00A52BEE"/>
    <w:rsid w:val="00AB11E5"/>
    <w:rsid w:val="00B02907"/>
    <w:rsid w:val="00B15048"/>
    <w:rsid w:val="00B24577"/>
    <w:rsid w:val="00B33080"/>
    <w:rsid w:val="00B43DEB"/>
    <w:rsid w:val="00B92C50"/>
    <w:rsid w:val="00BC1444"/>
    <w:rsid w:val="00C07FE4"/>
    <w:rsid w:val="00C35502"/>
    <w:rsid w:val="00C37AE3"/>
    <w:rsid w:val="00C40AB4"/>
    <w:rsid w:val="00C46E1F"/>
    <w:rsid w:val="00C47874"/>
    <w:rsid w:val="00C625B5"/>
    <w:rsid w:val="00D5217E"/>
    <w:rsid w:val="00DA7169"/>
    <w:rsid w:val="00DA77A5"/>
    <w:rsid w:val="00DF2219"/>
    <w:rsid w:val="00E17104"/>
    <w:rsid w:val="00E37E6C"/>
    <w:rsid w:val="00E42DB7"/>
    <w:rsid w:val="00E554EC"/>
    <w:rsid w:val="00E67ED0"/>
    <w:rsid w:val="00EA76BA"/>
    <w:rsid w:val="00F15263"/>
    <w:rsid w:val="00F27018"/>
    <w:rsid w:val="00F62A18"/>
    <w:rsid w:val="00FA1AFF"/>
    <w:rsid w:val="00FC1EB0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692D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2018-03-14T09:44:00Z</cp:lastPrinted>
  <dcterms:created xsi:type="dcterms:W3CDTF">2019-02-01T08:25:00Z</dcterms:created>
  <dcterms:modified xsi:type="dcterms:W3CDTF">2019-02-01T08:25:00Z</dcterms:modified>
  <dc:language>cs-CZ</dc:language>
</cp:coreProperties>
</file>