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5D205B">
              <w:t>03</w:t>
            </w:r>
            <w:r w:rsidR="00EA7CB3">
              <w:t>/201</w:t>
            </w:r>
            <w:r w:rsidR="005D205B">
              <w:t>9</w:t>
            </w:r>
            <w:r w:rsidR="00EA7CB3">
              <w:t>/RS201</w:t>
            </w:r>
            <w:r w:rsidR="00CC0B63">
              <w:t>9</w:t>
            </w:r>
            <w:r w:rsidR="00EA7CB3">
              <w:t>0</w:t>
            </w:r>
            <w:r w:rsidR="005D205B">
              <w:t>01</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CC0B63" w:rsidP="0071200D">
            <w:r>
              <w:t>1</w:t>
            </w:r>
            <w:r w:rsidR="005D205B">
              <w:t>4</w:t>
            </w:r>
            <w:r w:rsidR="00CE2562">
              <w:t xml:space="preserve">. </w:t>
            </w:r>
            <w:r w:rsidR="005D205B">
              <w:t>0</w:t>
            </w:r>
            <w:r w:rsidR="00EA7CB3">
              <w:t>1. 201</w:t>
            </w:r>
            <w:r w:rsidR="005D205B">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CC0B63" w:rsidP="006A2931">
            <w:pPr>
              <w:rPr>
                <w:rFonts w:ascii="Arial" w:hAnsi="Arial" w:cs="Arial"/>
              </w:rPr>
            </w:pPr>
            <w:r>
              <w:rPr>
                <w:rFonts w:ascii="Arial" w:hAnsi="Arial" w:cs="Arial"/>
              </w:rPr>
              <w:t>Oprava sociálního zařízení v budově A</w:t>
            </w:r>
            <w:r w:rsidR="003937CE">
              <w:rPr>
                <w:rFonts w:ascii="Arial" w:hAnsi="Arial" w:cs="Arial"/>
              </w:rPr>
              <w:t xml:space="preserve"> – výměna obkladů a dlažeb včetně stavebních prací s tímto spojených.</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5D205B" w:rsidP="00CC10AC">
            <w:pPr>
              <w:rPr>
                <w:rFonts w:ascii="Arial" w:hAnsi="Arial" w:cs="Arial"/>
                <w:sz w:val="16"/>
                <w:szCs w:val="16"/>
              </w:rPr>
            </w:pPr>
            <w:r>
              <w:rPr>
                <w:rFonts w:ascii="Arial" w:hAnsi="Arial" w:cs="Arial"/>
                <w:sz w:val="16"/>
                <w:szCs w:val="16"/>
              </w:rPr>
              <w:t>100 000</w:t>
            </w:r>
            <w:r w:rsidR="006A2931" w:rsidRPr="00893741">
              <w:rPr>
                <w:rFonts w:ascii="Arial" w:hAnsi="Arial" w:cs="Arial"/>
                <w:sz w:val="16"/>
                <w:szCs w:val="16"/>
              </w:rPr>
              <w:t xml:space="preserve">,- 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5D205B" w:rsidP="00B33A83">
            <w:pPr>
              <w:rPr>
                <w:rFonts w:ascii="Arial" w:hAnsi="Arial" w:cs="Arial"/>
                <w:sz w:val="16"/>
                <w:szCs w:val="16"/>
              </w:rPr>
            </w:pPr>
            <w:r>
              <w:rPr>
                <w:rFonts w:ascii="Arial" w:hAnsi="Arial" w:cs="Arial"/>
                <w:sz w:val="16"/>
                <w:szCs w:val="16"/>
              </w:rPr>
              <w:t>121 000</w:t>
            </w:r>
            <w:r w:rsidR="00E17A73">
              <w:rPr>
                <w:rFonts w:ascii="Arial" w:hAnsi="Arial" w:cs="Arial"/>
                <w:sz w:val="16"/>
                <w:szCs w:val="16"/>
              </w:rPr>
              <w:t>,--</w:t>
            </w:r>
            <w:r w:rsidR="00B33A83">
              <w:rPr>
                <w:rFonts w:ascii="Arial" w:hAnsi="Arial" w:cs="Arial"/>
                <w:sz w:val="16"/>
                <w:szCs w:val="16"/>
              </w:rPr>
              <w:t xml:space="preserve"> </w:t>
            </w:r>
            <w:r w:rsidR="006A2931" w:rsidRPr="00893741">
              <w:rPr>
                <w:rFonts w:ascii="Arial" w:hAnsi="Arial" w:cs="Arial"/>
                <w:sz w:val="16"/>
                <w:szCs w:val="16"/>
              </w:rPr>
              <w:t xml:space="preserve">Kč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A7CB3" w:rsidP="00E17A73">
            <w:pPr>
              <w:rPr>
                <w:rFonts w:ascii="Arial" w:hAnsi="Arial" w:cs="Arial"/>
                <w:sz w:val="16"/>
                <w:szCs w:val="16"/>
              </w:rPr>
            </w:pPr>
            <w:r>
              <w:rPr>
                <w:rFonts w:ascii="Arial" w:hAnsi="Arial" w:cs="Arial"/>
                <w:sz w:val="16"/>
                <w:szCs w:val="16"/>
              </w:rPr>
              <w:t>31</w:t>
            </w:r>
            <w:r w:rsidR="00CC10AC">
              <w:rPr>
                <w:rFonts w:ascii="Arial" w:hAnsi="Arial" w:cs="Arial"/>
                <w:sz w:val="16"/>
                <w:szCs w:val="16"/>
              </w:rPr>
              <w:t>.</w:t>
            </w:r>
            <w:r w:rsidR="00CC0B63">
              <w:rPr>
                <w:rFonts w:ascii="Arial" w:hAnsi="Arial" w:cs="Arial"/>
                <w:sz w:val="16"/>
                <w:szCs w:val="16"/>
              </w:rPr>
              <w:t xml:space="preserve"> 01. 2019</w:t>
            </w:r>
          </w:p>
        </w:tc>
        <w:bookmarkStart w:id="0" w:name="_GoBack"/>
        <w:bookmarkEnd w:id="0"/>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DB516E"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3937CE" w:rsidP="00E17A73">
            <w:pPr>
              <w:spacing w:after="0" w:line="240" w:lineRule="auto"/>
              <w:jc w:val="center"/>
              <w:rPr>
                <w:rFonts w:ascii="Arial" w:hAnsi="Arial" w:cs="Arial"/>
                <w:sz w:val="20"/>
                <w:szCs w:val="20"/>
              </w:rPr>
            </w:pPr>
            <w:r>
              <w:rPr>
                <w:rFonts w:ascii="Arial" w:hAnsi="Arial" w:cs="Arial"/>
                <w:sz w:val="20"/>
                <w:szCs w:val="20"/>
              </w:rPr>
              <w:t>14</w:t>
            </w:r>
            <w:r w:rsidR="00E17A73">
              <w:rPr>
                <w:rFonts w:ascii="Arial" w:hAnsi="Arial" w:cs="Arial"/>
                <w:sz w:val="20"/>
                <w:szCs w:val="20"/>
              </w:rPr>
              <w:t>.</w:t>
            </w:r>
            <w:r w:rsidR="00CC10AC">
              <w:rPr>
                <w:rFonts w:ascii="Arial" w:hAnsi="Arial" w:cs="Arial"/>
                <w:sz w:val="20"/>
                <w:szCs w:val="20"/>
              </w:rPr>
              <w:t xml:space="preserve"> </w:t>
            </w:r>
            <w:r>
              <w:rPr>
                <w:rFonts w:ascii="Arial" w:hAnsi="Arial" w:cs="Arial"/>
                <w:sz w:val="20"/>
                <w:szCs w:val="20"/>
              </w:rPr>
              <w:t>01</w:t>
            </w:r>
            <w:r w:rsidR="00EA7CB3">
              <w:rPr>
                <w:rFonts w:ascii="Arial" w:hAnsi="Arial" w:cs="Arial"/>
                <w:sz w:val="20"/>
                <w:szCs w:val="20"/>
              </w:rPr>
              <w:t>. 201</w:t>
            </w:r>
            <w:r>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17020F"/>
    <w:rsid w:val="00200C1B"/>
    <w:rsid w:val="0023687A"/>
    <w:rsid w:val="00255CB8"/>
    <w:rsid w:val="002C1CDE"/>
    <w:rsid w:val="002F792D"/>
    <w:rsid w:val="003937CE"/>
    <w:rsid w:val="004719CF"/>
    <w:rsid w:val="00510E10"/>
    <w:rsid w:val="00517DF7"/>
    <w:rsid w:val="005D205B"/>
    <w:rsid w:val="00671B59"/>
    <w:rsid w:val="00675CBF"/>
    <w:rsid w:val="006A2931"/>
    <w:rsid w:val="006F2B51"/>
    <w:rsid w:val="0071200D"/>
    <w:rsid w:val="0079086A"/>
    <w:rsid w:val="00804B59"/>
    <w:rsid w:val="00893741"/>
    <w:rsid w:val="00915583"/>
    <w:rsid w:val="00A95B4B"/>
    <w:rsid w:val="00AE0618"/>
    <w:rsid w:val="00B33A83"/>
    <w:rsid w:val="00B95182"/>
    <w:rsid w:val="00CC0B63"/>
    <w:rsid w:val="00CC10AC"/>
    <w:rsid w:val="00CE2562"/>
    <w:rsid w:val="00DB516E"/>
    <w:rsid w:val="00E17A73"/>
    <w:rsid w:val="00EA7CB3"/>
    <w:rsid w:val="00EE350C"/>
    <w:rsid w:val="00F147D0"/>
    <w:rsid w:val="00F5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AD76"/>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536</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3</cp:revision>
  <dcterms:created xsi:type="dcterms:W3CDTF">2019-01-29T11:14:00Z</dcterms:created>
  <dcterms:modified xsi:type="dcterms:W3CDTF">2019-01-29T11:35:00Z</dcterms:modified>
</cp:coreProperties>
</file>