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Divadelní společnost Josefa Dvořáka</w:t>
      </w:r>
    </w:p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Žitomírská 46, 101 00 Praha 10</w:t>
      </w:r>
    </w:p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</w:t>
      </w:r>
      <w:r w:rsidR="006562C9">
        <w:rPr>
          <w:i/>
          <w:sz w:val="22"/>
        </w:rPr>
        <w:t xml:space="preserve">          </w:t>
      </w:r>
      <w:proofErr w:type="gramStart"/>
      <w:r w:rsidR="006562C9">
        <w:rPr>
          <w:i/>
          <w:sz w:val="22"/>
        </w:rPr>
        <w:t xml:space="preserve">Telefon :  </w:t>
      </w:r>
      <w:proofErr w:type="spellStart"/>
      <w:r w:rsidR="006562C9">
        <w:rPr>
          <w:i/>
          <w:sz w:val="22"/>
        </w:rPr>
        <w:t>xxxxxxxxx</w:t>
      </w:r>
      <w:proofErr w:type="spellEnd"/>
      <w:proofErr w:type="gramEnd"/>
    </w:p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</w:t>
      </w:r>
      <w:r w:rsidR="006562C9">
        <w:rPr>
          <w:i/>
          <w:sz w:val="22"/>
        </w:rPr>
        <w:t xml:space="preserve">             </w:t>
      </w:r>
      <w:proofErr w:type="gramStart"/>
      <w:r w:rsidR="006562C9">
        <w:rPr>
          <w:i/>
          <w:sz w:val="22"/>
        </w:rPr>
        <w:t xml:space="preserve">Mobil : </w:t>
      </w:r>
      <w:proofErr w:type="spellStart"/>
      <w:r w:rsidR="006562C9">
        <w:rPr>
          <w:i/>
          <w:sz w:val="22"/>
        </w:rPr>
        <w:t>xxxxxxxxxxx</w:t>
      </w:r>
      <w:proofErr w:type="spellEnd"/>
      <w:proofErr w:type="gramEnd"/>
    </w:p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E-mail : </w:t>
      </w:r>
      <w:hyperlink r:id="rId5" w:history="1">
        <w:r>
          <w:rPr>
            <w:rStyle w:val="Hypertextovodkaz"/>
          </w:rPr>
          <w:t>produkce@josefdvorak.cz</w:t>
        </w:r>
      </w:hyperlink>
    </w:p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IČO : 16094841   </w:t>
      </w:r>
      <w:proofErr w:type="gramStart"/>
      <w:r>
        <w:rPr>
          <w:i/>
          <w:sz w:val="22"/>
        </w:rPr>
        <w:t>DIČ : CZ435426954</w:t>
      </w:r>
      <w:proofErr w:type="gramEnd"/>
    </w:p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Ban</w:t>
      </w:r>
      <w:r w:rsidR="006562C9">
        <w:rPr>
          <w:i/>
          <w:sz w:val="22"/>
        </w:rPr>
        <w:t>kovní spojení:xxxxxxxxxxxxxxxxxx</w:t>
      </w:r>
      <w:bookmarkStart w:id="0" w:name="_GoBack"/>
      <w:bookmarkEnd w:id="0"/>
    </w:p>
    <w:p w:rsidR="00AA7C39" w:rsidRDefault="00E330CA">
      <w:pPr>
        <w:rPr>
          <w:sz w:val="22"/>
        </w:rPr>
      </w:pPr>
      <w:r>
        <w:rPr>
          <w:i/>
          <w:sz w:val="22"/>
        </w:rPr>
        <w:t xml:space="preserve">                                                                                     </w:t>
      </w:r>
      <w:r>
        <w:rPr>
          <w:i/>
        </w:rPr>
        <w:t xml:space="preserve">ŽO-OÚ Praha 10, </w:t>
      </w:r>
      <w:proofErr w:type="gramStart"/>
      <w:r>
        <w:rPr>
          <w:i/>
        </w:rPr>
        <w:t>č.j.</w:t>
      </w:r>
      <w:proofErr w:type="gramEnd"/>
      <w:r>
        <w:rPr>
          <w:i/>
        </w:rPr>
        <w:t>8649/92/F/VO/ZA ze 17.11.1992</w:t>
      </w: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E330CA">
      <w:pPr>
        <w:jc w:val="center"/>
        <w:rPr>
          <w:b/>
          <w:sz w:val="24"/>
        </w:rPr>
      </w:pPr>
      <w:r>
        <w:rPr>
          <w:b/>
          <w:sz w:val="28"/>
        </w:rPr>
        <w:t xml:space="preserve">S M L O U V A   </w:t>
      </w:r>
      <w:r>
        <w:rPr>
          <w:b/>
          <w:sz w:val="24"/>
        </w:rPr>
        <w:t xml:space="preserve">č. </w:t>
      </w:r>
      <w:r>
        <w:rPr>
          <w:i/>
          <w:sz w:val="24"/>
        </w:rPr>
        <w:t xml:space="preserve"> 34/2018</w:t>
      </w:r>
    </w:p>
    <w:p w:rsidR="00AA7C39" w:rsidRDefault="00AA7C39">
      <w:pPr>
        <w:jc w:val="center"/>
        <w:rPr>
          <w:b/>
          <w:sz w:val="24"/>
        </w:rPr>
      </w:pPr>
    </w:p>
    <w:p w:rsidR="00AA7C39" w:rsidRDefault="00AA7C39">
      <w:pPr>
        <w:rPr>
          <w:b/>
          <w:sz w:val="24"/>
        </w:rPr>
      </w:pPr>
    </w:p>
    <w:p w:rsidR="00AA7C39" w:rsidRDefault="00AA7C39">
      <w:pPr>
        <w:rPr>
          <w:b/>
          <w:sz w:val="24"/>
        </w:rPr>
      </w:pPr>
    </w:p>
    <w:p w:rsidR="00AA7C39" w:rsidRDefault="00E330CA">
      <w:r>
        <w:rPr>
          <w:sz w:val="22"/>
        </w:rPr>
        <w:t>Dne ……</w:t>
      </w:r>
      <w:r w:rsidR="00B3079D">
        <w:rPr>
          <w:i/>
          <w:sz w:val="22"/>
        </w:rPr>
        <w:t>.19.1.2019</w:t>
      </w:r>
      <w:r>
        <w:rPr>
          <w:sz w:val="22"/>
        </w:rPr>
        <w:t>…….byla uzavřena tato smlouva mezi pořadatelem</w:t>
      </w:r>
    </w:p>
    <w:p w:rsidR="00AA7C39" w:rsidRDefault="00AA7C39"/>
    <w:p w:rsidR="002678A7" w:rsidRPr="002678A7" w:rsidRDefault="002678A7" w:rsidP="002678A7">
      <w:pPr>
        <w:ind w:left="360"/>
        <w:rPr>
          <w:sz w:val="22"/>
          <w:szCs w:val="22"/>
        </w:rPr>
      </w:pPr>
      <w:r w:rsidRPr="002678A7">
        <w:rPr>
          <w:sz w:val="22"/>
          <w:szCs w:val="22"/>
        </w:rPr>
        <w:t>Město Bílina – Kulturní centrum Bílina, organizační složka Města Bíliny</w:t>
      </w:r>
    </w:p>
    <w:p w:rsidR="002678A7" w:rsidRPr="002678A7" w:rsidRDefault="002678A7" w:rsidP="002678A7">
      <w:pPr>
        <w:ind w:left="360"/>
        <w:rPr>
          <w:sz w:val="22"/>
          <w:szCs w:val="22"/>
        </w:rPr>
      </w:pPr>
      <w:r w:rsidRPr="002678A7">
        <w:rPr>
          <w:sz w:val="22"/>
          <w:szCs w:val="22"/>
        </w:rPr>
        <w:t>IČ: 00266230</w:t>
      </w:r>
    </w:p>
    <w:p w:rsidR="002678A7" w:rsidRPr="002678A7" w:rsidRDefault="002678A7" w:rsidP="002678A7">
      <w:pPr>
        <w:ind w:left="360"/>
        <w:rPr>
          <w:sz w:val="22"/>
          <w:szCs w:val="22"/>
        </w:rPr>
      </w:pPr>
      <w:r w:rsidRPr="002678A7">
        <w:rPr>
          <w:sz w:val="22"/>
          <w:szCs w:val="22"/>
        </w:rPr>
        <w:t xml:space="preserve">Břežánská 50/4, 418 31 Bílina </w:t>
      </w:r>
    </w:p>
    <w:p w:rsidR="002678A7" w:rsidRDefault="002678A7" w:rsidP="002678A7">
      <w:pPr>
        <w:ind w:left="360"/>
      </w:pPr>
      <w:r w:rsidRPr="002678A7">
        <w:rPr>
          <w:sz w:val="22"/>
          <w:szCs w:val="22"/>
        </w:rPr>
        <w:t>(umístění organizační složky 6elivského 54/7, 418 01 Bílina) jednající M</w:t>
      </w:r>
      <w:r>
        <w:t xml:space="preserve">artinou Tuháčkovou, vedoucí organizační složky ba základě zmocnění ze dne </w:t>
      </w:r>
      <w:proofErr w:type="gramStart"/>
      <w:r>
        <w:t>3.3.2016</w:t>
      </w:r>
      <w:proofErr w:type="gramEnd"/>
    </w:p>
    <w:p w:rsidR="00AA7C39" w:rsidRDefault="00E330CA">
      <w:pPr>
        <w:rPr>
          <w:sz w:val="22"/>
        </w:rPr>
      </w:pPr>
      <w:r>
        <w:rPr>
          <w:i/>
          <w:sz w:val="22"/>
        </w:rPr>
        <w:t xml:space="preserve">                            </w:t>
      </w:r>
    </w:p>
    <w:p w:rsidR="00AA7C39" w:rsidRDefault="00E330CA">
      <w:pPr>
        <w:rPr>
          <w:sz w:val="22"/>
        </w:rPr>
      </w:pPr>
      <w:r>
        <w:rPr>
          <w:sz w:val="22"/>
        </w:rPr>
        <w:t>na jedné straně a umělcem, souborem nebo pořadem výhradně zastoupeným</w:t>
      </w:r>
    </w:p>
    <w:p w:rsidR="00AA7C39" w:rsidRDefault="00C862D1">
      <w:pPr>
        <w:rPr>
          <w:sz w:val="22"/>
        </w:rPr>
      </w:pPr>
      <w:r>
        <w:rPr>
          <w:sz w:val="22"/>
        </w:rPr>
        <w:t xml:space="preserve">paní Jarmilou Dvořákovou  - </w:t>
      </w:r>
      <w:r w:rsidR="00E330CA">
        <w:rPr>
          <w:sz w:val="22"/>
        </w:rPr>
        <w:t>Divadelní společnost Josefa Dvořák</w:t>
      </w:r>
      <w:r>
        <w:rPr>
          <w:sz w:val="22"/>
        </w:rPr>
        <w:t xml:space="preserve">a </w:t>
      </w:r>
      <w:r w:rsidR="00E330CA">
        <w:rPr>
          <w:sz w:val="22"/>
        </w:rPr>
        <w:t>se sídlem</w:t>
      </w:r>
    </w:p>
    <w:p w:rsidR="00AA7C39" w:rsidRDefault="00E330CA">
      <w:pPr>
        <w:rPr>
          <w:sz w:val="22"/>
        </w:rPr>
      </w:pPr>
      <w:r>
        <w:rPr>
          <w:sz w:val="22"/>
        </w:rPr>
        <w:t xml:space="preserve"> Žitomírská 46</w:t>
      </w:r>
      <w:r w:rsidR="00C862D1">
        <w:rPr>
          <w:sz w:val="22"/>
        </w:rPr>
        <w:t xml:space="preserve">, 101 00 Praha 10, </w:t>
      </w:r>
      <w:r w:rsidR="00C862D1">
        <w:rPr>
          <w:i/>
          <w:sz w:val="22"/>
        </w:rPr>
        <w:t xml:space="preserve">IČO : 16094841   </w:t>
      </w:r>
      <w:proofErr w:type="gramStart"/>
      <w:r w:rsidR="00C862D1">
        <w:rPr>
          <w:i/>
          <w:sz w:val="22"/>
        </w:rPr>
        <w:t>DIČ : CZ435426954</w:t>
      </w:r>
      <w:proofErr w:type="gramEnd"/>
      <w:r>
        <w:rPr>
          <w:sz w:val="22"/>
        </w:rPr>
        <w:t xml:space="preserve"> (dále jen DSJD) na straně druhé.</w:t>
      </w:r>
    </w:p>
    <w:p w:rsidR="00AA7C39" w:rsidRDefault="00AA7C39">
      <w:pPr>
        <w:rPr>
          <w:sz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1</w:t>
      </w:r>
    </w:p>
    <w:p w:rsidR="00AA7C39" w:rsidRDefault="00AA7C39">
      <w:pPr>
        <w:rPr>
          <w:sz w:val="22"/>
        </w:rPr>
      </w:pPr>
    </w:p>
    <w:p w:rsidR="00AA7C39" w:rsidRDefault="00E330CA">
      <w:pPr>
        <w:rPr>
          <w:sz w:val="22"/>
        </w:rPr>
      </w:pPr>
      <w:r>
        <w:rPr>
          <w:sz w:val="22"/>
        </w:rPr>
        <w:t xml:space="preserve">DSJD se zavazuje uskutečnit sjednanou akci             </w:t>
      </w:r>
      <w:r>
        <w:rPr>
          <w:i/>
          <w:sz w:val="22"/>
        </w:rPr>
        <w:t>d i v a d e l n í     p ř e d s t a v e n í</w:t>
      </w:r>
    </w:p>
    <w:p w:rsidR="00AA7C39" w:rsidRDefault="00E330CA">
      <w:pPr>
        <w:rPr>
          <w:sz w:val="22"/>
        </w:rPr>
      </w:pPr>
      <w:r>
        <w:rPr>
          <w:sz w:val="22"/>
        </w:rPr>
        <w:t>…</w:t>
      </w:r>
      <w:r>
        <w:rPr>
          <w:i/>
          <w:sz w:val="22"/>
        </w:rPr>
        <w:t xml:space="preserve">     ČOCHTAN VYPRAVUJE  .</w:t>
      </w:r>
      <w:r>
        <w:rPr>
          <w:sz w:val="22"/>
        </w:rPr>
        <w:t xml:space="preserve">………. </w:t>
      </w:r>
      <w:proofErr w:type="gramStart"/>
      <w:r>
        <w:rPr>
          <w:sz w:val="22"/>
        </w:rPr>
        <w:t>dne</w:t>
      </w:r>
      <w:proofErr w:type="gramEnd"/>
      <w:r>
        <w:rPr>
          <w:sz w:val="22"/>
        </w:rPr>
        <w:t xml:space="preserve"> … </w:t>
      </w:r>
      <w:r>
        <w:rPr>
          <w:i/>
          <w:sz w:val="22"/>
        </w:rPr>
        <w:t xml:space="preserve">   16.5.2019</w:t>
      </w:r>
      <w:r>
        <w:rPr>
          <w:sz w:val="22"/>
        </w:rPr>
        <w:t>……</w:t>
      </w:r>
    </w:p>
    <w:p w:rsidR="00AA7C39" w:rsidRDefault="00E330CA">
      <w:pPr>
        <w:rPr>
          <w:sz w:val="22"/>
        </w:rPr>
      </w:pPr>
      <w:r>
        <w:rPr>
          <w:sz w:val="22"/>
        </w:rPr>
        <w:t xml:space="preserve">v místě </w:t>
      </w:r>
      <w:r w:rsidR="00C862D1" w:rsidRPr="0028619F">
        <w:rPr>
          <w:lang w:val="it-IT"/>
        </w:rPr>
        <w:t>Městské divadlo Bílina, Žižkovo náměstí 7, 418 01 Bílina</w:t>
      </w:r>
    </w:p>
    <w:p w:rsidR="00AA7C39" w:rsidRDefault="00E330CA">
      <w:pPr>
        <w:rPr>
          <w:i/>
          <w:sz w:val="22"/>
        </w:rPr>
      </w:pPr>
      <w:r>
        <w:rPr>
          <w:sz w:val="22"/>
        </w:rPr>
        <w:t>v……</w:t>
      </w:r>
      <w:r>
        <w:rPr>
          <w:i/>
          <w:sz w:val="22"/>
        </w:rPr>
        <w:t>…19,00.</w:t>
      </w:r>
      <w:r>
        <w:rPr>
          <w:sz w:val="22"/>
        </w:rPr>
        <w:t xml:space="preserve">… hod.     </w:t>
      </w:r>
    </w:p>
    <w:p w:rsidR="00AA7C39" w:rsidRDefault="00AA7C39">
      <w:pPr>
        <w:rPr>
          <w:i/>
          <w:sz w:val="22"/>
        </w:rPr>
      </w:pPr>
    </w:p>
    <w:p w:rsidR="00AA7C39" w:rsidRDefault="00AA7C39">
      <w:pPr>
        <w:rPr>
          <w:i/>
          <w:sz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2</w:t>
      </w:r>
    </w:p>
    <w:p w:rsidR="00AA7C39" w:rsidRDefault="00AA7C39">
      <w:pPr>
        <w:rPr>
          <w:sz w:val="22"/>
        </w:rPr>
      </w:pPr>
    </w:p>
    <w:p w:rsidR="00AA7C39" w:rsidRDefault="00E330CA">
      <w:pPr>
        <w:rPr>
          <w:sz w:val="22"/>
        </w:rPr>
      </w:pPr>
      <w:r>
        <w:rPr>
          <w:sz w:val="22"/>
        </w:rPr>
        <w:t>Za sjednanou akci uhradí pořadatel DSJD dohodnutou částku</w:t>
      </w:r>
    </w:p>
    <w:p w:rsidR="00AA7C39" w:rsidRDefault="00E330CA">
      <w:pPr>
        <w:rPr>
          <w:sz w:val="22"/>
        </w:rPr>
      </w:pPr>
      <w:r>
        <w:rPr>
          <w:sz w:val="22"/>
        </w:rPr>
        <w:t>ve výši …</w:t>
      </w:r>
      <w:r>
        <w:rPr>
          <w:i/>
          <w:sz w:val="22"/>
        </w:rPr>
        <w:t xml:space="preserve"> 50.000,-Kč</w:t>
      </w:r>
      <w:r>
        <w:rPr>
          <w:sz w:val="22"/>
        </w:rPr>
        <w:t>…….. (slovy)</w:t>
      </w:r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Padesáttis</w:t>
      </w:r>
      <w:r>
        <w:rPr>
          <w:i/>
          <w:sz w:val="22"/>
        </w:rPr>
        <w:t>íckorunčeských</w:t>
      </w:r>
      <w:proofErr w:type="spellEnd"/>
      <w:r>
        <w:rPr>
          <w:sz w:val="22"/>
        </w:rPr>
        <w:t xml:space="preserve">      </w:t>
      </w:r>
    </w:p>
    <w:p w:rsidR="00AA7C39" w:rsidRDefault="00E330CA">
      <w:pPr>
        <w:rPr>
          <w:sz w:val="22"/>
          <w:u w:val="single"/>
        </w:rPr>
      </w:pPr>
      <w:r>
        <w:rPr>
          <w:sz w:val="22"/>
        </w:rPr>
        <w:t xml:space="preserve">+ 21%DPH                                                 </w:t>
      </w:r>
    </w:p>
    <w:p w:rsidR="00AA7C39" w:rsidRDefault="00E330CA">
      <w:pPr>
        <w:rPr>
          <w:sz w:val="22"/>
          <w:u w:val="single"/>
        </w:rPr>
      </w:pPr>
      <w:r>
        <w:rPr>
          <w:sz w:val="22"/>
          <w:u w:val="single"/>
        </w:rPr>
        <w:t xml:space="preserve">Platbu pořadatel uhradí nejpozději do 14 dnů po obdržení faktury DSJD. </w:t>
      </w:r>
      <w:r w:rsidR="00C862D1">
        <w:rPr>
          <w:sz w:val="22"/>
          <w:u w:val="single"/>
        </w:rPr>
        <w:t>Faktura bude vyplacena po odehraném představení.</w:t>
      </w:r>
      <w:r>
        <w:rPr>
          <w:sz w:val="22"/>
        </w:rPr>
        <w:t xml:space="preserve">    </w:t>
      </w:r>
    </w:p>
    <w:p w:rsidR="00AA7C39" w:rsidRDefault="00AA7C39">
      <w:pPr>
        <w:rPr>
          <w:sz w:val="22"/>
          <w:u w:val="single"/>
        </w:rPr>
      </w:pPr>
    </w:p>
    <w:p w:rsidR="00AA7C39" w:rsidRDefault="00AA7C39">
      <w:pPr>
        <w:rPr>
          <w:sz w:val="22"/>
          <w:u w:val="single"/>
        </w:rPr>
      </w:pPr>
    </w:p>
    <w:p w:rsidR="00AA7C39" w:rsidRDefault="00AA7C39">
      <w:pPr>
        <w:rPr>
          <w:sz w:val="22"/>
          <w:u w:val="single"/>
        </w:rPr>
      </w:pPr>
    </w:p>
    <w:p w:rsidR="00AA7C39" w:rsidRDefault="00AA7C39">
      <w:pPr>
        <w:rPr>
          <w:sz w:val="22"/>
          <w:u w:val="single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3</w:t>
      </w:r>
    </w:p>
    <w:p w:rsidR="00AA7C39" w:rsidRDefault="00AA7C39">
      <w:pPr>
        <w:rPr>
          <w:sz w:val="22"/>
        </w:rPr>
      </w:pPr>
    </w:p>
    <w:p w:rsidR="00AA7C39" w:rsidRDefault="00E330CA">
      <w:pPr>
        <w:rPr>
          <w:i/>
          <w:sz w:val="22"/>
        </w:rPr>
      </w:pPr>
      <w:r>
        <w:rPr>
          <w:sz w:val="22"/>
          <w:u w:val="single"/>
        </w:rPr>
        <w:t>Pořadatel uhradí dopravu souboru</w:t>
      </w:r>
    </w:p>
    <w:p w:rsidR="00AA7C39" w:rsidRDefault="00E330CA">
      <w:pPr>
        <w:rPr>
          <w:i/>
          <w:sz w:val="22"/>
        </w:rPr>
      </w:pPr>
      <w:r>
        <w:rPr>
          <w:i/>
          <w:sz w:val="22"/>
        </w:rPr>
        <w:t xml:space="preserve">       Mikrobus       1km á 18,-Kč/km + přívěs  á 1.000,-Kč/den    (platba fa nebo v hotovosti na místě)</w:t>
      </w:r>
    </w:p>
    <w:p w:rsidR="00AA7C39" w:rsidRDefault="00E330CA">
      <w:pPr>
        <w:rPr>
          <w:sz w:val="22"/>
        </w:rPr>
      </w:pPr>
      <w:r>
        <w:rPr>
          <w:i/>
          <w:sz w:val="22"/>
        </w:rPr>
        <w:t xml:space="preserve">       Osobní vůz    1km á 6,50Kč  (fakturováno s platbou za představení)</w:t>
      </w:r>
      <w:r>
        <w:rPr>
          <w:sz w:val="22"/>
        </w:rPr>
        <w:t xml:space="preserve">   </w:t>
      </w:r>
      <w:r>
        <w:rPr>
          <w:i/>
          <w:sz w:val="22"/>
        </w:rPr>
        <w:br/>
        <w:t xml:space="preserve">                                                                                                                                 </w:t>
      </w:r>
    </w:p>
    <w:p w:rsidR="00AA7C39" w:rsidRDefault="00AA7C39">
      <w:pPr>
        <w:jc w:val="center"/>
        <w:rPr>
          <w:sz w:val="22"/>
        </w:rPr>
      </w:pPr>
    </w:p>
    <w:p w:rsidR="00AA7C39" w:rsidRDefault="00AA7C39">
      <w:pPr>
        <w:jc w:val="both"/>
        <w:rPr>
          <w:sz w:val="22"/>
        </w:rPr>
      </w:pPr>
    </w:p>
    <w:p w:rsidR="00AA7C39" w:rsidRDefault="00AA7C39">
      <w:pPr>
        <w:jc w:val="both"/>
        <w:rPr>
          <w:sz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lastRenderedPageBreak/>
        <w:t>§ 4</w:t>
      </w:r>
    </w:p>
    <w:p w:rsidR="00AA7C39" w:rsidRDefault="00AA7C39">
      <w:pPr>
        <w:rPr>
          <w:sz w:val="22"/>
        </w:rPr>
      </w:pPr>
    </w:p>
    <w:p w:rsidR="00AA7C39" w:rsidRDefault="002678A7">
      <w:pPr>
        <w:rPr>
          <w:sz w:val="22"/>
        </w:rPr>
      </w:pPr>
      <w:r>
        <w:rPr>
          <w:sz w:val="22"/>
        </w:rPr>
        <w:t xml:space="preserve">Pořadatel závazně objednává  30 </w:t>
      </w:r>
      <w:r w:rsidR="00E330CA">
        <w:rPr>
          <w:sz w:val="22"/>
        </w:rPr>
        <w:t xml:space="preserve"> kusů barevných plakátů á 25,-Kč.</w:t>
      </w:r>
    </w:p>
    <w:p w:rsidR="00AA7C39" w:rsidRDefault="00AA7C39">
      <w:pPr>
        <w:rPr>
          <w:sz w:val="22"/>
        </w:rPr>
      </w:pPr>
    </w:p>
    <w:p w:rsidR="00AA7C39" w:rsidRDefault="00E330CA">
      <w:pPr>
        <w:rPr>
          <w:sz w:val="22"/>
          <w:u w:val="single"/>
        </w:rPr>
      </w:pPr>
      <w:r>
        <w:rPr>
          <w:sz w:val="22"/>
          <w:u w:val="single"/>
        </w:rPr>
        <w:t>Částka za plakáty bude pořadateli fakturována s platbou uvedenou v § 2.</w:t>
      </w:r>
    </w:p>
    <w:p w:rsidR="00AA7C39" w:rsidRDefault="00AA7C39">
      <w:pPr>
        <w:rPr>
          <w:sz w:val="22"/>
          <w:u w:val="single"/>
        </w:rPr>
      </w:pPr>
    </w:p>
    <w:p w:rsidR="00AA7C39" w:rsidRDefault="00AA7C39">
      <w:pPr>
        <w:rPr>
          <w:sz w:val="22"/>
          <w:u w:val="single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5</w:t>
      </w:r>
    </w:p>
    <w:p w:rsidR="00AA7C39" w:rsidRDefault="00AA7C39">
      <w:pPr>
        <w:rPr>
          <w:sz w:val="22"/>
        </w:rPr>
      </w:pPr>
    </w:p>
    <w:p w:rsidR="00AA7C39" w:rsidRDefault="00E330CA">
      <w:pPr>
        <w:rPr>
          <w:sz w:val="22"/>
          <w:szCs w:val="22"/>
        </w:rPr>
      </w:pPr>
      <w:r>
        <w:rPr>
          <w:sz w:val="22"/>
        </w:rPr>
        <w:t>Pořadatel přebírá odpovědnost za řádné plnění povinností vůči autorským organizacím:</w:t>
      </w:r>
    </w:p>
    <w:p w:rsidR="00AA7C39" w:rsidRDefault="00AA7C39">
      <w:pPr>
        <w:pStyle w:val="Nadpis2"/>
        <w:rPr>
          <w:sz w:val="22"/>
          <w:szCs w:val="22"/>
        </w:rPr>
      </w:pPr>
    </w:p>
    <w:p w:rsidR="00AA7C39" w:rsidRDefault="00E330CA">
      <w:pPr>
        <w:pStyle w:val="Nadpis2"/>
      </w:pPr>
      <w:r>
        <w:rPr>
          <w:sz w:val="22"/>
          <w:szCs w:val="22"/>
        </w:rPr>
        <w:t>ČOCHTAN VYPRAVUJE:           DILIA    17%</w:t>
      </w:r>
    </w:p>
    <w:p w:rsidR="00AA7C39" w:rsidRDefault="00AA7C39"/>
    <w:p w:rsidR="00AA7C39" w:rsidRDefault="00E330CA">
      <w:pPr>
        <w:rPr>
          <w:sz w:val="22"/>
          <w:u w:val="single"/>
        </w:rPr>
      </w:pPr>
      <w:r>
        <w:rPr>
          <w:sz w:val="22"/>
        </w:rPr>
        <w:t>Během konání akce není povoleno pořizovat zvukové záznamy, ať již profesionálního nebo amatérského charakteru.</w:t>
      </w:r>
    </w:p>
    <w:p w:rsidR="00AA7C39" w:rsidRDefault="00AA7C39">
      <w:pPr>
        <w:rPr>
          <w:sz w:val="22"/>
          <w:u w:val="single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6</w:t>
      </w:r>
    </w:p>
    <w:p w:rsidR="00AA7C39" w:rsidRDefault="00AA7C39">
      <w:pPr>
        <w:rPr>
          <w:sz w:val="22"/>
        </w:rPr>
      </w:pPr>
    </w:p>
    <w:p w:rsidR="00AA7C39" w:rsidRDefault="00E330CA">
      <w:pPr>
        <w:rPr>
          <w:sz w:val="22"/>
        </w:rPr>
      </w:pPr>
      <w:r>
        <w:rPr>
          <w:sz w:val="22"/>
        </w:rPr>
        <w:t xml:space="preserve">Nedílnou součástí této smlouvy jsou </w:t>
      </w:r>
      <w:r>
        <w:rPr>
          <w:sz w:val="22"/>
          <w:u w:val="single"/>
        </w:rPr>
        <w:t>technické podmínky</w:t>
      </w:r>
      <w:r>
        <w:rPr>
          <w:sz w:val="22"/>
        </w:rPr>
        <w:t>, jejichž úplné dodržení je zárukou úspěšné realizace smluvní akce. Nebudou-li dodrženy podmínky této smlouvy, jakož i podmínky technické přílohy, má DSJD právo smluvenou akci neuskutečnit z  viny pořadatele a má právo vymáhat náklady zrušením vzniklé.</w:t>
      </w:r>
    </w:p>
    <w:p w:rsidR="00AA7C39" w:rsidRDefault="00AA7C39">
      <w:pPr>
        <w:rPr>
          <w:sz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7</w:t>
      </w:r>
    </w:p>
    <w:p w:rsidR="00AA7C39" w:rsidRDefault="00AA7C39">
      <w:pPr>
        <w:rPr>
          <w:sz w:val="22"/>
        </w:rPr>
      </w:pPr>
    </w:p>
    <w:p w:rsidR="00AA7C39" w:rsidRDefault="00E330CA">
      <w:pPr>
        <w:pStyle w:val="Zkladntext"/>
      </w:pPr>
      <w:r>
        <w:t>Odstoupí-li jedna ze stran od uzavřené smlouvy z jakýchkoliv důvodů kromě viz major, a neposkytne straně druhé náhradní termíny, vyhovující oběma stranám k uskutečnění akce, hradí tato strana straně druhé 50% ze smluvní částky.</w:t>
      </w:r>
    </w:p>
    <w:p w:rsidR="00AA7C39" w:rsidRDefault="00AA7C39">
      <w:pPr>
        <w:rPr>
          <w:sz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8</w:t>
      </w:r>
    </w:p>
    <w:p w:rsidR="00AA7C39" w:rsidRDefault="00AA7C39">
      <w:pPr>
        <w:rPr>
          <w:sz w:val="22"/>
        </w:rPr>
      </w:pPr>
    </w:p>
    <w:p w:rsidR="00AA7C39" w:rsidRDefault="00E330CA">
      <w:pPr>
        <w:pStyle w:val="Zkladntext"/>
        <w:rPr>
          <w:u w:val="single"/>
        </w:rPr>
      </w:pPr>
      <w:r>
        <w:t xml:space="preserve">Potvrzená smlouva a potvrzené technické podmínky (jedno </w:t>
      </w:r>
      <w:proofErr w:type="spellStart"/>
      <w:r>
        <w:t>paré</w:t>
      </w:r>
      <w:proofErr w:type="spellEnd"/>
      <w:r>
        <w:t>, druhé zůstává pořadateli) musí být vráceny DSJD min. 21 kalendářních dnů před konáním smluvené akce, nebude-li dohodnuto jinak.</w:t>
      </w:r>
    </w:p>
    <w:p w:rsidR="00AA7C39" w:rsidRDefault="00E330CA">
      <w:pPr>
        <w:rPr>
          <w:sz w:val="22"/>
        </w:rPr>
      </w:pPr>
      <w:r>
        <w:rPr>
          <w:sz w:val="22"/>
          <w:u w:val="single"/>
        </w:rPr>
        <w:t>Pořadatel nebude bez souhlasu paní Jarmily Dvořákové provádět úpravy ve smlouvě ani ji doplňovat.</w:t>
      </w:r>
    </w:p>
    <w:p w:rsidR="00AA7C39" w:rsidRDefault="00AA7C39">
      <w:pPr>
        <w:rPr>
          <w:sz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9</w:t>
      </w:r>
    </w:p>
    <w:p w:rsidR="00AA7C39" w:rsidRDefault="00AA7C39">
      <w:pPr>
        <w:rPr>
          <w:sz w:val="22"/>
        </w:rPr>
      </w:pPr>
    </w:p>
    <w:p w:rsidR="00AA7C39" w:rsidRDefault="00E330CA">
      <w:pPr>
        <w:pStyle w:val="Zkladntext"/>
      </w:pPr>
      <w:r>
        <w:t>Smlouva nabývá platnosti podpisem obou smluvních stran a její účastníci prohlašují, že jsou oprávněni tuto smlouvu uzavřít a že je výrazem jejich pravé a svobodné vůle.</w:t>
      </w:r>
    </w:p>
    <w:p w:rsidR="002678A7" w:rsidRPr="002678A7" w:rsidRDefault="002678A7" w:rsidP="002678A7">
      <w:pPr>
        <w:ind w:left="360"/>
        <w:rPr>
          <w:sz w:val="22"/>
          <w:szCs w:val="22"/>
        </w:rPr>
      </w:pPr>
      <w:r w:rsidRPr="002678A7">
        <w:rPr>
          <w:sz w:val="22"/>
          <w:szCs w:val="22"/>
        </w:rPr>
        <w:t>Smluvní strany prohlašují, že skutečnosti uvedené ve smlouvě nepovažují za obchodní tajemství a udělují svolení k jejich zpřístupnění ve smyslu zákona č. 106/1999 Sb., o svobodném přístupu k informacím. Tato smlouva bude v plném rozsahu uveřejněna v informačním systému registru smluv na Portále veřejné správy dle zákona č. 340/2015 Sb., o registru smluv.</w:t>
      </w:r>
    </w:p>
    <w:p w:rsidR="00AA7C39" w:rsidRPr="002678A7" w:rsidRDefault="00AA7C39">
      <w:pPr>
        <w:rPr>
          <w:sz w:val="22"/>
          <w:szCs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10</w:t>
      </w:r>
    </w:p>
    <w:p w:rsidR="00AA7C39" w:rsidRDefault="00AA7C39">
      <w:pPr>
        <w:rPr>
          <w:sz w:val="22"/>
        </w:rPr>
      </w:pPr>
    </w:p>
    <w:p w:rsidR="00AA7C39" w:rsidRDefault="00E330CA">
      <w:pPr>
        <w:pStyle w:val="Zkladntext"/>
      </w:pPr>
      <w:r>
        <w:t>V případě pozdní úhrady smluvené č</w:t>
      </w:r>
      <w:r w:rsidR="000A029E">
        <w:t>ástky vám bude účtováno penále 0,5</w:t>
      </w:r>
      <w:r>
        <w:t>% denně z prodlení.</w:t>
      </w:r>
    </w:p>
    <w:p w:rsidR="00AA7C39" w:rsidRDefault="00AA7C39">
      <w:pPr>
        <w:rPr>
          <w:sz w:val="22"/>
        </w:rPr>
      </w:pPr>
    </w:p>
    <w:p w:rsidR="00AA7C39" w:rsidRDefault="00E330CA">
      <w:pPr>
        <w:jc w:val="center"/>
        <w:rPr>
          <w:sz w:val="22"/>
        </w:rPr>
      </w:pPr>
      <w:r>
        <w:rPr>
          <w:sz w:val="22"/>
        </w:rPr>
        <w:t>§ 11</w:t>
      </w:r>
    </w:p>
    <w:p w:rsidR="00AA7C39" w:rsidRDefault="00AA7C39">
      <w:pPr>
        <w:jc w:val="center"/>
        <w:rPr>
          <w:sz w:val="22"/>
        </w:rPr>
      </w:pPr>
    </w:p>
    <w:p w:rsidR="00AA7C39" w:rsidRDefault="00E330CA">
      <w:pPr>
        <w:pStyle w:val="Zkladntext"/>
        <w:rPr>
          <w:i/>
        </w:rPr>
      </w:pPr>
      <w:r>
        <w:t>Technické podmínky jsou nedílnou součástí smlouvy.</w:t>
      </w:r>
    </w:p>
    <w:p w:rsidR="00AA7C39" w:rsidRDefault="00AA7C39">
      <w:pPr>
        <w:rPr>
          <w:i/>
          <w:sz w:val="22"/>
        </w:rPr>
      </w:pP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AA7C39">
      <w:pPr>
        <w:rPr>
          <w:sz w:val="22"/>
        </w:rPr>
      </w:pPr>
    </w:p>
    <w:p w:rsidR="00AA7C39" w:rsidRDefault="00E330CA">
      <w:pPr>
        <w:rPr>
          <w:sz w:val="22"/>
        </w:rPr>
      </w:pPr>
      <w:r>
        <w:rPr>
          <w:sz w:val="22"/>
        </w:rPr>
        <w:t>………………………………………                                       ………………………………………</w:t>
      </w:r>
    </w:p>
    <w:p w:rsidR="00AA7C39" w:rsidRDefault="00E330CA">
      <w:pPr>
        <w:rPr>
          <w:sz w:val="22"/>
          <w:u w:val="single"/>
        </w:rPr>
      </w:pPr>
      <w:r>
        <w:rPr>
          <w:sz w:val="22"/>
        </w:rPr>
        <w:t xml:space="preserve">                  </w:t>
      </w:r>
      <w:r>
        <w:rPr>
          <w:i/>
          <w:sz w:val="22"/>
        </w:rPr>
        <w:t>pořadatel                                                                        Jarmila Dvořáková  -  DSJD</w:t>
      </w:r>
    </w:p>
    <w:p w:rsidR="00AA7C39" w:rsidRDefault="00AA7C39">
      <w:pPr>
        <w:rPr>
          <w:sz w:val="22"/>
          <w:u w:val="single"/>
        </w:rPr>
      </w:pPr>
    </w:p>
    <w:p w:rsidR="00AA7C39" w:rsidRDefault="00AA7C39">
      <w:pPr>
        <w:rPr>
          <w:sz w:val="22"/>
          <w:u w:val="single"/>
        </w:rPr>
      </w:pPr>
    </w:p>
    <w:p w:rsidR="00AA7C39" w:rsidRDefault="00AA7C39">
      <w:pPr>
        <w:rPr>
          <w:sz w:val="22"/>
          <w:u w:val="single"/>
        </w:rPr>
      </w:pPr>
    </w:p>
    <w:p w:rsidR="00AA7C39" w:rsidRDefault="00AA7C39">
      <w:pPr>
        <w:rPr>
          <w:sz w:val="22"/>
          <w:u w:val="single"/>
        </w:rPr>
      </w:pPr>
    </w:p>
    <w:p w:rsidR="00E330CA" w:rsidRDefault="00E330CA">
      <w:pPr>
        <w:rPr>
          <w:sz w:val="22"/>
          <w:u w:val="single"/>
        </w:rPr>
      </w:pPr>
    </w:p>
    <w:sectPr w:rsidR="00E330CA" w:rsidSect="00AA7C39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678A7"/>
    <w:rsid w:val="000661AA"/>
    <w:rsid w:val="000A029E"/>
    <w:rsid w:val="001B551F"/>
    <w:rsid w:val="002678A7"/>
    <w:rsid w:val="006562C9"/>
    <w:rsid w:val="00AA7C39"/>
    <w:rsid w:val="00B3079D"/>
    <w:rsid w:val="00C862D1"/>
    <w:rsid w:val="00E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B60F44"/>
  <w15:docId w15:val="{029DD07A-AC30-4BD8-BC0C-0DF95BF0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C39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A7C39"/>
    <w:pPr>
      <w:keepNext/>
      <w:numPr>
        <w:numId w:val="1"/>
      </w:numPr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rsid w:val="00AA7C39"/>
    <w:pPr>
      <w:keepNext/>
      <w:numPr>
        <w:ilvl w:val="1"/>
        <w:numId w:val="1"/>
      </w:numPr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A7C39"/>
  </w:style>
  <w:style w:type="character" w:customStyle="1" w:styleId="WW8Num1z1">
    <w:name w:val="WW8Num1z1"/>
    <w:rsid w:val="00AA7C39"/>
  </w:style>
  <w:style w:type="character" w:customStyle="1" w:styleId="WW8Num1z2">
    <w:name w:val="WW8Num1z2"/>
    <w:rsid w:val="00AA7C39"/>
  </w:style>
  <w:style w:type="character" w:customStyle="1" w:styleId="WW8Num1z3">
    <w:name w:val="WW8Num1z3"/>
    <w:rsid w:val="00AA7C39"/>
  </w:style>
  <w:style w:type="character" w:customStyle="1" w:styleId="WW8Num1z4">
    <w:name w:val="WW8Num1z4"/>
    <w:rsid w:val="00AA7C39"/>
  </w:style>
  <w:style w:type="character" w:customStyle="1" w:styleId="WW8Num1z5">
    <w:name w:val="WW8Num1z5"/>
    <w:rsid w:val="00AA7C39"/>
  </w:style>
  <w:style w:type="character" w:customStyle="1" w:styleId="WW8Num1z6">
    <w:name w:val="WW8Num1z6"/>
    <w:rsid w:val="00AA7C39"/>
  </w:style>
  <w:style w:type="character" w:customStyle="1" w:styleId="WW8Num1z7">
    <w:name w:val="WW8Num1z7"/>
    <w:rsid w:val="00AA7C39"/>
  </w:style>
  <w:style w:type="character" w:customStyle="1" w:styleId="WW8Num1z8">
    <w:name w:val="WW8Num1z8"/>
    <w:rsid w:val="00AA7C39"/>
  </w:style>
  <w:style w:type="character" w:customStyle="1" w:styleId="Absatz-Standardschriftart">
    <w:name w:val="Absatz-Standardschriftart"/>
    <w:rsid w:val="00AA7C39"/>
  </w:style>
  <w:style w:type="character" w:customStyle="1" w:styleId="Standardnpsmoodstavce1">
    <w:name w:val="Standardní písmo odstavce1"/>
    <w:rsid w:val="00AA7C39"/>
  </w:style>
  <w:style w:type="character" w:styleId="Hypertextovodkaz">
    <w:name w:val="Hyperlink"/>
    <w:basedOn w:val="Standardnpsmoodstavce1"/>
    <w:rsid w:val="00AA7C3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A7C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A7C39"/>
    <w:rPr>
      <w:sz w:val="22"/>
    </w:rPr>
  </w:style>
  <w:style w:type="paragraph" w:styleId="Seznam">
    <w:name w:val="List"/>
    <w:basedOn w:val="Zkladntext"/>
    <w:rsid w:val="00AA7C39"/>
    <w:rPr>
      <w:rFonts w:cs="Mangal"/>
    </w:rPr>
  </w:style>
  <w:style w:type="paragraph" w:customStyle="1" w:styleId="Popisek">
    <w:name w:val="Popisek"/>
    <w:basedOn w:val="Normln"/>
    <w:rsid w:val="00AA7C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A7C39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AA7C3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dukce@josefdvor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676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Jarmila Dvořáková</dc:title>
  <dc:creator>Jarmila Dvořáková</dc:creator>
  <cp:lastModifiedBy>Myslíková Eva</cp:lastModifiedBy>
  <cp:revision>6</cp:revision>
  <cp:lastPrinted>2013-02-12T11:35:00Z</cp:lastPrinted>
  <dcterms:created xsi:type="dcterms:W3CDTF">2018-11-19T10:37:00Z</dcterms:created>
  <dcterms:modified xsi:type="dcterms:W3CDTF">2019-01-31T10:59:00Z</dcterms:modified>
</cp:coreProperties>
</file>