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Aktualizace: 25. 05. 2018 – typ LC – F</w:t>
      </w:r>
      <w:r w:rsidRPr="00F608FA">
        <w:rPr>
          <w:rFonts w:ascii="Calibri" w:hAnsi="Calibri"/>
          <w:b/>
          <w:color w:val="1F497D"/>
          <w:sz w:val="16"/>
          <w:szCs w:val="1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5218"/>
              <w:gridCol w:w="2060"/>
              <w:gridCol w:w="65"/>
            </w:tblGrid>
            <w:tr w:rsidR="00C40907" w:rsidTr="00FC3D17">
              <w:trPr>
                <w:gridAfter w:val="2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Šabatce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315528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č.ú.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315528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315528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C40907" w:rsidTr="00FC3D17">
              <w:trPr>
                <w:gridAfter w:val="2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Vl.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k dani podle ust. § 5 odst. 3 zák.č. 235/2004 Sb., o DPH)</w:t>
                  </w:r>
                </w:p>
              </w:tc>
            </w:tr>
            <w:tr w:rsidR="00A43465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315528" w:rsidP="001463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070FAF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315528" w:rsidP="0031552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Xxxxx, </w:t>
                  </w:r>
                  <w:r w:rsidR="009C1602">
                    <w:rPr>
                      <w:rFonts w:ascii="Calibri" w:hAnsi="Calibri"/>
                      <w:sz w:val="22"/>
                      <w:szCs w:val="22"/>
                    </w:rPr>
                    <w:t>ředitelem ČHMÚ pobočky v Ostravě</w:t>
                  </w:r>
                </w:p>
              </w:tc>
            </w:tr>
            <w:tr w:rsidR="009B2B89" w:rsidTr="00FC3D17">
              <w:trPr>
                <w:gridAfter w:val="2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D4AB6" w:rsidRDefault="002D4AB6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B65F5" w:rsidTr="00FC3D17">
              <w:trPr>
                <w:gridAfter w:val="2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885754">
              <w:trPr>
                <w:gridAfter w:val="1"/>
                <w:wAfter w:w="32" w:type="pct"/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774CE5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Amec Foster Wheeler, s.r.o.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774CE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A577C">
                    <w:rPr>
                      <w:rFonts w:ascii="Calibri" w:hAnsi="Calibri"/>
                      <w:sz w:val="22"/>
                      <w:szCs w:val="22"/>
                    </w:rPr>
                    <w:t>Křenová 58, 602 00 Brno</w:t>
                  </w: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774CE5">
                    <w:rPr>
                      <w:rFonts w:ascii="Calibri" w:hAnsi="Calibri"/>
                      <w:sz w:val="22"/>
                      <w:szCs w:val="22"/>
                    </w:rPr>
                    <w:t>26211564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774CE5">
                    <w:rPr>
                      <w:rFonts w:ascii="Calibri" w:hAnsi="Calibri"/>
                      <w:sz w:val="22"/>
                      <w:szCs w:val="22"/>
                    </w:rPr>
                    <w:t>CZ26211564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8D759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č.ú.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8D759A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bookmarkStart w:id="0" w:name="_GoBack"/>
                  <w:bookmarkEnd w:id="0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2D4AB6" w:rsidP="00315528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vedený u </w:t>
                  </w:r>
                  <w:r w:rsidR="00315528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Pr="002D4AB6" w:rsidRDefault="002D4AB6" w:rsidP="00070FAF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  <w:r w:rsidR="00774CE5">
                    <w:rPr>
                      <w:rFonts w:ascii="Calibri" w:hAnsi="Calibri"/>
                      <w:sz w:val="22"/>
                      <w:szCs w:val="22"/>
                    </w:rPr>
                    <w:t xml:space="preserve">v </w:t>
                  </w:r>
                  <w:r w:rsidR="00774CE5">
                    <w:rPr>
                      <w:rFonts w:ascii="CIDFont+F1" w:hAnsi="CIDFont+F1" w:cs="CIDFont+F1"/>
                      <w:sz w:val="22"/>
                      <w:szCs w:val="22"/>
                    </w:rPr>
                    <w:t>obchodním rejstříku vedeném Krajským soudem v Brně, oddíl C, vložka 40507</w:t>
                  </w:r>
                  <w:r w:rsidRPr="002D4AB6">
                    <w:rPr>
                      <w:rFonts w:ascii="Calibri" w:hAnsi="Calibri"/>
                      <w:color w:val="FF0000"/>
                      <w:sz w:val="18"/>
                      <w:szCs w:val="18"/>
                    </w:rPr>
                    <w:t xml:space="preserve">                             </w:t>
                  </w:r>
                </w:p>
                <w:p w:rsidR="002D4AB6" w:rsidRDefault="002D4AB6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315528" w:rsidP="0031552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315528" w:rsidP="0031552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691CF1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315528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stabilitně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stabilitně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 xml:space="preserve">mlouvy objednal zpracování </w:t>
                  </w:r>
                  <w:r w:rsidR="001E58B3">
                    <w:rPr>
                      <w:rFonts w:cs="Calibri"/>
                    </w:rPr>
                    <w:t>10</w:t>
                  </w:r>
                  <w:r w:rsidR="009E5C14">
                    <w:rPr>
                      <w:rFonts w:cs="Calibri"/>
                    </w:rPr>
                    <w:t xml:space="preserve"> 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1E58B3">
                    <w:rPr>
                      <w:rFonts w:cs="Calibri"/>
                    </w:rPr>
                    <w:t>62000</w:t>
                  </w:r>
                  <w:r w:rsidR="00436F5C">
                    <w:rPr>
                      <w:rFonts w:cs="Calibri"/>
                    </w:rPr>
                    <w:t xml:space="preserve">,- Kč </w:t>
                  </w:r>
                  <w:r w:rsidR="00C12865">
                    <w:rPr>
                      <w:rFonts w:cs="Calibri"/>
                    </w:rPr>
                    <w:t xml:space="preserve">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slevy</w:t>
                  </w:r>
                  <w:r w:rsidRPr="001E58B3">
                    <w:rPr>
                      <w:rFonts w:cs="Calibri"/>
                    </w:rPr>
                    <w:t xml:space="preserve"> </w:t>
                  </w:r>
                  <w:r w:rsidR="00436F5C" w:rsidRPr="001E58B3">
                    <w:rPr>
                      <w:rFonts w:cs="Calibri"/>
                      <w:i/>
                    </w:rPr>
                    <w:t>25</w:t>
                  </w:r>
                  <w:r w:rsidR="004A2D12" w:rsidRPr="001E58B3">
                    <w:rPr>
                      <w:rFonts w:cs="Calibri"/>
                      <w:i/>
                    </w:rPr>
                    <w:t> </w:t>
                  </w:r>
                  <w:r w:rsidR="00436F5C" w:rsidRPr="001E58B3">
                    <w:rPr>
                      <w:rFonts w:cs="Calibri"/>
                      <w:i/>
                    </w:rPr>
                    <w:t>%</w:t>
                  </w:r>
                  <w:r w:rsidR="00436F5C" w:rsidRPr="00436F5C">
                    <w:rPr>
                      <w:rFonts w:cs="Calibri"/>
                      <w:color w:val="FF0000"/>
                      <w:sz w:val="18"/>
                      <w:szCs w:val="18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1E58B3">
                    <w:rPr>
                      <w:rFonts w:cs="Calibri"/>
                    </w:rPr>
                    <w:t>46500</w:t>
                  </w:r>
                  <w:r w:rsidR="00436F5C">
                    <w:rPr>
                      <w:rFonts w:cs="Calibri"/>
                    </w:rPr>
                    <w:t>,- Kč (slovy:</w:t>
                  </w:r>
                  <w:r w:rsidR="009C1602">
                    <w:rPr>
                      <w:rFonts w:cs="Calibri"/>
                    </w:rPr>
                    <w:t xml:space="preserve"> </w:t>
                  </w:r>
                  <w:r w:rsidR="001E58B3">
                    <w:rPr>
                      <w:rFonts w:cs="Calibri"/>
                    </w:rPr>
                    <w:t>čtyřicetšesttisícpětset</w:t>
                  </w:r>
                  <w:r w:rsidR="006D0091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>Kč)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</w:t>
                  </w:r>
                  <w:r w:rsidR="006D67A0">
                    <w:rPr>
                      <w:rFonts w:cs="Calibri"/>
                    </w:rPr>
                    <w:lastRenderedPageBreak/>
                    <w:t xml:space="preserve">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527E72" w:rsidRPr="0094597E">
                    <w:rPr>
                      <w:rFonts w:cs="Calibri"/>
                    </w:rPr>
                    <w:t>zasláním přes www.ulozto.chmi.cz</w:t>
                  </w:r>
                  <w:r w:rsidR="00D43F73" w:rsidRPr="0094597E">
                    <w:rPr>
                      <w:rFonts w:cs="Calibri"/>
                    </w:rPr>
                    <w:t xml:space="preserve">.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I. 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lastRenderedPageBreak/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9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___________, dne _____._____.__                            V </w:t>
                  </w:r>
                  <w:r w:rsidR="00774CE5">
                    <w:rPr>
                      <w:rFonts w:ascii="Calibri" w:hAnsi="Calibri" w:cs="Calibri"/>
                      <w:sz w:val="22"/>
                      <w:szCs w:val="22"/>
                    </w:rPr>
                    <w:t>Brně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dne </w:t>
                  </w:r>
                  <w:r w:rsidR="00774CE5">
                    <w:rPr>
                      <w:rFonts w:ascii="Calibri" w:hAnsi="Calibri" w:cs="Calibri"/>
                      <w:sz w:val="22"/>
                      <w:szCs w:val="22"/>
                    </w:rPr>
                    <w:t>17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774CE5">
                    <w:rPr>
                      <w:rFonts w:ascii="Calibri" w:hAnsi="Calibri" w:cs="Calibri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774CE5">
                    <w:rPr>
                      <w:rFonts w:ascii="Calibri" w:hAnsi="Calibri" w:cs="Calibri"/>
                      <w:sz w:val="22"/>
                      <w:szCs w:val="22"/>
                    </w:rPr>
                    <w:t xml:space="preserve"> 2019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 xml:space="preserve">Předplatné </w:t>
            </w:r>
            <w:r w:rsidR="001E58B3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stabilitně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>stabilitní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0    do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I.    superstabilní</w:t>
                  </w:r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II.   stabilní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III.  izotermní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V.  konvektivní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&gt;  0,8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74CE5" w:rsidRPr="00DB7AA4" w:rsidRDefault="00774CE5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1E58B3">
              <w:rPr>
                <w:rFonts w:ascii="Calibri" w:hAnsi="Calibri" w:cs="Calibri"/>
                <w:i/>
                <w:iCs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 6 200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1E58B3">
              <w:rPr>
                <w:rFonts w:ascii="Calibri" w:hAnsi="Calibri" w:cs="Calibri"/>
                <w:sz w:val="22"/>
                <w:szCs w:val="22"/>
              </w:rPr>
              <w:t>62000</w:t>
            </w:r>
            <w:r w:rsidR="00E57A54">
              <w:rPr>
                <w:rFonts w:ascii="Calibri" w:hAnsi="Calibri" w:cs="Calibri"/>
                <w:sz w:val="22"/>
                <w:szCs w:val="22"/>
              </w:rPr>
              <w:t>,-Kč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1012F5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80508" w:rsidRPr="001E58B3" w:rsidRDefault="001E58B3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1E58B3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25 %</w:t>
            </w:r>
            <w:r w:rsidR="00580508" w:rsidRPr="001E58B3">
              <w:rPr>
                <w:rFonts w:ascii="Calibri" w:hAnsi="Calibri" w:cs="Calibri"/>
                <w:i/>
                <w:iCs/>
                <w:color w:val="auto"/>
                <w:sz w:val="22"/>
                <w:szCs w:val="18"/>
              </w:rPr>
              <w:t xml:space="preserve"> :</w:t>
            </w:r>
          </w:p>
          <w:p w:rsidR="00580508" w:rsidRP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 předplatné 5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20 %)</w:t>
            </w:r>
          </w:p>
          <w:p w:rsid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Na předplatné 10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25 %.</w:t>
            </w: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E57A54" w:rsidRDefault="008F2E64" w:rsidP="001E58B3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1E58B3">
              <w:rPr>
                <w:rFonts w:ascii="Calibri" w:hAnsi="Calibri" w:cs="Calibri"/>
                <w:sz w:val="22"/>
                <w:szCs w:val="22"/>
              </w:rPr>
              <w:t>46500</w:t>
            </w:r>
            <w:r w:rsidR="00580508" w:rsidRPr="007127A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BE" w:rsidRDefault="004156BE">
      <w:r>
        <w:separator/>
      </w:r>
    </w:p>
  </w:endnote>
  <w:endnote w:type="continuationSeparator" w:id="0">
    <w:p w:rsidR="004156BE" w:rsidRDefault="0041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8D759A">
      <w:rPr>
        <w:rFonts w:ascii="Arial" w:hAnsi="Arial" w:cs="Arial"/>
        <w:b/>
        <w:noProof/>
        <w:color w:val="A6A6A6"/>
        <w:sz w:val="16"/>
        <w:szCs w:val="16"/>
      </w:rPr>
      <w:t>2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8D759A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BE" w:rsidRDefault="004156BE">
      <w:r>
        <w:separator/>
      </w:r>
    </w:p>
  </w:footnote>
  <w:footnote w:type="continuationSeparator" w:id="0">
    <w:p w:rsidR="004156BE" w:rsidRDefault="004156BE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>“ v souvislosti s úpravou licenční smlouvy ve smyslu § 5 a násl. cit. autorského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wVkpZUcqbSyXRMzVpqlbshPb10=" w:salt="xBfWepNfk7nb7H13hMeDV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424DA"/>
    <w:rsid w:val="00050CDB"/>
    <w:rsid w:val="000519FC"/>
    <w:rsid w:val="000620C0"/>
    <w:rsid w:val="00070FAF"/>
    <w:rsid w:val="0007687E"/>
    <w:rsid w:val="00091D05"/>
    <w:rsid w:val="00136ECF"/>
    <w:rsid w:val="0014630B"/>
    <w:rsid w:val="00166B12"/>
    <w:rsid w:val="00196F33"/>
    <w:rsid w:val="001A35B3"/>
    <w:rsid w:val="001A4605"/>
    <w:rsid w:val="001C58A4"/>
    <w:rsid w:val="001D144A"/>
    <w:rsid w:val="001D60C2"/>
    <w:rsid w:val="001E1391"/>
    <w:rsid w:val="001E58B3"/>
    <w:rsid w:val="001E5934"/>
    <w:rsid w:val="001F6D8C"/>
    <w:rsid w:val="0020502A"/>
    <w:rsid w:val="00211C23"/>
    <w:rsid w:val="00226966"/>
    <w:rsid w:val="00231A5B"/>
    <w:rsid w:val="0024213A"/>
    <w:rsid w:val="00246470"/>
    <w:rsid w:val="00266FB3"/>
    <w:rsid w:val="00267D58"/>
    <w:rsid w:val="002777A8"/>
    <w:rsid w:val="0028519D"/>
    <w:rsid w:val="0029707F"/>
    <w:rsid w:val="002A7BBB"/>
    <w:rsid w:val="002C09BA"/>
    <w:rsid w:val="002C506C"/>
    <w:rsid w:val="002D106B"/>
    <w:rsid w:val="002D4AB6"/>
    <w:rsid w:val="002E2E34"/>
    <w:rsid w:val="002F5490"/>
    <w:rsid w:val="002F6C51"/>
    <w:rsid w:val="00311058"/>
    <w:rsid w:val="00315528"/>
    <w:rsid w:val="00337E43"/>
    <w:rsid w:val="0035359F"/>
    <w:rsid w:val="003731C2"/>
    <w:rsid w:val="00381F02"/>
    <w:rsid w:val="00382245"/>
    <w:rsid w:val="0038388E"/>
    <w:rsid w:val="0038483C"/>
    <w:rsid w:val="003B4319"/>
    <w:rsid w:val="003C3C6E"/>
    <w:rsid w:val="003C49AF"/>
    <w:rsid w:val="003D0950"/>
    <w:rsid w:val="003D73EA"/>
    <w:rsid w:val="00410B6A"/>
    <w:rsid w:val="004156BE"/>
    <w:rsid w:val="0041791E"/>
    <w:rsid w:val="00436F5C"/>
    <w:rsid w:val="00440B45"/>
    <w:rsid w:val="004753FB"/>
    <w:rsid w:val="00497065"/>
    <w:rsid w:val="004A078E"/>
    <w:rsid w:val="004A2D12"/>
    <w:rsid w:val="004B5267"/>
    <w:rsid w:val="004D1CDA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80508"/>
    <w:rsid w:val="005810F0"/>
    <w:rsid w:val="0058242B"/>
    <w:rsid w:val="005A1389"/>
    <w:rsid w:val="005B4DF7"/>
    <w:rsid w:val="005D0E3F"/>
    <w:rsid w:val="00600031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573F9"/>
    <w:rsid w:val="00757494"/>
    <w:rsid w:val="00761EA0"/>
    <w:rsid w:val="00774CE5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D323B"/>
    <w:rsid w:val="008D759A"/>
    <w:rsid w:val="008F2E64"/>
    <w:rsid w:val="00910E5F"/>
    <w:rsid w:val="00914A9E"/>
    <w:rsid w:val="0093009B"/>
    <w:rsid w:val="009423E0"/>
    <w:rsid w:val="0094597E"/>
    <w:rsid w:val="0097476C"/>
    <w:rsid w:val="0098027A"/>
    <w:rsid w:val="009974D4"/>
    <w:rsid w:val="009B0A76"/>
    <w:rsid w:val="009B2B89"/>
    <w:rsid w:val="009B6D48"/>
    <w:rsid w:val="009B7B7A"/>
    <w:rsid w:val="009C1602"/>
    <w:rsid w:val="009C5FFD"/>
    <w:rsid w:val="009E5C14"/>
    <w:rsid w:val="009F5131"/>
    <w:rsid w:val="009F547F"/>
    <w:rsid w:val="00A1567F"/>
    <w:rsid w:val="00A240C1"/>
    <w:rsid w:val="00A2706C"/>
    <w:rsid w:val="00A36151"/>
    <w:rsid w:val="00A43465"/>
    <w:rsid w:val="00A460AC"/>
    <w:rsid w:val="00A5033D"/>
    <w:rsid w:val="00A56F1C"/>
    <w:rsid w:val="00A616FD"/>
    <w:rsid w:val="00A64077"/>
    <w:rsid w:val="00A84607"/>
    <w:rsid w:val="00AA2350"/>
    <w:rsid w:val="00AA7A1D"/>
    <w:rsid w:val="00AC1D88"/>
    <w:rsid w:val="00AC2BCA"/>
    <w:rsid w:val="00AC6963"/>
    <w:rsid w:val="00AD3C78"/>
    <w:rsid w:val="00B21A74"/>
    <w:rsid w:val="00B44719"/>
    <w:rsid w:val="00B45212"/>
    <w:rsid w:val="00B54F40"/>
    <w:rsid w:val="00B562AB"/>
    <w:rsid w:val="00B7153F"/>
    <w:rsid w:val="00B75877"/>
    <w:rsid w:val="00B861E8"/>
    <w:rsid w:val="00BA53A5"/>
    <w:rsid w:val="00BB65F5"/>
    <w:rsid w:val="00BB7347"/>
    <w:rsid w:val="00C12865"/>
    <w:rsid w:val="00C13633"/>
    <w:rsid w:val="00C31228"/>
    <w:rsid w:val="00C35B30"/>
    <w:rsid w:val="00C40907"/>
    <w:rsid w:val="00C47EB1"/>
    <w:rsid w:val="00C57D5F"/>
    <w:rsid w:val="00C70F68"/>
    <w:rsid w:val="00C82F2A"/>
    <w:rsid w:val="00C945F5"/>
    <w:rsid w:val="00D00ABE"/>
    <w:rsid w:val="00D01CCD"/>
    <w:rsid w:val="00D037BE"/>
    <w:rsid w:val="00D03927"/>
    <w:rsid w:val="00D218CC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C398C"/>
    <w:rsid w:val="00DE2081"/>
    <w:rsid w:val="00DE6A23"/>
    <w:rsid w:val="00E13F9A"/>
    <w:rsid w:val="00E14C85"/>
    <w:rsid w:val="00E200F8"/>
    <w:rsid w:val="00E275E6"/>
    <w:rsid w:val="00E30310"/>
    <w:rsid w:val="00E371BC"/>
    <w:rsid w:val="00E47BC1"/>
    <w:rsid w:val="00E57A54"/>
    <w:rsid w:val="00E7213F"/>
    <w:rsid w:val="00E76649"/>
    <w:rsid w:val="00E8700F"/>
    <w:rsid w:val="00EA28C7"/>
    <w:rsid w:val="00EE0634"/>
    <w:rsid w:val="00EE562D"/>
    <w:rsid w:val="00EF7A70"/>
    <w:rsid w:val="00F80FBB"/>
    <w:rsid w:val="00FC22A3"/>
    <w:rsid w:val="00FC3D17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C653-8605-4908-89DF-C0D12C2E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1398</Words>
  <Characters>8251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6</cp:revision>
  <cp:lastPrinted>2019-01-31T10:26:00Z</cp:lastPrinted>
  <dcterms:created xsi:type="dcterms:W3CDTF">2019-01-31T10:27:00Z</dcterms:created>
  <dcterms:modified xsi:type="dcterms:W3CDTF">2019-01-31T10:29:00Z</dcterms:modified>
</cp:coreProperties>
</file>