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CC0" w:rsidRPr="002B69DC" w:rsidRDefault="002B69DC" w:rsidP="000B0093">
      <w:pPr>
        <w:pStyle w:val="ZkladntextIMP"/>
        <w:jc w:val="center"/>
        <w:rPr>
          <w:b/>
          <w:sz w:val="32"/>
        </w:rPr>
      </w:pPr>
      <w:bookmarkStart w:id="0" w:name="_GoBack"/>
      <w:bookmarkEnd w:id="0"/>
      <w:r w:rsidRPr="002B69DC">
        <w:rPr>
          <w:b/>
          <w:sz w:val="32"/>
        </w:rPr>
        <w:t xml:space="preserve">Kupní smlouva </w:t>
      </w:r>
      <w:r w:rsidR="0003129A">
        <w:rPr>
          <w:b/>
          <w:sz w:val="32"/>
        </w:rPr>
        <w:t xml:space="preserve">a </w:t>
      </w:r>
      <w:r w:rsidR="00BA6C5A">
        <w:rPr>
          <w:b/>
          <w:sz w:val="32"/>
        </w:rPr>
        <w:br/>
      </w:r>
      <w:r w:rsidR="0003129A" w:rsidRPr="007703B7">
        <w:rPr>
          <w:b/>
          <w:sz w:val="32"/>
        </w:rPr>
        <w:t>smlouva o zřízení služebnosti</w:t>
      </w:r>
      <w:r w:rsidR="0003129A">
        <w:rPr>
          <w:b/>
          <w:sz w:val="32"/>
        </w:rPr>
        <w:t xml:space="preserve"> </w:t>
      </w:r>
      <w:r w:rsidRPr="002B69DC">
        <w:rPr>
          <w:b/>
          <w:sz w:val="32"/>
        </w:rPr>
        <w:t>č.</w:t>
      </w:r>
      <w:r w:rsidR="004B506D">
        <w:rPr>
          <w:b/>
          <w:sz w:val="32"/>
        </w:rPr>
        <w:t xml:space="preserve"> SM/0033/2019</w:t>
      </w:r>
    </w:p>
    <w:p w:rsidR="00181CC0" w:rsidRPr="00DC24BD" w:rsidRDefault="00181CC0">
      <w:pPr>
        <w:pStyle w:val="ZkladntextIMP"/>
      </w:pPr>
      <w:r w:rsidRPr="00DC24BD">
        <w:t xml:space="preserve">           </w:t>
      </w:r>
    </w:p>
    <w:p w:rsidR="00181CC0" w:rsidRPr="002B69DC" w:rsidRDefault="001A0487">
      <w:pPr>
        <w:pStyle w:val="ZkladntextIMP"/>
        <w:rPr>
          <w:b/>
        </w:rPr>
      </w:pPr>
      <w:r w:rsidRPr="002B69DC">
        <w:rPr>
          <w:b/>
        </w:rPr>
        <w:t>T</w:t>
      </w:r>
      <w:r w:rsidR="00392171" w:rsidRPr="002B69DC">
        <w:rPr>
          <w:b/>
        </w:rPr>
        <w:t xml:space="preserve">ělocvičná jednota </w:t>
      </w:r>
      <w:r w:rsidRPr="002B69DC">
        <w:rPr>
          <w:b/>
        </w:rPr>
        <w:t>S</w:t>
      </w:r>
      <w:r w:rsidR="00392171" w:rsidRPr="002B69DC">
        <w:rPr>
          <w:b/>
        </w:rPr>
        <w:t>okol</w:t>
      </w:r>
      <w:r w:rsidRPr="002B69DC">
        <w:rPr>
          <w:b/>
        </w:rPr>
        <w:t xml:space="preserve"> J</w:t>
      </w:r>
      <w:r w:rsidR="00392171" w:rsidRPr="002B69DC">
        <w:rPr>
          <w:b/>
        </w:rPr>
        <w:t xml:space="preserve">indřichův </w:t>
      </w:r>
      <w:r w:rsidRPr="002B69DC">
        <w:rPr>
          <w:b/>
        </w:rPr>
        <w:t>Hradec</w:t>
      </w:r>
    </w:p>
    <w:p w:rsidR="00181CC0" w:rsidRDefault="00181CC0">
      <w:pPr>
        <w:pStyle w:val="ZkladntextIMP"/>
      </w:pPr>
      <w:r w:rsidRPr="00DC24BD">
        <w:t xml:space="preserve">IČ </w:t>
      </w:r>
      <w:r w:rsidR="002B69DC">
        <w:t>13503332</w:t>
      </w:r>
    </w:p>
    <w:p w:rsidR="00091A36" w:rsidRPr="00DC24BD" w:rsidRDefault="00091A36">
      <w:pPr>
        <w:pStyle w:val="ZkladntextIMP"/>
      </w:pPr>
      <w:r>
        <w:t>číslo účtu:</w:t>
      </w:r>
      <w:r w:rsidR="004B506D">
        <w:t xml:space="preserve"> </w:t>
      </w:r>
      <w:r w:rsidR="00F75B15">
        <w:t>xxxxxxxxxxxxxx</w:t>
      </w:r>
    </w:p>
    <w:p w:rsidR="00181CC0" w:rsidRPr="00DC24BD" w:rsidRDefault="00181CC0">
      <w:pPr>
        <w:pStyle w:val="ZkladntextIMP"/>
      </w:pPr>
      <w:r w:rsidRPr="00DC24BD">
        <w:t xml:space="preserve">se sídlem </w:t>
      </w:r>
      <w:r w:rsidR="00392171" w:rsidRPr="00DC24BD">
        <w:t>U Stadionu</w:t>
      </w:r>
      <w:r w:rsidR="001A0487" w:rsidRPr="00DC24BD">
        <w:t xml:space="preserve"> čp.</w:t>
      </w:r>
      <w:r w:rsidR="00392171" w:rsidRPr="00DC24BD">
        <w:t>1283</w:t>
      </w:r>
      <w:r w:rsidR="00660138" w:rsidRPr="00DC24BD">
        <w:t>/II</w:t>
      </w:r>
      <w:r w:rsidR="004A5A85" w:rsidRPr="00DC24BD">
        <w:t xml:space="preserve">, </w:t>
      </w:r>
      <w:r w:rsidRPr="00DC24BD">
        <w:t>Jindřichův Hradec</w:t>
      </w:r>
      <w:r w:rsidR="00660138" w:rsidRPr="00DC24BD">
        <w:t>, 377 01</w:t>
      </w:r>
    </w:p>
    <w:p w:rsidR="00D079FD" w:rsidRPr="00DC24BD" w:rsidRDefault="00D079FD">
      <w:pPr>
        <w:pStyle w:val="ZkladntextIMP"/>
      </w:pPr>
      <w:r w:rsidRPr="00DC24BD">
        <w:t xml:space="preserve">zapsaná </w:t>
      </w:r>
      <w:r w:rsidR="00C175FA" w:rsidRPr="00DC24BD">
        <w:t>ve spolkovém rejstříku vedeném</w:t>
      </w:r>
      <w:r w:rsidRPr="00DC24BD">
        <w:t xml:space="preserve"> u </w:t>
      </w:r>
      <w:r w:rsidR="002B69DC">
        <w:t xml:space="preserve">Městského soudu v Praze, </w:t>
      </w:r>
      <w:r w:rsidRPr="00DC24BD">
        <w:t xml:space="preserve"> v odd. </w:t>
      </w:r>
      <w:r w:rsidR="002B69DC">
        <w:t>L</w:t>
      </w:r>
      <w:r w:rsidRPr="00DC24BD">
        <w:t xml:space="preserve"> vložka č. </w:t>
      </w:r>
      <w:r w:rsidR="002B69DC">
        <w:t>27947</w:t>
      </w:r>
    </w:p>
    <w:p w:rsidR="00181CC0" w:rsidRPr="00DC24BD" w:rsidRDefault="00ED5E05">
      <w:pPr>
        <w:pStyle w:val="ZkladntextIMP"/>
      </w:pPr>
      <w:r w:rsidRPr="00DC24BD">
        <w:t>zastoupená</w:t>
      </w:r>
      <w:r w:rsidR="00C17772" w:rsidRPr="00DC24BD">
        <w:t xml:space="preserve"> </w:t>
      </w:r>
      <w:r w:rsidR="00C85908" w:rsidRPr="00DC24BD">
        <w:t xml:space="preserve"> </w:t>
      </w:r>
      <w:r w:rsidR="002B69DC">
        <w:t>starostkou</w:t>
      </w:r>
      <w:r w:rsidRPr="00DC24BD">
        <w:t xml:space="preserve"> </w:t>
      </w:r>
      <w:r w:rsidR="00392171" w:rsidRPr="00DC24BD">
        <w:t>Ing. Ivanou Lorencovou</w:t>
      </w:r>
      <w:r w:rsidR="00702C6F">
        <w:t xml:space="preserve"> a </w:t>
      </w:r>
      <w:r w:rsidR="002B69DC">
        <w:t>jednatelkou Jiřinou Jerouškovou</w:t>
      </w:r>
    </w:p>
    <w:p w:rsidR="00181CC0" w:rsidRPr="00DC24BD" w:rsidRDefault="0072316F">
      <w:pPr>
        <w:pStyle w:val="ZkladntextIMP"/>
      </w:pPr>
      <w:r w:rsidRPr="00DC24BD">
        <w:t>jako  p r o d á v a j í c í</w:t>
      </w:r>
      <w:r w:rsidR="006A16F6" w:rsidRPr="00DC24BD">
        <w:t xml:space="preserve">   </w:t>
      </w:r>
      <w:r w:rsidR="00BA6C5A">
        <w:t>či</w:t>
      </w:r>
      <w:r w:rsidR="0003129A">
        <w:t xml:space="preserve"> </w:t>
      </w:r>
      <w:r w:rsidR="00BA6C5A">
        <w:t xml:space="preserve">  p o v i n n ý</w:t>
      </w:r>
    </w:p>
    <w:p w:rsidR="00181CC0" w:rsidRPr="00DC24BD" w:rsidRDefault="00181CC0">
      <w:pPr>
        <w:pStyle w:val="ZkladntextIMP"/>
      </w:pPr>
    </w:p>
    <w:p w:rsidR="00181CC0" w:rsidRPr="00DC24BD" w:rsidRDefault="00181CC0">
      <w:pPr>
        <w:pStyle w:val="ZkladntextIMP"/>
      </w:pPr>
      <w:r w:rsidRPr="00DC24BD">
        <w:t>a</w:t>
      </w:r>
    </w:p>
    <w:p w:rsidR="00695D87" w:rsidRPr="00DC24BD" w:rsidRDefault="00695D87" w:rsidP="00695D87">
      <w:pPr>
        <w:pStyle w:val="ZkladntextIMP"/>
      </w:pPr>
    </w:p>
    <w:p w:rsidR="00C17772" w:rsidRPr="002B69DC" w:rsidRDefault="00C17772" w:rsidP="00C17772">
      <w:pPr>
        <w:pStyle w:val="ZkladntextIMP"/>
        <w:rPr>
          <w:b/>
        </w:rPr>
      </w:pPr>
      <w:r w:rsidRPr="002B69DC">
        <w:rPr>
          <w:b/>
        </w:rPr>
        <w:t>Město Jindřichův Hradec</w:t>
      </w:r>
    </w:p>
    <w:p w:rsidR="00C17772" w:rsidRPr="00DC24BD" w:rsidRDefault="00C17772" w:rsidP="00C17772">
      <w:pPr>
        <w:pStyle w:val="ZkladntextIMP"/>
      </w:pPr>
      <w:r w:rsidRPr="00DC24BD">
        <w:t>IČ 00246875</w:t>
      </w:r>
    </w:p>
    <w:p w:rsidR="00C17772" w:rsidRPr="00DC24BD" w:rsidRDefault="00C17772" w:rsidP="00C17772">
      <w:pPr>
        <w:pStyle w:val="ZkladntextIMP"/>
      </w:pPr>
      <w:r w:rsidRPr="00DC24BD">
        <w:t xml:space="preserve">DIČ CZ00246875 </w:t>
      </w:r>
    </w:p>
    <w:p w:rsidR="00C17772" w:rsidRPr="00DC24BD" w:rsidRDefault="00C17772" w:rsidP="00C17772">
      <w:pPr>
        <w:pStyle w:val="ZkladntextIMP"/>
      </w:pPr>
      <w:r w:rsidRPr="00DC24BD">
        <w:t xml:space="preserve">číslo účtu: </w:t>
      </w:r>
      <w:r w:rsidR="00F75B15">
        <w:t>xxxxxxxxxxxxxxxxxx</w:t>
      </w:r>
    </w:p>
    <w:p w:rsidR="00C17772" w:rsidRPr="00DC24BD" w:rsidRDefault="00C17772" w:rsidP="00C17772">
      <w:pPr>
        <w:pStyle w:val="ZkladntextIMP"/>
      </w:pPr>
      <w:r w:rsidRPr="00DC24BD">
        <w:t>se sídlem Klášterská 135/II, Jindřichův Hradec</w:t>
      </w:r>
      <w:r w:rsidR="00810B2A" w:rsidRPr="00DC24BD">
        <w:t>, 377 01</w:t>
      </w:r>
    </w:p>
    <w:p w:rsidR="00C17772" w:rsidRPr="00DC24BD" w:rsidRDefault="00C17772" w:rsidP="00C17772">
      <w:pPr>
        <w:pStyle w:val="ZkladntextIMP"/>
      </w:pPr>
      <w:r w:rsidRPr="00DC24BD">
        <w:t>zastoupené starostou  Ing. Stanislavem Mrvkou</w:t>
      </w:r>
    </w:p>
    <w:p w:rsidR="00C85908" w:rsidRPr="00DC24BD" w:rsidRDefault="00C17772" w:rsidP="00695D87">
      <w:pPr>
        <w:pStyle w:val="ZkladntextIMP"/>
      </w:pPr>
      <w:r w:rsidRPr="00DC24BD">
        <w:t>j</w:t>
      </w:r>
      <w:r w:rsidR="00695D87" w:rsidRPr="00DC24BD">
        <w:t xml:space="preserve">ako  k u p u j í c í   </w:t>
      </w:r>
      <w:r w:rsidR="00BA6C5A">
        <w:t xml:space="preserve">či </w:t>
      </w:r>
      <w:r w:rsidR="0003129A">
        <w:t xml:space="preserve"> </w:t>
      </w:r>
      <w:r w:rsidR="00BA6C5A">
        <w:t xml:space="preserve"> </w:t>
      </w:r>
      <w:r w:rsidR="008D2358">
        <w:t>o p r á v n ě n ý</w:t>
      </w:r>
      <w:r w:rsidR="00695D87" w:rsidRPr="00DC24BD">
        <w:t xml:space="preserve">        </w:t>
      </w:r>
    </w:p>
    <w:p w:rsidR="00626A90" w:rsidRPr="00DC24BD" w:rsidRDefault="00626A90" w:rsidP="00695D87">
      <w:pPr>
        <w:pStyle w:val="ZkladntextIMP"/>
      </w:pPr>
    </w:p>
    <w:p w:rsidR="00181CC0" w:rsidRPr="00DC24BD" w:rsidRDefault="00181CC0">
      <w:pPr>
        <w:pStyle w:val="ZkladntextIMP"/>
      </w:pPr>
      <w:r w:rsidRPr="00DC24BD">
        <w:t xml:space="preserve">uzavírají tuto </w:t>
      </w:r>
    </w:p>
    <w:p w:rsidR="00674586" w:rsidRPr="00DC24BD" w:rsidRDefault="00835B91">
      <w:pPr>
        <w:pStyle w:val="ZkladntextIMP"/>
        <w:rPr>
          <w:i/>
        </w:rPr>
      </w:pPr>
      <w:r w:rsidRPr="00DC24BD">
        <w:rPr>
          <w:i/>
        </w:rPr>
        <w:t xml:space="preserve">                                </w:t>
      </w:r>
    </w:p>
    <w:p w:rsidR="003B4EA9" w:rsidRPr="002B69DC" w:rsidRDefault="00181CC0" w:rsidP="006A16F6">
      <w:pPr>
        <w:pStyle w:val="ZkladntextIMP"/>
        <w:jc w:val="center"/>
        <w:rPr>
          <w:b/>
          <w:sz w:val="28"/>
          <w:szCs w:val="28"/>
        </w:rPr>
      </w:pPr>
      <w:r w:rsidRPr="002B69DC">
        <w:rPr>
          <w:b/>
          <w:sz w:val="28"/>
          <w:szCs w:val="28"/>
        </w:rPr>
        <w:t xml:space="preserve">K u p n í    s m l o u v u  </w:t>
      </w:r>
      <w:r w:rsidR="006A16F6" w:rsidRPr="002B69DC">
        <w:rPr>
          <w:b/>
          <w:sz w:val="28"/>
          <w:szCs w:val="28"/>
        </w:rPr>
        <w:t xml:space="preserve"> </w:t>
      </w:r>
      <w:r w:rsidR="00D05AC6">
        <w:rPr>
          <w:b/>
          <w:sz w:val="28"/>
          <w:szCs w:val="28"/>
        </w:rPr>
        <w:br/>
        <w:t>a smlouvu o zřízení služebnosti</w:t>
      </w:r>
    </w:p>
    <w:p w:rsidR="004B7FE4" w:rsidRDefault="004B7FE4" w:rsidP="00040039">
      <w:pPr>
        <w:pStyle w:val="ZkladntextIMP"/>
        <w:jc w:val="center"/>
        <w:rPr>
          <w:sz w:val="32"/>
        </w:rPr>
      </w:pPr>
    </w:p>
    <w:p w:rsidR="00181CC0" w:rsidRPr="00322F2C" w:rsidRDefault="00181CC0">
      <w:pPr>
        <w:pStyle w:val="ZkladntextIMP"/>
        <w:rPr>
          <w:b/>
        </w:rPr>
      </w:pPr>
      <w:r w:rsidRPr="00322F2C">
        <w:rPr>
          <w:b/>
        </w:rPr>
        <w:t xml:space="preserve">                                                               čl.I.</w:t>
      </w:r>
    </w:p>
    <w:p w:rsidR="005E1A5E" w:rsidRPr="00DC24BD" w:rsidRDefault="00D4063A" w:rsidP="007E1309">
      <w:pPr>
        <w:pStyle w:val="ZkladntextIMP"/>
        <w:jc w:val="both"/>
      </w:pPr>
      <w:r>
        <w:t xml:space="preserve">    </w:t>
      </w:r>
      <w:r w:rsidR="00043660" w:rsidRPr="00DC24BD">
        <w:t>Prodávající</w:t>
      </w:r>
      <w:r w:rsidR="00181CC0" w:rsidRPr="00DC24BD">
        <w:t xml:space="preserve"> je výlučným vlastníkem </w:t>
      </w:r>
      <w:r w:rsidR="005E1A5E" w:rsidRPr="00DC24BD">
        <w:t>nemovitostí</w:t>
      </w:r>
      <w:r w:rsidR="00CD0650" w:rsidRPr="00DC24BD">
        <w:t xml:space="preserve"> zapsaných u Katastrálního úřadu pro Jihočeský kraj, Katastrální pracoviště Jindřichův Hradec na LV č. </w:t>
      </w:r>
      <w:r w:rsidR="00392171" w:rsidRPr="00DC24BD">
        <w:t>4704</w:t>
      </w:r>
      <w:r w:rsidR="00CD0650" w:rsidRPr="00DC24BD">
        <w:t xml:space="preserve"> pro obec i k.ú. Jindřichův Hradec</w:t>
      </w:r>
      <w:r w:rsidR="005E1A5E" w:rsidRPr="00DC24BD">
        <w:t>:</w:t>
      </w:r>
    </w:p>
    <w:p w:rsidR="001A0487" w:rsidRPr="00DC24BD" w:rsidRDefault="00C175FA" w:rsidP="00C175FA">
      <w:pPr>
        <w:pStyle w:val="ZkladntextIMP"/>
        <w:jc w:val="both"/>
      </w:pPr>
      <w:r w:rsidRPr="00DC24BD">
        <w:t xml:space="preserve">      </w:t>
      </w:r>
      <w:r w:rsidR="001A0487" w:rsidRPr="00DC24BD">
        <w:t xml:space="preserve">- </w:t>
      </w:r>
      <w:r w:rsidRPr="00DC24BD">
        <w:t xml:space="preserve">   </w:t>
      </w:r>
      <w:r w:rsidR="00B66148" w:rsidRPr="00DC24BD">
        <w:t xml:space="preserve">p.č. </w:t>
      </w:r>
      <w:r w:rsidR="001A0487" w:rsidRPr="00DC24BD">
        <w:t>1</w:t>
      </w:r>
      <w:r w:rsidR="00392171" w:rsidRPr="00DC24BD">
        <w:t>917</w:t>
      </w:r>
      <w:r w:rsidR="00B66148" w:rsidRPr="00DC24BD">
        <w:t xml:space="preserve">, zastavěná plocha a nádvoří, o výměře </w:t>
      </w:r>
      <w:r w:rsidR="007E37B0">
        <w:t>709</w:t>
      </w:r>
      <w:r w:rsidR="00B66148" w:rsidRPr="00DC24BD">
        <w:t xml:space="preserve"> m²</w:t>
      </w:r>
      <w:r w:rsidR="007E37B0">
        <w:t>,</w:t>
      </w:r>
      <w:r w:rsidR="00B66148" w:rsidRPr="00DC24BD">
        <w:t xml:space="preserve"> jehož součástí je </w:t>
      </w:r>
      <w:r w:rsidRPr="00DC24BD">
        <w:t xml:space="preserve">      </w:t>
      </w:r>
      <w:r w:rsidRPr="00DC24BD">
        <w:br/>
        <w:t xml:space="preserve">           </w:t>
      </w:r>
      <w:r w:rsidR="005E1A5E" w:rsidRPr="00DC24BD">
        <w:t>stavba</w:t>
      </w:r>
      <w:r w:rsidR="001A0487" w:rsidRPr="00DC24BD">
        <w:t xml:space="preserve"> </w:t>
      </w:r>
      <w:r w:rsidR="00392171" w:rsidRPr="00DC24BD">
        <w:t>Jindřichův Hradec II č.p.</w:t>
      </w:r>
      <w:r w:rsidR="007E37B0">
        <w:t>1283</w:t>
      </w:r>
      <w:r w:rsidR="00382D5D" w:rsidRPr="00DC24BD">
        <w:t>,</w:t>
      </w:r>
      <w:r w:rsidR="00D4063A">
        <w:t xml:space="preserve"> objekt obč. vyb.,</w:t>
      </w:r>
    </w:p>
    <w:p w:rsidR="005E1A5E" w:rsidRPr="00DC24BD" w:rsidRDefault="005E1A5E" w:rsidP="001A0487">
      <w:pPr>
        <w:pStyle w:val="ZkladntextIMP"/>
        <w:numPr>
          <w:ilvl w:val="0"/>
          <w:numId w:val="1"/>
        </w:numPr>
        <w:jc w:val="both"/>
      </w:pPr>
      <w:r w:rsidRPr="00DC24BD">
        <w:t>p.č. 1</w:t>
      </w:r>
      <w:r w:rsidR="00392171" w:rsidRPr="00DC24BD">
        <w:t>916/5</w:t>
      </w:r>
      <w:r w:rsidRPr="00DC24BD">
        <w:t xml:space="preserve">, zastavěná plocha a nádvoří, o výměře </w:t>
      </w:r>
      <w:r w:rsidR="007E37B0">
        <w:t>107</w:t>
      </w:r>
      <w:r w:rsidRPr="00DC24BD">
        <w:t xml:space="preserve"> m</w:t>
      </w:r>
      <w:r w:rsidR="008714F4" w:rsidRPr="00DC24BD">
        <w:rPr>
          <w:vertAlign w:val="superscript"/>
        </w:rPr>
        <w:t>2</w:t>
      </w:r>
      <w:r w:rsidR="008714F4" w:rsidRPr="00DC24BD">
        <w:t>,</w:t>
      </w:r>
      <w:r w:rsidR="00392171" w:rsidRPr="00DC24BD">
        <w:t xml:space="preserve"> jehož součástí je stavba bez čp/če</w:t>
      </w:r>
      <w:r w:rsidR="007E37B0">
        <w:t xml:space="preserve">, </w:t>
      </w:r>
      <w:r w:rsidR="005B7E6B">
        <w:t xml:space="preserve">objekt </w:t>
      </w:r>
      <w:r w:rsidR="007E37B0">
        <w:t>obč. vyb.</w:t>
      </w:r>
      <w:r w:rsidR="00D4063A">
        <w:t>,</w:t>
      </w:r>
    </w:p>
    <w:p w:rsidR="00392171" w:rsidRPr="00DC24BD" w:rsidRDefault="00392171" w:rsidP="00392171">
      <w:pPr>
        <w:pStyle w:val="ZkladntextIMP"/>
        <w:numPr>
          <w:ilvl w:val="0"/>
          <w:numId w:val="1"/>
        </w:numPr>
        <w:jc w:val="both"/>
      </w:pPr>
      <w:r w:rsidRPr="00DC24BD">
        <w:t xml:space="preserve">p.č. 1916/6, zastavěná plocha a nádvoří, o výměře </w:t>
      </w:r>
      <w:r w:rsidR="007E37B0">
        <w:t>86</w:t>
      </w:r>
      <w:r w:rsidRPr="00DC24BD">
        <w:t xml:space="preserve"> m</w:t>
      </w:r>
      <w:r w:rsidRPr="00DC24BD">
        <w:rPr>
          <w:vertAlign w:val="superscript"/>
        </w:rPr>
        <w:t>2</w:t>
      </w:r>
      <w:r w:rsidRPr="00DC24BD">
        <w:t>, jehož součástí je stavba bez čp/če</w:t>
      </w:r>
      <w:r w:rsidR="007E37B0">
        <w:t xml:space="preserve">, </w:t>
      </w:r>
      <w:r w:rsidR="005B7E6B">
        <w:t xml:space="preserve">objekt </w:t>
      </w:r>
      <w:r w:rsidR="007E37B0">
        <w:t>obč. vyb.</w:t>
      </w:r>
      <w:r w:rsidR="00D4063A">
        <w:t>,</w:t>
      </w:r>
    </w:p>
    <w:p w:rsidR="005B7E6B" w:rsidRDefault="00392171" w:rsidP="005E1A5E">
      <w:pPr>
        <w:pStyle w:val="ZkladntextIMP"/>
        <w:numPr>
          <w:ilvl w:val="0"/>
          <w:numId w:val="1"/>
        </w:numPr>
        <w:jc w:val="both"/>
      </w:pPr>
      <w:r w:rsidRPr="00DC24BD">
        <w:t xml:space="preserve">p.č. 1916/7, zastavěná plocha a nádvoří, o výměře </w:t>
      </w:r>
      <w:r w:rsidR="007E37B0">
        <w:t>57</w:t>
      </w:r>
      <w:r w:rsidRPr="00DC24BD">
        <w:t xml:space="preserve"> m</w:t>
      </w:r>
      <w:r w:rsidRPr="005B7E6B">
        <w:rPr>
          <w:vertAlign w:val="superscript"/>
        </w:rPr>
        <w:t>2</w:t>
      </w:r>
      <w:r w:rsidRPr="00DC24BD">
        <w:t>, jehož součástí je stavba bez čp/če</w:t>
      </w:r>
      <w:r w:rsidR="007E37B0">
        <w:t xml:space="preserve">, </w:t>
      </w:r>
      <w:r w:rsidR="005B7E6B">
        <w:t xml:space="preserve">objekt </w:t>
      </w:r>
      <w:r w:rsidR="007E37B0">
        <w:t>obč.vyb.</w:t>
      </w:r>
      <w:r w:rsidR="00D4063A">
        <w:t>,</w:t>
      </w:r>
    </w:p>
    <w:p w:rsidR="005E1A5E" w:rsidRPr="00DC24BD" w:rsidRDefault="005E1A5E" w:rsidP="005E1A5E">
      <w:pPr>
        <w:pStyle w:val="ZkladntextIMP"/>
        <w:numPr>
          <w:ilvl w:val="0"/>
          <w:numId w:val="1"/>
        </w:numPr>
        <w:jc w:val="both"/>
      </w:pPr>
      <w:r w:rsidRPr="00DC24BD">
        <w:t xml:space="preserve">p.č. </w:t>
      </w:r>
      <w:r w:rsidR="00392171" w:rsidRPr="00DC24BD">
        <w:t>1916/1</w:t>
      </w:r>
      <w:r w:rsidRPr="00DC24BD">
        <w:t xml:space="preserve">, </w:t>
      </w:r>
      <w:r w:rsidR="00392171" w:rsidRPr="00DC24BD">
        <w:t>ostatní plocha, sportoviště</w:t>
      </w:r>
      <w:r w:rsidR="007E37B0">
        <w:t xml:space="preserve"> a rekreační plocha</w:t>
      </w:r>
      <w:r w:rsidRPr="00DC24BD">
        <w:t xml:space="preserve">, o výměře </w:t>
      </w:r>
      <w:r w:rsidR="00A344DA">
        <w:t>20143</w:t>
      </w:r>
      <w:r w:rsidRPr="00DC24BD">
        <w:t xml:space="preserve"> m</w:t>
      </w:r>
      <w:r w:rsidR="008714F4" w:rsidRPr="005B7E6B">
        <w:rPr>
          <w:vertAlign w:val="superscript"/>
        </w:rPr>
        <w:t>2</w:t>
      </w:r>
      <w:r w:rsidR="008714F4" w:rsidRPr="00DC24BD">
        <w:t>,</w:t>
      </w:r>
      <w:r w:rsidR="00A344DA">
        <w:t xml:space="preserve"> </w:t>
      </w:r>
      <w:r w:rsidR="005B7E6B">
        <w:t xml:space="preserve">ze kterého byl </w:t>
      </w:r>
      <w:r w:rsidR="00A344DA">
        <w:t xml:space="preserve">geometrickým plánem č. </w:t>
      </w:r>
      <w:r w:rsidR="00CA34E0">
        <w:t>5013-33/2018</w:t>
      </w:r>
      <w:r w:rsidR="00A344DA">
        <w:t xml:space="preserve"> </w:t>
      </w:r>
      <w:r w:rsidR="005B7E6B">
        <w:t>zaměřen</w:t>
      </w:r>
      <w:r w:rsidR="00A344DA">
        <w:t xml:space="preserve"> nově </w:t>
      </w:r>
      <w:r w:rsidR="00A344DA">
        <w:lastRenderedPageBreak/>
        <w:t xml:space="preserve">vzniklý pozemek p.č. </w:t>
      </w:r>
      <w:r w:rsidR="005B7E6B">
        <w:t>1916/1, ostatní plocha, sportoviště a rekreační plocha,</w:t>
      </w:r>
      <w:r w:rsidR="00A344DA">
        <w:t xml:space="preserve"> </w:t>
      </w:r>
      <w:r w:rsidR="00091A36">
        <w:t xml:space="preserve">o výměře </w:t>
      </w:r>
      <w:r w:rsidR="00D4063A">
        <w:t>15362</w:t>
      </w:r>
      <w:r w:rsidR="00091A36">
        <w:t xml:space="preserve"> m2, </w:t>
      </w:r>
      <w:r w:rsidR="00A344DA">
        <w:t>který je předmětem převodu</w:t>
      </w:r>
    </w:p>
    <w:p w:rsidR="00392171" w:rsidRPr="00DC24BD" w:rsidRDefault="00392171" w:rsidP="005E1A5E">
      <w:pPr>
        <w:pStyle w:val="ZkladntextIMP"/>
        <w:numPr>
          <w:ilvl w:val="0"/>
          <w:numId w:val="1"/>
        </w:numPr>
        <w:jc w:val="both"/>
      </w:pPr>
      <w:r w:rsidRPr="00DC24BD">
        <w:t>1916/14, ostatní plocha, sportoviště</w:t>
      </w:r>
      <w:r w:rsidR="007E37B0">
        <w:t xml:space="preserve"> a rekreační plocha</w:t>
      </w:r>
      <w:r w:rsidRPr="00DC24BD">
        <w:t xml:space="preserve">, o výměře </w:t>
      </w:r>
      <w:r w:rsidR="007E37B0">
        <w:t>1549</w:t>
      </w:r>
      <w:r w:rsidRPr="00DC24BD">
        <w:t xml:space="preserve"> m</w:t>
      </w:r>
      <w:r w:rsidRPr="00DC24BD">
        <w:rPr>
          <w:vertAlign w:val="superscript"/>
        </w:rPr>
        <w:t>2</w:t>
      </w:r>
      <w:r w:rsidRPr="00DC24BD">
        <w:t>,</w:t>
      </w:r>
    </w:p>
    <w:p w:rsidR="00392171" w:rsidRPr="00DC24BD" w:rsidRDefault="00392171" w:rsidP="005E1A5E">
      <w:pPr>
        <w:pStyle w:val="ZkladntextIMP"/>
        <w:numPr>
          <w:ilvl w:val="0"/>
          <w:numId w:val="1"/>
        </w:numPr>
        <w:jc w:val="both"/>
      </w:pPr>
      <w:r w:rsidRPr="00DC24BD">
        <w:t xml:space="preserve">1916/15, ostatní plocha, </w:t>
      </w:r>
      <w:r w:rsidR="007E37B0">
        <w:t>sportoviště a rekreační plocha</w:t>
      </w:r>
      <w:r w:rsidRPr="00DC24BD">
        <w:t xml:space="preserve">, o výměře </w:t>
      </w:r>
      <w:r w:rsidR="007E37B0">
        <w:t>3033</w:t>
      </w:r>
      <w:r w:rsidRPr="00DC24BD">
        <w:t xml:space="preserve"> m</w:t>
      </w:r>
      <w:r w:rsidRPr="00DC24BD">
        <w:rPr>
          <w:vertAlign w:val="superscript"/>
        </w:rPr>
        <w:t>2</w:t>
      </w:r>
      <w:r w:rsidRPr="00DC24BD">
        <w:t>,</w:t>
      </w:r>
    </w:p>
    <w:p w:rsidR="005B7E6B" w:rsidRDefault="00322F2C" w:rsidP="007E37B0">
      <w:pPr>
        <w:pStyle w:val="ZkladntextIMP"/>
        <w:jc w:val="both"/>
        <w:rPr>
          <w:szCs w:val="24"/>
        </w:rPr>
      </w:pPr>
      <w:r>
        <w:rPr>
          <w:szCs w:val="24"/>
        </w:rPr>
        <w:t xml:space="preserve">   </w:t>
      </w:r>
      <w:r w:rsidR="007E37B0" w:rsidRPr="007E37B0">
        <w:rPr>
          <w:szCs w:val="24"/>
        </w:rPr>
        <w:t xml:space="preserve">Dále je prodávající vlastníkem drobných staveb </w:t>
      </w:r>
      <w:r w:rsidR="00A344DA">
        <w:rPr>
          <w:szCs w:val="24"/>
        </w:rPr>
        <w:t xml:space="preserve">dvou pokladen </w:t>
      </w:r>
      <w:r w:rsidR="007E37B0" w:rsidRPr="007E37B0">
        <w:rPr>
          <w:szCs w:val="24"/>
        </w:rPr>
        <w:t>nepodléhajících zápisu do katastru nemovitostí, když tyto stavby plní doplňkovou funkci ke stavbě hlavní, tj. ke shora uvedené</w:t>
      </w:r>
      <w:r w:rsidR="005B7E6B">
        <w:rPr>
          <w:szCs w:val="24"/>
        </w:rPr>
        <w:t xml:space="preserve"> stavbě</w:t>
      </w:r>
      <w:r w:rsidR="007E37B0" w:rsidRPr="007E37B0">
        <w:rPr>
          <w:szCs w:val="24"/>
        </w:rPr>
        <w:t xml:space="preserve">  </w:t>
      </w:r>
      <w:r w:rsidR="00A344DA">
        <w:rPr>
          <w:szCs w:val="24"/>
        </w:rPr>
        <w:t xml:space="preserve">Jindřichův Hradec </w:t>
      </w:r>
      <w:r w:rsidR="007E37B0" w:rsidRPr="007E37B0">
        <w:rPr>
          <w:szCs w:val="24"/>
        </w:rPr>
        <w:t xml:space="preserve">čp. </w:t>
      </w:r>
      <w:r w:rsidR="00A344DA">
        <w:rPr>
          <w:szCs w:val="24"/>
        </w:rPr>
        <w:t>1283/II,</w:t>
      </w:r>
      <w:r w:rsidR="007E37B0" w:rsidRPr="007E37B0">
        <w:rPr>
          <w:szCs w:val="24"/>
        </w:rPr>
        <w:t xml:space="preserve"> tyto stavby jsou postaveny na p.č. </w:t>
      </w:r>
      <w:r w:rsidR="00A344DA">
        <w:rPr>
          <w:szCs w:val="24"/>
        </w:rPr>
        <w:t>1916/22</w:t>
      </w:r>
      <w:r w:rsidR="00EC1881">
        <w:rPr>
          <w:szCs w:val="24"/>
        </w:rPr>
        <w:t>, ostatní plocha, sportoviště a rekreační plocha, o výměře 57 m</w:t>
      </w:r>
      <w:r w:rsidR="00EC1881">
        <w:rPr>
          <w:szCs w:val="24"/>
          <w:vertAlign w:val="superscript"/>
        </w:rPr>
        <w:t>2</w:t>
      </w:r>
      <w:r w:rsidR="00EC1881">
        <w:rPr>
          <w:szCs w:val="24"/>
        </w:rPr>
        <w:t xml:space="preserve"> </w:t>
      </w:r>
      <w:r w:rsidR="00A344DA">
        <w:rPr>
          <w:szCs w:val="24"/>
        </w:rPr>
        <w:t>a p.č. 1916/17</w:t>
      </w:r>
      <w:r w:rsidR="00EC1881">
        <w:rPr>
          <w:szCs w:val="24"/>
        </w:rPr>
        <w:t>, ostatní plocha, sportoviště a rekreační ploc</w:t>
      </w:r>
      <w:r w:rsidR="00C015C7">
        <w:rPr>
          <w:szCs w:val="24"/>
        </w:rPr>
        <w:t>h</w:t>
      </w:r>
      <w:r w:rsidR="00EC1881">
        <w:rPr>
          <w:szCs w:val="24"/>
        </w:rPr>
        <w:t>a, o výmě</w:t>
      </w:r>
      <w:r w:rsidR="007E37B0" w:rsidRPr="007E37B0">
        <w:rPr>
          <w:szCs w:val="24"/>
        </w:rPr>
        <w:t xml:space="preserve">ře </w:t>
      </w:r>
      <w:r w:rsidR="00EC1881">
        <w:rPr>
          <w:szCs w:val="24"/>
        </w:rPr>
        <w:t>90 m</w:t>
      </w:r>
      <w:r w:rsidR="00EC1881">
        <w:rPr>
          <w:szCs w:val="24"/>
          <w:vertAlign w:val="superscript"/>
        </w:rPr>
        <w:t>2</w:t>
      </w:r>
      <w:r w:rsidR="007E37B0" w:rsidRPr="007E37B0">
        <w:rPr>
          <w:szCs w:val="24"/>
        </w:rPr>
        <w:t>, kter</w:t>
      </w:r>
      <w:r w:rsidR="00A344DA">
        <w:rPr>
          <w:szCs w:val="24"/>
        </w:rPr>
        <w:t>é</w:t>
      </w:r>
      <w:r w:rsidR="007E37B0" w:rsidRPr="007E37B0">
        <w:rPr>
          <w:szCs w:val="24"/>
        </w:rPr>
        <w:t xml:space="preserve"> j</w:t>
      </w:r>
      <w:r w:rsidR="00A344DA">
        <w:rPr>
          <w:szCs w:val="24"/>
        </w:rPr>
        <w:t>sou</w:t>
      </w:r>
      <w:r w:rsidR="007E37B0" w:rsidRPr="007E37B0">
        <w:rPr>
          <w:szCs w:val="24"/>
        </w:rPr>
        <w:t xml:space="preserve"> ve vlastnictví </w:t>
      </w:r>
      <w:r w:rsidR="005B7E6B">
        <w:rPr>
          <w:szCs w:val="24"/>
        </w:rPr>
        <w:t>kupujícího</w:t>
      </w:r>
      <w:r w:rsidR="00784A81">
        <w:rPr>
          <w:szCs w:val="24"/>
        </w:rPr>
        <w:t> m</w:t>
      </w:r>
      <w:r w:rsidR="007E37B0" w:rsidRPr="007E37B0">
        <w:rPr>
          <w:szCs w:val="24"/>
        </w:rPr>
        <w:t xml:space="preserve">ěsta Jindřichův Hradec, LV č. </w:t>
      </w:r>
      <w:r w:rsidR="00A344DA">
        <w:rPr>
          <w:szCs w:val="24"/>
        </w:rPr>
        <w:t>10001</w:t>
      </w:r>
      <w:r w:rsidR="007E37B0" w:rsidRPr="007E37B0">
        <w:rPr>
          <w:szCs w:val="24"/>
        </w:rPr>
        <w:t xml:space="preserve"> pro obec </w:t>
      </w:r>
      <w:r w:rsidR="00A344DA">
        <w:rPr>
          <w:szCs w:val="24"/>
        </w:rPr>
        <w:t>i</w:t>
      </w:r>
      <w:r w:rsidR="007E37B0" w:rsidRPr="007E37B0">
        <w:rPr>
          <w:szCs w:val="24"/>
        </w:rPr>
        <w:t xml:space="preserve"> k. ú. </w:t>
      </w:r>
      <w:r w:rsidR="00A344DA">
        <w:rPr>
          <w:szCs w:val="24"/>
        </w:rPr>
        <w:t>Jindřichův Hradec</w:t>
      </w:r>
      <w:r w:rsidR="00DC24BD" w:rsidRPr="007E37B0">
        <w:rPr>
          <w:szCs w:val="24"/>
        </w:rPr>
        <w:t>.</w:t>
      </w:r>
    </w:p>
    <w:p w:rsidR="00DC24BD" w:rsidRDefault="005B7E6B" w:rsidP="008863AB">
      <w:pPr>
        <w:pStyle w:val="ZkladntextIMP"/>
        <w:jc w:val="both"/>
      </w:pPr>
      <w:r>
        <w:rPr>
          <w:szCs w:val="24"/>
        </w:rPr>
        <w:br/>
      </w:r>
    </w:p>
    <w:p w:rsidR="004B7FE4" w:rsidRPr="00DC24BD" w:rsidRDefault="004B7FE4" w:rsidP="00DC24BD">
      <w:pPr>
        <w:pStyle w:val="ZkladntextIMP"/>
        <w:tabs>
          <w:tab w:val="clear" w:pos="720"/>
          <w:tab w:val="left" w:pos="142"/>
          <w:tab w:val="left" w:pos="284"/>
        </w:tabs>
        <w:ind w:left="720"/>
        <w:jc w:val="both"/>
      </w:pPr>
    </w:p>
    <w:p w:rsidR="00181CC0" w:rsidRPr="00322F2C" w:rsidRDefault="00181CC0">
      <w:pPr>
        <w:pStyle w:val="ZkladntextIMP"/>
        <w:rPr>
          <w:b/>
        </w:rPr>
      </w:pPr>
      <w:r w:rsidRPr="00322F2C">
        <w:rPr>
          <w:b/>
        </w:rPr>
        <w:t xml:space="preserve">                                                               čl.II.</w:t>
      </w:r>
    </w:p>
    <w:p w:rsidR="0003129A" w:rsidRDefault="00CD0650" w:rsidP="00207CEC">
      <w:pPr>
        <w:pStyle w:val="ZkladntextIMP"/>
        <w:jc w:val="both"/>
      </w:pPr>
      <w:r w:rsidRPr="00DC24BD">
        <w:t xml:space="preserve">  </w:t>
      </w:r>
      <w:r w:rsidR="00181CC0" w:rsidRPr="00DC24BD">
        <w:t>Prodávající</w:t>
      </w:r>
      <w:r w:rsidR="00162FA5" w:rsidRPr="00DC24BD">
        <w:t xml:space="preserve"> </w:t>
      </w:r>
      <w:r w:rsidR="00181CC0" w:rsidRPr="00DC24BD">
        <w:t>prodává a</w:t>
      </w:r>
      <w:r w:rsidR="003B4EA9" w:rsidRPr="00DC24BD">
        <w:t xml:space="preserve"> </w:t>
      </w:r>
      <w:r w:rsidR="00181CC0" w:rsidRPr="00DC24BD">
        <w:t>odevzdává</w:t>
      </w:r>
      <w:r w:rsidR="00D661A2" w:rsidRPr="00DC24BD">
        <w:t xml:space="preserve"> kupujícímu</w:t>
      </w:r>
      <w:r w:rsidR="00162FA5" w:rsidRPr="00DC24BD">
        <w:t xml:space="preserve"> </w:t>
      </w:r>
      <w:r w:rsidR="005E1A5E" w:rsidRPr="00DC24BD">
        <w:t xml:space="preserve">nemovitosti specifikované </w:t>
      </w:r>
      <w:r w:rsidR="00181CC0" w:rsidRPr="00DC24BD">
        <w:t>v čl.</w:t>
      </w:r>
      <w:r w:rsidR="007E1309" w:rsidRPr="00DC24BD">
        <w:t xml:space="preserve"> </w:t>
      </w:r>
      <w:r w:rsidR="00181CC0" w:rsidRPr="00DC24BD">
        <w:t>I.</w:t>
      </w:r>
      <w:r w:rsidR="00BA6C5A">
        <w:t xml:space="preserve"> </w:t>
      </w:r>
      <w:r w:rsidR="00F8605A" w:rsidRPr="00DC24BD">
        <w:t xml:space="preserve">  </w:t>
      </w:r>
      <w:r w:rsidR="00181CC0" w:rsidRPr="00DC24BD">
        <w:t>této</w:t>
      </w:r>
      <w:r w:rsidR="003B4EA9" w:rsidRPr="00DC24BD">
        <w:t xml:space="preserve"> </w:t>
      </w:r>
      <w:r w:rsidR="005E1A5E" w:rsidRPr="00DC24BD">
        <w:t>s</w:t>
      </w:r>
      <w:r w:rsidR="00181CC0" w:rsidRPr="00DC24BD">
        <w:t>mlouvy</w:t>
      </w:r>
      <w:r w:rsidR="005B7E6B">
        <w:t xml:space="preserve"> v obci i k.ú. Jindřichův Hradec</w:t>
      </w:r>
      <w:r w:rsidR="0003129A">
        <w:t>, a to:</w:t>
      </w:r>
    </w:p>
    <w:p w:rsidR="0003129A" w:rsidRPr="00DC24BD" w:rsidRDefault="0003129A" w:rsidP="0003129A">
      <w:pPr>
        <w:pStyle w:val="ZkladntextIMP"/>
        <w:jc w:val="both"/>
      </w:pPr>
      <w:r w:rsidRPr="00DC24BD">
        <w:t xml:space="preserve">      -    p.č. 1917, zastavěná plocha a nádvoří, o výměře </w:t>
      </w:r>
      <w:r>
        <w:t>709</w:t>
      </w:r>
      <w:r w:rsidRPr="00DC24BD">
        <w:t xml:space="preserve"> m²</w:t>
      </w:r>
      <w:r>
        <w:t>,</w:t>
      </w:r>
      <w:r w:rsidRPr="00DC24BD">
        <w:t xml:space="preserve"> jehož součástí je       </w:t>
      </w:r>
      <w:r w:rsidRPr="00DC24BD">
        <w:br/>
        <w:t xml:space="preserve">           stavba Jindřichův Hradec II č.p.</w:t>
      </w:r>
      <w:r>
        <w:t>1283</w:t>
      </w:r>
      <w:r w:rsidR="00D4063A">
        <w:t>, objekt obč.vyb.</w:t>
      </w:r>
      <w:r w:rsidRPr="00DC24BD">
        <w:t>,</w:t>
      </w:r>
    </w:p>
    <w:p w:rsidR="0003129A" w:rsidRPr="00DC24BD" w:rsidRDefault="0003129A" w:rsidP="0003129A">
      <w:pPr>
        <w:pStyle w:val="ZkladntextIMP"/>
        <w:numPr>
          <w:ilvl w:val="0"/>
          <w:numId w:val="1"/>
        </w:numPr>
        <w:jc w:val="both"/>
      </w:pPr>
      <w:r w:rsidRPr="00DC24BD">
        <w:t xml:space="preserve">p.č. 1916/5, zastavěná plocha a nádvoří, o výměře </w:t>
      </w:r>
      <w:r>
        <w:t>107</w:t>
      </w:r>
      <w:r w:rsidRPr="00DC24BD">
        <w:t xml:space="preserve"> m</w:t>
      </w:r>
      <w:r w:rsidRPr="00DC24BD">
        <w:rPr>
          <w:vertAlign w:val="superscript"/>
        </w:rPr>
        <w:t>2</w:t>
      </w:r>
      <w:r w:rsidRPr="00DC24BD">
        <w:t>, jehož součástí je stavba bez čp/če</w:t>
      </w:r>
      <w:r>
        <w:t xml:space="preserve">, </w:t>
      </w:r>
      <w:r w:rsidR="005B7E6B">
        <w:t xml:space="preserve">objekt </w:t>
      </w:r>
      <w:r>
        <w:t>obč. vyb.</w:t>
      </w:r>
      <w:r w:rsidR="00D4063A">
        <w:t>,</w:t>
      </w:r>
    </w:p>
    <w:p w:rsidR="0003129A" w:rsidRPr="00DC24BD" w:rsidRDefault="0003129A" w:rsidP="0003129A">
      <w:pPr>
        <w:pStyle w:val="ZkladntextIMP"/>
        <w:numPr>
          <w:ilvl w:val="0"/>
          <w:numId w:val="1"/>
        </w:numPr>
        <w:jc w:val="both"/>
      </w:pPr>
      <w:r w:rsidRPr="00DC24BD">
        <w:t xml:space="preserve">p.č. 1916/6, zastavěná plocha a nádvoří, o výměře </w:t>
      </w:r>
      <w:r>
        <w:t>86</w:t>
      </w:r>
      <w:r w:rsidRPr="00DC24BD">
        <w:t xml:space="preserve"> m</w:t>
      </w:r>
      <w:r w:rsidRPr="00DC24BD">
        <w:rPr>
          <w:vertAlign w:val="superscript"/>
        </w:rPr>
        <w:t>2</w:t>
      </w:r>
      <w:r w:rsidRPr="00DC24BD">
        <w:t>, jehož součástí je stavba bez čp/če</w:t>
      </w:r>
      <w:r>
        <w:t xml:space="preserve">, </w:t>
      </w:r>
      <w:r w:rsidR="005B7E6B">
        <w:t xml:space="preserve">objekt </w:t>
      </w:r>
      <w:r>
        <w:t>obč. vyb.</w:t>
      </w:r>
      <w:r w:rsidR="00D4063A">
        <w:t>,</w:t>
      </w:r>
    </w:p>
    <w:p w:rsidR="0003129A" w:rsidRPr="00DC24BD" w:rsidRDefault="0003129A" w:rsidP="0003129A">
      <w:pPr>
        <w:pStyle w:val="ZkladntextIMP"/>
        <w:numPr>
          <w:ilvl w:val="0"/>
          <w:numId w:val="1"/>
        </w:numPr>
        <w:jc w:val="both"/>
      </w:pPr>
      <w:r w:rsidRPr="00DC24BD">
        <w:t xml:space="preserve">p.č. 1916/7, zastavěná plocha a nádvoří, o výměře </w:t>
      </w:r>
      <w:r>
        <w:t>57</w:t>
      </w:r>
      <w:r w:rsidRPr="00DC24BD">
        <w:t xml:space="preserve"> m</w:t>
      </w:r>
      <w:r w:rsidRPr="00DC24BD">
        <w:rPr>
          <w:vertAlign w:val="superscript"/>
        </w:rPr>
        <w:t>2</w:t>
      </w:r>
      <w:r w:rsidRPr="00DC24BD">
        <w:t>, jehož součástí je stavba bez čp/če</w:t>
      </w:r>
      <w:r>
        <w:t xml:space="preserve">, </w:t>
      </w:r>
      <w:r w:rsidR="005B7E6B">
        <w:t xml:space="preserve">objekt </w:t>
      </w:r>
      <w:r>
        <w:t>obč.vyb.</w:t>
      </w:r>
      <w:r w:rsidR="00D4063A">
        <w:t>,</w:t>
      </w:r>
    </w:p>
    <w:p w:rsidR="005B7E6B" w:rsidRDefault="0003129A" w:rsidP="00CA34E0">
      <w:pPr>
        <w:pStyle w:val="ZkladntextIMP"/>
        <w:numPr>
          <w:ilvl w:val="0"/>
          <w:numId w:val="1"/>
        </w:numPr>
        <w:jc w:val="both"/>
      </w:pPr>
      <w:r>
        <w:t xml:space="preserve">nově vzniklý pozemek </w:t>
      </w:r>
      <w:r w:rsidRPr="00DC24BD">
        <w:t xml:space="preserve">p.č. </w:t>
      </w:r>
      <w:r w:rsidR="005B7E6B">
        <w:t>1916/1</w:t>
      </w:r>
      <w:r w:rsidRPr="00DC24BD">
        <w:t>, ostatní plocha, sportoviště</w:t>
      </w:r>
      <w:r>
        <w:t xml:space="preserve"> a rekreační plocha</w:t>
      </w:r>
      <w:r w:rsidRPr="00DC24BD">
        <w:t xml:space="preserve">, o výměře </w:t>
      </w:r>
      <w:r w:rsidR="00D4063A">
        <w:t>15362</w:t>
      </w:r>
      <w:r w:rsidRPr="00DC24BD">
        <w:t xml:space="preserve"> m</w:t>
      </w:r>
      <w:r w:rsidRPr="00CA34E0">
        <w:rPr>
          <w:vertAlign w:val="superscript"/>
        </w:rPr>
        <w:t>2</w:t>
      </w:r>
      <w:r w:rsidRPr="00DC24BD">
        <w:t>,</w:t>
      </w:r>
      <w:r>
        <w:t xml:space="preserve"> </w:t>
      </w:r>
      <w:r w:rsidR="00CA34E0">
        <w:t xml:space="preserve">oddělený </w:t>
      </w:r>
      <w:r>
        <w:t xml:space="preserve">geometrickým plánem </w:t>
      </w:r>
      <w:r w:rsidR="00CA34E0">
        <w:t>č. 5013-33/2018 z pozemku p.č. 1916/1, ostatní plocha, sportoviště a rekreační plocha,</w:t>
      </w:r>
    </w:p>
    <w:p w:rsidR="0003129A" w:rsidRPr="00DC24BD" w:rsidRDefault="0003129A" w:rsidP="0003129A">
      <w:pPr>
        <w:pStyle w:val="ZkladntextIMP"/>
        <w:numPr>
          <w:ilvl w:val="0"/>
          <w:numId w:val="1"/>
        </w:numPr>
        <w:jc w:val="both"/>
      </w:pPr>
      <w:r w:rsidRPr="00DC24BD">
        <w:t>1916/14, ostatní plocha, sportoviště</w:t>
      </w:r>
      <w:r>
        <w:t xml:space="preserve"> a rekreační plocha</w:t>
      </w:r>
      <w:r w:rsidRPr="00DC24BD">
        <w:t xml:space="preserve">, o výměře </w:t>
      </w:r>
      <w:r>
        <w:t>1549</w:t>
      </w:r>
      <w:r w:rsidRPr="00DC24BD">
        <w:t xml:space="preserve"> m</w:t>
      </w:r>
      <w:r w:rsidRPr="005B7E6B">
        <w:rPr>
          <w:vertAlign w:val="superscript"/>
        </w:rPr>
        <w:t>2</w:t>
      </w:r>
      <w:r w:rsidRPr="00DC24BD">
        <w:t>,</w:t>
      </w:r>
    </w:p>
    <w:p w:rsidR="0003129A" w:rsidRDefault="0003129A" w:rsidP="0003129A">
      <w:pPr>
        <w:pStyle w:val="ZkladntextIMP"/>
        <w:numPr>
          <w:ilvl w:val="0"/>
          <w:numId w:val="1"/>
        </w:numPr>
        <w:jc w:val="both"/>
      </w:pPr>
      <w:r w:rsidRPr="00DC24BD">
        <w:t xml:space="preserve">1916/15, ostatní plocha, </w:t>
      </w:r>
      <w:r>
        <w:t>sportoviště a rekreační plocha</w:t>
      </w:r>
      <w:r w:rsidRPr="00DC24BD">
        <w:t xml:space="preserve">, o výměře </w:t>
      </w:r>
      <w:r>
        <w:t>3033</w:t>
      </w:r>
      <w:r w:rsidRPr="00DC24BD">
        <w:t xml:space="preserve"> m</w:t>
      </w:r>
      <w:r w:rsidRPr="00DC24BD">
        <w:rPr>
          <w:vertAlign w:val="superscript"/>
        </w:rPr>
        <w:t>2</w:t>
      </w:r>
      <w:r w:rsidRPr="00DC24BD">
        <w:t>,</w:t>
      </w:r>
    </w:p>
    <w:p w:rsidR="0003129A" w:rsidRPr="00DC24BD" w:rsidRDefault="0003129A" w:rsidP="0003129A">
      <w:pPr>
        <w:pStyle w:val="ZkladntextIMP"/>
        <w:numPr>
          <w:ilvl w:val="0"/>
          <w:numId w:val="1"/>
        </w:numPr>
        <w:jc w:val="both"/>
      </w:pPr>
      <w:r>
        <w:t xml:space="preserve">drobné stavby dvou pokladen, stojících na pozemcích p.č. 1916/22 a p.č. 1916/17 </w:t>
      </w:r>
      <w:r w:rsidR="00BA6C5A">
        <w:t xml:space="preserve">ve vlastnictví kupujícího </w:t>
      </w:r>
      <w:r>
        <w:t>(LV č. 10001)</w:t>
      </w:r>
    </w:p>
    <w:p w:rsidR="001E5B32" w:rsidRPr="00DC24BD" w:rsidRDefault="00181CC0" w:rsidP="00207CEC">
      <w:pPr>
        <w:pStyle w:val="ZkladntextIMP"/>
        <w:jc w:val="both"/>
      </w:pPr>
      <w:r w:rsidRPr="00BA6C5A">
        <w:rPr>
          <w:b/>
        </w:rPr>
        <w:t>za</w:t>
      </w:r>
      <w:r w:rsidR="003B4EA9" w:rsidRPr="00BA6C5A">
        <w:rPr>
          <w:b/>
        </w:rPr>
        <w:t xml:space="preserve"> </w:t>
      </w:r>
      <w:r w:rsidR="005B7E6B">
        <w:rPr>
          <w:b/>
        </w:rPr>
        <w:t xml:space="preserve">celkovou </w:t>
      </w:r>
      <w:r w:rsidRPr="00BA6C5A">
        <w:rPr>
          <w:b/>
        </w:rPr>
        <w:t xml:space="preserve">kupní cenu </w:t>
      </w:r>
      <w:r w:rsidR="00DC24BD" w:rsidRPr="00BA6C5A">
        <w:rPr>
          <w:b/>
        </w:rPr>
        <w:t>7.200.000,-</w:t>
      </w:r>
      <w:r w:rsidR="004F2D70" w:rsidRPr="00BA6C5A">
        <w:rPr>
          <w:b/>
        </w:rPr>
        <w:t xml:space="preserve"> Kč </w:t>
      </w:r>
      <w:r w:rsidR="00DC24BD" w:rsidRPr="00DC24BD">
        <w:t>(sedm miliónu dvě</w:t>
      </w:r>
      <w:r w:rsidR="00BA6C5A">
        <w:t xml:space="preserve"> </w:t>
      </w:r>
      <w:r w:rsidR="00DC24BD" w:rsidRPr="00DC24BD">
        <w:t>stě tisíc</w:t>
      </w:r>
      <w:r w:rsidR="004F2D70" w:rsidRPr="00DC24BD">
        <w:t xml:space="preserve"> </w:t>
      </w:r>
      <w:r w:rsidR="005664B4" w:rsidRPr="00DC24BD">
        <w:t>korun</w:t>
      </w:r>
      <w:r w:rsidR="003A788A" w:rsidRPr="00DC24BD">
        <w:t xml:space="preserve"> českých</w:t>
      </w:r>
      <w:r w:rsidRPr="00DC24BD">
        <w:t>)</w:t>
      </w:r>
      <w:r w:rsidR="008F570A" w:rsidRPr="00DC24BD">
        <w:t>.</w:t>
      </w:r>
      <w:r w:rsidR="004F2D70" w:rsidRPr="00DC24BD">
        <w:t xml:space="preserve"> Prodávan</w:t>
      </w:r>
      <w:r w:rsidR="00B66148" w:rsidRPr="00DC24BD">
        <w:t>é</w:t>
      </w:r>
      <w:r w:rsidR="004F2D70" w:rsidRPr="00DC24BD">
        <w:t xml:space="preserve"> </w:t>
      </w:r>
      <w:r w:rsidR="005E1A5E" w:rsidRPr="00DC24BD">
        <w:t>nemovitosti</w:t>
      </w:r>
      <w:r w:rsidR="005B7E6B">
        <w:t xml:space="preserve"> jsou</w:t>
      </w:r>
      <w:r w:rsidR="00040039" w:rsidRPr="00DC24BD">
        <w:t xml:space="preserve"> </w:t>
      </w:r>
      <w:r w:rsidR="00D60641">
        <w:t xml:space="preserve">převáděny </w:t>
      </w:r>
      <w:r w:rsidR="00040039" w:rsidRPr="00DC24BD">
        <w:t xml:space="preserve">včetně </w:t>
      </w:r>
      <w:r w:rsidR="00D60641">
        <w:t xml:space="preserve">všech </w:t>
      </w:r>
      <w:r w:rsidR="00040039" w:rsidRPr="00DC24BD">
        <w:t>součástí a příslušenství</w:t>
      </w:r>
      <w:r w:rsidR="00D60641">
        <w:t xml:space="preserve"> a</w:t>
      </w:r>
      <w:r w:rsidR="004F2D70" w:rsidRPr="00DC24BD">
        <w:t xml:space="preserve"> j</w:t>
      </w:r>
      <w:r w:rsidR="00B66148" w:rsidRPr="00DC24BD">
        <w:t>sou</w:t>
      </w:r>
      <w:r w:rsidR="004F2D70" w:rsidRPr="00DC24BD">
        <w:t xml:space="preserve"> specifikov</w:t>
      </w:r>
      <w:r w:rsidR="00B66148" w:rsidRPr="00DC24BD">
        <w:t xml:space="preserve">ány </w:t>
      </w:r>
      <w:r w:rsidR="008A7D09" w:rsidRPr="00DC24BD">
        <w:t xml:space="preserve">v </w:t>
      </w:r>
      <w:r w:rsidR="00DC24BD" w:rsidRPr="00DC24BD">
        <w:t>odhadu nemovitostí</w:t>
      </w:r>
      <w:r w:rsidR="008714F4" w:rsidRPr="00DC24BD">
        <w:t xml:space="preserve"> č. </w:t>
      </w:r>
      <w:r w:rsidR="0003129A">
        <w:t>1249-48/17</w:t>
      </w:r>
      <w:r w:rsidR="008714F4" w:rsidRPr="00DC24BD">
        <w:t xml:space="preserve"> vyhotoven</w:t>
      </w:r>
      <w:r w:rsidR="00660138" w:rsidRPr="00DC24BD">
        <w:t>é</w:t>
      </w:r>
      <w:r w:rsidR="008714F4" w:rsidRPr="00DC24BD">
        <w:t xml:space="preserve">m Ing. Karin Vovsovou a </w:t>
      </w:r>
      <w:r w:rsidR="00DC24BD" w:rsidRPr="00DC24BD">
        <w:t>v</w:t>
      </w:r>
      <w:r w:rsidR="00BA6C5A">
        <w:t>e</w:t>
      </w:r>
      <w:r w:rsidR="00DC24BD" w:rsidRPr="00DC24BD">
        <w:t> </w:t>
      </w:r>
      <w:r w:rsidR="008A7D09" w:rsidRPr="00DC24BD">
        <w:t>znaleck</w:t>
      </w:r>
      <w:r w:rsidR="00DC24BD" w:rsidRPr="00DC24BD">
        <w:t>é</w:t>
      </w:r>
      <w:r w:rsidR="00BA6C5A">
        <w:t>m</w:t>
      </w:r>
      <w:r w:rsidR="008A7D09" w:rsidRPr="00DC24BD">
        <w:t xml:space="preserve"> posud</w:t>
      </w:r>
      <w:r w:rsidR="00DC24BD" w:rsidRPr="00DC24BD">
        <w:t>ku</w:t>
      </w:r>
      <w:r w:rsidR="008A7D09" w:rsidRPr="00DC24BD">
        <w:t xml:space="preserve"> č. </w:t>
      </w:r>
      <w:r w:rsidR="0003129A">
        <w:t>035</w:t>
      </w:r>
      <w:r w:rsidR="005B7E6B">
        <w:t>-</w:t>
      </w:r>
      <w:r w:rsidR="0003129A">
        <w:t>1639/17</w:t>
      </w:r>
      <w:r w:rsidR="00DC24BD" w:rsidRPr="00DC24BD">
        <w:t xml:space="preserve"> vyh</w:t>
      </w:r>
      <w:r w:rsidR="008714F4" w:rsidRPr="00DC24BD">
        <w:t>otoven</w:t>
      </w:r>
      <w:r w:rsidR="00DC24BD" w:rsidRPr="00DC24BD">
        <w:t>ém</w:t>
      </w:r>
      <w:r w:rsidR="008A7D09" w:rsidRPr="00DC24BD">
        <w:t xml:space="preserve"> </w:t>
      </w:r>
      <w:r w:rsidR="00DC24BD" w:rsidRPr="00DC24BD">
        <w:t>ing. Zdeňkem Havlíčkem, přičemž převáděn</w:t>
      </w:r>
      <w:r w:rsidR="00D60641">
        <w:t>á</w:t>
      </w:r>
      <w:r w:rsidR="00DC24BD" w:rsidRPr="00DC24BD">
        <w:t xml:space="preserve"> </w:t>
      </w:r>
      <w:r w:rsidR="00D60641">
        <w:t xml:space="preserve">část </w:t>
      </w:r>
      <w:r w:rsidR="00DC24BD" w:rsidRPr="00DC24BD">
        <w:t>nemovitos</w:t>
      </w:r>
      <w:r w:rsidR="00D60641">
        <w:t xml:space="preserve">tí </w:t>
      </w:r>
      <w:r w:rsidR="0003129A">
        <w:t>byl</w:t>
      </w:r>
      <w:r w:rsidR="00D60641">
        <w:t>a</w:t>
      </w:r>
      <w:r w:rsidR="0003129A">
        <w:t xml:space="preserve"> smluvními stranami </w:t>
      </w:r>
      <w:r w:rsidR="008D2358">
        <w:t>před podpisem této smlouvy</w:t>
      </w:r>
      <w:r w:rsidR="00D60641">
        <w:t xml:space="preserve"> vzájemně</w:t>
      </w:r>
      <w:r w:rsidR="008D2358">
        <w:t xml:space="preserve"> </w:t>
      </w:r>
      <w:r w:rsidR="0003129A">
        <w:t>odsouhlasen</w:t>
      </w:r>
      <w:r w:rsidR="00D60641">
        <w:t>a</w:t>
      </w:r>
      <w:r w:rsidR="0003129A">
        <w:t>.</w:t>
      </w:r>
      <w:r w:rsidR="00DC24BD">
        <w:t xml:space="preserve"> </w:t>
      </w:r>
      <w:r w:rsidR="00A86F5B" w:rsidRPr="00DC24BD">
        <w:t>K</w:t>
      </w:r>
      <w:r w:rsidR="00043660" w:rsidRPr="00DC24BD">
        <w:t>upující</w:t>
      </w:r>
      <w:r w:rsidR="00A86F5B" w:rsidRPr="00DC24BD">
        <w:t xml:space="preserve"> </w:t>
      </w:r>
      <w:r w:rsidR="004A0702" w:rsidRPr="00DC24BD">
        <w:t>t</w:t>
      </w:r>
      <w:r w:rsidR="00B66148" w:rsidRPr="00DC24BD">
        <w:t>y</w:t>
      </w:r>
      <w:r w:rsidR="004A0702" w:rsidRPr="00DC24BD">
        <w:t xml:space="preserve">to </w:t>
      </w:r>
      <w:r w:rsidRPr="00DC24BD">
        <w:t>nemovitost</w:t>
      </w:r>
      <w:r w:rsidR="00B66148" w:rsidRPr="00DC24BD">
        <w:t>i</w:t>
      </w:r>
      <w:r w:rsidRPr="00DC24BD">
        <w:t xml:space="preserve"> za tuto cenu kupuj</w:t>
      </w:r>
      <w:r w:rsidR="00D661A2" w:rsidRPr="00DC24BD">
        <w:t>e</w:t>
      </w:r>
      <w:r w:rsidR="00BB4DC1" w:rsidRPr="00DC24BD">
        <w:t xml:space="preserve"> a </w:t>
      </w:r>
      <w:r w:rsidR="00756C80" w:rsidRPr="00DC24BD">
        <w:t xml:space="preserve">do </w:t>
      </w:r>
      <w:r w:rsidR="008F570A" w:rsidRPr="00DC24BD">
        <w:t>výlučného</w:t>
      </w:r>
      <w:r w:rsidR="004A0702" w:rsidRPr="00DC24BD">
        <w:t xml:space="preserve"> v</w:t>
      </w:r>
      <w:r w:rsidR="00893E34" w:rsidRPr="00DC24BD">
        <w:t>lastnictví</w:t>
      </w:r>
      <w:r w:rsidR="00D661A2" w:rsidRPr="00DC24BD">
        <w:t xml:space="preserve"> p</w:t>
      </w:r>
      <w:r w:rsidR="00E30F9C" w:rsidRPr="00DC24BD">
        <w:t>řijím</w:t>
      </w:r>
      <w:r w:rsidR="00D661A2" w:rsidRPr="00DC24BD">
        <w:t>á.</w:t>
      </w:r>
    </w:p>
    <w:p w:rsidR="00E04EA7" w:rsidRPr="00DC24BD" w:rsidRDefault="00181CC0" w:rsidP="00207CEC">
      <w:pPr>
        <w:pStyle w:val="ZkladntextIMP"/>
        <w:jc w:val="both"/>
      </w:pPr>
      <w:r w:rsidRPr="00DC24BD">
        <w:t xml:space="preserve">                   </w:t>
      </w:r>
    </w:p>
    <w:p w:rsidR="00DC24BD" w:rsidRDefault="00DC24BD" w:rsidP="00207CEC">
      <w:pPr>
        <w:pStyle w:val="ZkladntextIMP"/>
        <w:jc w:val="both"/>
      </w:pPr>
    </w:p>
    <w:p w:rsidR="00CA34E0" w:rsidRDefault="00CA34E0" w:rsidP="00207CEC">
      <w:pPr>
        <w:pStyle w:val="ZkladntextIMP"/>
        <w:jc w:val="both"/>
      </w:pPr>
    </w:p>
    <w:p w:rsidR="00CA34E0" w:rsidRDefault="00CA34E0" w:rsidP="00207CEC">
      <w:pPr>
        <w:pStyle w:val="ZkladntextIMP"/>
        <w:jc w:val="both"/>
      </w:pPr>
    </w:p>
    <w:p w:rsidR="00CA34E0" w:rsidRDefault="00CA34E0" w:rsidP="00207CEC">
      <w:pPr>
        <w:pStyle w:val="ZkladntextIMP"/>
        <w:jc w:val="both"/>
      </w:pPr>
    </w:p>
    <w:p w:rsidR="000C28D4" w:rsidRDefault="00E04EA7" w:rsidP="00E04EA7">
      <w:pPr>
        <w:pStyle w:val="ZkladntextIMP"/>
        <w:tabs>
          <w:tab w:val="left" w:pos="4253"/>
        </w:tabs>
        <w:rPr>
          <w:b/>
        </w:rPr>
      </w:pPr>
      <w:r w:rsidRPr="00322F2C">
        <w:rPr>
          <w:b/>
        </w:rPr>
        <w:lastRenderedPageBreak/>
        <w:t xml:space="preserve">                           </w:t>
      </w:r>
      <w:r w:rsidR="00181CC0" w:rsidRPr="00322F2C">
        <w:rPr>
          <w:b/>
        </w:rPr>
        <w:t xml:space="preserve">                                </w:t>
      </w:r>
    </w:p>
    <w:p w:rsidR="00040039" w:rsidRPr="00322F2C" w:rsidRDefault="00181CC0" w:rsidP="000C28D4">
      <w:pPr>
        <w:pStyle w:val="ZkladntextIMP"/>
        <w:tabs>
          <w:tab w:val="left" w:pos="4253"/>
        </w:tabs>
        <w:jc w:val="center"/>
        <w:rPr>
          <w:b/>
        </w:rPr>
      </w:pPr>
      <w:r w:rsidRPr="00322F2C">
        <w:rPr>
          <w:b/>
        </w:rPr>
        <w:t>čl.I</w:t>
      </w:r>
      <w:r w:rsidR="002D0C55" w:rsidRPr="00322F2C">
        <w:rPr>
          <w:b/>
        </w:rPr>
        <w:t>II</w:t>
      </w:r>
      <w:r w:rsidRPr="00322F2C">
        <w:rPr>
          <w:b/>
        </w:rPr>
        <w:t>.</w:t>
      </w:r>
    </w:p>
    <w:p w:rsidR="004A0702" w:rsidRDefault="001235F3" w:rsidP="004A0702">
      <w:pPr>
        <w:pStyle w:val="ZkladntextIMP"/>
        <w:jc w:val="both"/>
      </w:pPr>
      <w:r w:rsidRPr="00DC24BD">
        <w:t xml:space="preserve">   Účastníci této S</w:t>
      </w:r>
      <w:r w:rsidR="004A0702" w:rsidRPr="00DC24BD">
        <w:t xml:space="preserve">mlouvy se dohodli, že kupující uhradí dohodnutou kupní cenu </w:t>
      </w:r>
      <w:r w:rsidR="008714F4" w:rsidRPr="00DC24BD">
        <w:t xml:space="preserve">na účet prodávajícího č.ú. </w:t>
      </w:r>
      <w:r w:rsidR="00F75B15">
        <w:t>xxxxxxxxxxxxxxxxx</w:t>
      </w:r>
      <w:r w:rsidR="00EB41B7">
        <w:t xml:space="preserve"> </w:t>
      </w:r>
      <w:r w:rsidR="00D40972" w:rsidRPr="00DC24BD">
        <w:t>nejpozdě</w:t>
      </w:r>
      <w:r w:rsidR="00810B2A" w:rsidRPr="00DC24BD">
        <w:t>ji do 10ti dnů</w:t>
      </w:r>
      <w:r w:rsidR="00660138" w:rsidRPr="00DC24BD">
        <w:t xml:space="preserve"> od</w:t>
      </w:r>
      <w:r w:rsidR="00810B2A" w:rsidRPr="00DC24BD">
        <w:t xml:space="preserve"> </w:t>
      </w:r>
      <w:r w:rsidR="008714F4" w:rsidRPr="00DC24BD">
        <w:t>obdržení vyrozumění o provedení zápisu o vkladu vlastnického práva do katastru nemovitostí.</w:t>
      </w:r>
    </w:p>
    <w:p w:rsidR="0003129A" w:rsidRDefault="0003129A" w:rsidP="004A0702">
      <w:pPr>
        <w:pStyle w:val="ZkladntextIMP"/>
        <w:jc w:val="both"/>
      </w:pPr>
    </w:p>
    <w:p w:rsidR="0003129A" w:rsidRDefault="0003129A" w:rsidP="004A0702">
      <w:pPr>
        <w:pStyle w:val="ZkladntextIMP"/>
        <w:jc w:val="both"/>
      </w:pPr>
    </w:p>
    <w:p w:rsidR="0003129A" w:rsidRPr="00322F2C" w:rsidRDefault="0003129A" w:rsidP="0003129A">
      <w:pPr>
        <w:pStyle w:val="ZkladntextIMP"/>
        <w:tabs>
          <w:tab w:val="left" w:pos="4253"/>
        </w:tabs>
        <w:rPr>
          <w:b/>
        </w:rPr>
      </w:pPr>
      <w:r w:rsidRPr="00322F2C">
        <w:rPr>
          <w:b/>
        </w:rPr>
        <w:t xml:space="preserve">                                                               čl.I</w:t>
      </w:r>
      <w:r w:rsidR="00D05AC6" w:rsidRPr="00322F2C">
        <w:rPr>
          <w:b/>
        </w:rPr>
        <w:t>V</w:t>
      </w:r>
      <w:r w:rsidRPr="00322F2C">
        <w:rPr>
          <w:b/>
        </w:rPr>
        <w:t xml:space="preserve">.         </w:t>
      </w:r>
    </w:p>
    <w:p w:rsidR="0003129A" w:rsidRDefault="0003129A" w:rsidP="004B7FE4">
      <w:pPr>
        <w:pStyle w:val="ZkladntextIMP"/>
        <w:jc w:val="both"/>
        <w:rPr>
          <w:bCs/>
        </w:rPr>
      </w:pPr>
      <w:r>
        <w:t xml:space="preserve">   Účastníci této smlouvy se dále dohodli na zřízení služebnost</w:t>
      </w:r>
      <w:r w:rsidR="00CA34E0">
        <w:t>i</w:t>
      </w:r>
      <w:r>
        <w:t xml:space="preserve"> takto: </w:t>
      </w:r>
      <w:r w:rsidR="00CA34E0">
        <w:t xml:space="preserve"> </w:t>
      </w:r>
      <w:r w:rsidR="00CA34E0">
        <w:br/>
        <w:t xml:space="preserve">  </w:t>
      </w:r>
      <w:r>
        <w:t>V</w:t>
      </w:r>
      <w:r w:rsidR="00755F3B">
        <w:t> nově vzniklém</w:t>
      </w:r>
      <w:r>
        <w:t xml:space="preserve"> pozemku</w:t>
      </w:r>
      <w:r w:rsidR="008863AB">
        <w:t xml:space="preserve"> p.č. 1916/</w:t>
      </w:r>
      <w:r w:rsidR="00CA34E0">
        <w:t>34</w:t>
      </w:r>
      <w:r w:rsidR="008863AB">
        <w:t>, ostatní plocha, sportoviště a rekreační plocha,</w:t>
      </w:r>
      <w:r w:rsidR="00CA34E0">
        <w:t xml:space="preserve"> o výměře 269 m2,</w:t>
      </w:r>
      <w:r>
        <w:t xml:space="preserve"> </w:t>
      </w:r>
      <w:r w:rsidR="00CA34E0">
        <w:t>odděleném</w:t>
      </w:r>
      <w:r w:rsidR="00755F3B">
        <w:t xml:space="preserve"> geometrickým plánem č. </w:t>
      </w:r>
      <w:r w:rsidR="00CA34E0">
        <w:t xml:space="preserve">5013-33/2018 z pozemku p.č. 1916/1, ostatní plocha, sportoviště a rekreační plocha, </w:t>
      </w:r>
      <w:r>
        <w:t xml:space="preserve">obec i k.ú. Jindřichův Hradec je uložena </w:t>
      </w:r>
      <w:r w:rsidR="008D2358">
        <w:t xml:space="preserve">závlahová šachta </w:t>
      </w:r>
      <w:r w:rsidR="00755F3B">
        <w:t>k</w:t>
      </w:r>
      <w:r w:rsidR="008D2358">
        <w:t xml:space="preserve"> </w:t>
      </w:r>
      <w:r>
        <w:t>vodovod</w:t>
      </w:r>
      <w:r w:rsidR="00755F3B">
        <w:t>u</w:t>
      </w:r>
      <w:r>
        <w:t xml:space="preserve">, </w:t>
      </w:r>
      <w:r w:rsidR="008D2358">
        <w:t>kter</w:t>
      </w:r>
      <w:r w:rsidR="00755F3B">
        <w:t>ou</w:t>
      </w:r>
      <w:r w:rsidR="008D2358">
        <w:t xml:space="preserve"> na základě této smlouvy</w:t>
      </w:r>
      <w:r w:rsidR="00755F3B">
        <w:t xml:space="preserve"> oprávněný</w:t>
      </w:r>
      <w:r w:rsidR="008D2358">
        <w:t xml:space="preserve"> </w:t>
      </w:r>
      <w:r w:rsidR="004B7FE4">
        <w:t>nabývá</w:t>
      </w:r>
      <w:r w:rsidR="008D2358">
        <w:t xml:space="preserve"> do </w:t>
      </w:r>
      <w:r w:rsidR="00E20B04">
        <w:t xml:space="preserve">svého výlučného </w:t>
      </w:r>
      <w:r>
        <w:t>vlastnictví</w:t>
      </w:r>
      <w:r w:rsidR="00CA34E0">
        <w:t>.</w:t>
      </w:r>
      <w:r w:rsidR="008863AB">
        <w:t xml:space="preserve"> </w:t>
      </w:r>
      <w:r w:rsidR="00755F3B">
        <w:t>Tělovýchovná jednota Sokol</w:t>
      </w:r>
      <w:r w:rsidR="00D05AC6">
        <w:t xml:space="preserve"> Jindřichův Hradec</w:t>
      </w:r>
      <w:r>
        <w:t xml:space="preserve">, jako </w:t>
      </w:r>
      <w:r w:rsidR="00755F3B">
        <w:t>povinný</w:t>
      </w:r>
      <w:r>
        <w:t xml:space="preserve">, formou služebnosti zřizuje ve prospěch oprávněného </w:t>
      </w:r>
      <w:r w:rsidR="00755F3B">
        <w:t xml:space="preserve">Města Jindřichův Hradec </w:t>
      </w:r>
      <w:r w:rsidR="00D05AC6">
        <w:t xml:space="preserve">služebnost spočívající v </w:t>
      </w:r>
      <w:r>
        <w:t>práv</w:t>
      </w:r>
      <w:r w:rsidR="00D05AC6">
        <w:t>u</w:t>
      </w:r>
      <w:r>
        <w:t xml:space="preserve"> </w:t>
      </w:r>
      <w:r w:rsidR="00755F3B">
        <w:t>umístění</w:t>
      </w:r>
      <w:r>
        <w:t xml:space="preserve"> </w:t>
      </w:r>
      <w:r w:rsidR="00D05AC6">
        <w:t>vodovod</w:t>
      </w:r>
      <w:r w:rsidR="00755F3B">
        <w:t>ní šachty</w:t>
      </w:r>
      <w:r>
        <w:t xml:space="preserve"> v</w:t>
      </w:r>
      <w:r w:rsidR="00755F3B">
        <w:t> zatíženém pozemku p.č. 1916/</w:t>
      </w:r>
      <w:r w:rsidR="00CA34E0">
        <w:t>34</w:t>
      </w:r>
      <w:r w:rsidR="00755F3B">
        <w:t xml:space="preserve"> v k.ú. J</w:t>
      </w:r>
      <w:r w:rsidR="00CA34E0">
        <w:t xml:space="preserve">indřichův </w:t>
      </w:r>
      <w:r w:rsidR="00755F3B">
        <w:t xml:space="preserve">Hradec </w:t>
      </w:r>
      <w:r w:rsidR="008863AB">
        <w:t xml:space="preserve">a </w:t>
      </w:r>
      <w:r w:rsidR="00755F3B">
        <w:t xml:space="preserve">v </w:t>
      </w:r>
      <w:r>
        <w:t>práv</w:t>
      </w:r>
      <w:r w:rsidR="00755F3B">
        <w:t>u</w:t>
      </w:r>
      <w:r>
        <w:t xml:space="preserve"> vstupu a vjezdu na zatížen</w:t>
      </w:r>
      <w:r w:rsidR="00CA34E0">
        <w:t>ý</w:t>
      </w:r>
      <w:r>
        <w:t xml:space="preserve"> pozem</w:t>
      </w:r>
      <w:r w:rsidR="00CA34E0">
        <w:t>e</w:t>
      </w:r>
      <w:r>
        <w:t>k</w:t>
      </w:r>
      <w:r w:rsidR="008863AB">
        <w:t xml:space="preserve"> </w:t>
      </w:r>
      <w:r>
        <w:t xml:space="preserve">za účelem </w:t>
      </w:r>
      <w:r w:rsidR="00D05AC6">
        <w:t xml:space="preserve">opravy, údržby či rekonstrukce </w:t>
      </w:r>
      <w:r w:rsidR="00755F3B">
        <w:t xml:space="preserve">příp. odstranění </w:t>
      </w:r>
      <w:r w:rsidR="00D05AC6">
        <w:t>tohoto zařízení.</w:t>
      </w:r>
      <w:r w:rsidR="00091A36">
        <w:t xml:space="preserve"> Rozsah služebnosti </w:t>
      </w:r>
      <w:r w:rsidR="00091A36" w:rsidRPr="00EE554D">
        <w:t>je specifikován v geometrickém plánu č.</w:t>
      </w:r>
      <w:r w:rsidR="00091A36">
        <w:t xml:space="preserve"> </w:t>
      </w:r>
      <w:r w:rsidR="00CA34E0">
        <w:t>5013-33/2018,</w:t>
      </w:r>
      <w:r w:rsidR="00091A36" w:rsidRPr="00EE554D">
        <w:t xml:space="preserve">  který tvoří nedílnou součást této smlouvy.</w:t>
      </w:r>
      <w:r w:rsidR="00755F3B">
        <w:br/>
      </w:r>
      <w:r w:rsidR="00CA34E0">
        <w:t xml:space="preserve">  </w:t>
      </w:r>
      <w:r w:rsidR="004B7FE4">
        <w:t xml:space="preserve"> </w:t>
      </w:r>
      <w:r>
        <w:t>Služebnost</w:t>
      </w:r>
      <w:r w:rsidR="00CA34E0">
        <w:t xml:space="preserve"> se zřizuje </w:t>
      </w:r>
      <w:r>
        <w:t>bezúplatně na dobu neurčitou. Právo odpovídající služebnost</w:t>
      </w:r>
      <w:r w:rsidR="00CA34E0">
        <w:t>i</w:t>
      </w:r>
      <w:r>
        <w:t xml:space="preserve"> patří oprávněnému. Oprávněný právo odpovídající výše uveden</w:t>
      </w:r>
      <w:r w:rsidR="00CA34E0">
        <w:t>é</w:t>
      </w:r>
      <w:r>
        <w:t xml:space="preserve"> služebnost</w:t>
      </w:r>
      <w:r w:rsidR="00CA34E0">
        <w:t>i</w:t>
      </w:r>
      <w:r>
        <w:t xml:space="preserve"> přijímá a povinný je povinen toto právo strpět.</w:t>
      </w:r>
      <w:r w:rsidR="004B7FE4">
        <w:t xml:space="preserve"> </w:t>
      </w:r>
      <w:r>
        <w:rPr>
          <w:bCs/>
        </w:rPr>
        <w:t>Povinnost odpovídající služebnost</w:t>
      </w:r>
      <w:r w:rsidR="00CA34E0">
        <w:rPr>
          <w:bCs/>
        </w:rPr>
        <w:t>i</w:t>
      </w:r>
      <w:r>
        <w:rPr>
          <w:bCs/>
        </w:rPr>
        <w:t xml:space="preserve"> přechází na každého dalšího vlastníka zatížen</w:t>
      </w:r>
      <w:r w:rsidR="00CA34E0">
        <w:rPr>
          <w:bCs/>
        </w:rPr>
        <w:t>é</w:t>
      </w:r>
      <w:r>
        <w:rPr>
          <w:bCs/>
        </w:rPr>
        <w:t xml:space="preserve"> nemovitost</w:t>
      </w:r>
      <w:r w:rsidR="00CA34E0">
        <w:rPr>
          <w:bCs/>
        </w:rPr>
        <w:t>i</w:t>
      </w:r>
      <w:r>
        <w:rPr>
          <w:bCs/>
        </w:rPr>
        <w:t xml:space="preserve">. </w:t>
      </w:r>
    </w:p>
    <w:p w:rsidR="00091A36" w:rsidRDefault="00091A36" w:rsidP="00397DE2">
      <w:pPr>
        <w:pStyle w:val="ZkladntextIMP"/>
        <w:rPr>
          <w:b/>
        </w:rPr>
      </w:pPr>
    </w:p>
    <w:p w:rsidR="00091A36" w:rsidRDefault="00091A36" w:rsidP="00397DE2">
      <w:pPr>
        <w:pStyle w:val="ZkladntextIMP"/>
        <w:rPr>
          <w:b/>
        </w:rPr>
      </w:pPr>
    </w:p>
    <w:p w:rsidR="000C28D4" w:rsidRDefault="000C28D4" w:rsidP="00397DE2">
      <w:pPr>
        <w:pStyle w:val="ZkladntextIMP"/>
        <w:rPr>
          <w:b/>
        </w:rPr>
      </w:pPr>
    </w:p>
    <w:p w:rsidR="005E2DEA" w:rsidRPr="00322F2C" w:rsidRDefault="005E2DEA" w:rsidP="00397DE2">
      <w:pPr>
        <w:pStyle w:val="ZkladntextIMP"/>
        <w:rPr>
          <w:b/>
        </w:rPr>
      </w:pPr>
      <w:r w:rsidRPr="00322F2C">
        <w:rPr>
          <w:b/>
        </w:rPr>
        <w:t xml:space="preserve">                                                                čl.</w:t>
      </w:r>
      <w:r w:rsidR="002D0C55" w:rsidRPr="00322F2C">
        <w:rPr>
          <w:b/>
        </w:rPr>
        <w:t>V</w:t>
      </w:r>
      <w:r w:rsidRPr="00322F2C">
        <w:rPr>
          <w:b/>
        </w:rPr>
        <w:t>.</w:t>
      </w:r>
    </w:p>
    <w:p w:rsidR="00DC24BD" w:rsidRDefault="00DC24BD" w:rsidP="002B532F">
      <w:pPr>
        <w:pStyle w:val="ZkladntextIMP"/>
        <w:jc w:val="both"/>
      </w:pPr>
      <w:r w:rsidRPr="00DC24BD">
        <w:t xml:space="preserve">   Smluvní strany se dohodly, že převáděný sportovní areál</w:t>
      </w:r>
      <w:r>
        <w:t xml:space="preserve"> </w:t>
      </w:r>
      <w:r w:rsidR="0003129A">
        <w:t>specifikovaný v čl. I</w:t>
      </w:r>
      <w:r w:rsidR="004B7FE4">
        <w:t xml:space="preserve"> </w:t>
      </w:r>
      <w:r w:rsidR="0003129A">
        <w:t xml:space="preserve"> této smlouvy i </w:t>
      </w:r>
      <w:r>
        <w:t xml:space="preserve">nadále ponese jméno „Tyršův </w:t>
      </w:r>
      <w:r w:rsidR="004F6A4B">
        <w:t>stadion</w:t>
      </w:r>
      <w:r>
        <w:t>“</w:t>
      </w:r>
      <w:r w:rsidR="0003129A">
        <w:t>.</w:t>
      </w:r>
    </w:p>
    <w:p w:rsidR="00DB211A" w:rsidRDefault="00DB211A" w:rsidP="002B532F">
      <w:pPr>
        <w:pStyle w:val="ZkladntextIMP"/>
        <w:jc w:val="both"/>
      </w:pPr>
      <w:r>
        <w:t xml:space="preserve">   Smluvní strany se dále dohodly, že do doby rekonstrukce sportovního areálu</w:t>
      </w:r>
      <w:r w:rsidR="004F6A4B">
        <w:t>, případně do doby zřízení samostatných přípojek,</w:t>
      </w:r>
      <w:r>
        <w:t xml:space="preserve"> umožní kupující prodávajícímu čerpání vody </w:t>
      </w:r>
      <w:r w:rsidR="007B20C0">
        <w:t xml:space="preserve">ze závlahové šachty </w:t>
      </w:r>
      <w:r>
        <w:t>pro závlahu tenisových kurtů</w:t>
      </w:r>
      <w:r w:rsidR="00AC1F85">
        <w:t xml:space="preserve"> a</w:t>
      </w:r>
      <w:r w:rsidR="004F6A4B">
        <w:t xml:space="preserve"> odběr elektrické energie </w:t>
      </w:r>
      <w:r w:rsidR="00B7393B">
        <w:t>a pitné vody z</w:t>
      </w:r>
      <w:r w:rsidR="009C613B">
        <w:t>e</w:t>
      </w:r>
      <w:r w:rsidR="00B7393B">
        <w:t> stávajících odběrných míst um</w:t>
      </w:r>
      <w:r w:rsidR="004F6A4B">
        <w:t>ístěn</w:t>
      </w:r>
      <w:r w:rsidR="00B7393B">
        <w:t>ých</w:t>
      </w:r>
      <w:r w:rsidR="004F6A4B">
        <w:t xml:space="preserve"> na převáděné budově Jindřichův Hradec čp. 1283/II</w:t>
      </w:r>
      <w:r w:rsidR="007B20C0">
        <w:t>.</w:t>
      </w:r>
      <w:r>
        <w:t xml:space="preserve"> </w:t>
      </w:r>
      <w:r w:rsidR="00B7393B">
        <w:t>Náklady na zřízení podružného vodoměru a elektroměru ponese prodávající. Prodávající</w:t>
      </w:r>
      <w:r>
        <w:t xml:space="preserve"> je povinen </w:t>
      </w:r>
      <w:r w:rsidR="00AC1F85">
        <w:t xml:space="preserve">hradit </w:t>
      </w:r>
      <w:r>
        <w:t>náklad</w:t>
      </w:r>
      <w:r w:rsidR="00AC1F85">
        <w:t>y</w:t>
      </w:r>
      <w:r>
        <w:t xml:space="preserve"> </w:t>
      </w:r>
      <w:r w:rsidR="00AC1F85">
        <w:t xml:space="preserve">za spotřebovanou </w:t>
      </w:r>
      <w:r w:rsidR="008547B7">
        <w:t>vod</w:t>
      </w:r>
      <w:r w:rsidR="00AC1F85">
        <w:t>u</w:t>
      </w:r>
      <w:r w:rsidR="008547B7">
        <w:t xml:space="preserve"> a elektrick</w:t>
      </w:r>
      <w:r w:rsidR="00AC1F85">
        <w:t>ou</w:t>
      </w:r>
      <w:r w:rsidR="008547B7">
        <w:t xml:space="preserve"> energi</w:t>
      </w:r>
      <w:r w:rsidR="00AC1F85">
        <w:t>i</w:t>
      </w:r>
      <w:r w:rsidR="008547B7">
        <w:t xml:space="preserve"> dle odečtu na podružných měřidlech. </w:t>
      </w:r>
      <w:r w:rsidR="00672D34">
        <w:br/>
        <w:t xml:space="preserve">   </w:t>
      </w:r>
      <w:r w:rsidR="009C613B">
        <w:t xml:space="preserve">  Kupující bere na vědomí, že vstupuje do práv a povinností uvedených v nájemní smlouvě ze dne </w:t>
      </w:r>
      <w:r w:rsidR="00AC1F85">
        <w:t>25.5.2016</w:t>
      </w:r>
      <w:r w:rsidR="009C613B">
        <w:t xml:space="preserve"> </w:t>
      </w:r>
      <w:r w:rsidR="00AC1F85">
        <w:t>uzavřené s panem Vlastimilem Ranglem</w:t>
      </w:r>
      <w:r w:rsidR="009C613B">
        <w:t>.</w:t>
      </w:r>
      <w:r w:rsidR="00672D34">
        <w:t xml:space="preserve"> </w:t>
      </w:r>
      <w:r w:rsidR="007463A2">
        <w:br/>
        <w:t xml:space="preserve">   </w:t>
      </w:r>
      <w:r w:rsidR="00174BFF">
        <w:t xml:space="preserve">V případě požadavku bezpečnostních složek na </w:t>
      </w:r>
      <w:r w:rsidR="007463A2">
        <w:t>zajištění přístup</w:t>
      </w:r>
      <w:r w:rsidR="00174BFF">
        <w:t xml:space="preserve">ové cesty po nově vzniklém pozemku p.č. 1916/33, ostatní plocha, sportoviště a rekreační plocha, o výměře 326 m2 v k.ú. Jindřichův Hradec </w:t>
      </w:r>
      <w:r w:rsidR="007463A2">
        <w:t xml:space="preserve">v době konání Porcinkule či jiných kulturních nebo sportovních akcí se prodávající zavazuje umožnit přístup z Claudiusovy ulice. </w:t>
      </w:r>
      <w:r w:rsidR="000E13B1">
        <w:t xml:space="preserve">Písemná žádost otevření vrat z Claudiusovy ulice a umožnění </w:t>
      </w:r>
      <w:r w:rsidR="000E13B1">
        <w:lastRenderedPageBreak/>
        <w:t xml:space="preserve">přístupu </w:t>
      </w:r>
      <w:r w:rsidR="00A05102">
        <w:t xml:space="preserve">a příjezdu po pozemku p.č. 1916/33 v k.ú. Jindřichův Hradec </w:t>
      </w:r>
      <w:r w:rsidR="000E13B1">
        <w:t>pro policii, hasiče či záchrannou službu v době konání Porcinkule, kulturní či jiné sportovní akce bude doručena prodávajícímu nejpozději</w:t>
      </w:r>
      <w:r w:rsidR="007463A2">
        <w:t xml:space="preserve"> 14dní přede</w:t>
      </w:r>
      <w:r w:rsidR="000E13B1">
        <w:t>m.</w:t>
      </w:r>
      <w:r w:rsidR="007463A2">
        <w:t xml:space="preserve"> </w:t>
      </w:r>
    </w:p>
    <w:p w:rsidR="000F442C" w:rsidRPr="00DC24BD" w:rsidRDefault="005311C3" w:rsidP="004A0702">
      <w:pPr>
        <w:pStyle w:val="ZkladntextIMP"/>
        <w:jc w:val="both"/>
      </w:pPr>
      <w:r>
        <w:t xml:space="preserve">   </w:t>
      </w:r>
      <w:r w:rsidR="00CD0650" w:rsidRPr="00DC24BD">
        <w:t xml:space="preserve"> </w:t>
      </w:r>
      <w:r w:rsidR="00D05AC6">
        <w:t>Dále se s</w:t>
      </w:r>
      <w:r w:rsidR="00CD0650" w:rsidRPr="00DC24BD">
        <w:t>mluvní strany dohodly, že o faktickém předání a převzetí převáděných nemovitostí bude</w:t>
      </w:r>
      <w:r w:rsidR="000F442C" w:rsidRPr="00DC24BD">
        <w:t xml:space="preserve"> vyhotoven předávací protokol. Dnem tohoto faktického předání a převzetí převáděných nemovitostí přechází na kupujícího odpovědnost za případné škody vzniklé na převáděných nemovitostech.</w:t>
      </w:r>
    </w:p>
    <w:p w:rsidR="008714F4" w:rsidRPr="00113CD3" w:rsidRDefault="008714F4" w:rsidP="004A0702">
      <w:pPr>
        <w:pStyle w:val="ZkladntextIMP"/>
        <w:jc w:val="both"/>
      </w:pPr>
      <w:r w:rsidRPr="00113CD3">
        <w:t xml:space="preserve">   </w:t>
      </w:r>
      <w:r w:rsidR="009C613B">
        <w:t>Prodávající</w:t>
      </w:r>
      <w:r w:rsidRPr="00113CD3">
        <w:t xml:space="preserve"> se zavazuje předat nejpozději v den podpisu předávacího protokolu </w:t>
      </w:r>
      <w:r w:rsidR="009C613B">
        <w:t>kupujícímu</w:t>
      </w:r>
      <w:r w:rsidR="00D37DD6">
        <w:t xml:space="preserve"> </w:t>
      </w:r>
      <w:r w:rsidR="00D3634E" w:rsidRPr="00113CD3">
        <w:t>veškerou t</w:t>
      </w:r>
      <w:r w:rsidRPr="00113CD3">
        <w:t xml:space="preserve">echnickou dokumentaci k převáděným nemovitostem </w:t>
      </w:r>
      <w:r w:rsidR="00D4063A">
        <w:t>v souladu s obecně závaznými předpisy.</w:t>
      </w:r>
    </w:p>
    <w:p w:rsidR="004A0702" w:rsidRPr="00DC24BD" w:rsidRDefault="00582246" w:rsidP="004A0702">
      <w:pPr>
        <w:pStyle w:val="ZkladntextIMP"/>
        <w:jc w:val="both"/>
      </w:pPr>
      <w:r w:rsidRPr="00DC24BD">
        <w:t xml:space="preserve">  </w:t>
      </w:r>
      <w:r w:rsidR="005311C3">
        <w:t xml:space="preserve"> </w:t>
      </w:r>
      <w:r w:rsidRPr="00DC24BD">
        <w:t>Prodávající prohlašuje, že</w:t>
      </w:r>
      <w:r w:rsidR="004A0702" w:rsidRPr="00DC24BD">
        <w:t xml:space="preserve"> mu </w:t>
      </w:r>
      <w:r w:rsidRPr="00DC24BD">
        <w:t>není</w:t>
      </w:r>
      <w:r w:rsidR="004A0702" w:rsidRPr="00DC24BD">
        <w:t xml:space="preserve"> známo, že by na převáděn</w:t>
      </w:r>
      <w:r w:rsidR="00B66148" w:rsidRPr="00DC24BD">
        <w:t>ých</w:t>
      </w:r>
      <w:r w:rsidR="004A0702" w:rsidRPr="00DC24BD">
        <w:t xml:space="preserve"> nemovitost</w:t>
      </w:r>
      <w:r w:rsidR="00B66148" w:rsidRPr="00DC24BD">
        <w:t>ech</w:t>
      </w:r>
      <w:r w:rsidR="004A0702" w:rsidRPr="00DC24BD">
        <w:t xml:space="preserve"> vázla nějaká </w:t>
      </w:r>
      <w:r w:rsidR="002B532F" w:rsidRPr="00DC24BD">
        <w:t xml:space="preserve">další </w:t>
      </w:r>
      <w:r w:rsidR="004A0702" w:rsidRPr="00DC24BD">
        <w:t>omezení, závazk</w:t>
      </w:r>
      <w:r w:rsidR="002B532F" w:rsidRPr="00DC24BD">
        <w:t>y či právní vady.</w:t>
      </w:r>
    </w:p>
    <w:p w:rsidR="004A0702" w:rsidRPr="00DC24BD" w:rsidRDefault="004A0702" w:rsidP="004A0702">
      <w:pPr>
        <w:pStyle w:val="ZkladntextIMP"/>
        <w:jc w:val="both"/>
      </w:pPr>
      <w:r w:rsidRPr="00DC24BD">
        <w:t xml:space="preserve">    Kupující potvrzuje, že si nemovitost</w:t>
      </w:r>
      <w:r w:rsidR="00B66148" w:rsidRPr="00DC24BD">
        <w:t>i</w:t>
      </w:r>
      <w:r w:rsidRPr="00DC24BD">
        <w:t xml:space="preserve"> prohlédl, je</w:t>
      </w:r>
      <w:r w:rsidR="00B66148" w:rsidRPr="00DC24BD">
        <w:t>jich</w:t>
      </w:r>
      <w:r w:rsidRPr="00DC24BD">
        <w:t xml:space="preserve"> stav</w:t>
      </w:r>
      <w:r w:rsidR="00B66148" w:rsidRPr="00DC24BD">
        <w:t xml:space="preserve"> je mu dobře znám a přijímá je</w:t>
      </w:r>
      <w:r w:rsidRPr="00DC24BD">
        <w:t xml:space="preserve"> do </w:t>
      </w:r>
      <w:r w:rsidR="008F570A" w:rsidRPr="00DC24BD">
        <w:t xml:space="preserve">výlučného </w:t>
      </w:r>
      <w:r w:rsidRPr="00DC24BD">
        <w:t>vlastnictví ve stavu, v jakém se nacház</w:t>
      </w:r>
      <w:r w:rsidR="001235F3" w:rsidRPr="00DC24BD">
        <w:t>ej</w:t>
      </w:r>
      <w:r w:rsidRPr="00DC24BD">
        <w:t xml:space="preserve">í ke dni prodeje.          </w:t>
      </w:r>
    </w:p>
    <w:p w:rsidR="008714F4" w:rsidRPr="00DC24BD" w:rsidRDefault="00FE2866" w:rsidP="00FE2866">
      <w:pPr>
        <w:pStyle w:val="ZkladntextIMP"/>
      </w:pPr>
      <w:r w:rsidRPr="00DC24BD">
        <w:t xml:space="preserve">                                                        </w:t>
      </w:r>
    </w:p>
    <w:p w:rsidR="00660138" w:rsidRPr="00DC24BD" w:rsidRDefault="00660138" w:rsidP="00FE2866">
      <w:pPr>
        <w:pStyle w:val="ZkladntextIMP"/>
      </w:pPr>
    </w:p>
    <w:p w:rsidR="00FE2866" w:rsidRPr="00322F2C" w:rsidRDefault="00FE2866" w:rsidP="001749AF">
      <w:pPr>
        <w:pStyle w:val="ZkladntextIMP"/>
        <w:jc w:val="center"/>
        <w:rPr>
          <w:b/>
        </w:rPr>
      </w:pPr>
      <w:r w:rsidRPr="00322F2C">
        <w:rPr>
          <w:b/>
        </w:rPr>
        <w:t>čl.V</w:t>
      </w:r>
      <w:r w:rsidR="005D1C9F" w:rsidRPr="00322F2C">
        <w:rPr>
          <w:b/>
        </w:rPr>
        <w:t>I</w:t>
      </w:r>
      <w:r w:rsidRPr="00322F2C">
        <w:rPr>
          <w:b/>
        </w:rPr>
        <w:t>.</w:t>
      </w:r>
    </w:p>
    <w:p w:rsidR="004A0702" w:rsidRPr="00DC24BD" w:rsidRDefault="004A0702" w:rsidP="004A0702">
      <w:pPr>
        <w:pStyle w:val="ZkladntextIMP"/>
        <w:jc w:val="both"/>
      </w:pPr>
      <w:r w:rsidRPr="00DC24BD">
        <w:t xml:space="preserve">   Vlastnictví k převáděn</w:t>
      </w:r>
      <w:r w:rsidR="00B66148" w:rsidRPr="00DC24BD">
        <w:t>ým</w:t>
      </w:r>
      <w:r w:rsidRPr="00DC24BD">
        <w:t xml:space="preserve"> nemovitost</w:t>
      </w:r>
      <w:r w:rsidR="00B66148" w:rsidRPr="00DC24BD">
        <w:t>em</w:t>
      </w:r>
      <w:r w:rsidRPr="00DC24BD">
        <w:t xml:space="preserve"> nabude kupující vkladem vlastnického práva do katastru nemovitostí u Katastrálního úřadu pro Jihočeský kraj, Katastrální pracoviště Jindřichův Hradec. </w:t>
      </w:r>
      <w:r w:rsidR="00FD5ABB">
        <w:t xml:space="preserve">Právo odpovídající služebnosti nabude oprávněný vkladem tohoto práva do katastru nemovitostí u Katastrálního úřadu pro Jihočeský kraj, Katastrální pracoviště Jindřichův Hradec. </w:t>
      </w:r>
      <w:r w:rsidRPr="00DC24BD">
        <w:t>D</w:t>
      </w:r>
      <w:r w:rsidR="001235F3" w:rsidRPr="00DC24BD">
        <w:t>o té doby jsou účastníci této S</w:t>
      </w:r>
      <w:r w:rsidRPr="00DC24BD">
        <w:t xml:space="preserve">mlouvy svými smluvními projevy vázáni. </w:t>
      </w:r>
      <w:r w:rsidR="00091A36">
        <w:br/>
        <w:t xml:space="preserve">  </w:t>
      </w:r>
      <w:r w:rsidR="009B17C8" w:rsidRPr="00DC24BD">
        <w:t>V případě, že katastrální úřad zamítne, a to z jakéhokoliv důvodu, návrh na povolen</w:t>
      </w:r>
      <w:r w:rsidR="001235F3" w:rsidRPr="00DC24BD">
        <w:t>í vkladu práv sjednaných touto S</w:t>
      </w:r>
      <w:r w:rsidR="009B17C8" w:rsidRPr="00DC24BD">
        <w:t>mlouvu, zavazují se smluvní strany poskytnou</w:t>
      </w:r>
      <w:r w:rsidR="00C175FA" w:rsidRPr="00DC24BD">
        <w:t>t</w:t>
      </w:r>
      <w:r w:rsidR="009B17C8" w:rsidRPr="00DC24BD">
        <w:t xml:space="preserve"> si vzájemnou součinnost, aby v takovém případě došlo k odstranění příslušných vad, event. k  uzavření nové smlouvy – obsahující shodná ujednání smluvních stran dle této smlouvy při současném odstranění vad, jež by bránily vkladu do katastru nemovitostí – a to nejpozději do jednoho měsíce od právní moci zamítavého rozhodnutí katastrálního úřadu.</w:t>
      </w:r>
      <w:r w:rsidRPr="00DC24BD">
        <w:t xml:space="preserve"> </w:t>
      </w:r>
    </w:p>
    <w:p w:rsidR="004A0702" w:rsidRPr="00DC24BD" w:rsidRDefault="009B17C8" w:rsidP="004A0702">
      <w:pPr>
        <w:pStyle w:val="ZkladntextIMP"/>
        <w:jc w:val="both"/>
      </w:pPr>
      <w:r w:rsidRPr="00DC24BD">
        <w:t xml:space="preserve">   </w:t>
      </w:r>
      <w:r w:rsidR="004A0702" w:rsidRPr="00DC24BD">
        <w:t xml:space="preserve">Správní poplatek za návrh na zahájení řízení o povolení vkladu do katastru nemovitostí ve výši </w:t>
      </w:r>
      <w:r w:rsidR="008F570A" w:rsidRPr="00DC24BD">
        <w:t>1 000</w:t>
      </w:r>
      <w:r w:rsidR="004A0702" w:rsidRPr="00DC24BD">
        <w:t>,- Kč uhradí kupující.</w:t>
      </w:r>
    </w:p>
    <w:p w:rsidR="004A0702" w:rsidRPr="00DC24BD" w:rsidRDefault="004A0702" w:rsidP="004A0702">
      <w:pPr>
        <w:pStyle w:val="ZkladntextIMP"/>
        <w:jc w:val="both"/>
      </w:pPr>
      <w:r w:rsidRPr="00DC24BD">
        <w:t xml:space="preserve">   Návrh na povolení vkladu </w:t>
      </w:r>
      <w:r w:rsidR="00FD5ABB">
        <w:t>této smlouvy do katastru nemovitostí</w:t>
      </w:r>
      <w:r w:rsidRPr="00DC24BD">
        <w:t xml:space="preserve"> podá </w:t>
      </w:r>
      <w:r w:rsidR="008F570A" w:rsidRPr="00DC24BD">
        <w:t>kupující</w:t>
      </w:r>
      <w:r w:rsidRPr="00DC24BD">
        <w:t>.</w:t>
      </w:r>
    </w:p>
    <w:p w:rsidR="00040039" w:rsidRPr="00DC24BD" w:rsidRDefault="00040039">
      <w:pPr>
        <w:pStyle w:val="ZkladntextIMP"/>
      </w:pPr>
    </w:p>
    <w:p w:rsidR="00CF0169" w:rsidRPr="00DC24BD" w:rsidRDefault="00CF0169">
      <w:pPr>
        <w:pStyle w:val="ZkladntextIMP"/>
      </w:pPr>
    </w:p>
    <w:p w:rsidR="00181CC0" w:rsidRPr="00322F2C" w:rsidRDefault="00181CC0" w:rsidP="00D3634E">
      <w:pPr>
        <w:pStyle w:val="ZkladntextIMP"/>
        <w:jc w:val="center"/>
        <w:rPr>
          <w:b/>
        </w:rPr>
      </w:pPr>
      <w:r w:rsidRPr="00322F2C">
        <w:rPr>
          <w:b/>
        </w:rPr>
        <w:t>čl.V</w:t>
      </w:r>
      <w:r w:rsidR="00626A90" w:rsidRPr="00322F2C">
        <w:rPr>
          <w:b/>
        </w:rPr>
        <w:t>I</w:t>
      </w:r>
      <w:r w:rsidR="005D1C9F" w:rsidRPr="00322F2C">
        <w:rPr>
          <w:b/>
        </w:rPr>
        <w:t>I</w:t>
      </w:r>
      <w:r w:rsidRPr="00322F2C">
        <w:rPr>
          <w:b/>
        </w:rPr>
        <w:t>.</w:t>
      </w:r>
    </w:p>
    <w:p w:rsidR="00A908B8" w:rsidRDefault="004A0702" w:rsidP="00A908B8">
      <w:pPr>
        <w:pStyle w:val="ZkladntextIMP"/>
        <w:jc w:val="both"/>
      </w:pPr>
      <w:r w:rsidRPr="00DC24BD">
        <w:t xml:space="preserve">      Město Jindřichův Hradec prohlašuje ve smyslu zák. č. 128/2000 Sb., že k uzavření smlouvy dalo souhlas zastupitelstvo města usnesením č.</w:t>
      </w:r>
      <w:r w:rsidR="00E7354B" w:rsidRPr="00DC24BD">
        <w:t xml:space="preserve"> </w:t>
      </w:r>
      <w:r w:rsidR="000C28D4">
        <w:t xml:space="preserve">795/39Z/2018 </w:t>
      </w:r>
      <w:r w:rsidRPr="00DC24BD">
        <w:t xml:space="preserve">na svém zasedání dne </w:t>
      </w:r>
      <w:r w:rsidR="000C28D4">
        <w:t xml:space="preserve">30.5.2018 </w:t>
      </w:r>
      <w:r w:rsidRPr="00DC24BD">
        <w:t>nadpoloviční většinou všech členů zastupitelstva</w:t>
      </w:r>
      <w:r w:rsidR="00D4063A">
        <w:t>. Rada města souhlasila se zřízením služebnosti usnesením č</w:t>
      </w:r>
      <w:r w:rsidR="000C28D4">
        <w:t>.</w:t>
      </w:r>
      <w:r w:rsidR="00D4063A">
        <w:t xml:space="preserve"> </w:t>
      </w:r>
      <w:r w:rsidR="000C28D4">
        <w:t>477/16R/2018</w:t>
      </w:r>
      <w:r w:rsidR="00D4063A">
        <w:t xml:space="preserve"> na svém zasedání dne </w:t>
      </w:r>
      <w:r w:rsidR="000C28D4">
        <w:t xml:space="preserve">16.5.2018 </w:t>
      </w:r>
      <w:r w:rsidR="00D4063A">
        <w:t>nadpoloviční většinou všech členů rady.</w:t>
      </w:r>
    </w:p>
    <w:p w:rsidR="00A908B8" w:rsidRPr="00A908B8" w:rsidRDefault="005D1C9F" w:rsidP="00A908B8">
      <w:pPr>
        <w:pStyle w:val="ZkladntextIMP"/>
        <w:jc w:val="both"/>
        <w:rPr>
          <w:szCs w:val="24"/>
        </w:rPr>
      </w:pPr>
      <w:r>
        <w:rPr>
          <w:rFonts w:cs="Arial"/>
          <w:szCs w:val="24"/>
        </w:rPr>
        <w:t xml:space="preserve">   </w:t>
      </w:r>
      <w:r w:rsidR="00A908B8" w:rsidRPr="00A908B8">
        <w:rPr>
          <w:rFonts w:cs="Arial"/>
          <w:szCs w:val="24"/>
        </w:rPr>
        <w:t xml:space="preserve">Prodávající prohlašuje, že splnil podmínky pro nakládání s nemovitým majetkem TJ </w:t>
      </w:r>
      <w:r w:rsidR="00A908B8">
        <w:rPr>
          <w:rFonts w:cs="Arial"/>
          <w:szCs w:val="24"/>
        </w:rPr>
        <w:t xml:space="preserve">Sokol </w:t>
      </w:r>
      <w:r w:rsidR="00A908B8" w:rsidRPr="00A908B8">
        <w:rPr>
          <w:rFonts w:cs="Arial"/>
          <w:szCs w:val="24"/>
        </w:rPr>
        <w:t xml:space="preserve">dané </w:t>
      </w:r>
      <w:r w:rsidR="00A908B8" w:rsidRPr="00992A2B">
        <w:rPr>
          <w:rFonts w:cs="Arial"/>
          <w:szCs w:val="24"/>
        </w:rPr>
        <w:t xml:space="preserve">stanovami České obce sokolské odst. </w:t>
      </w:r>
      <w:r w:rsidR="00D035DE" w:rsidRPr="00992A2B">
        <w:rPr>
          <w:rFonts w:cs="Arial"/>
          <w:szCs w:val="24"/>
        </w:rPr>
        <w:t>10.1.</w:t>
      </w:r>
      <w:r w:rsidR="00A908B8" w:rsidRPr="00992A2B">
        <w:rPr>
          <w:rFonts w:cs="Arial"/>
          <w:szCs w:val="24"/>
        </w:rPr>
        <w:t xml:space="preserve">, když </w:t>
      </w:r>
      <w:r w:rsidRPr="00992A2B">
        <w:rPr>
          <w:rFonts w:cs="Arial"/>
          <w:szCs w:val="24"/>
        </w:rPr>
        <w:t>předsednictvo ČOS</w:t>
      </w:r>
      <w:r w:rsidR="00A908B8" w:rsidRPr="00992A2B">
        <w:rPr>
          <w:rFonts w:cs="Arial"/>
          <w:szCs w:val="24"/>
        </w:rPr>
        <w:t xml:space="preserve"> </w:t>
      </w:r>
      <w:r w:rsidRPr="00992A2B">
        <w:rPr>
          <w:rFonts w:cs="Arial"/>
          <w:szCs w:val="24"/>
        </w:rPr>
        <w:t xml:space="preserve"> </w:t>
      </w:r>
      <w:r w:rsidRPr="00992A2B">
        <w:rPr>
          <w:rFonts w:cs="Arial"/>
          <w:szCs w:val="24"/>
        </w:rPr>
        <w:lastRenderedPageBreak/>
        <w:t>souhlasilo</w:t>
      </w:r>
      <w:r w:rsidR="00A908B8" w:rsidRPr="00992A2B">
        <w:rPr>
          <w:rFonts w:cs="Arial"/>
          <w:szCs w:val="24"/>
        </w:rPr>
        <w:t xml:space="preserve"> </w:t>
      </w:r>
      <w:r w:rsidRPr="00992A2B">
        <w:rPr>
          <w:rFonts w:cs="Arial"/>
          <w:szCs w:val="24"/>
        </w:rPr>
        <w:t>s</w:t>
      </w:r>
      <w:r w:rsidR="00A908B8" w:rsidRPr="00992A2B">
        <w:rPr>
          <w:rFonts w:cs="Arial"/>
          <w:szCs w:val="24"/>
        </w:rPr>
        <w:t xml:space="preserve"> </w:t>
      </w:r>
      <w:r w:rsidRPr="00992A2B">
        <w:rPr>
          <w:rFonts w:cs="Arial"/>
          <w:szCs w:val="24"/>
        </w:rPr>
        <w:t>převodem</w:t>
      </w:r>
      <w:r w:rsidR="00A908B8" w:rsidRPr="00992A2B">
        <w:rPr>
          <w:rFonts w:cs="Arial"/>
          <w:szCs w:val="24"/>
        </w:rPr>
        <w:t xml:space="preserve"> </w:t>
      </w:r>
      <w:r w:rsidR="00A908B8" w:rsidRPr="00A908B8">
        <w:rPr>
          <w:rFonts w:cs="Arial"/>
          <w:szCs w:val="24"/>
        </w:rPr>
        <w:t>nemovit</w:t>
      </w:r>
      <w:r>
        <w:rPr>
          <w:rFonts w:cs="Arial"/>
          <w:szCs w:val="24"/>
        </w:rPr>
        <w:t>ého</w:t>
      </w:r>
      <w:r w:rsidR="00A908B8" w:rsidRPr="00A908B8">
        <w:rPr>
          <w:rFonts w:cs="Arial"/>
          <w:szCs w:val="24"/>
        </w:rPr>
        <w:t xml:space="preserve"> majetk</w:t>
      </w:r>
      <w:r>
        <w:rPr>
          <w:rFonts w:cs="Arial"/>
          <w:szCs w:val="24"/>
        </w:rPr>
        <w:t>u</w:t>
      </w:r>
      <w:r w:rsidR="00A908B8" w:rsidRPr="00A908B8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písemný</w:t>
      </w:r>
      <w:r w:rsidR="00992A2B">
        <w:rPr>
          <w:rFonts w:cs="Arial"/>
          <w:szCs w:val="24"/>
        </w:rPr>
        <w:t>m</w:t>
      </w:r>
      <w:r>
        <w:rPr>
          <w:rFonts w:cs="Arial"/>
          <w:szCs w:val="24"/>
        </w:rPr>
        <w:t xml:space="preserve"> souhlas</w:t>
      </w:r>
      <w:r w:rsidR="00992A2B">
        <w:rPr>
          <w:rFonts w:cs="Arial"/>
          <w:szCs w:val="24"/>
        </w:rPr>
        <w:t>em</w:t>
      </w:r>
      <w:r>
        <w:rPr>
          <w:rFonts w:cs="Arial"/>
          <w:szCs w:val="24"/>
        </w:rPr>
        <w:t xml:space="preserve"> ze dne </w:t>
      </w:r>
      <w:r w:rsidR="00EB41B7">
        <w:rPr>
          <w:rFonts w:cs="Arial"/>
          <w:szCs w:val="24"/>
        </w:rPr>
        <w:t>9.11.2018.</w:t>
      </w:r>
      <w:r w:rsidR="00992A2B">
        <w:rPr>
          <w:rFonts w:cs="Arial"/>
          <w:szCs w:val="24"/>
        </w:rPr>
        <w:t xml:space="preserve"> Písemný souhlas </w:t>
      </w:r>
      <w:r w:rsidR="00A908B8" w:rsidRPr="00A908B8">
        <w:rPr>
          <w:rFonts w:cs="Arial"/>
          <w:szCs w:val="24"/>
        </w:rPr>
        <w:t xml:space="preserve">je přílohou č. 1 této smlouvy  </w:t>
      </w:r>
    </w:p>
    <w:p w:rsidR="00CF0169" w:rsidRPr="00DC24BD" w:rsidRDefault="00CF0169" w:rsidP="004A0702">
      <w:pPr>
        <w:pStyle w:val="ZkladntextIMP"/>
        <w:jc w:val="both"/>
      </w:pPr>
      <w:r w:rsidRPr="00DC24BD">
        <w:t xml:space="preserve">   Smluvní strany berou na vědomí, že tato smlouv</w:t>
      </w:r>
      <w:r w:rsidR="00C175FA" w:rsidRPr="00DC24BD">
        <w:t>a</w:t>
      </w:r>
      <w:r w:rsidRPr="00DC24BD">
        <w:t xml:space="preserve"> podléhá povinnosti zveřejnění prostřednictvím registru smluv dle zákona č. 340/2015 Sb., zákon o registru smluv, v platném znění. Zveřejnění na své náklady zajistí kupující.</w:t>
      </w:r>
    </w:p>
    <w:p w:rsidR="00E04EA7" w:rsidRDefault="00E67AE1" w:rsidP="00E04EA7">
      <w:pPr>
        <w:pStyle w:val="ZkladntextIMP"/>
        <w:jc w:val="both"/>
      </w:pPr>
      <w:r w:rsidRPr="00DC24BD">
        <w:t xml:space="preserve">  </w:t>
      </w:r>
    </w:p>
    <w:p w:rsidR="00AC1F85" w:rsidRPr="00DC24BD" w:rsidRDefault="00AC1F85" w:rsidP="00D3634E">
      <w:pPr>
        <w:pStyle w:val="ZkladntextIMP"/>
        <w:jc w:val="center"/>
      </w:pPr>
    </w:p>
    <w:p w:rsidR="00AA25DC" w:rsidRPr="00322F2C" w:rsidRDefault="00181CC0" w:rsidP="00D3634E">
      <w:pPr>
        <w:pStyle w:val="ZkladntextIMP"/>
        <w:jc w:val="center"/>
        <w:rPr>
          <w:b/>
        </w:rPr>
      </w:pPr>
      <w:r w:rsidRPr="00322F2C">
        <w:rPr>
          <w:b/>
        </w:rPr>
        <w:t>čl.V</w:t>
      </w:r>
      <w:r w:rsidR="00626A90" w:rsidRPr="00322F2C">
        <w:rPr>
          <w:b/>
        </w:rPr>
        <w:t>I</w:t>
      </w:r>
      <w:r w:rsidR="005D1C9F" w:rsidRPr="00322F2C">
        <w:rPr>
          <w:b/>
        </w:rPr>
        <w:t>I</w:t>
      </w:r>
      <w:r w:rsidR="00793D6B" w:rsidRPr="00322F2C">
        <w:rPr>
          <w:b/>
        </w:rPr>
        <w:t>I</w:t>
      </w:r>
      <w:r w:rsidRPr="00322F2C">
        <w:rPr>
          <w:b/>
        </w:rPr>
        <w:t>.</w:t>
      </w:r>
    </w:p>
    <w:p w:rsidR="009216C4" w:rsidRPr="00DC24BD" w:rsidRDefault="00AA25DC" w:rsidP="00AA25DC">
      <w:pPr>
        <w:pStyle w:val="ZkladntextIMP"/>
        <w:jc w:val="both"/>
      </w:pPr>
      <w:r w:rsidRPr="00DC24BD">
        <w:t xml:space="preserve">  </w:t>
      </w:r>
      <w:r w:rsidR="009216C4" w:rsidRPr="00DC24BD">
        <w:t>Smluvní st</w:t>
      </w:r>
      <w:r w:rsidR="00B20D8D" w:rsidRPr="00DC24BD">
        <w:t>rany žádají, aby po vkladu práv</w:t>
      </w:r>
      <w:r w:rsidR="009216C4" w:rsidRPr="00DC24BD">
        <w:t xml:space="preserve"> z této smlouvy byly u Katastrálního úřadu p</w:t>
      </w:r>
      <w:r w:rsidR="00B20D8D" w:rsidRPr="00DC24BD">
        <w:t>ro Jihočeský kraj, Katastrální</w:t>
      </w:r>
      <w:r w:rsidR="009216C4" w:rsidRPr="00DC24BD">
        <w:t xml:space="preserve"> pracoviště Jindřichův Hradec provedeny v katastru nemovitostí změny podle této </w:t>
      </w:r>
      <w:r w:rsidR="001235F3" w:rsidRPr="00DC24BD">
        <w:t>S</w:t>
      </w:r>
      <w:r w:rsidR="009216C4" w:rsidRPr="00DC24BD">
        <w:t xml:space="preserve">mlouvy. </w:t>
      </w:r>
    </w:p>
    <w:p w:rsidR="00040039" w:rsidRPr="00DC24BD" w:rsidRDefault="00040039" w:rsidP="00AA25DC">
      <w:pPr>
        <w:pStyle w:val="ZkladntextIMP"/>
        <w:jc w:val="both"/>
      </w:pPr>
    </w:p>
    <w:p w:rsidR="0043144D" w:rsidRPr="00DC24BD" w:rsidRDefault="00181CC0">
      <w:pPr>
        <w:pStyle w:val="ZkladntextIMP"/>
      </w:pPr>
      <w:r w:rsidRPr="00DC24BD">
        <w:t xml:space="preserve">                                                       </w:t>
      </w:r>
    </w:p>
    <w:p w:rsidR="00181CC0" w:rsidRPr="00322F2C" w:rsidRDefault="00FB678E" w:rsidP="0043144D">
      <w:pPr>
        <w:pStyle w:val="ZkladntextIMP"/>
        <w:jc w:val="center"/>
        <w:rPr>
          <w:b/>
        </w:rPr>
      </w:pPr>
      <w:r w:rsidRPr="00322F2C">
        <w:rPr>
          <w:b/>
        </w:rPr>
        <w:t>čl.</w:t>
      </w:r>
      <w:r w:rsidR="005D1C9F" w:rsidRPr="00322F2C">
        <w:rPr>
          <w:b/>
        </w:rPr>
        <w:t>IX</w:t>
      </w:r>
      <w:r w:rsidR="00793D6B" w:rsidRPr="00322F2C">
        <w:rPr>
          <w:b/>
        </w:rPr>
        <w:t>.</w:t>
      </w:r>
    </w:p>
    <w:p w:rsidR="00181CC0" w:rsidRPr="00DC24BD" w:rsidRDefault="00181CC0" w:rsidP="0093440D">
      <w:pPr>
        <w:pStyle w:val="ZkladntextIMP"/>
        <w:jc w:val="both"/>
      </w:pPr>
      <w:r w:rsidRPr="00DC24BD">
        <w:t xml:space="preserve">  Smluvní</w:t>
      </w:r>
      <w:r w:rsidR="001235F3" w:rsidRPr="00DC24BD">
        <w:t xml:space="preserve"> strany prohlašují, že si tuto S</w:t>
      </w:r>
      <w:r w:rsidRPr="00DC24BD">
        <w:t>mlouvu před jejím podpisem přečetly, že byla uzavřena po vzájemném projednání, podle jejich pravé a svobodné vůle, určitě, vážně a srozumitelně, nikoli v tísni za nápadně nevýhodných podmínek.</w:t>
      </w:r>
    </w:p>
    <w:p w:rsidR="00181CC0" w:rsidRPr="00DC24BD" w:rsidRDefault="00181CC0" w:rsidP="0093440D">
      <w:pPr>
        <w:pStyle w:val="ZkladntextIMP"/>
        <w:jc w:val="both"/>
      </w:pPr>
      <w:r w:rsidRPr="00DC24BD">
        <w:t xml:space="preserve">  Autentičnost této </w:t>
      </w:r>
      <w:r w:rsidR="001235F3" w:rsidRPr="00DC24BD">
        <w:t>S</w:t>
      </w:r>
      <w:r w:rsidRPr="00DC24BD">
        <w:t>mlouvy stvrzují svým podpisem.</w:t>
      </w:r>
    </w:p>
    <w:p w:rsidR="00CF0169" w:rsidRPr="00DC24BD" w:rsidRDefault="00CF0169" w:rsidP="0093440D">
      <w:pPr>
        <w:pStyle w:val="ZkladntextIMP"/>
        <w:jc w:val="both"/>
      </w:pPr>
      <w:r w:rsidRPr="00992A2B">
        <w:t xml:space="preserve">  Tato smlouva nabývá platnosti dnem jejího podpisu a účinnosti dne </w:t>
      </w:r>
      <w:r w:rsidR="00EB41B7">
        <w:t>1.2.2019</w:t>
      </w:r>
      <w:r w:rsidRPr="00992A2B">
        <w:t>, a to</w:t>
      </w:r>
      <w:r w:rsidRPr="00DC24BD">
        <w:t xml:space="preserve"> za předpokladu, že tato bude k tomuto datu uveřejněna prostřednictvím registru smluv.</w:t>
      </w:r>
    </w:p>
    <w:p w:rsidR="005311C3" w:rsidRDefault="005311C3" w:rsidP="00D3634E">
      <w:pPr>
        <w:pStyle w:val="ZkladntextIMP"/>
        <w:jc w:val="center"/>
      </w:pPr>
    </w:p>
    <w:p w:rsidR="00181CC0" w:rsidRPr="00322F2C" w:rsidRDefault="00181CC0" w:rsidP="00D3634E">
      <w:pPr>
        <w:pStyle w:val="ZkladntextIMP"/>
        <w:jc w:val="center"/>
        <w:rPr>
          <w:b/>
        </w:rPr>
      </w:pPr>
      <w:r w:rsidRPr="00322F2C">
        <w:rPr>
          <w:b/>
        </w:rPr>
        <w:t>čl.X.</w:t>
      </w:r>
    </w:p>
    <w:p w:rsidR="00E04EA7" w:rsidRPr="00DC24BD" w:rsidRDefault="004911FB" w:rsidP="00E04EA7">
      <w:pPr>
        <w:pStyle w:val="ZkladntextIMP"/>
        <w:jc w:val="both"/>
      </w:pPr>
      <w:r w:rsidRPr="00DC24BD">
        <w:t xml:space="preserve">   </w:t>
      </w:r>
      <w:r w:rsidR="00E04EA7" w:rsidRPr="00DC24BD">
        <w:t xml:space="preserve">Tato </w:t>
      </w:r>
      <w:r w:rsidR="001235F3" w:rsidRPr="00DC24BD">
        <w:t>S</w:t>
      </w:r>
      <w:r w:rsidR="00E04EA7" w:rsidRPr="00DC24BD">
        <w:t xml:space="preserve">mlouva je vyhotovena </w:t>
      </w:r>
      <w:r w:rsidR="00B63295" w:rsidRPr="00DC24BD">
        <w:t xml:space="preserve">ve </w:t>
      </w:r>
      <w:r w:rsidR="00626A90" w:rsidRPr="00DC24BD">
        <w:t>třech</w:t>
      </w:r>
      <w:r w:rsidR="00CE4B0B" w:rsidRPr="00DC24BD">
        <w:t xml:space="preserve"> s</w:t>
      </w:r>
      <w:r w:rsidR="00E04EA7" w:rsidRPr="00DC24BD">
        <w:t>tejnopisech s platností originálu, z nichž po jednom vyhotovení obdrží každá ze smluvních stran jako doklad</w:t>
      </w:r>
      <w:r w:rsidR="001235F3" w:rsidRPr="00DC24BD">
        <w:t xml:space="preserve"> o uzavření Sm</w:t>
      </w:r>
      <w:r w:rsidR="00E04EA7" w:rsidRPr="00DC24BD">
        <w:t xml:space="preserve">louvy a </w:t>
      </w:r>
      <w:r w:rsidR="0079202E" w:rsidRPr="00DC24BD">
        <w:t>jedno</w:t>
      </w:r>
      <w:r w:rsidR="00E04EA7" w:rsidRPr="00DC24BD">
        <w:t xml:space="preserve"> vyhotovení bude přílohou podán</w:t>
      </w:r>
      <w:r w:rsidR="001235F3" w:rsidRPr="00DC24BD">
        <w:t>í návrhu na vklad práva z této S</w:t>
      </w:r>
      <w:r w:rsidR="00E04EA7" w:rsidRPr="00DC24BD">
        <w:t>mlouvy do katastru nemovitostí.</w:t>
      </w:r>
    </w:p>
    <w:p w:rsidR="007703B7" w:rsidRDefault="007703B7">
      <w:pPr>
        <w:pStyle w:val="ZkladntextIMP"/>
      </w:pPr>
    </w:p>
    <w:p w:rsidR="00181CC0" w:rsidRPr="00DC24BD" w:rsidRDefault="00181CC0">
      <w:pPr>
        <w:pStyle w:val="ZkladntextIMP"/>
      </w:pPr>
      <w:r w:rsidRPr="00DC24BD">
        <w:t>V</w:t>
      </w:r>
      <w:r w:rsidR="00E04EA7" w:rsidRPr="00DC24BD">
        <w:t> Jindřichově Hradci</w:t>
      </w:r>
      <w:r w:rsidR="0036067E" w:rsidRPr="00DC24BD">
        <w:tab/>
      </w:r>
      <w:r w:rsidR="0036067E" w:rsidRPr="00DC24BD">
        <w:tab/>
      </w:r>
      <w:r w:rsidR="0036067E" w:rsidRPr="00DC24BD">
        <w:tab/>
      </w:r>
      <w:r w:rsidR="0036067E" w:rsidRPr="00DC24BD">
        <w:tab/>
      </w:r>
      <w:r w:rsidR="00B63295" w:rsidRPr="00DC24BD">
        <w:t>V</w:t>
      </w:r>
      <w:r w:rsidR="0036067E" w:rsidRPr="00DC24BD">
        <w:t xml:space="preserve"> Jindřichově Hradci </w:t>
      </w:r>
    </w:p>
    <w:p w:rsidR="008714F4" w:rsidRPr="00DC24BD" w:rsidRDefault="008714F4">
      <w:pPr>
        <w:pStyle w:val="ZkladntextIMP"/>
      </w:pPr>
    </w:p>
    <w:p w:rsidR="0036067E" w:rsidRPr="00DC24BD" w:rsidRDefault="0036067E">
      <w:pPr>
        <w:pStyle w:val="ZkladntextIMP"/>
      </w:pPr>
      <w:r w:rsidRPr="00DC24BD">
        <w:t xml:space="preserve">Dne </w:t>
      </w:r>
      <w:r w:rsidR="00B1069D" w:rsidRPr="00DC24BD">
        <w:t xml:space="preserve"> </w:t>
      </w:r>
      <w:r w:rsidR="00F75B15">
        <w:t>30.1.2019</w:t>
      </w:r>
      <w:r w:rsidR="00B1069D" w:rsidRPr="00DC24BD">
        <w:tab/>
      </w:r>
      <w:r w:rsidRPr="00DC24BD">
        <w:tab/>
      </w:r>
      <w:r w:rsidRPr="00DC24BD">
        <w:tab/>
      </w:r>
      <w:r w:rsidRPr="00DC24BD">
        <w:tab/>
      </w:r>
      <w:r w:rsidRPr="00DC24BD">
        <w:tab/>
      </w:r>
      <w:r w:rsidR="00B63295" w:rsidRPr="00DC24BD">
        <w:t>D</w:t>
      </w:r>
      <w:r w:rsidRPr="00DC24BD">
        <w:t xml:space="preserve">ne </w:t>
      </w:r>
      <w:r w:rsidR="00F75B15">
        <w:t>30.1.2019</w:t>
      </w:r>
    </w:p>
    <w:p w:rsidR="00397DE2" w:rsidRPr="00DC24BD" w:rsidRDefault="00397DE2">
      <w:pPr>
        <w:pStyle w:val="ZkladntextIMP"/>
      </w:pPr>
    </w:p>
    <w:p w:rsidR="00C175FA" w:rsidRDefault="00C175FA">
      <w:pPr>
        <w:pStyle w:val="ZkladntextIMP"/>
      </w:pPr>
    </w:p>
    <w:p w:rsidR="00C015C7" w:rsidRPr="00DC24BD" w:rsidRDefault="00C015C7">
      <w:pPr>
        <w:pStyle w:val="ZkladntextIMP"/>
      </w:pPr>
    </w:p>
    <w:p w:rsidR="00181CC0" w:rsidRPr="00DC24BD" w:rsidRDefault="00181CC0">
      <w:pPr>
        <w:pStyle w:val="ZkladntextIMP"/>
      </w:pPr>
      <w:r w:rsidRPr="00DC24BD">
        <w:t>................................................                             .....</w:t>
      </w:r>
      <w:r w:rsidR="00B63295" w:rsidRPr="00DC24BD">
        <w:t>...........</w:t>
      </w:r>
      <w:r w:rsidRPr="00DC24BD">
        <w:t>..................................</w:t>
      </w:r>
    </w:p>
    <w:p w:rsidR="00181CC0" w:rsidRPr="00DC24BD" w:rsidRDefault="00181CC0" w:rsidP="00D661A2">
      <w:pPr>
        <w:pStyle w:val="ZkladntextIMP"/>
        <w:tabs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</w:tabs>
      </w:pPr>
      <w:r w:rsidRPr="00DC24BD">
        <w:t xml:space="preserve">   </w:t>
      </w:r>
      <w:r w:rsidR="00913D9F" w:rsidRPr="00DC24BD">
        <w:t xml:space="preserve"> </w:t>
      </w:r>
      <w:r w:rsidR="005311C3">
        <w:t>Ing. Ivana Lorencová</w:t>
      </w:r>
      <w:r w:rsidR="00582246" w:rsidRPr="00DC24BD">
        <w:t xml:space="preserve">   </w:t>
      </w:r>
      <w:r w:rsidR="008F570A" w:rsidRPr="00DC24BD">
        <w:tab/>
      </w:r>
      <w:r w:rsidR="008F570A" w:rsidRPr="00DC24BD">
        <w:tab/>
      </w:r>
      <w:r w:rsidR="00D661A2" w:rsidRPr="00DC24BD">
        <w:tab/>
      </w:r>
      <w:r w:rsidR="00D661A2" w:rsidRPr="00DC24BD">
        <w:tab/>
      </w:r>
      <w:r w:rsidR="00B63295" w:rsidRPr="00DC24BD">
        <w:tab/>
      </w:r>
      <w:r w:rsidR="006A6B45" w:rsidRPr="00DC24BD">
        <w:t>Ing. Stanislav Mrvka</w:t>
      </w:r>
    </w:p>
    <w:p w:rsidR="00773FDC" w:rsidRDefault="005D1C9F" w:rsidP="005D1C9F">
      <w:pPr>
        <w:pStyle w:val="ZkladntextIMP"/>
      </w:pPr>
      <w:r>
        <w:t xml:space="preserve">           starostka</w:t>
      </w:r>
      <w:r w:rsidR="00C175FA" w:rsidRPr="00DC24BD">
        <w:t xml:space="preserve"> </w:t>
      </w:r>
      <w:r w:rsidR="00841582" w:rsidRPr="00DC24BD">
        <w:t xml:space="preserve">            </w:t>
      </w:r>
      <w:r w:rsidR="00181CC0" w:rsidRPr="00DC24BD">
        <w:t xml:space="preserve">    </w:t>
      </w:r>
      <w:r w:rsidR="00D604F4" w:rsidRPr="00DC24BD">
        <w:t xml:space="preserve">                    </w:t>
      </w:r>
      <w:r w:rsidR="008714F4" w:rsidRPr="00DC24BD">
        <w:tab/>
      </w:r>
      <w:r w:rsidR="008714F4" w:rsidRPr="00DC24BD">
        <w:tab/>
      </w:r>
      <w:r w:rsidR="00D604F4" w:rsidRPr="00DC24BD">
        <w:t xml:space="preserve">   </w:t>
      </w:r>
      <w:r>
        <w:t xml:space="preserve">          </w:t>
      </w:r>
      <w:r w:rsidR="005A49B2" w:rsidRPr="00DC24BD">
        <w:t>s</w:t>
      </w:r>
      <w:r w:rsidR="00D604F4" w:rsidRPr="00DC24BD">
        <w:t>tarosta</w:t>
      </w:r>
      <w:r w:rsidR="00850FCC" w:rsidRPr="00DC24BD">
        <w:t xml:space="preserve"> města</w:t>
      </w:r>
      <w:r w:rsidR="00D604F4" w:rsidRPr="00DC24BD">
        <w:t xml:space="preserve"> </w:t>
      </w:r>
      <w:r w:rsidR="00181CC0" w:rsidRPr="00DC24BD">
        <w:t xml:space="preserve">  </w:t>
      </w:r>
    </w:p>
    <w:p w:rsidR="005311C3" w:rsidRDefault="005311C3" w:rsidP="005311C3">
      <w:pPr>
        <w:pStyle w:val="ZkladntextIMP"/>
      </w:pPr>
    </w:p>
    <w:p w:rsidR="00113CD3" w:rsidRDefault="00113CD3" w:rsidP="005311C3">
      <w:pPr>
        <w:pStyle w:val="ZkladntextIMP"/>
      </w:pPr>
    </w:p>
    <w:p w:rsidR="00C015C7" w:rsidRDefault="00C015C7" w:rsidP="005311C3">
      <w:pPr>
        <w:pStyle w:val="ZkladntextIMP"/>
      </w:pPr>
    </w:p>
    <w:p w:rsidR="005311C3" w:rsidRDefault="005311C3" w:rsidP="005311C3">
      <w:pPr>
        <w:pStyle w:val="ZkladntextIMP"/>
      </w:pPr>
      <w:r w:rsidRPr="00DC24BD">
        <w:t xml:space="preserve">................................................   </w:t>
      </w:r>
      <w:r>
        <w:t xml:space="preserve">                       </w:t>
      </w:r>
    </w:p>
    <w:p w:rsidR="005311C3" w:rsidRDefault="005311C3" w:rsidP="005311C3">
      <w:pPr>
        <w:pStyle w:val="ZkladntextIMP"/>
      </w:pPr>
      <w:r>
        <w:t xml:space="preserve">      </w:t>
      </w:r>
      <w:r w:rsidR="005D1C9F">
        <w:t>Jiřina Jeroušková</w:t>
      </w:r>
    </w:p>
    <w:p w:rsidR="008F570A" w:rsidRPr="00DC24BD" w:rsidRDefault="005311C3">
      <w:pPr>
        <w:pStyle w:val="ZkladntextIMP"/>
      </w:pPr>
      <w:r>
        <w:t xml:space="preserve">       </w:t>
      </w:r>
      <w:r w:rsidR="005D1C9F">
        <w:t xml:space="preserve">   jednatelka</w:t>
      </w:r>
    </w:p>
    <w:p w:rsidR="008F570A" w:rsidRPr="00DC24BD" w:rsidRDefault="008F570A">
      <w:pPr>
        <w:pStyle w:val="ZkladntextIMP"/>
      </w:pPr>
    </w:p>
    <w:sectPr w:rsidR="008F570A" w:rsidRPr="00DC24BD">
      <w:footnotePr>
        <w:numStart w:val="0"/>
        <w:numRestart w:val="eachPage"/>
      </w:footnotePr>
      <w:endnotePr>
        <w:numFmt w:val="decimal"/>
        <w:numStart w:val="0"/>
      </w:endnotePr>
      <w:type w:val="continuous"/>
      <w:pgSz w:w="11906" w:h="16835"/>
      <w:pgMar w:top="1417" w:right="1440" w:bottom="1417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318F" w:rsidRDefault="002D318F">
      <w:r>
        <w:separator/>
      </w:r>
    </w:p>
  </w:endnote>
  <w:endnote w:type="continuationSeparator" w:id="0">
    <w:p w:rsidR="002D318F" w:rsidRDefault="002D3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318F" w:rsidRDefault="002D318F">
      <w:r>
        <w:separator/>
      </w:r>
    </w:p>
  </w:footnote>
  <w:footnote w:type="continuationSeparator" w:id="0">
    <w:p w:rsidR="002D318F" w:rsidRDefault="002D31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5E40F5"/>
    <w:multiLevelType w:val="hybridMultilevel"/>
    <w:tmpl w:val="6C546D92"/>
    <w:lvl w:ilvl="0" w:tplc="5DACF7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CC6A68"/>
    <w:multiLevelType w:val="hybridMultilevel"/>
    <w:tmpl w:val="9B385A1C"/>
    <w:lvl w:ilvl="0" w:tplc="18560CDC"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120"/>
  <w:drawingGridVerticalSpacing w:val="120"/>
  <w:displayVerticalDrawingGridEvery w:val="0"/>
  <w:doNotUseMarginsForDrawingGridOrigin/>
  <w:doNotShadeFormData/>
  <w:characterSpacingControl w:val="doNotCompress"/>
  <w:footnotePr>
    <w:numStart w:val="0"/>
    <w:numRestart w:val="eachPage"/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866"/>
    <w:rsid w:val="000026AE"/>
    <w:rsid w:val="0000326B"/>
    <w:rsid w:val="000113D0"/>
    <w:rsid w:val="00014B22"/>
    <w:rsid w:val="00021570"/>
    <w:rsid w:val="0003129A"/>
    <w:rsid w:val="00040039"/>
    <w:rsid w:val="00043660"/>
    <w:rsid w:val="000440EF"/>
    <w:rsid w:val="00044F22"/>
    <w:rsid w:val="000565C8"/>
    <w:rsid w:val="00070268"/>
    <w:rsid w:val="000708BE"/>
    <w:rsid w:val="000736F5"/>
    <w:rsid w:val="00074761"/>
    <w:rsid w:val="000819A3"/>
    <w:rsid w:val="00091A36"/>
    <w:rsid w:val="000A1CBB"/>
    <w:rsid w:val="000A2D38"/>
    <w:rsid w:val="000B0093"/>
    <w:rsid w:val="000B3A16"/>
    <w:rsid w:val="000B6561"/>
    <w:rsid w:val="000C28D4"/>
    <w:rsid w:val="000C345C"/>
    <w:rsid w:val="000D262C"/>
    <w:rsid w:val="000D4071"/>
    <w:rsid w:val="000E13B1"/>
    <w:rsid w:val="000F442C"/>
    <w:rsid w:val="000F4686"/>
    <w:rsid w:val="000F54BB"/>
    <w:rsid w:val="000F6844"/>
    <w:rsid w:val="000F7782"/>
    <w:rsid w:val="00105BB5"/>
    <w:rsid w:val="00113CD3"/>
    <w:rsid w:val="001142FB"/>
    <w:rsid w:val="00115F0B"/>
    <w:rsid w:val="00116754"/>
    <w:rsid w:val="001235F3"/>
    <w:rsid w:val="00125AD5"/>
    <w:rsid w:val="001260D0"/>
    <w:rsid w:val="00135233"/>
    <w:rsid w:val="001356AF"/>
    <w:rsid w:val="00162FA5"/>
    <w:rsid w:val="001749AF"/>
    <w:rsid w:val="00174BFF"/>
    <w:rsid w:val="00181CC0"/>
    <w:rsid w:val="001877CE"/>
    <w:rsid w:val="00190B54"/>
    <w:rsid w:val="0019156B"/>
    <w:rsid w:val="001A0487"/>
    <w:rsid w:val="001B136D"/>
    <w:rsid w:val="001B2D8E"/>
    <w:rsid w:val="001B57B8"/>
    <w:rsid w:val="001E35F8"/>
    <w:rsid w:val="001E5B32"/>
    <w:rsid w:val="001E607A"/>
    <w:rsid w:val="001F356B"/>
    <w:rsid w:val="001F68F0"/>
    <w:rsid w:val="00201217"/>
    <w:rsid w:val="0020279B"/>
    <w:rsid w:val="00203DC6"/>
    <w:rsid w:val="0020405A"/>
    <w:rsid w:val="00207CEC"/>
    <w:rsid w:val="00211111"/>
    <w:rsid w:val="00236E27"/>
    <w:rsid w:val="00245441"/>
    <w:rsid w:val="00251A69"/>
    <w:rsid w:val="00252E78"/>
    <w:rsid w:val="00254358"/>
    <w:rsid w:val="0025456C"/>
    <w:rsid w:val="00285E5D"/>
    <w:rsid w:val="0029052B"/>
    <w:rsid w:val="002A0EC6"/>
    <w:rsid w:val="002A18A8"/>
    <w:rsid w:val="002B532F"/>
    <w:rsid w:val="002B6350"/>
    <w:rsid w:val="002B6700"/>
    <w:rsid w:val="002B69DC"/>
    <w:rsid w:val="002C3101"/>
    <w:rsid w:val="002C7846"/>
    <w:rsid w:val="002C7996"/>
    <w:rsid w:val="002D0C55"/>
    <w:rsid w:val="002D318F"/>
    <w:rsid w:val="002D3A89"/>
    <w:rsid w:val="002D7DD4"/>
    <w:rsid w:val="00302882"/>
    <w:rsid w:val="00304D0D"/>
    <w:rsid w:val="003200BE"/>
    <w:rsid w:val="00322F2C"/>
    <w:rsid w:val="00331B0E"/>
    <w:rsid w:val="003330C6"/>
    <w:rsid w:val="003330E4"/>
    <w:rsid w:val="00333B6F"/>
    <w:rsid w:val="003502EE"/>
    <w:rsid w:val="0036067E"/>
    <w:rsid w:val="00382452"/>
    <w:rsid w:val="00382D5D"/>
    <w:rsid w:val="00385CC0"/>
    <w:rsid w:val="00392171"/>
    <w:rsid w:val="0039516A"/>
    <w:rsid w:val="00397DE2"/>
    <w:rsid w:val="003A0CF0"/>
    <w:rsid w:val="003A2C4D"/>
    <w:rsid w:val="003A3446"/>
    <w:rsid w:val="003A788A"/>
    <w:rsid w:val="003B4EA9"/>
    <w:rsid w:val="003C106B"/>
    <w:rsid w:val="003C3E81"/>
    <w:rsid w:val="003E2E6D"/>
    <w:rsid w:val="003E4B76"/>
    <w:rsid w:val="00402433"/>
    <w:rsid w:val="00416F2F"/>
    <w:rsid w:val="0043144D"/>
    <w:rsid w:val="0043304E"/>
    <w:rsid w:val="00436A24"/>
    <w:rsid w:val="00445134"/>
    <w:rsid w:val="00454DDE"/>
    <w:rsid w:val="004612C8"/>
    <w:rsid w:val="00466B5A"/>
    <w:rsid w:val="0046746E"/>
    <w:rsid w:val="00473C45"/>
    <w:rsid w:val="004744C6"/>
    <w:rsid w:val="00484031"/>
    <w:rsid w:val="004911FB"/>
    <w:rsid w:val="0049505C"/>
    <w:rsid w:val="004A0702"/>
    <w:rsid w:val="004A3B31"/>
    <w:rsid w:val="004A5A85"/>
    <w:rsid w:val="004B506D"/>
    <w:rsid w:val="004B7FE4"/>
    <w:rsid w:val="004C26D2"/>
    <w:rsid w:val="004C3D99"/>
    <w:rsid w:val="004D1E76"/>
    <w:rsid w:val="004E6734"/>
    <w:rsid w:val="004F0135"/>
    <w:rsid w:val="004F2D70"/>
    <w:rsid w:val="004F6A4B"/>
    <w:rsid w:val="00510924"/>
    <w:rsid w:val="005311C3"/>
    <w:rsid w:val="00531885"/>
    <w:rsid w:val="00534F08"/>
    <w:rsid w:val="00536024"/>
    <w:rsid w:val="005429FB"/>
    <w:rsid w:val="00550B2E"/>
    <w:rsid w:val="005664B4"/>
    <w:rsid w:val="005766AA"/>
    <w:rsid w:val="00582246"/>
    <w:rsid w:val="005849AC"/>
    <w:rsid w:val="00597673"/>
    <w:rsid w:val="005A0BAC"/>
    <w:rsid w:val="005A379E"/>
    <w:rsid w:val="005A49B2"/>
    <w:rsid w:val="005B7D89"/>
    <w:rsid w:val="005B7E6B"/>
    <w:rsid w:val="005D1C9F"/>
    <w:rsid w:val="005E1A5E"/>
    <w:rsid w:val="005E2DEA"/>
    <w:rsid w:val="005E5098"/>
    <w:rsid w:val="005F0A1E"/>
    <w:rsid w:val="00603533"/>
    <w:rsid w:val="006048CF"/>
    <w:rsid w:val="00604D5B"/>
    <w:rsid w:val="006061E0"/>
    <w:rsid w:val="006105E5"/>
    <w:rsid w:val="00616017"/>
    <w:rsid w:val="0062008C"/>
    <w:rsid w:val="0062066E"/>
    <w:rsid w:val="00626A90"/>
    <w:rsid w:val="00632A97"/>
    <w:rsid w:val="00641879"/>
    <w:rsid w:val="006446C1"/>
    <w:rsid w:val="00644AC1"/>
    <w:rsid w:val="00652FDF"/>
    <w:rsid w:val="00654792"/>
    <w:rsid w:val="006554D8"/>
    <w:rsid w:val="00660138"/>
    <w:rsid w:val="00661636"/>
    <w:rsid w:val="00662625"/>
    <w:rsid w:val="0066682A"/>
    <w:rsid w:val="00672BB4"/>
    <w:rsid w:val="00672D34"/>
    <w:rsid w:val="00674586"/>
    <w:rsid w:val="00683220"/>
    <w:rsid w:val="00686A40"/>
    <w:rsid w:val="006877B0"/>
    <w:rsid w:val="00695D87"/>
    <w:rsid w:val="00697705"/>
    <w:rsid w:val="006A16F6"/>
    <w:rsid w:val="006A6B45"/>
    <w:rsid w:val="006B11BD"/>
    <w:rsid w:val="006B4CA5"/>
    <w:rsid w:val="006C2C7A"/>
    <w:rsid w:val="006C496F"/>
    <w:rsid w:val="006D2B3C"/>
    <w:rsid w:val="006E583D"/>
    <w:rsid w:val="006E748E"/>
    <w:rsid w:val="006F18D8"/>
    <w:rsid w:val="00702C6F"/>
    <w:rsid w:val="00712EE6"/>
    <w:rsid w:val="0072316F"/>
    <w:rsid w:val="00723754"/>
    <w:rsid w:val="00724AE1"/>
    <w:rsid w:val="00727A73"/>
    <w:rsid w:val="007463A2"/>
    <w:rsid w:val="0075119A"/>
    <w:rsid w:val="00752E90"/>
    <w:rsid w:val="00755F3B"/>
    <w:rsid w:val="00756C80"/>
    <w:rsid w:val="007703B7"/>
    <w:rsid w:val="00773FDC"/>
    <w:rsid w:val="00784936"/>
    <w:rsid w:val="00784A81"/>
    <w:rsid w:val="00790B75"/>
    <w:rsid w:val="0079202E"/>
    <w:rsid w:val="00793B77"/>
    <w:rsid w:val="00793D6B"/>
    <w:rsid w:val="007A0D8F"/>
    <w:rsid w:val="007A70D2"/>
    <w:rsid w:val="007B20C0"/>
    <w:rsid w:val="007B62AD"/>
    <w:rsid w:val="007C32D7"/>
    <w:rsid w:val="007E1309"/>
    <w:rsid w:val="007E248E"/>
    <w:rsid w:val="007E37B0"/>
    <w:rsid w:val="007F6E1E"/>
    <w:rsid w:val="008044FD"/>
    <w:rsid w:val="00810B2A"/>
    <w:rsid w:val="00813BC0"/>
    <w:rsid w:val="00817102"/>
    <w:rsid w:val="00824033"/>
    <w:rsid w:val="00824561"/>
    <w:rsid w:val="008313E6"/>
    <w:rsid w:val="00835B91"/>
    <w:rsid w:val="00841582"/>
    <w:rsid w:val="0084618E"/>
    <w:rsid w:val="00850FCC"/>
    <w:rsid w:val="008547B7"/>
    <w:rsid w:val="008714F4"/>
    <w:rsid w:val="00881257"/>
    <w:rsid w:val="00883BAD"/>
    <w:rsid w:val="008863AB"/>
    <w:rsid w:val="00893E34"/>
    <w:rsid w:val="008A6B5C"/>
    <w:rsid w:val="008A7D09"/>
    <w:rsid w:val="008B06E1"/>
    <w:rsid w:val="008C3972"/>
    <w:rsid w:val="008C44E0"/>
    <w:rsid w:val="008D2358"/>
    <w:rsid w:val="008D5290"/>
    <w:rsid w:val="008E1930"/>
    <w:rsid w:val="008E66AF"/>
    <w:rsid w:val="008F420B"/>
    <w:rsid w:val="008F4D9E"/>
    <w:rsid w:val="008F570A"/>
    <w:rsid w:val="00902C88"/>
    <w:rsid w:val="00912902"/>
    <w:rsid w:val="00913D9F"/>
    <w:rsid w:val="00914093"/>
    <w:rsid w:val="009216C4"/>
    <w:rsid w:val="009274FA"/>
    <w:rsid w:val="00930944"/>
    <w:rsid w:val="00931B00"/>
    <w:rsid w:val="0093440D"/>
    <w:rsid w:val="00965B13"/>
    <w:rsid w:val="00967A63"/>
    <w:rsid w:val="00985EB2"/>
    <w:rsid w:val="00992A2B"/>
    <w:rsid w:val="009A15C6"/>
    <w:rsid w:val="009A4228"/>
    <w:rsid w:val="009B17C8"/>
    <w:rsid w:val="009C613B"/>
    <w:rsid w:val="009D0523"/>
    <w:rsid w:val="009D27DE"/>
    <w:rsid w:val="009E3DE3"/>
    <w:rsid w:val="009F78AE"/>
    <w:rsid w:val="009F7FF2"/>
    <w:rsid w:val="00A04748"/>
    <w:rsid w:val="00A05102"/>
    <w:rsid w:val="00A209D2"/>
    <w:rsid w:val="00A23B53"/>
    <w:rsid w:val="00A30AEE"/>
    <w:rsid w:val="00A336C1"/>
    <w:rsid w:val="00A344DA"/>
    <w:rsid w:val="00A47C76"/>
    <w:rsid w:val="00A54D13"/>
    <w:rsid w:val="00A709A6"/>
    <w:rsid w:val="00A746B2"/>
    <w:rsid w:val="00A82517"/>
    <w:rsid w:val="00A86F5B"/>
    <w:rsid w:val="00A908B8"/>
    <w:rsid w:val="00A91494"/>
    <w:rsid w:val="00A91A47"/>
    <w:rsid w:val="00A96242"/>
    <w:rsid w:val="00AA25DC"/>
    <w:rsid w:val="00AA6119"/>
    <w:rsid w:val="00AB61BB"/>
    <w:rsid w:val="00AB7C12"/>
    <w:rsid w:val="00AC1F85"/>
    <w:rsid w:val="00AC318E"/>
    <w:rsid w:val="00AD2322"/>
    <w:rsid w:val="00AF2850"/>
    <w:rsid w:val="00AF6FB3"/>
    <w:rsid w:val="00B03B00"/>
    <w:rsid w:val="00B06614"/>
    <w:rsid w:val="00B06DCD"/>
    <w:rsid w:val="00B1069D"/>
    <w:rsid w:val="00B20D8D"/>
    <w:rsid w:val="00B24A74"/>
    <w:rsid w:val="00B326B1"/>
    <w:rsid w:val="00B330E3"/>
    <w:rsid w:val="00B412BB"/>
    <w:rsid w:val="00B41560"/>
    <w:rsid w:val="00B44182"/>
    <w:rsid w:val="00B519D6"/>
    <w:rsid w:val="00B63295"/>
    <w:rsid w:val="00B66148"/>
    <w:rsid w:val="00B718AD"/>
    <w:rsid w:val="00B7393B"/>
    <w:rsid w:val="00BA167B"/>
    <w:rsid w:val="00BA6C5A"/>
    <w:rsid w:val="00BA7CEB"/>
    <w:rsid w:val="00BB4DC1"/>
    <w:rsid w:val="00BC38B6"/>
    <w:rsid w:val="00BC7C29"/>
    <w:rsid w:val="00BD2881"/>
    <w:rsid w:val="00C015C7"/>
    <w:rsid w:val="00C02AE8"/>
    <w:rsid w:val="00C04587"/>
    <w:rsid w:val="00C16B97"/>
    <w:rsid w:val="00C175FA"/>
    <w:rsid w:val="00C17772"/>
    <w:rsid w:val="00C35ECA"/>
    <w:rsid w:val="00C44B81"/>
    <w:rsid w:val="00C54357"/>
    <w:rsid w:val="00C62A5F"/>
    <w:rsid w:val="00C732A8"/>
    <w:rsid w:val="00C75038"/>
    <w:rsid w:val="00C76A59"/>
    <w:rsid w:val="00C85908"/>
    <w:rsid w:val="00CA34E0"/>
    <w:rsid w:val="00CA408B"/>
    <w:rsid w:val="00CC6986"/>
    <w:rsid w:val="00CD0650"/>
    <w:rsid w:val="00CE1962"/>
    <w:rsid w:val="00CE48BD"/>
    <w:rsid w:val="00CE4B0B"/>
    <w:rsid w:val="00CF0169"/>
    <w:rsid w:val="00CF1566"/>
    <w:rsid w:val="00D00AC4"/>
    <w:rsid w:val="00D035DE"/>
    <w:rsid w:val="00D04178"/>
    <w:rsid w:val="00D05AC6"/>
    <w:rsid w:val="00D0636F"/>
    <w:rsid w:val="00D079FD"/>
    <w:rsid w:val="00D13BAB"/>
    <w:rsid w:val="00D24156"/>
    <w:rsid w:val="00D33C25"/>
    <w:rsid w:val="00D3634E"/>
    <w:rsid w:val="00D368EC"/>
    <w:rsid w:val="00D37DD6"/>
    <w:rsid w:val="00D4063A"/>
    <w:rsid w:val="00D40972"/>
    <w:rsid w:val="00D43102"/>
    <w:rsid w:val="00D452CD"/>
    <w:rsid w:val="00D604F4"/>
    <w:rsid w:val="00D60641"/>
    <w:rsid w:val="00D620FF"/>
    <w:rsid w:val="00D6391C"/>
    <w:rsid w:val="00D661A2"/>
    <w:rsid w:val="00D704EC"/>
    <w:rsid w:val="00D81C11"/>
    <w:rsid w:val="00D83E6D"/>
    <w:rsid w:val="00D91BF8"/>
    <w:rsid w:val="00D91CD5"/>
    <w:rsid w:val="00D94548"/>
    <w:rsid w:val="00DA6146"/>
    <w:rsid w:val="00DB211A"/>
    <w:rsid w:val="00DC1252"/>
    <w:rsid w:val="00DC24BD"/>
    <w:rsid w:val="00DD278E"/>
    <w:rsid w:val="00DD4837"/>
    <w:rsid w:val="00DD536D"/>
    <w:rsid w:val="00DE043F"/>
    <w:rsid w:val="00DE52D6"/>
    <w:rsid w:val="00E04EA7"/>
    <w:rsid w:val="00E20B04"/>
    <w:rsid w:val="00E2440C"/>
    <w:rsid w:val="00E30F9C"/>
    <w:rsid w:val="00E31EAD"/>
    <w:rsid w:val="00E35F71"/>
    <w:rsid w:val="00E648D5"/>
    <w:rsid w:val="00E6550A"/>
    <w:rsid w:val="00E6682C"/>
    <w:rsid w:val="00E67AE1"/>
    <w:rsid w:val="00E71B9A"/>
    <w:rsid w:val="00E72767"/>
    <w:rsid w:val="00E7354B"/>
    <w:rsid w:val="00E81EF5"/>
    <w:rsid w:val="00E84BA3"/>
    <w:rsid w:val="00E86DFC"/>
    <w:rsid w:val="00E93327"/>
    <w:rsid w:val="00E93A90"/>
    <w:rsid w:val="00EB089C"/>
    <w:rsid w:val="00EB41B7"/>
    <w:rsid w:val="00EB6F66"/>
    <w:rsid w:val="00EC1881"/>
    <w:rsid w:val="00ED5E05"/>
    <w:rsid w:val="00EE554D"/>
    <w:rsid w:val="00EE6C7C"/>
    <w:rsid w:val="00F0028E"/>
    <w:rsid w:val="00F02977"/>
    <w:rsid w:val="00F0486F"/>
    <w:rsid w:val="00F15B4D"/>
    <w:rsid w:val="00F17072"/>
    <w:rsid w:val="00F225D9"/>
    <w:rsid w:val="00F22A33"/>
    <w:rsid w:val="00F2552D"/>
    <w:rsid w:val="00F478AD"/>
    <w:rsid w:val="00F71B47"/>
    <w:rsid w:val="00F75B15"/>
    <w:rsid w:val="00F80ADE"/>
    <w:rsid w:val="00F826B7"/>
    <w:rsid w:val="00F83574"/>
    <w:rsid w:val="00F8605A"/>
    <w:rsid w:val="00F92E11"/>
    <w:rsid w:val="00FB3BDF"/>
    <w:rsid w:val="00FB3C3F"/>
    <w:rsid w:val="00FB678E"/>
    <w:rsid w:val="00FB6EAE"/>
    <w:rsid w:val="00FC0762"/>
    <w:rsid w:val="00FC241F"/>
    <w:rsid w:val="00FC5334"/>
    <w:rsid w:val="00FC6808"/>
    <w:rsid w:val="00FD5ABB"/>
    <w:rsid w:val="00FE2866"/>
    <w:rsid w:val="00FF158B"/>
    <w:rsid w:val="00FF4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3182F8D-4BCA-48B3-A87B-220F06D9A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Nadpis1">
    <w:name w:val="heading 1"/>
    <w:basedOn w:val="Normln"/>
    <w:next w:val="Normln"/>
    <w:qFormat/>
    <w:rsid w:val="00C44B81"/>
    <w:pPr>
      <w:keepNext/>
      <w:overflowPunct/>
      <w:autoSpaceDE/>
      <w:autoSpaceDN/>
      <w:adjustRightInd/>
      <w:textAlignment w:val="auto"/>
      <w:outlineLvl w:val="0"/>
    </w:pPr>
    <w:rPr>
      <w:rFonts w:ascii="Times New Roman" w:hAnsi="Times New Roman"/>
      <w:sz w:val="56"/>
    </w:rPr>
  </w:style>
  <w:style w:type="paragraph" w:styleId="Nadpis4">
    <w:name w:val="heading 4"/>
    <w:basedOn w:val="Normln"/>
    <w:next w:val="Normln"/>
    <w:qFormat/>
    <w:rsid w:val="00C44B81"/>
    <w:pPr>
      <w:keepNext/>
      <w:overflowPunct/>
      <w:autoSpaceDE/>
      <w:autoSpaceDN/>
      <w:adjustRightInd/>
      <w:textAlignment w:val="auto"/>
      <w:outlineLvl w:val="3"/>
    </w:pPr>
    <w:rPr>
      <w:rFonts w:ascii="Times New Roman" w:hAnsi="Times New Roman"/>
      <w:b/>
      <w:sz w:val="28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IMP">
    <w:name w:val="Základní text_IMP"/>
    <w:basedOn w:val="Normln"/>
    <w:link w:val="ZkladntextIMPChar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uppressAutoHyphens/>
      <w:spacing w:line="276" w:lineRule="auto"/>
    </w:pPr>
    <w:rPr>
      <w:sz w:val="24"/>
    </w:rPr>
  </w:style>
  <w:style w:type="character" w:customStyle="1" w:styleId="ZkladntextIMPChar">
    <w:name w:val="Základní text_IMP Char"/>
    <w:link w:val="ZkladntextIMP"/>
    <w:locked/>
    <w:rsid w:val="00E04EA7"/>
    <w:rPr>
      <w:rFonts w:ascii="Arial" w:hAnsi="Arial"/>
      <w:sz w:val="24"/>
      <w:lang w:val="cs-CZ" w:eastAsia="cs-CZ" w:bidi="ar-SA"/>
    </w:rPr>
  </w:style>
  <w:style w:type="paragraph" w:styleId="Zkladntext">
    <w:name w:val="Body Text"/>
    <w:basedOn w:val="Normln"/>
    <w:rsid w:val="00F22A33"/>
    <w:pPr>
      <w:overflowPunct/>
      <w:autoSpaceDE/>
      <w:autoSpaceDN/>
      <w:adjustRightInd/>
      <w:jc w:val="both"/>
      <w:textAlignment w:val="auto"/>
    </w:pPr>
    <w:rPr>
      <w:rFonts w:cs="Arial"/>
      <w:sz w:val="24"/>
      <w:szCs w:val="24"/>
    </w:rPr>
  </w:style>
  <w:style w:type="paragraph" w:styleId="Textbubliny">
    <w:name w:val="Balloon Text"/>
    <w:basedOn w:val="Normln"/>
    <w:semiHidden/>
    <w:rsid w:val="00207CEC"/>
    <w:rPr>
      <w:rFonts w:ascii="Tahoma" w:hAnsi="Tahoma" w:cs="Tahoma"/>
      <w:sz w:val="16"/>
      <w:szCs w:val="16"/>
    </w:rPr>
  </w:style>
  <w:style w:type="paragraph" w:styleId="Zhlav">
    <w:name w:val="header"/>
    <w:basedOn w:val="Normln"/>
    <w:rsid w:val="00C44B81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="Times New Roman" w:hAnsi="Times New Roman"/>
      <w:sz w:val="24"/>
    </w:rPr>
  </w:style>
  <w:style w:type="character" w:styleId="Hypertextovodkaz">
    <w:name w:val="Hyperlink"/>
    <w:rsid w:val="00C44B81"/>
    <w:rPr>
      <w:color w:val="0000FF"/>
      <w:u w:val="single"/>
    </w:rPr>
  </w:style>
  <w:style w:type="paragraph" w:styleId="Zpat">
    <w:name w:val="footer"/>
    <w:basedOn w:val="Normln"/>
    <w:rsid w:val="00C44B81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805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2C275F-CA86-408B-B4C5-FEF0351D4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1703</Words>
  <Characters>10049</Characters>
  <Application>Microsoft Office Word</Application>
  <DocSecurity>0</DocSecurity>
  <Lines>83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Městský úřad Jindřichův Hradec</Company>
  <LinksUpToDate>false</LinksUpToDate>
  <CharactersWithSpaces>11729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Severova</dc:creator>
  <cp:lastModifiedBy>SvobodovaKatka</cp:lastModifiedBy>
  <cp:revision>3</cp:revision>
  <cp:lastPrinted>2019-01-14T07:00:00Z</cp:lastPrinted>
  <dcterms:created xsi:type="dcterms:W3CDTF">2019-01-30T15:28:00Z</dcterms:created>
  <dcterms:modified xsi:type="dcterms:W3CDTF">2019-01-30T15:28:00Z</dcterms:modified>
</cp:coreProperties>
</file>