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563B0" w14:textId="71ABB40C" w:rsidR="00CF7C86" w:rsidRPr="00FE19AB" w:rsidRDefault="00EF017F" w:rsidP="00FE19AB">
      <w:pPr>
        <w:spacing w:after="120"/>
        <w:jc w:val="center"/>
        <w:rPr>
          <w:rFonts w:ascii="Arial" w:hAnsi="Arial" w:cs="Arial"/>
          <w:b/>
          <w:sz w:val="28"/>
        </w:rPr>
      </w:pPr>
      <w:bookmarkStart w:id="0" w:name="_GoBack"/>
      <w:bookmarkEnd w:id="0"/>
      <w:r>
        <w:rPr>
          <w:rFonts w:ascii="Arial" w:hAnsi="Arial" w:cs="Arial"/>
          <w:b/>
          <w:sz w:val="28"/>
        </w:rPr>
        <w:t>Dodatek č. 1</w:t>
      </w:r>
    </w:p>
    <w:p w14:paraId="69CE0E3B" w14:textId="77777777" w:rsidR="009A5CA6" w:rsidRPr="002111D2" w:rsidRDefault="009A5CA6" w:rsidP="007E1C4D">
      <w:pPr>
        <w:jc w:val="center"/>
        <w:rPr>
          <w:rFonts w:ascii="Arial" w:hAnsi="Arial" w:cs="Arial"/>
        </w:rPr>
      </w:pPr>
      <w:r w:rsidRPr="00FE19AB">
        <w:rPr>
          <w:rFonts w:ascii="Arial" w:hAnsi="Arial" w:cs="Arial"/>
        </w:rPr>
        <w:t>smlouv</w:t>
      </w:r>
      <w:r w:rsidR="007535FB" w:rsidRPr="00FE19AB">
        <w:rPr>
          <w:rFonts w:ascii="Arial" w:hAnsi="Arial" w:cs="Arial"/>
        </w:rPr>
        <w:t>y</w:t>
      </w:r>
      <w:r w:rsidRPr="00FE19AB">
        <w:rPr>
          <w:rFonts w:ascii="Arial" w:hAnsi="Arial" w:cs="Arial"/>
        </w:rPr>
        <w:t xml:space="preserve"> o dílo</w:t>
      </w:r>
      <w:r w:rsidR="007535FB" w:rsidRPr="00FE19AB">
        <w:rPr>
          <w:rFonts w:ascii="Arial" w:hAnsi="Arial" w:cs="Arial"/>
        </w:rPr>
        <w:t xml:space="preserve"> uzavřené podle § 2586 a násl. zákona č. 89/2012 Sb., občanský zákoník, v účinném znění</w:t>
      </w:r>
    </w:p>
    <w:p w14:paraId="2104EF96" w14:textId="77777777" w:rsidR="00886EC1" w:rsidRPr="00FE19AB" w:rsidRDefault="007535FB" w:rsidP="00FE19AB">
      <w:pPr>
        <w:spacing w:before="360" w:after="240"/>
        <w:jc w:val="center"/>
        <w:rPr>
          <w:rFonts w:ascii="Arial" w:hAnsi="Arial" w:cs="Arial"/>
          <w:b/>
        </w:rPr>
      </w:pPr>
      <w:r w:rsidRPr="00FE19AB">
        <w:rPr>
          <w:rFonts w:ascii="Arial" w:hAnsi="Arial" w:cs="Arial"/>
          <w:b/>
        </w:rPr>
        <w:t>Smluvní strany</w:t>
      </w:r>
    </w:p>
    <w:p w14:paraId="76EF33B0" w14:textId="77777777" w:rsidR="00840268" w:rsidRPr="00BF2672" w:rsidRDefault="00840268" w:rsidP="00840268">
      <w:pPr>
        <w:spacing w:after="120" w:line="276" w:lineRule="auto"/>
        <w:ind w:left="1418" w:hanging="1418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Objednatel</w:t>
      </w:r>
      <w:r w:rsidRPr="00BF2672">
        <w:rPr>
          <w:rFonts w:ascii="Arial" w:hAnsi="Arial" w:cs="Arial"/>
          <w:b/>
        </w:rPr>
        <w:tab/>
      </w:r>
      <w:r w:rsidRPr="006402F1">
        <w:rPr>
          <w:rFonts w:ascii="Arial" w:hAnsi="Arial" w:cs="Arial"/>
          <w:b/>
        </w:rPr>
        <w:t>Střední průmyslová škola stavební a Obchodní akademie, Náchod</w:t>
      </w:r>
    </w:p>
    <w:p w14:paraId="519ED575" w14:textId="77777777" w:rsidR="00840268" w:rsidRPr="00844706" w:rsidRDefault="00840268" w:rsidP="00840268">
      <w:pPr>
        <w:spacing w:after="40" w:line="276" w:lineRule="auto"/>
        <w:rPr>
          <w:rFonts w:ascii="Arial" w:hAnsi="Arial" w:cs="Arial"/>
        </w:rPr>
      </w:pPr>
      <w:r w:rsidRPr="007062F5">
        <w:rPr>
          <w:rFonts w:ascii="Arial" w:hAnsi="Arial" w:cs="Arial"/>
        </w:rPr>
        <w:t>se sídlem:</w:t>
      </w:r>
      <w:r w:rsidRPr="007062F5">
        <w:rPr>
          <w:rFonts w:ascii="Arial" w:hAnsi="Arial" w:cs="Arial"/>
        </w:rPr>
        <w:tab/>
      </w:r>
      <w:r w:rsidRPr="007062F5">
        <w:rPr>
          <w:rFonts w:ascii="Arial" w:hAnsi="Arial" w:cs="Arial"/>
        </w:rPr>
        <w:tab/>
      </w:r>
      <w:r w:rsidRPr="006402F1">
        <w:rPr>
          <w:rFonts w:ascii="Arial" w:hAnsi="Arial" w:cs="Arial"/>
        </w:rPr>
        <w:t>Pražská 931</w:t>
      </w:r>
      <w:r>
        <w:rPr>
          <w:rFonts w:ascii="Arial" w:hAnsi="Arial" w:cs="Arial"/>
        </w:rPr>
        <w:t xml:space="preserve">, </w:t>
      </w:r>
      <w:r w:rsidRPr="006402F1">
        <w:rPr>
          <w:rFonts w:ascii="Arial" w:hAnsi="Arial" w:cs="Arial"/>
        </w:rPr>
        <w:t>547 01 Náchod</w:t>
      </w:r>
    </w:p>
    <w:p w14:paraId="556FC058" w14:textId="77777777" w:rsidR="00840268" w:rsidRDefault="00840268" w:rsidP="00840268">
      <w:pPr>
        <w:spacing w:after="40" w:line="276" w:lineRule="auto"/>
        <w:rPr>
          <w:rFonts w:ascii="Arial" w:hAnsi="Arial" w:cs="Arial"/>
        </w:rPr>
      </w:pPr>
      <w:r w:rsidRPr="00844706">
        <w:rPr>
          <w:rFonts w:ascii="Arial" w:hAnsi="Arial" w:cs="Arial"/>
        </w:rPr>
        <w:t>IČO</w:t>
      </w:r>
      <w:r w:rsidRPr="00844706">
        <w:rPr>
          <w:rFonts w:ascii="Arial" w:hAnsi="Arial" w:cs="Arial"/>
        </w:rPr>
        <w:tab/>
      </w:r>
      <w:r w:rsidRPr="00844706">
        <w:rPr>
          <w:rFonts w:ascii="Arial" w:hAnsi="Arial" w:cs="Arial"/>
        </w:rPr>
        <w:tab/>
      </w:r>
      <w:r w:rsidRPr="00844706">
        <w:rPr>
          <w:rFonts w:ascii="Arial" w:hAnsi="Arial" w:cs="Arial"/>
        </w:rPr>
        <w:tab/>
      </w:r>
      <w:r w:rsidRPr="006402F1">
        <w:rPr>
          <w:rFonts w:ascii="Arial" w:hAnsi="Arial" w:cs="Arial"/>
        </w:rPr>
        <w:t>06668275</w:t>
      </w:r>
    </w:p>
    <w:p w14:paraId="3B32DDD0" w14:textId="77777777" w:rsidR="00840268" w:rsidRPr="00844706" w:rsidRDefault="00840268" w:rsidP="00840268">
      <w:pPr>
        <w:spacing w:after="40" w:line="276" w:lineRule="auto"/>
        <w:rPr>
          <w:rFonts w:ascii="Arial" w:hAnsi="Arial" w:cs="Arial"/>
        </w:rPr>
      </w:pPr>
      <w:r>
        <w:rPr>
          <w:rFonts w:ascii="Arial" w:hAnsi="Arial" w:cs="Arial"/>
        </w:rPr>
        <w:t>DIČ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CZ</w:t>
      </w:r>
      <w:r w:rsidRPr="006402F1">
        <w:rPr>
          <w:rFonts w:ascii="Arial" w:hAnsi="Arial" w:cs="Arial"/>
        </w:rPr>
        <w:t>06668275</w:t>
      </w:r>
    </w:p>
    <w:p w14:paraId="29745958" w14:textId="77777777" w:rsidR="00840268" w:rsidRDefault="00840268" w:rsidP="00840268">
      <w:pPr>
        <w:spacing w:after="40" w:line="276" w:lineRule="auto"/>
        <w:rPr>
          <w:rFonts w:ascii="Arial" w:hAnsi="Arial" w:cs="Arial"/>
        </w:rPr>
      </w:pPr>
      <w:r w:rsidRPr="001A5D0E">
        <w:rPr>
          <w:rFonts w:ascii="Arial" w:hAnsi="Arial" w:cs="Arial"/>
        </w:rPr>
        <w:t xml:space="preserve">zástupce </w:t>
      </w:r>
      <w:r w:rsidRPr="001A5D0E">
        <w:rPr>
          <w:rFonts w:ascii="Arial" w:hAnsi="Arial" w:cs="Arial"/>
        </w:rPr>
        <w:tab/>
      </w:r>
      <w:r w:rsidRPr="001A5D0E">
        <w:rPr>
          <w:rFonts w:ascii="Arial" w:hAnsi="Arial" w:cs="Arial"/>
        </w:rPr>
        <w:tab/>
      </w:r>
      <w:r>
        <w:rPr>
          <w:rFonts w:ascii="Arial" w:hAnsi="Arial" w:cs="Arial"/>
        </w:rPr>
        <w:t>RNDr. Věra Svatošová</w:t>
      </w:r>
    </w:p>
    <w:p w14:paraId="7E1A3C0B" w14:textId="77777777" w:rsidR="001179C7" w:rsidRPr="00FE19AB" w:rsidRDefault="001179C7" w:rsidP="00FE19AB">
      <w:pPr>
        <w:spacing w:before="240" w:after="240"/>
        <w:rPr>
          <w:rFonts w:ascii="Arial" w:hAnsi="Arial" w:cs="Arial"/>
        </w:rPr>
      </w:pPr>
      <w:r w:rsidRPr="00FE19AB">
        <w:rPr>
          <w:rFonts w:ascii="Arial" w:hAnsi="Arial" w:cs="Arial"/>
        </w:rPr>
        <w:t xml:space="preserve">dále jako </w:t>
      </w:r>
      <w:r w:rsidR="00FE19AB">
        <w:rPr>
          <w:rFonts w:ascii="Arial" w:hAnsi="Arial" w:cs="Arial"/>
        </w:rPr>
        <w:t>„</w:t>
      </w:r>
      <w:r w:rsidRPr="00FE19AB">
        <w:rPr>
          <w:rFonts w:ascii="Arial" w:hAnsi="Arial" w:cs="Arial"/>
          <w:b/>
        </w:rPr>
        <w:t>objednatel</w:t>
      </w:r>
      <w:r w:rsidR="00FE19AB">
        <w:rPr>
          <w:rFonts w:ascii="Arial" w:hAnsi="Arial" w:cs="Arial"/>
          <w:b/>
        </w:rPr>
        <w:t>“</w:t>
      </w:r>
      <w:r w:rsidR="00FE19AB">
        <w:rPr>
          <w:rFonts w:ascii="Arial" w:hAnsi="Arial" w:cs="Arial"/>
        </w:rPr>
        <w:t xml:space="preserve"> a </w:t>
      </w:r>
    </w:p>
    <w:p w14:paraId="5F57A1EE" w14:textId="77777777" w:rsidR="00840268" w:rsidRPr="00BF2672" w:rsidRDefault="00840268" w:rsidP="00840268">
      <w:pPr>
        <w:spacing w:after="60" w:line="276" w:lineRule="auto"/>
        <w:ind w:left="2126" w:hanging="2126"/>
        <w:rPr>
          <w:rFonts w:ascii="Arial" w:hAnsi="Arial" w:cs="Arial"/>
        </w:rPr>
      </w:pPr>
      <w:r>
        <w:rPr>
          <w:rFonts w:ascii="Arial" w:hAnsi="Arial" w:cs="Arial"/>
          <w:b/>
        </w:rPr>
        <w:t>Zhotovitel</w:t>
      </w:r>
      <w:r w:rsidRPr="00BF2672">
        <w:rPr>
          <w:rFonts w:ascii="Arial" w:hAnsi="Arial" w:cs="Arial"/>
        </w:rPr>
        <w:tab/>
      </w:r>
      <w:r>
        <w:rPr>
          <w:rFonts w:ascii="Arial" w:hAnsi="Arial" w:cs="Arial"/>
          <w:b/>
        </w:rPr>
        <w:t>Obchodní projekt Hradec Králové, v.o.s.</w:t>
      </w:r>
    </w:p>
    <w:p w14:paraId="3FEC12AF" w14:textId="77777777" w:rsidR="00840268" w:rsidRPr="002347CB" w:rsidRDefault="00840268" w:rsidP="00840268">
      <w:pPr>
        <w:spacing w:after="120" w:line="276" w:lineRule="auto"/>
        <w:rPr>
          <w:rFonts w:ascii="Arial" w:hAnsi="Arial" w:cs="Arial"/>
          <w:sz w:val="18"/>
        </w:rPr>
      </w:pPr>
      <w:r>
        <w:rPr>
          <w:rFonts w:ascii="Arial" w:hAnsi="Arial" w:cs="Arial"/>
          <w:bCs/>
          <w:sz w:val="18"/>
        </w:rPr>
        <w:t xml:space="preserve">společnost zapsaná v obchodním rejstříku vedeném </w:t>
      </w:r>
      <w:proofErr w:type="spellStart"/>
      <w:r>
        <w:rPr>
          <w:rFonts w:ascii="Arial" w:hAnsi="Arial" w:cs="Arial"/>
          <w:bCs/>
          <w:sz w:val="18"/>
          <w:lang w:val="en-US"/>
        </w:rPr>
        <w:t>Krajským</w:t>
      </w:r>
      <w:proofErr w:type="spellEnd"/>
      <w:r>
        <w:rPr>
          <w:rFonts w:ascii="Arial" w:hAnsi="Arial" w:cs="Arial"/>
          <w:bCs/>
          <w:sz w:val="18"/>
          <w:lang w:val="en-US"/>
        </w:rPr>
        <w:t xml:space="preserve"> </w:t>
      </w:r>
      <w:proofErr w:type="spellStart"/>
      <w:r>
        <w:rPr>
          <w:rFonts w:ascii="Arial" w:hAnsi="Arial" w:cs="Arial"/>
          <w:bCs/>
          <w:sz w:val="18"/>
          <w:lang w:val="en-US"/>
        </w:rPr>
        <w:t>soudem</w:t>
      </w:r>
      <w:proofErr w:type="spellEnd"/>
      <w:r>
        <w:rPr>
          <w:rFonts w:ascii="Arial" w:hAnsi="Arial" w:cs="Arial"/>
          <w:bCs/>
          <w:sz w:val="18"/>
          <w:lang w:val="en-US"/>
        </w:rPr>
        <w:t xml:space="preserve"> v </w:t>
      </w:r>
      <w:proofErr w:type="spellStart"/>
      <w:r>
        <w:rPr>
          <w:rFonts w:ascii="Arial" w:hAnsi="Arial" w:cs="Arial"/>
          <w:bCs/>
          <w:sz w:val="18"/>
          <w:lang w:val="en-US"/>
        </w:rPr>
        <w:t>Hradci</w:t>
      </w:r>
      <w:proofErr w:type="spellEnd"/>
      <w:r>
        <w:rPr>
          <w:rFonts w:ascii="Arial" w:hAnsi="Arial" w:cs="Arial"/>
          <w:bCs/>
          <w:sz w:val="18"/>
          <w:lang w:val="en-US"/>
        </w:rPr>
        <w:t xml:space="preserve"> </w:t>
      </w:r>
      <w:proofErr w:type="spellStart"/>
      <w:r>
        <w:rPr>
          <w:rFonts w:ascii="Arial" w:hAnsi="Arial" w:cs="Arial"/>
          <w:bCs/>
          <w:sz w:val="18"/>
          <w:lang w:val="en-US"/>
        </w:rPr>
        <w:t>Králové</w:t>
      </w:r>
      <w:proofErr w:type="spellEnd"/>
      <w:r>
        <w:rPr>
          <w:rFonts w:ascii="Arial" w:hAnsi="Arial" w:cs="Arial"/>
          <w:bCs/>
          <w:sz w:val="18"/>
          <w:lang w:val="en-US"/>
        </w:rPr>
        <w:t xml:space="preserve"> </w:t>
      </w:r>
      <w:r>
        <w:rPr>
          <w:rFonts w:ascii="Arial" w:hAnsi="Arial" w:cs="Arial"/>
          <w:bCs/>
          <w:sz w:val="18"/>
        </w:rPr>
        <w:t>pod spisovou značkou A 7554</w:t>
      </w:r>
    </w:p>
    <w:p w14:paraId="5E959AA4" w14:textId="77777777" w:rsidR="00840268" w:rsidRPr="00844706" w:rsidRDefault="00840268" w:rsidP="00840268">
      <w:pPr>
        <w:spacing w:after="40" w:line="276" w:lineRule="auto"/>
        <w:rPr>
          <w:rFonts w:ascii="Arial" w:hAnsi="Arial" w:cs="Arial"/>
        </w:rPr>
      </w:pPr>
      <w:r>
        <w:rPr>
          <w:rFonts w:ascii="Arial" w:hAnsi="Arial" w:cs="Arial"/>
        </w:rPr>
        <w:t>se sídlem</w:t>
      </w:r>
      <w:r w:rsidRPr="007062F5">
        <w:rPr>
          <w:rFonts w:ascii="Arial" w:hAnsi="Arial" w:cs="Arial"/>
        </w:rPr>
        <w:tab/>
      </w:r>
      <w:r w:rsidRPr="007062F5">
        <w:rPr>
          <w:rFonts w:ascii="Arial" w:hAnsi="Arial" w:cs="Arial"/>
        </w:rPr>
        <w:tab/>
      </w:r>
      <w:r>
        <w:rPr>
          <w:rFonts w:ascii="Arial" w:hAnsi="Arial" w:cs="Arial"/>
        </w:rPr>
        <w:t>Zemědělský 880, Hradec Králové 50003</w:t>
      </w:r>
    </w:p>
    <w:p w14:paraId="2C5A61F7" w14:textId="77777777" w:rsidR="00840268" w:rsidRPr="001A5D0E" w:rsidRDefault="00840268" w:rsidP="00840268">
      <w:pPr>
        <w:spacing w:after="40" w:line="276" w:lineRule="auto"/>
        <w:rPr>
          <w:rFonts w:ascii="Arial" w:hAnsi="Arial" w:cs="Arial"/>
        </w:rPr>
      </w:pPr>
      <w:r>
        <w:rPr>
          <w:rFonts w:ascii="Arial" w:hAnsi="Arial" w:cs="Arial"/>
        </w:rPr>
        <w:t>IČO</w:t>
      </w:r>
      <w:r w:rsidRPr="00844706">
        <w:rPr>
          <w:rFonts w:ascii="Arial" w:hAnsi="Arial" w:cs="Arial"/>
        </w:rPr>
        <w:tab/>
      </w:r>
      <w:r w:rsidRPr="00844706">
        <w:rPr>
          <w:rFonts w:ascii="Arial" w:hAnsi="Arial" w:cs="Arial"/>
        </w:rPr>
        <w:tab/>
      </w:r>
      <w:r w:rsidRPr="00844706">
        <w:rPr>
          <w:rFonts w:ascii="Arial" w:hAnsi="Arial" w:cs="Arial"/>
        </w:rPr>
        <w:tab/>
      </w:r>
      <w:r>
        <w:rPr>
          <w:rFonts w:ascii="Arial" w:hAnsi="Arial" w:cs="Arial"/>
        </w:rPr>
        <w:t>25297066</w:t>
      </w:r>
    </w:p>
    <w:p w14:paraId="226D1926" w14:textId="77777777" w:rsidR="00840268" w:rsidRDefault="00840268" w:rsidP="00840268">
      <w:pPr>
        <w:spacing w:after="40" w:line="276" w:lineRule="auto"/>
        <w:rPr>
          <w:rFonts w:ascii="Arial" w:hAnsi="Arial" w:cs="Arial"/>
        </w:rPr>
      </w:pPr>
      <w:r>
        <w:rPr>
          <w:rFonts w:ascii="Arial" w:hAnsi="Arial" w:cs="Arial"/>
        </w:rPr>
        <w:t>DIČ</w:t>
      </w:r>
      <w:r w:rsidRPr="001A5D0E">
        <w:rPr>
          <w:rFonts w:ascii="Arial" w:hAnsi="Arial" w:cs="Arial"/>
        </w:rPr>
        <w:tab/>
      </w:r>
      <w:r w:rsidRPr="001A5D0E">
        <w:rPr>
          <w:rFonts w:ascii="Arial" w:hAnsi="Arial" w:cs="Arial"/>
        </w:rPr>
        <w:tab/>
      </w:r>
      <w:r w:rsidRPr="001A5D0E">
        <w:rPr>
          <w:rFonts w:ascii="Arial" w:hAnsi="Arial" w:cs="Arial"/>
        </w:rPr>
        <w:tab/>
      </w:r>
      <w:r>
        <w:rPr>
          <w:rFonts w:ascii="Arial" w:hAnsi="Arial" w:cs="Arial"/>
        </w:rPr>
        <w:t>CZ25297066</w:t>
      </w:r>
    </w:p>
    <w:p w14:paraId="4E6A872B" w14:textId="77777777" w:rsidR="00840268" w:rsidRPr="00BF2672" w:rsidRDefault="00840268" w:rsidP="00840268">
      <w:pPr>
        <w:spacing w:after="40" w:line="276" w:lineRule="auto"/>
        <w:rPr>
          <w:rFonts w:ascii="Arial" w:hAnsi="Arial" w:cs="Arial"/>
        </w:rPr>
      </w:pPr>
      <w:r w:rsidRPr="00BF2672">
        <w:rPr>
          <w:rFonts w:ascii="Arial" w:hAnsi="Arial" w:cs="Arial"/>
        </w:rPr>
        <w:t>zastoupený</w:t>
      </w:r>
      <w:r w:rsidRPr="00BF2672">
        <w:rPr>
          <w:rFonts w:ascii="Arial" w:hAnsi="Arial" w:cs="Arial"/>
        </w:rPr>
        <w:tab/>
      </w:r>
      <w:r w:rsidRPr="00BF2672">
        <w:rPr>
          <w:rFonts w:ascii="Arial" w:hAnsi="Arial" w:cs="Arial"/>
        </w:rPr>
        <w:tab/>
      </w:r>
      <w:r>
        <w:rPr>
          <w:rFonts w:ascii="Arial" w:hAnsi="Arial" w:cs="Arial"/>
        </w:rPr>
        <w:t>Ing. Zdeňkem Balcarem, jednatelem společnosti</w:t>
      </w:r>
    </w:p>
    <w:p w14:paraId="5FF5648E" w14:textId="77777777" w:rsidR="00613D5C" w:rsidRPr="00FE19AB" w:rsidRDefault="00613D5C" w:rsidP="001E6307">
      <w:pPr>
        <w:widowControl w:val="0"/>
        <w:spacing w:before="240" w:after="240" w:line="276" w:lineRule="auto"/>
        <w:jc w:val="both"/>
        <w:rPr>
          <w:rFonts w:ascii="Arial" w:hAnsi="Arial" w:cs="Arial"/>
          <w:b/>
        </w:rPr>
      </w:pPr>
      <w:r w:rsidRPr="00FE19AB">
        <w:rPr>
          <w:rFonts w:ascii="Arial" w:hAnsi="Arial" w:cs="Arial"/>
        </w:rPr>
        <w:t xml:space="preserve">dále jako </w:t>
      </w:r>
      <w:r w:rsidR="00FE19AB">
        <w:rPr>
          <w:rFonts w:ascii="Arial" w:hAnsi="Arial" w:cs="Arial"/>
        </w:rPr>
        <w:t>„</w:t>
      </w:r>
      <w:r w:rsidRPr="00FE19AB">
        <w:rPr>
          <w:rFonts w:ascii="Arial" w:hAnsi="Arial" w:cs="Arial"/>
          <w:b/>
        </w:rPr>
        <w:t>zhotovitel</w:t>
      </w:r>
      <w:r w:rsidR="00FE19AB">
        <w:rPr>
          <w:rFonts w:ascii="Arial" w:hAnsi="Arial" w:cs="Arial"/>
        </w:rPr>
        <w:t xml:space="preserve">,“ objednatel a zhotovitel společně také jako </w:t>
      </w:r>
      <w:r w:rsidR="00FE19AB" w:rsidRPr="00FE19AB">
        <w:rPr>
          <w:rFonts w:ascii="Arial" w:hAnsi="Arial" w:cs="Arial"/>
          <w:b/>
        </w:rPr>
        <w:t>„smluvní strany“.</w:t>
      </w:r>
    </w:p>
    <w:p w14:paraId="641F83A9" w14:textId="77777777" w:rsidR="00EA4502" w:rsidRPr="00FE19AB" w:rsidRDefault="00EA4502" w:rsidP="00141B06">
      <w:pPr>
        <w:ind w:left="567" w:hanging="567"/>
        <w:jc w:val="center"/>
        <w:rPr>
          <w:rFonts w:ascii="Arial" w:hAnsi="Arial" w:cs="Arial"/>
          <w:b/>
        </w:rPr>
      </w:pPr>
      <w:r w:rsidRPr="00FE19AB">
        <w:rPr>
          <w:rFonts w:ascii="Arial" w:hAnsi="Arial" w:cs="Arial"/>
          <w:b/>
        </w:rPr>
        <w:t>Úvodní ustanovení</w:t>
      </w:r>
    </w:p>
    <w:p w14:paraId="280ACFB3" w14:textId="77777777" w:rsidR="00141B06" w:rsidRPr="00FE19AB" w:rsidRDefault="00141B06" w:rsidP="00FD5335">
      <w:pPr>
        <w:jc w:val="both"/>
        <w:rPr>
          <w:rFonts w:ascii="Arial" w:hAnsi="Arial" w:cs="Arial"/>
          <w:b/>
        </w:rPr>
      </w:pPr>
    </w:p>
    <w:p w14:paraId="41CECFAF" w14:textId="3E4EAD8B" w:rsidR="00EA4502" w:rsidRPr="00FE19AB" w:rsidRDefault="00EA4502" w:rsidP="00C261CF">
      <w:pPr>
        <w:widowControl w:val="0"/>
        <w:numPr>
          <w:ilvl w:val="0"/>
          <w:numId w:val="32"/>
        </w:numPr>
        <w:spacing w:before="120" w:after="120" w:line="276" w:lineRule="auto"/>
        <w:jc w:val="both"/>
        <w:rPr>
          <w:rFonts w:ascii="Arial" w:hAnsi="Arial" w:cs="Arial"/>
        </w:rPr>
      </w:pPr>
      <w:r w:rsidRPr="00FE19AB">
        <w:rPr>
          <w:rFonts w:ascii="Arial" w:hAnsi="Arial" w:cs="Arial"/>
        </w:rPr>
        <w:t xml:space="preserve">Smluvní strany uzavřely dne </w:t>
      </w:r>
      <w:r w:rsidR="00C261CF">
        <w:rPr>
          <w:rFonts w:ascii="Arial" w:hAnsi="Arial" w:cs="Arial"/>
        </w:rPr>
        <w:t>6</w:t>
      </w:r>
      <w:r w:rsidRPr="00FE19AB">
        <w:rPr>
          <w:rFonts w:ascii="Arial" w:hAnsi="Arial" w:cs="Arial"/>
        </w:rPr>
        <w:t xml:space="preserve">. </w:t>
      </w:r>
      <w:r w:rsidR="00C261CF">
        <w:rPr>
          <w:rFonts w:ascii="Arial" w:hAnsi="Arial" w:cs="Arial"/>
        </w:rPr>
        <w:t>9</w:t>
      </w:r>
      <w:r w:rsidRPr="00FE19AB">
        <w:rPr>
          <w:rFonts w:ascii="Arial" w:hAnsi="Arial" w:cs="Arial"/>
        </w:rPr>
        <w:t>. 201</w:t>
      </w:r>
      <w:r w:rsidR="00EF017F">
        <w:rPr>
          <w:rFonts w:ascii="Arial" w:hAnsi="Arial" w:cs="Arial"/>
        </w:rPr>
        <w:t>8</w:t>
      </w:r>
      <w:r w:rsidRPr="00FE19AB">
        <w:rPr>
          <w:rFonts w:ascii="Arial" w:hAnsi="Arial" w:cs="Arial"/>
        </w:rPr>
        <w:t xml:space="preserve"> na základě výsledku </w:t>
      </w:r>
      <w:r w:rsidR="00C261CF">
        <w:rPr>
          <w:rFonts w:ascii="Arial" w:hAnsi="Arial" w:cs="Arial"/>
        </w:rPr>
        <w:t>výběrového řízení</w:t>
      </w:r>
      <w:r w:rsidRPr="00FE19AB">
        <w:rPr>
          <w:rFonts w:ascii="Arial" w:hAnsi="Arial" w:cs="Arial"/>
        </w:rPr>
        <w:t xml:space="preserve"> </w:t>
      </w:r>
      <w:r w:rsidR="00FE19AB" w:rsidRPr="00FE19AB">
        <w:rPr>
          <w:rFonts w:ascii="Arial" w:hAnsi="Arial" w:cs="Arial"/>
        </w:rPr>
        <w:t xml:space="preserve">veřejné </w:t>
      </w:r>
      <w:r w:rsidRPr="00FE19AB">
        <w:rPr>
          <w:rFonts w:ascii="Arial" w:hAnsi="Arial" w:cs="Arial"/>
        </w:rPr>
        <w:t>zakázky s názvem „</w:t>
      </w:r>
      <w:r w:rsidR="00C261CF" w:rsidRPr="00C261CF">
        <w:rPr>
          <w:rFonts w:ascii="Arial" w:hAnsi="Arial" w:cs="Arial"/>
        </w:rPr>
        <w:t>Snížení energetické náročnosti budovy dílen VOŠS a SPŠS v Náchodě – zpracování EP a PD II</w:t>
      </w:r>
      <w:r w:rsidRPr="00FE19AB">
        <w:rPr>
          <w:rFonts w:ascii="Arial" w:hAnsi="Arial" w:cs="Arial"/>
        </w:rPr>
        <w:t>“, smlouvu o dílo (dále jen „smlouva o dílo“).</w:t>
      </w:r>
      <w:r w:rsidR="008D0158">
        <w:rPr>
          <w:rFonts w:ascii="Arial" w:hAnsi="Arial" w:cs="Arial"/>
        </w:rPr>
        <w:t xml:space="preserve"> </w:t>
      </w:r>
    </w:p>
    <w:p w14:paraId="36023541" w14:textId="30FF173B" w:rsidR="00EA4502" w:rsidRPr="009C710D" w:rsidRDefault="00EF017F" w:rsidP="001E6307">
      <w:pPr>
        <w:widowControl w:val="0"/>
        <w:numPr>
          <w:ilvl w:val="0"/>
          <w:numId w:val="32"/>
        </w:numPr>
        <w:suppressAutoHyphens/>
        <w:spacing w:before="120" w:after="120" w:line="276" w:lineRule="auto"/>
        <w:ind w:left="357" w:hanging="357"/>
        <w:jc w:val="both"/>
        <w:rPr>
          <w:rFonts w:ascii="Arial" w:hAnsi="Arial" w:cs="Arial"/>
        </w:rPr>
      </w:pPr>
      <w:r w:rsidRPr="009C710D">
        <w:rPr>
          <w:rFonts w:ascii="Arial" w:hAnsi="Arial" w:cs="Arial"/>
        </w:rPr>
        <w:t>Tímto dodatkem dochází ke změně smlouvy o dílo</w:t>
      </w:r>
      <w:r w:rsidR="008C0439" w:rsidRPr="009C710D">
        <w:rPr>
          <w:rFonts w:ascii="Arial" w:hAnsi="Arial" w:cs="Arial"/>
        </w:rPr>
        <w:t xml:space="preserve"> </w:t>
      </w:r>
      <w:r w:rsidR="00840268">
        <w:rPr>
          <w:rFonts w:ascii="Arial" w:hAnsi="Arial" w:cs="Arial"/>
        </w:rPr>
        <w:t>obdobně</w:t>
      </w:r>
      <w:r w:rsidR="008C0439" w:rsidRPr="009C710D">
        <w:rPr>
          <w:rFonts w:ascii="Arial" w:hAnsi="Arial" w:cs="Arial"/>
        </w:rPr>
        <w:t xml:space="preserve"> § 222 </w:t>
      </w:r>
      <w:r w:rsidR="003446FC" w:rsidRPr="009C710D">
        <w:rPr>
          <w:rFonts w:ascii="Arial" w:hAnsi="Arial" w:cs="Arial"/>
        </w:rPr>
        <w:t>odst.</w:t>
      </w:r>
      <w:r w:rsidRPr="009C710D">
        <w:rPr>
          <w:rFonts w:ascii="Arial" w:hAnsi="Arial" w:cs="Arial"/>
        </w:rPr>
        <w:t xml:space="preserve"> 4</w:t>
      </w:r>
      <w:r w:rsidR="003446FC" w:rsidRPr="009C710D">
        <w:rPr>
          <w:rFonts w:ascii="Arial" w:hAnsi="Arial" w:cs="Arial"/>
        </w:rPr>
        <w:t xml:space="preserve"> </w:t>
      </w:r>
      <w:r w:rsidR="008C0439" w:rsidRPr="009C710D">
        <w:rPr>
          <w:rFonts w:ascii="Arial" w:hAnsi="Arial" w:cs="Arial"/>
        </w:rPr>
        <w:t>zákona č. </w:t>
      </w:r>
      <w:r w:rsidR="001658E7" w:rsidRPr="009C710D">
        <w:rPr>
          <w:rFonts w:ascii="Arial" w:hAnsi="Arial" w:cs="Arial"/>
        </w:rPr>
        <w:t>134/2016 Sb., o </w:t>
      </w:r>
      <w:r w:rsidR="00EA4502" w:rsidRPr="009C710D">
        <w:rPr>
          <w:rFonts w:ascii="Arial" w:hAnsi="Arial" w:cs="Arial"/>
        </w:rPr>
        <w:t>zadávání veřejných zakázek, v účinném znění (dále jen „zákon“)</w:t>
      </w:r>
      <w:r w:rsidR="003446FC" w:rsidRPr="009C710D">
        <w:rPr>
          <w:rFonts w:ascii="Arial" w:hAnsi="Arial" w:cs="Arial"/>
        </w:rPr>
        <w:t xml:space="preserve">. Změna </w:t>
      </w:r>
      <w:r w:rsidR="00EA4502" w:rsidRPr="009C710D">
        <w:rPr>
          <w:rFonts w:ascii="Arial" w:hAnsi="Arial" w:cs="Arial"/>
        </w:rPr>
        <w:t>spočív</w:t>
      </w:r>
      <w:r w:rsidR="003446FC" w:rsidRPr="009C710D">
        <w:rPr>
          <w:rFonts w:ascii="Arial" w:hAnsi="Arial" w:cs="Arial"/>
        </w:rPr>
        <w:t>á</w:t>
      </w:r>
      <w:r w:rsidR="00EA4502" w:rsidRPr="009C710D">
        <w:rPr>
          <w:rFonts w:ascii="Arial" w:hAnsi="Arial" w:cs="Arial"/>
        </w:rPr>
        <w:t xml:space="preserve"> </w:t>
      </w:r>
      <w:r w:rsidRPr="009C710D">
        <w:rPr>
          <w:rFonts w:ascii="Arial" w:hAnsi="Arial" w:cs="Arial"/>
        </w:rPr>
        <w:t xml:space="preserve">v doplnění předmětu díla o </w:t>
      </w:r>
      <w:r w:rsidR="00A56CC2" w:rsidRPr="00827385">
        <w:rPr>
          <w:rFonts w:ascii="Arial" w:hAnsi="Arial" w:cs="Arial"/>
        </w:rPr>
        <w:t xml:space="preserve">vypracování </w:t>
      </w:r>
      <w:r w:rsidR="00840268">
        <w:rPr>
          <w:rFonts w:ascii="Arial" w:hAnsi="Arial" w:cs="Arial"/>
        </w:rPr>
        <w:t>položkového rozpočtu</w:t>
      </w:r>
      <w:r w:rsidR="00C261CF">
        <w:rPr>
          <w:rFonts w:ascii="Arial" w:hAnsi="Arial" w:cs="Arial"/>
        </w:rPr>
        <w:t xml:space="preserve"> k projektové dokumentaci pro stavební povolení, aby tato dokumentace mohla být použita pro potřeby podání žádosti o poskytnutí podpory z operačního programu poskytovatele dotace</w:t>
      </w:r>
      <w:r w:rsidR="003446FC" w:rsidRPr="00827385">
        <w:rPr>
          <w:rFonts w:ascii="Arial" w:hAnsi="Arial" w:cs="Arial"/>
        </w:rPr>
        <w:t>.</w:t>
      </w:r>
      <w:r w:rsidR="00122691" w:rsidRPr="00827385">
        <w:rPr>
          <w:rFonts w:ascii="Arial" w:hAnsi="Arial" w:cs="Arial"/>
        </w:rPr>
        <w:t xml:space="preserve"> V důsledku této změny dochází k navýšení ceny o díla o práce souvisejícím se zpracování</w:t>
      </w:r>
      <w:r w:rsidR="00A1242F" w:rsidRPr="009C710D">
        <w:rPr>
          <w:rFonts w:ascii="Arial" w:hAnsi="Arial" w:cs="Arial"/>
        </w:rPr>
        <w:t>m</w:t>
      </w:r>
      <w:r w:rsidR="00122691" w:rsidRPr="009C710D">
        <w:rPr>
          <w:rFonts w:ascii="Arial" w:hAnsi="Arial" w:cs="Arial"/>
        </w:rPr>
        <w:t xml:space="preserve"> tohoto </w:t>
      </w:r>
      <w:r w:rsidR="00840268">
        <w:rPr>
          <w:rFonts w:ascii="Arial" w:hAnsi="Arial" w:cs="Arial"/>
        </w:rPr>
        <w:t>položkového rozpočtu</w:t>
      </w:r>
      <w:r w:rsidR="00C261CF">
        <w:rPr>
          <w:rFonts w:ascii="Arial" w:hAnsi="Arial" w:cs="Arial"/>
        </w:rPr>
        <w:t>.</w:t>
      </w:r>
    </w:p>
    <w:p w14:paraId="0E67B32E" w14:textId="77777777" w:rsidR="00750620" w:rsidRPr="009C710D" w:rsidRDefault="00750620" w:rsidP="00750620">
      <w:pPr>
        <w:widowControl w:val="0"/>
        <w:suppressAutoHyphens/>
        <w:spacing w:before="120" w:after="120" w:line="276" w:lineRule="auto"/>
        <w:ind w:left="357"/>
        <w:jc w:val="both"/>
        <w:rPr>
          <w:rFonts w:ascii="Arial" w:hAnsi="Arial" w:cs="Arial"/>
        </w:rPr>
      </w:pPr>
    </w:p>
    <w:p w14:paraId="0DC1DFCC" w14:textId="77777777" w:rsidR="00EA4502" w:rsidRPr="009C710D" w:rsidRDefault="00EA4502" w:rsidP="001E6307">
      <w:pPr>
        <w:spacing w:before="240" w:after="240"/>
        <w:ind w:left="567" w:hanging="567"/>
        <w:jc w:val="center"/>
        <w:rPr>
          <w:rFonts w:ascii="Arial" w:hAnsi="Arial" w:cs="Arial"/>
          <w:b/>
        </w:rPr>
      </w:pPr>
      <w:r w:rsidRPr="009C710D">
        <w:rPr>
          <w:rFonts w:ascii="Arial" w:hAnsi="Arial" w:cs="Arial"/>
          <w:b/>
        </w:rPr>
        <w:t>Předmět dodatku</w:t>
      </w:r>
    </w:p>
    <w:p w14:paraId="3401AE33" w14:textId="1078801D" w:rsidR="00423B69" w:rsidRPr="00827385" w:rsidRDefault="00423B69" w:rsidP="00423B69">
      <w:pPr>
        <w:widowControl w:val="0"/>
        <w:numPr>
          <w:ilvl w:val="0"/>
          <w:numId w:val="36"/>
        </w:numPr>
        <w:suppressAutoHyphens/>
        <w:spacing w:before="120" w:after="120" w:line="276" w:lineRule="auto"/>
        <w:jc w:val="both"/>
        <w:rPr>
          <w:rFonts w:ascii="Arial" w:hAnsi="Arial" w:cs="Arial"/>
        </w:rPr>
      </w:pPr>
      <w:r w:rsidRPr="00827385">
        <w:rPr>
          <w:rFonts w:ascii="Arial" w:hAnsi="Arial" w:cs="Arial"/>
        </w:rPr>
        <w:t xml:space="preserve">Rozsah předmětu díla ve smyslu článku 3 odst. 1 písm. c) smlouvy o dílo se doplňuje o vypracování </w:t>
      </w:r>
      <w:r w:rsidR="00A56CC2" w:rsidRPr="00827385">
        <w:rPr>
          <w:rFonts w:ascii="Arial" w:hAnsi="Arial" w:cs="Arial"/>
        </w:rPr>
        <w:t>položkov</w:t>
      </w:r>
      <w:r w:rsidR="00C261CF">
        <w:rPr>
          <w:rFonts w:ascii="Arial" w:hAnsi="Arial" w:cs="Arial"/>
        </w:rPr>
        <w:t>ého</w:t>
      </w:r>
      <w:r w:rsidR="00A56CC2" w:rsidRPr="00827385">
        <w:rPr>
          <w:rFonts w:ascii="Arial" w:hAnsi="Arial" w:cs="Arial"/>
        </w:rPr>
        <w:t xml:space="preserve"> rozpočt</w:t>
      </w:r>
      <w:r w:rsidR="00C261CF">
        <w:rPr>
          <w:rFonts w:ascii="Arial" w:hAnsi="Arial" w:cs="Arial"/>
        </w:rPr>
        <w:t>u</w:t>
      </w:r>
      <w:r w:rsidR="00A56CC2" w:rsidRPr="00827385">
        <w:rPr>
          <w:rFonts w:ascii="Arial" w:hAnsi="Arial" w:cs="Arial"/>
        </w:rPr>
        <w:t xml:space="preserve"> v rozsahu projektové dokumentace pro vydání stavebního povolení</w:t>
      </w:r>
      <w:r w:rsidRPr="00827385">
        <w:rPr>
          <w:rFonts w:ascii="Arial" w:hAnsi="Arial" w:cs="Arial"/>
        </w:rPr>
        <w:t>.</w:t>
      </w:r>
    </w:p>
    <w:p w14:paraId="1484A6A2" w14:textId="0ACF04DF" w:rsidR="00122691" w:rsidRPr="009C710D" w:rsidRDefault="0098103C" w:rsidP="001E6307">
      <w:pPr>
        <w:widowControl w:val="0"/>
        <w:numPr>
          <w:ilvl w:val="0"/>
          <w:numId w:val="36"/>
        </w:numPr>
        <w:suppressAutoHyphens/>
        <w:spacing w:before="120" w:after="120" w:line="276" w:lineRule="auto"/>
        <w:jc w:val="both"/>
        <w:rPr>
          <w:rFonts w:ascii="Arial" w:hAnsi="Arial" w:cs="Arial"/>
        </w:rPr>
      </w:pPr>
      <w:r w:rsidRPr="009C710D">
        <w:rPr>
          <w:rFonts w:ascii="Arial" w:hAnsi="Arial" w:cs="Arial"/>
        </w:rPr>
        <w:t xml:space="preserve">V souvislosti se změnou dle odst. 1 tohoto </w:t>
      </w:r>
      <w:r w:rsidR="00772EB8">
        <w:rPr>
          <w:rFonts w:ascii="Arial" w:hAnsi="Arial" w:cs="Arial"/>
        </w:rPr>
        <w:t>článku dodatku</w:t>
      </w:r>
      <w:r w:rsidRPr="009C710D">
        <w:rPr>
          <w:rFonts w:ascii="Arial" w:hAnsi="Arial" w:cs="Arial"/>
        </w:rPr>
        <w:t>, se č</w:t>
      </w:r>
      <w:r w:rsidR="00122691" w:rsidRPr="009C710D">
        <w:rPr>
          <w:rFonts w:ascii="Arial" w:hAnsi="Arial" w:cs="Arial"/>
        </w:rPr>
        <w:t xml:space="preserve">lánek 3 odst. </w:t>
      </w:r>
      <w:r w:rsidR="00C261CF">
        <w:rPr>
          <w:rFonts w:ascii="Arial" w:hAnsi="Arial" w:cs="Arial"/>
        </w:rPr>
        <w:t>5</w:t>
      </w:r>
      <w:r w:rsidR="00122691" w:rsidRPr="009C710D">
        <w:rPr>
          <w:rFonts w:ascii="Arial" w:hAnsi="Arial" w:cs="Arial"/>
        </w:rPr>
        <w:t xml:space="preserve"> </w:t>
      </w:r>
      <w:r w:rsidRPr="009C710D">
        <w:rPr>
          <w:rFonts w:ascii="Arial" w:hAnsi="Arial" w:cs="Arial"/>
        </w:rPr>
        <w:t xml:space="preserve">doplňuje o písm. </w:t>
      </w:r>
      <w:r w:rsidR="00170A44" w:rsidRPr="009C710D">
        <w:rPr>
          <w:rFonts w:ascii="Arial" w:hAnsi="Arial" w:cs="Arial"/>
        </w:rPr>
        <w:t>y</w:t>
      </w:r>
      <w:r w:rsidRPr="009C710D">
        <w:rPr>
          <w:rFonts w:ascii="Arial" w:hAnsi="Arial" w:cs="Arial"/>
        </w:rPr>
        <w:t>) smlouvy o dílo, s následujícím zněním:</w:t>
      </w:r>
    </w:p>
    <w:p w14:paraId="1F8C4AC4" w14:textId="361031A6" w:rsidR="0098103C" w:rsidRPr="009C710D" w:rsidRDefault="0098103C" w:rsidP="0098103C">
      <w:pPr>
        <w:widowControl w:val="0"/>
        <w:suppressAutoHyphens/>
        <w:spacing w:before="120" w:after="120" w:line="276" w:lineRule="auto"/>
        <w:ind w:left="708"/>
        <w:jc w:val="both"/>
        <w:rPr>
          <w:rFonts w:ascii="Arial" w:hAnsi="Arial" w:cs="Arial"/>
          <w:i/>
        </w:rPr>
      </w:pPr>
      <w:r w:rsidRPr="009C710D">
        <w:rPr>
          <w:rFonts w:ascii="Arial" w:hAnsi="Arial" w:cs="Arial"/>
          <w:i/>
        </w:rPr>
        <w:t>Doplnění dle dodatku</w:t>
      </w:r>
    </w:p>
    <w:p w14:paraId="0E80725B" w14:textId="3801B86B" w:rsidR="00353546" w:rsidRPr="00827385" w:rsidRDefault="00170A44">
      <w:pPr>
        <w:widowControl w:val="0"/>
        <w:suppressAutoHyphens/>
        <w:spacing w:before="120" w:after="120" w:line="276" w:lineRule="auto"/>
        <w:ind w:left="708"/>
        <w:jc w:val="both"/>
        <w:rPr>
          <w:rFonts w:ascii="Arial" w:hAnsi="Arial" w:cs="Arial"/>
          <w:i/>
        </w:rPr>
      </w:pPr>
      <w:r w:rsidRPr="00827385">
        <w:rPr>
          <w:rFonts w:ascii="Arial" w:hAnsi="Arial" w:cs="Arial"/>
          <w:i/>
        </w:rPr>
        <w:t>y</w:t>
      </w:r>
      <w:r w:rsidR="0098103C" w:rsidRPr="00827385">
        <w:rPr>
          <w:rFonts w:ascii="Arial" w:hAnsi="Arial" w:cs="Arial"/>
          <w:i/>
        </w:rPr>
        <w:t>)</w:t>
      </w:r>
      <w:r w:rsidR="00A56CC2" w:rsidRPr="00827385">
        <w:rPr>
          <w:rFonts w:ascii="Arial" w:hAnsi="Arial" w:cs="Arial"/>
          <w:i/>
        </w:rPr>
        <w:t xml:space="preserve"> </w:t>
      </w:r>
      <w:r w:rsidR="00772EB8">
        <w:rPr>
          <w:rFonts w:ascii="Arial" w:hAnsi="Arial" w:cs="Arial"/>
          <w:i/>
        </w:rPr>
        <w:t>Zhotovitel vyhotoví</w:t>
      </w:r>
      <w:r w:rsidR="00C261CF">
        <w:rPr>
          <w:rFonts w:ascii="Arial" w:hAnsi="Arial" w:cs="Arial"/>
          <w:i/>
        </w:rPr>
        <w:t xml:space="preserve"> </w:t>
      </w:r>
      <w:r w:rsidR="009C710D">
        <w:rPr>
          <w:rFonts w:ascii="Arial" w:hAnsi="Arial" w:cs="Arial"/>
          <w:i/>
        </w:rPr>
        <w:t>p</w:t>
      </w:r>
      <w:r w:rsidR="009C710D" w:rsidRPr="009C710D">
        <w:rPr>
          <w:rFonts w:ascii="Arial" w:hAnsi="Arial" w:cs="Arial"/>
          <w:i/>
        </w:rPr>
        <w:t>oložkový rozpočet v rozsahu projektové dokumentace pro vydání stavebního povolení</w:t>
      </w:r>
      <w:r w:rsidR="00353546" w:rsidRPr="009C710D">
        <w:rPr>
          <w:rFonts w:ascii="Arial" w:hAnsi="Arial" w:cs="Arial"/>
          <w:i/>
        </w:rPr>
        <w:t>.</w:t>
      </w:r>
      <w:r w:rsidR="009C710D">
        <w:rPr>
          <w:rFonts w:ascii="Arial" w:hAnsi="Arial" w:cs="Arial"/>
          <w:i/>
        </w:rPr>
        <w:t xml:space="preserve"> </w:t>
      </w:r>
      <w:r w:rsidR="00C261CF">
        <w:rPr>
          <w:rFonts w:ascii="Arial" w:hAnsi="Arial" w:cs="Arial"/>
          <w:i/>
        </w:rPr>
        <w:t>Na obsah položkového rozpočtu se aplikují přiměřeně ustanovení čl. 3 odst. 5 smlouvy, vztahující se k položkovému rozpočtu</w:t>
      </w:r>
    </w:p>
    <w:p w14:paraId="0BBF2391" w14:textId="1E8C0690" w:rsidR="00EC2B85" w:rsidRPr="009C710D" w:rsidRDefault="007D4E41" w:rsidP="001E6307">
      <w:pPr>
        <w:widowControl w:val="0"/>
        <w:numPr>
          <w:ilvl w:val="0"/>
          <w:numId w:val="36"/>
        </w:numPr>
        <w:suppressAutoHyphens/>
        <w:spacing w:before="120" w:after="240" w:line="276" w:lineRule="auto"/>
        <w:ind w:left="357" w:hanging="357"/>
        <w:jc w:val="both"/>
        <w:rPr>
          <w:rFonts w:ascii="Arial" w:hAnsi="Arial" w:cs="Arial"/>
        </w:rPr>
      </w:pPr>
      <w:r w:rsidRPr="009C710D">
        <w:rPr>
          <w:rFonts w:ascii="Arial" w:hAnsi="Arial" w:cs="Arial"/>
        </w:rPr>
        <w:t>Č</w:t>
      </w:r>
      <w:r w:rsidR="002C1787" w:rsidRPr="009C710D">
        <w:rPr>
          <w:rFonts w:ascii="Arial" w:hAnsi="Arial" w:cs="Arial"/>
        </w:rPr>
        <w:t>lán</w:t>
      </w:r>
      <w:r w:rsidRPr="009C710D">
        <w:rPr>
          <w:rFonts w:ascii="Arial" w:hAnsi="Arial" w:cs="Arial"/>
        </w:rPr>
        <w:t>e</w:t>
      </w:r>
      <w:r w:rsidR="002C1787" w:rsidRPr="009C710D">
        <w:rPr>
          <w:rFonts w:ascii="Arial" w:hAnsi="Arial" w:cs="Arial"/>
        </w:rPr>
        <w:t xml:space="preserve">k </w:t>
      </w:r>
      <w:r w:rsidR="009872F8" w:rsidRPr="009C710D">
        <w:rPr>
          <w:rFonts w:ascii="Arial" w:hAnsi="Arial" w:cs="Arial"/>
        </w:rPr>
        <w:t>5</w:t>
      </w:r>
      <w:r w:rsidR="003B6978" w:rsidRPr="009C710D">
        <w:rPr>
          <w:rFonts w:ascii="Arial" w:hAnsi="Arial" w:cs="Arial"/>
        </w:rPr>
        <w:t xml:space="preserve"> </w:t>
      </w:r>
      <w:r w:rsidR="002C1787" w:rsidRPr="009C710D">
        <w:rPr>
          <w:rFonts w:ascii="Arial" w:hAnsi="Arial" w:cs="Arial"/>
        </w:rPr>
        <w:t xml:space="preserve">odst. </w:t>
      </w:r>
      <w:r w:rsidR="009872F8" w:rsidRPr="009C710D">
        <w:rPr>
          <w:rFonts w:ascii="Arial" w:hAnsi="Arial" w:cs="Arial"/>
        </w:rPr>
        <w:t>2</w:t>
      </w:r>
      <w:r w:rsidR="003B6978" w:rsidRPr="009C710D">
        <w:rPr>
          <w:rFonts w:ascii="Arial" w:hAnsi="Arial" w:cs="Arial"/>
        </w:rPr>
        <w:t xml:space="preserve"> </w:t>
      </w:r>
      <w:r w:rsidR="00EC2B85" w:rsidRPr="009C710D">
        <w:rPr>
          <w:rFonts w:ascii="Arial" w:hAnsi="Arial" w:cs="Arial"/>
        </w:rPr>
        <w:t>smlouv</w:t>
      </w:r>
      <w:r w:rsidR="002C1787" w:rsidRPr="009C710D">
        <w:rPr>
          <w:rFonts w:ascii="Arial" w:hAnsi="Arial" w:cs="Arial"/>
        </w:rPr>
        <w:t>y</w:t>
      </w:r>
      <w:r w:rsidR="00EC2B85" w:rsidRPr="009C710D">
        <w:rPr>
          <w:rFonts w:ascii="Arial" w:hAnsi="Arial" w:cs="Arial"/>
        </w:rPr>
        <w:t xml:space="preserve"> o dílo</w:t>
      </w:r>
      <w:r w:rsidR="002C1787" w:rsidRPr="009C710D">
        <w:rPr>
          <w:rFonts w:ascii="Arial" w:hAnsi="Arial" w:cs="Arial"/>
        </w:rPr>
        <w:t xml:space="preserve"> </w:t>
      </w:r>
      <w:r w:rsidR="009872F8" w:rsidRPr="009C710D">
        <w:rPr>
          <w:rFonts w:ascii="Arial" w:hAnsi="Arial" w:cs="Arial"/>
        </w:rPr>
        <w:t xml:space="preserve">se doplňuje o písm. </w:t>
      </w:r>
      <w:r w:rsidR="00C261CF">
        <w:rPr>
          <w:rFonts w:ascii="Arial" w:hAnsi="Arial" w:cs="Arial"/>
        </w:rPr>
        <w:t>e</w:t>
      </w:r>
      <w:r w:rsidR="009872F8" w:rsidRPr="009C710D">
        <w:rPr>
          <w:rFonts w:ascii="Arial" w:hAnsi="Arial" w:cs="Arial"/>
        </w:rPr>
        <w:t>) s následujícím zněním</w:t>
      </w:r>
      <w:r w:rsidRPr="009C710D">
        <w:rPr>
          <w:rFonts w:ascii="Arial" w:hAnsi="Arial" w:cs="Arial"/>
        </w:rPr>
        <w:t>:</w:t>
      </w:r>
    </w:p>
    <w:p w14:paraId="4E0D87D9" w14:textId="7CE48C57" w:rsidR="009872F8" w:rsidRPr="00827385" w:rsidRDefault="009872F8" w:rsidP="009872F8">
      <w:pPr>
        <w:widowControl w:val="0"/>
        <w:suppressAutoHyphens/>
        <w:spacing w:before="120" w:after="240" w:line="276" w:lineRule="auto"/>
        <w:ind w:left="708"/>
        <w:jc w:val="both"/>
        <w:rPr>
          <w:rFonts w:ascii="Arial" w:hAnsi="Arial" w:cs="Arial"/>
          <w:i/>
        </w:rPr>
      </w:pPr>
      <w:r w:rsidRPr="00827385">
        <w:rPr>
          <w:rFonts w:ascii="Arial" w:hAnsi="Arial" w:cs="Arial"/>
          <w:i/>
        </w:rPr>
        <w:t xml:space="preserve">d) dílo dle článku 3 odst. </w:t>
      </w:r>
      <w:r w:rsidR="00C261CF">
        <w:rPr>
          <w:rFonts w:ascii="Arial" w:hAnsi="Arial" w:cs="Arial"/>
          <w:i/>
        </w:rPr>
        <w:t>5</w:t>
      </w:r>
      <w:r w:rsidRPr="00827385">
        <w:rPr>
          <w:rFonts w:ascii="Arial" w:hAnsi="Arial" w:cs="Arial"/>
          <w:i/>
        </w:rPr>
        <w:t xml:space="preserve"> písm. </w:t>
      </w:r>
      <w:r w:rsidR="00170A44" w:rsidRPr="00827385">
        <w:rPr>
          <w:rFonts w:ascii="Arial" w:hAnsi="Arial" w:cs="Arial"/>
          <w:i/>
        </w:rPr>
        <w:t>y</w:t>
      </w:r>
      <w:r w:rsidRPr="00827385">
        <w:rPr>
          <w:rFonts w:ascii="Arial" w:hAnsi="Arial" w:cs="Arial"/>
          <w:i/>
        </w:rPr>
        <w:t>)</w:t>
      </w:r>
    </w:p>
    <w:p w14:paraId="78216A91" w14:textId="2548E055" w:rsidR="009872F8" w:rsidRPr="00827385" w:rsidRDefault="009872F8" w:rsidP="009872F8">
      <w:pPr>
        <w:widowControl w:val="0"/>
        <w:suppressAutoHyphens/>
        <w:spacing w:before="120" w:after="240" w:line="276" w:lineRule="auto"/>
        <w:ind w:left="2124" w:hanging="711"/>
        <w:jc w:val="both"/>
        <w:rPr>
          <w:rFonts w:ascii="Arial" w:hAnsi="Arial" w:cs="Arial"/>
          <w:i/>
        </w:rPr>
      </w:pPr>
      <w:r w:rsidRPr="00827385">
        <w:rPr>
          <w:rFonts w:ascii="Arial" w:hAnsi="Arial" w:cs="Arial"/>
          <w:i/>
        </w:rPr>
        <w:lastRenderedPageBreak/>
        <w:t>-</w:t>
      </w:r>
      <w:r w:rsidRPr="00827385">
        <w:rPr>
          <w:rFonts w:ascii="Arial" w:hAnsi="Arial" w:cs="Arial"/>
          <w:i/>
        </w:rPr>
        <w:tab/>
      </w:r>
      <w:r w:rsidR="00353546" w:rsidRPr="00827385">
        <w:rPr>
          <w:rFonts w:ascii="Arial" w:hAnsi="Arial" w:cs="Arial"/>
          <w:i/>
        </w:rPr>
        <w:t>vypracování </w:t>
      </w:r>
      <w:r w:rsidR="00840268">
        <w:rPr>
          <w:rFonts w:ascii="Arial" w:hAnsi="Arial" w:cs="Arial"/>
          <w:i/>
        </w:rPr>
        <w:t>položkového rozpočtu</w:t>
      </w:r>
      <w:r w:rsidR="00353546" w:rsidRPr="00827385">
        <w:rPr>
          <w:rFonts w:ascii="Arial" w:hAnsi="Arial" w:cs="Arial"/>
          <w:i/>
        </w:rPr>
        <w:t xml:space="preserve"> v rozsahu projektové dokumentace pro vydání stavebního povolení </w:t>
      </w:r>
    </w:p>
    <w:p w14:paraId="099613BE" w14:textId="70B4E084" w:rsidR="00F47F0A" w:rsidRPr="00827385" w:rsidRDefault="009872F8" w:rsidP="00F47F0A">
      <w:pPr>
        <w:widowControl w:val="0"/>
        <w:suppressAutoHyphens/>
        <w:spacing w:before="120" w:after="240" w:line="276" w:lineRule="auto"/>
        <w:ind w:left="2124" w:hanging="711"/>
        <w:jc w:val="both"/>
        <w:rPr>
          <w:rFonts w:ascii="Arial" w:hAnsi="Arial" w:cs="Arial"/>
          <w:b/>
          <w:i/>
          <w:color w:val="FF0000"/>
        </w:rPr>
      </w:pPr>
      <w:r w:rsidRPr="00827385">
        <w:rPr>
          <w:rFonts w:ascii="Arial" w:hAnsi="Arial" w:cs="Arial"/>
          <w:i/>
        </w:rPr>
        <w:tab/>
      </w:r>
      <w:r w:rsidRPr="00827385">
        <w:rPr>
          <w:rFonts w:ascii="Arial" w:hAnsi="Arial" w:cs="Arial"/>
          <w:b/>
          <w:i/>
        </w:rPr>
        <w:t xml:space="preserve">nejpozději do </w:t>
      </w:r>
      <w:r w:rsidR="00C261CF" w:rsidRPr="00827385">
        <w:rPr>
          <w:rFonts w:ascii="Arial" w:hAnsi="Arial" w:cs="Arial"/>
          <w:b/>
          <w:i/>
        </w:rPr>
        <w:t>10 dnů ode dne účinnosti dodatku č. 1</w:t>
      </w:r>
    </w:p>
    <w:p w14:paraId="324A640D" w14:textId="7A1BE57F" w:rsidR="009872F8" w:rsidRDefault="009872F8" w:rsidP="00827385">
      <w:pPr>
        <w:widowControl w:val="0"/>
        <w:numPr>
          <w:ilvl w:val="0"/>
          <w:numId w:val="36"/>
        </w:numPr>
        <w:suppressAutoHyphens/>
        <w:spacing w:before="120" w:after="240" w:line="276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Č</w:t>
      </w:r>
      <w:r w:rsidRPr="00FE19AB">
        <w:rPr>
          <w:rFonts w:ascii="Arial" w:hAnsi="Arial" w:cs="Arial"/>
        </w:rPr>
        <w:t>lán</w:t>
      </w:r>
      <w:r>
        <w:rPr>
          <w:rFonts w:ascii="Arial" w:hAnsi="Arial" w:cs="Arial"/>
        </w:rPr>
        <w:t>e</w:t>
      </w:r>
      <w:r w:rsidRPr="00FE19AB">
        <w:rPr>
          <w:rFonts w:ascii="Arial" w:hAnsi="Arial" w:cs="Arial"/>
        </w:rPr>
        <w:t xml:space="preserve">k </w:t>
      </w:r>
      <w:r>
        <w:rPr>
          <w:rFonts w:ascii="Arial" w:hAnsi="Arial" w:cs="Arial"/>
        </w:rPr>
        <w:t>6</w:t>
      </w:r>
      <w:r w:rsidRPr="00FE19AB">
        <w:rPr>
          <w:rFonts w:ascii="Arial" w:hAnsi="Arial" w:cs="Arial"/>
        </w:rPr>
        <w:t xml:space="preserve"> odst. </w:t>
      </w:r>
      <w:r>
        <w:rPr>
          <w:rFonts w:ascii="Arial" w:hAnsi="Arial" w:cs="Arial"/>
        </w:rPr>
        <w:t>2</w:t>
      </w:r>
      <w:r w:rsidRPr="00FE19AB">
        <w:rPr>
          <w:rFonts w:ascii="Arial" w:hAnsi="Arial" w:cs="Arial"/>
        </w:rPr>
        <w:t xml:space="preserve"> smlouvy o dílo </w:t>
      </w:r>
      <w:r>
        <w:rPr>
          <w:rFonts w:ascii="Arial" w:hAnsi="Arial" w:cs="Arial"/>
        </w:rPr>
        <w:t>se mění následovně:</w:t>
      </w:r>
    </w:p>
    <w:tbl>
      <w:tblPr>
        <w:tblStyle w:val="Mkatabulky"/>
        <w:tblW w:w="8730" w:type="dxa"/>
        <w:jc w:val="right"/>
        <w:tblLayout w:type="fixed"/>
        <w:tblLook w:val="04A0" w:firstRow="1" w:lastRow="0" w:firstColumn="1" w:lastColumn="0" w:noHBand="0" w:noVBand="1"/>
      </w:tblPr>
      <w:tblGrid>
        <w:gridCol w:w="3969"/>
        <w:gridCol w:w="1587"/>
        <w:gridCol w:w="1587"/>
        <w:gridCol w:w="1587"/>
      </w:tblGrid>
      <w:tr w:rsidR="00840268" w14:paraId="06337B0D" w14:textId="77777777" w:rsidTr="008C06D1">
        <w:trPr>
          <w:trHeight w:val="680"/>
          <w:jc w:val="right"/>
        </w:trPr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4B809757" w14:textId="77777777" w:rsidR="00840268" w:rsidRPr="00D82D22" w:rsidRDefault="00840268" w:rsidP="008C06D1">
            <w:pPr>
              <w:pStyle w:val="Zkladntext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Dílčí části plnění</w:t>
            </w:r>
          </w:p>
        </w:tc>
        <w:tc>
          <w:tcPr>
            <w:tcW w:w="1587" w:type="dxa"/>
            <w:shd w:val="clear" w:color="auto" w:fill="D9D9D9" w:themeFill="background1" w:themeFillShade="D9"/>
            <w:vAlign w:val="center"/>
          </w:tcPr>
          <w:p w14:paraId="1F3ABB60" w14:textId="77777777" w:rsidR="00840268" w:rsidRDefault="00840268" w:rsidP="008C06D1">
            <w:pPr>
              <w:pStyle w:val="Zkladntext"/>
              <w:spacing w:line="276" w:lineRule="auto"/>
              <w:jc w:val="center"/>
              <w:rPr>
                <w:rFonts w:ascii="Arial" w:hAnsi="Arial" w:cs="Arial"/>
                <w:sz w:val="18"/>
              </w:rPr>
            </w:pPr>
            <w:r w:rsidRPr="00D82D22">
              <w:rPr>
                <w:rFonts w:ascii="Arial" w:hAnsi="Arial" w:cs="Arial"/>
                <w:sz w:val="18"/>
              </w:rPr>
              <w:t>Cena v</w:t>
            </w:r>
            <w:r>
              <w:rPr>
                <w:rFonts w:ascii="Arial" w:hAnsi="Arial" w:cs="Arial"/>
                <w:sz w:val="18"/>
              </w:rPr>
              <w:t> </w:t>
            </w:r>
            <w:r w:rsidRPr="00D82D22">
              <w:rPr>
                <w:rFonts w:ascii="Arial" w:hAnsi="Arial" w:cs="Arial"/>
                <w:sz w:val="18"/>
              </w:rPr>
              <w:t>Kč</w:t>
            </w:r>
          </w:p>
          <w:p w14:paraId="2B331264" w14:textId="77777777" w:rsidR="00840268" w:rsidRPr="00D82D22" w:rsidRDefault="00840268" w:rsidP="008C06D1">
            <w:pPr>
              <w:pStyle w:val="Zkladntext"/>
              <w:spacing w:line="276" w:lineRule="auto"/>
              <w:jc w:val="center"/>
              <w:rPr>
                <w:rFonts w:ascii="Arial" w:hAnsi="Arial" w:cs="Arial"/>
                <w:sz w:val="18"/>
              </w:rPr>
            </w:pPr>
            <w:r w:rsidRPr="00D82D22">
              <w:rPr>
                <w:rFonts w:ascii="Arial" w:hAnsi="Arial" w:cs="Arial"/>
                <w:sz w:val="18"/>
              </w:rPr>
              <w:t>bez DPH</w:t>
            </w:r>
          </w:p>
        </w:tc>
        <w:tc>
          <w:tcPr>
            <w:tcW w:w="1587" w:type="dxa"/>
            <w:shd w:val="clear" w:color="auto" w:fill="D9D9D9" w:themeFill="background1" w:themeFillShade="D9"/>
            <w:vAlign w:val="center"/>
          </w:tcPr>
          <w:p w14:paraId="615548DD" w14:textId="77777777" w:rsidR="00840268" w:rsidRDefault="00840268" w:rsidP="008C06D1">
            <w:pPr>
              <w:pStyle w:val="Zkladntext"/>
              <w:spacing w:line="276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DPH samostatně</w:t>
            </w:r>
          </w:p>
          <w:p w14:paraId="1FD92B84" w14:textId="77777777" w:rsidR="00840268" w:rsidRPr="00D82D22" w:rsidRDefault="00840268" w:rsidP="008C06D1">
            <w:pPr>
              <w:pStyle w:val="Zkladntext"/>
              <w:spacing w:line="276" w:lineRule="auto"/>
              <w:jc w:val="center"/>
              <w:rPr>
                <w:rFonts w:ascii="Arial" w:hAnsi="Arial" w:cs="Arial"/>
                <w:sz w:val="18"/>
              </w:rPr>
            </w:pPr>
            <w:r w:rsidRPr="00D82D22">
              <w:rPr>
                <w:rFonts w:ascii="Arial" w:hAnsi="Arial" w:cs="Arial"/>
                <w:sz w:val="18"/>
              </w:rPr>
              <w:t>v Kč</w:t>
            </w:r>
          </w:p>
        </w:tc>
        <w:tc>
          <w:tcPr>
            <w:tcW w:w="1587" w:type="dxa"/>
            <w:shd w:val="clear" w:color="auto" w:fill="D9D9D9" w:themeFill="background1" w:themeFillShade="D9"/>
            <w:vAlign w:val="center"/>
          </w:tcPr>
          <w:p w14:paraId="696729A3" w14:textId="77777777" w:rsidR="00840268" w:rsidRDefault="00840268" w:rsidP="008C06D1">
            <w:pPr>
              <w:pStyle w:val="Zkladntext"/>
              <w:spacing w:line="276" w:lineRule="auto"/>
              <w:jc w:val="center"/>
              <w:rPr>
                <w:rFonts w:ascii="Arial" w:hAnsi="Arial" w:cs="Arial"/>
                <w:sz w:val="18"/>
              </w:rPr>
            </w:pPr>
            <w:r w:rsidRPr="00D82D22">
              <w:rPr>
                <w:rFonts w:ascii="Arial" w:hAnsi="Arial" w:cs="Arial"/>
                <w:sz w:val="18"/>
              </w:rPr>
              <w:t>Cena v</w:t>
            </w:r>
            <w:r>
              <w:rPr>
                <w:rFonts w:ascii="Arial" w:hAnsi="Arial" w:cs="Arial"/>
                <w:sz w:val="18"/>
              </w:rPr>
              <w:t> </w:t>
            </w:r>
            <w:r w:rsidRPr="00D82D22">
              <w:rPr>
                <w:rFonts w:ascii="Arial" w:hAnsi="Arial" w:cs="Arial"/>
                <w:sz w:val="18"/>
              </w:rPr>
              <w:t>Kč</w:t>
            </w:r>
          </w:p>
          <w:p w14:paraId="35B54561" w14:textId="77777777" w:rsidR="00840268" w:rsidRPr="00D82D22" w:rsidRDefault="00840268" w:rsidP="008C06D1">
            <w:pPr>
              <w:pStyle w:val="Zkladntext"/>
              <w:spacing w:line="276" w:lineRule="auto"/>
              <w:jc w:val="center"/>
              <w:rPr>
                <w:rFonts w:ascii="Arial" w:hAnsi="Arial" w:cs="Arial"/>
                <w:sz w:val="18"/>
              </w:rPr>
            </w:pPr>
            <w:r w:rsidRPr="00D82D22">
              <w:rPr>
                <w:rFonts w:ascii="Arial" w:hAnsi="Arial" w:cs="Arial"/>
                <w:sz w:val="18"/>
              </w:rPr>
              <w:t>včetně DPH</w:t>
            </w:r>
          </w:p>
        </w:tc>
      </w:tr>
      <w:tr w:rsidR="00840268" w14:paraId="2D0F31F8" w14:textId="77777777" w:rsidTr="008C06D1">
        <w:trPr>
          <w:jc w:val="right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000448EA" w14:textId="77777777" w:rsidR="00840268" w:rsidRDefault="00840268" w:rsidP="008C06D1">
            <w:pPr>
              <w:pStyle w:val="Zkladntext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A</w:t>
            </w:r>
            <w:r w:rsidRPr="005C21C5">
              <w:rPr>
                <w:rFonts w:ascii="Arial" w:hAnsi="Arial" w:cs="Arial"/>
              </w:rPr>
              <w:t xml:space="preserve"> - Cena za energetického </w:t>
            </w:r>
            <w:r>
              <w:rPr>
                <w:rFonts w:ascii="Arial" w:hAnsi="Arial" w:cs="Arial"/>
              </w:rPr>
              <w:t>posudku</w:t>
            </w:r>
            <w:r w:rsidRPr="005C21C5">
              <w:rPr>
                <w:rFonts w:ascii="Arial" w:hAnsi="Arial" w:cs="Arial"/>
              </w:rPr>
              <w:t xml:space="preserve"> dle článku 3 odst. 1 písm. </w:t>
            </w:r>
            <w:r>
              <w:rPr>
                <w:rFonts w:ascii="Arial" w:hAnsi="Arial" w:cs="Arial"/>
              </w:rPr>
              <w:t>a)</w:t>
            </w:r>
          </w:p>
        </w:tc>
        <w:tc>
          <w:tcPr>
            <w:tcW w:w="1587" w:type="dxa"/>
            <w:vAlign w:val="center"/>
          </w:tcPr>
          <w:p w14:paraId="3F6DEC69" w14:textId="77777777" w:rsidR="00840268" w:rsidRPr="006402F1" w:rsidRDefault="00840268" w:rsidP="008C06D1">
            <w:pPr>
              <w:pStyle w:val="Zkladntext"/>
              <w:spacing w:line="276" w:lineRule="auto"/>
              <w:jc w:val="center"/>
              <w:rPr>
                <w:rFonts w:ascii="Arial" w:hAnsi="Arial" w:cs="Arial"/>
              </w:rPr>
            </w:pPr>
            <w:r w:rsidRPr="006402F1">
              <w:rPr>
                <w:rFonts w:ascii="Arial" w:hAnsi="Arial" w:cs="Arial"/>
              </w:rPr>
              <w:t>45 000</w:t>
            </w:r>
          </w:p>
        </w:tc>
        <w:tc>
          <w:tcPr>
            <w:tcW w:w="1587" w:type="dxa"/>
            <w:vAlign w:val="center"/>
          </w:tcPr>
          <w:p w14:paraId="771342D9" w14:textId="77777777" w:rsidR="00840268" w:rsidRPr="006402F1" w:rsidRDefault="00840268" w:rsidP="008C06D1">
            <w:pPr>
              <w:pStyle w:val="Zkladntext"/>
              <w:spacing w:line="276" w:lineRule="auto"/>
              <w:jc w:val="center"/>
              <w:rPr>
                <w:rFonts w:ascii="Arial" w:hAnsi="Arial" w:cs="Arial"/>
              </w:rPr>
            </w:pPr>
            <w:r w:rsidRPr="006402F1">
              <w:rPr>
                <w:rFonts w:ascii="Arial" w:hAnsi="Arial" w:cs="Arial"/>
              </w:rPr>
              <w:t>9 450</w:t>
            </w:r>
          </w:p>
        </w:tc>
        <w:tc>
          <w:tcPr>
            <w:tcW w:w="1587" w:type="dxa"/>
            <w:vAlign w:val="center"/>
          </w:tcPr>
          <w:p w14:paraId="38F86A34" w14:textId="77777777" w:rsidR="00840268" w:rsidRPr="006402F1" w:rsidRDefault="00840268" w:rsidP="008C06D1">
            <w:pPr>
              <w:pStyle w:val="Zkladntext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54 450</w:t>
            </w:r>
          </w:p>
        </w:tc>
      </w:tr>
      <w:tr w:rsidR="00840268" w14:paraId="6ED95817" w14:textId="77777777" w:rsidTr="008C06D1">
        <w:trPr>
          <w:jc w:val="right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3AFCD235" w14:textId="77777777" w:rsidR="00840268" w:rsidRDefault="00840268" w:rsidP="008C06D1">
            <w:pPr>
              <w:pStyle w:val="Zkladntext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Cena B - </w:t>
            </w:r>
            <w:r w:rsidRPr="00B80BAE">
              <w:rPr>
                <w:rFonts w:ascii="Arial" w:hAnsi="Arial" w:cs="Arial"/>
              </w:rPr>
              <w:t xml:space="preserve">Cena za </w:t>
            </w:r>
            <w:r>
              <w:rPr>
                <w:rFonts w:ascii="Arial" w:hAnsi="Arial" w:cs="Arial"/>
              </w:rPr>
              <w:t>zpracování</w:t>
            </w:r>
            <w:r w:rsidRPr="00B80BAE">
              <w:rPr>
                <w:rFonts w:ascii="Arial" w:hAnsi="Arial" w:cs="Arial"/>
              </w:rPr>
              <w:t xml:space="preserve"> posouzení stavby z hlediska výskytu obecně a zvláště chráněných </w:t>
            </w:r>
            <w:proofErr w:type="spellStart"/>
            <w:r w:rsidRPr="00B80BAE">
              <w:rPr>
                <w:rFonts w:ascii="Arial" w:hAnsi="Arial" w:cs="Arial"/>
              </w:rPr>
              <w:t>synantropních</w:t>
            </w:r>
            <w:proofErr w:type="spellEnd"/>
            <w:r w:rsidRPr="00B80BAE">
              <w:rPr>
                <w:rFonts w:ascii="Arial" w:hAnsi="Arial" w:cs="Arial"/>
              </w:rPr>
              <w:t xml:space="preserve"> druhů živočichů dle článku 3 odst. 1 písm. </w:t>
            </w:r>
            <w:r>
              <w:rPr>
                <w:rFonts w:ascii="Arial" w:hAnsi="Arial" w:cs="Arial"/>
              </w:rPr>
              <w:t>b</w:t>
            </w:r>
            <w:r w:rsidRPr="00B80BAE">
              <w:rPr>
                <w:rFonts w:ascii="Arial" w:hAnsi="Arial" w:cs="Arial"/>
              </w:rPr>
              <w:t>)</w:t>
            </w:r>
          </w:p>
        </w:tc>
        <w:tc>
          <w:tcPr>
            <w:tcW w:w="1587" w:type="dxa"/>
            <w:vAlign w:val="center"/>
          </w:tcPr>
          <w:p w14:paraId="1019104D" w14:textId="77777777" w:rsidR="00840268" w:rsidRPr="006402F1" w:rsidRDefault="00840268" w:rsidP="008C06D1">
            <w:pPr>
              <w:pStyle w:val="Zkladntext"/>
              <w:spacing w:line="276" w:lineRule="auto"/>
              <w:jc w:val="center"/>
              <w:rPr>
                <w:rFonts w:ascii="Arial" w:hAnsi="Arial" w:cs="Arial"/>
              </w:rPr>
            </w:pPr>
            <w:r w:rsidRPr="006402F1">
              <w:rPr>
                <w:rFonts w:ascii="Arial" w:hAnsi="Arial" w:cs="Arial"/>
              </w:rPr>
              <w:t>10 000</w:t>
            </w:r>
          </w:p>
        </w:tc>
        <w:tc>
          <w:tcPr>
            <w:tcW w:w="1587" w:type="dxa"/>
            <w:vAlign w:val="center"/>
          </w:tcPr>
          <w:p w14:paraId="2C9313AB" w14:textId="77777777" w:rsidR="00840268" w:rsidRPr="006402F1" w:rsidRDefault="00840268" w:rsidP="008C06D1">
            <w:pPr>
              <w:pStyle w:val="Zkladntext"/>
              <w:spacing w:line="276" w:lineRule="auto"/>
              <w:jc w:val="center"/>
              <w:rPr>
                <w:rFonts w:ascii="Arial" w:hAnsi="Arial" w:cs="Arial"/>
              </w:rPr>
            </w:pPr>
            <w:r w:rsidRPr="006402F1">
              <w:rPr>
                <w:rFonts w:ascii="Arial" w:hAnsi="Arial" w:cs="Arial"/>
              </w:rPr>
              <w:t>2 100</w:t>
            </w:r>
          </w:p>
        </w:tc>
        <w:tc>
          <w:tcPr>
            <w:tcW w:w="1587" w:type="dxa"/>
            <w:vAlign w:val="center"/>
          </w:tcPr>
          <w:p w14:paraId="21665BB8" w14:textId="77777777" w:rsidR="00840268" w:rsidRPr="006402F1" w:rsidRDefault="00840268" w:rsidP="008C06D1">
            <w:pPr>
              <w:pStyle w:val="Zkladntext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12 100</w:t>
            </w:r>
          </w:p>
        </w:tc>
      </w:tr>
      <w:tr w:rsidR="00840268" w14:paraId="610825BC" w14:textId="77777777" w:rsidTr="008C06D1">
        <w:trPr>
          <w:jc w:val="right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231557AE" w14:textId="68F0FC77" w:rsidR="00840268" w:rsidRPr="00D82D22" w:rsidRDefault="00840268">
            <w:pPr>
              <w:pStyle w:val="Zkladntext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Cena C - </w:t>
            </w:r>
            <w:r w:rsidRPr="00C91537">
              <w:rPr>
                <w:rFonts w:ascii="Arial" w:hAnsi="Arial" w:cs="Arial"/>
              </w:rPr>
              <w:t xml:space="preserve">Cena za realizaci </w:t>
            </w:r>
            <w:r>
              <w:rPr>
                <w:rFonts w:ascii="Arial" w:hAnsi="Arial" w:cs="Arial"/>
              </w:rPr>
              <w:t xml:space="preserve">činností dle článku </w:t>
            </w:r>
            <w:r w:rsidRPr="00C91537">
              <w:rPr>
                <w:rFonts w:ascii="Arial" w:hAnsi="Arial" w:cs="Arial"/>
              </w:rPr>
              <w:t xml:space="preserve">3 odst. </w:t>
            </w:r>
            <w:r>
              <w:rPr>
                <w:rFonts w:ascii="Arial" w:hAnsi="Arial" w:cs="Arial"/>
              </w:rPr>
              <w:t>1</w:t>
            </w:r>
            <w:r w:rsidRPr="00C91537">
              <w:rPr>
                <w:rFonts w:ascii="Arial" w:hAnsi="Arial" w:cs="Arial"/>
              </w:rPr>
              <w:t xml:space="preserve"> písm. </w:t>
            </w:r>
            <w:r>
              <w:rPr>
                <w:rFonts w:ascii="Arial" w:hAnsi="Arial" w:cs="Arial"/>
              </w:rPr>
              <w:t>c</w:t>
            </w:r>
            <w:r w:rsidRPr="00C91537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 a čl. 3 odst. 5 písm. y) –DSP a položkový rozpočet v rozsahu projektové dokumentace pro stavební povolení</w:t>
            </w:r>
          </w:p>
        </w:tc>
        <w:tc>
          <w:tcPr>
            <w:tcW w:w="1587" w:type="dxa"/>
            <w:vAlign w:val="center"/>
          </w:tcPr>
          <w:p w14:paraId="04D1624A" w14:textId="771F3D2E" w:rsidR="00840268" w:rsidRPr="006402F1" w:rsidRDefault="00840268" w:rsidP="008C06D1">
            <w:pPr>
              <w:pStyle w:val="Zkladntext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128 223,14</w:t>
            </w:r>
          </w:p>
        </w:tc>
        <w:tc>
          <w:tcPr>
            <w:tcW w:w="1587" w:type="dxa"/>
            <w:vAlign w:val="center"/>
          </w:tcPr>
          <w:p w14:paraId="6FB46D92" w14:textId="17F73DC5" w:rsidR="00840268" w:rsidRPr="006402F1" w:rsidRDefault="00840268" w:rsidP="008C06D1">
            <w:pPr>
              <w:pStyle w:val="Zkladntext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26 926,86</w:t>
            </w:r>
          </w:p>
        </w:tc>
        <w:tc>
          <w:tcPr>
            <w:tcW w:w="1587" w:type="dxa"/>
            <w:vAlign w:val="center"/>
          </w:tcPr>
          <w:p w14:paraId="77DC7F2F" w14:textId="0786AB34" w:rsidR="00840268" w:rsidRPr="006402F1" w:rsidRDefault="00840268" w:rsidP="008C06D1">
            <w:pPr>
              <w:pStyle w:val="Zkladntext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155 150</w:t>
            </w:r>
          </w:p>
        </w:tc>
      </w:tr>
      <w:tr w:rsidR="00840268" w14:paraId="7843FCC4" w14:textId="77777777" w:rsidTr="008C06D1">
        <w:trPr>
          <w:jc w:val="right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109C7A49" w14:textId="77777777" w:rsidR="00840268" w:rsidRPr="00D82D22" w:rsidRDefault="00840268" w:rsidP="008C06D1">
            <w:pPr>
              <w:pStyle w:val="Zkladntext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Cena D - </w:t>
            </w:r>
            <w:r w:rsidRPr="00C91537">
              <w:rPr>
                <w:rFonts w:ascii="Arial" w:hAnsi="Arial" w:cs="Arial"/>
              </w:rPr>
              <w:t xml:space="preserve">Cena za realizaci </w:t>
            </w:r>
            <w:r>
              <w:rPr>
                <w:rFonts w:ascii="Arial" w:hAnsi="Arial" w:cs="Arial"/>
              </w:rPr>
              <w:t xml:space="preserve">činností </w:t>
            </w:r>
            <w:r w:rsidRPr="00C91537">
              <w:rPr>
                <w:rFonts w:ascii="Arial" w:hAnsi="Arial" w:cs="Arial"/>
              </w:rPr>
              <w:t xml:space="preserve">dle článku 3 odst. 1 písm. </w:t>
            </w:r>
            <w:r>
              <w:rPr>
                <w:rFonts w:ascii="Arial" w:hAnsi="Arial" w:cs="Arial"/>
              </w:rPr>
              <w:t>c</w:t>
            </w:r>
            <w:r w:rsidRPr="00C91537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 – DPS a ostatní činnosti</w:t>
            </w:r>
          </w:p>
        </w:tc>
        <w:tc>
          <w:tcPr>
            <w:tcW w:w="1587" w:type="dxa"/>
            <w:vAlign w:val="center"/>
          </w:tcPr>
          <w:p w14:paraId="5E0C05F4" w14:textId="77777777" w:rsidR="00840268" w:rsidRPr="006402F1" w:rsidRDefault="00840268" w:rsidP="008C06D1">
            <w:pPr>
              <w:pStyle w:val="Zkladntext"/>
              <w:spacing w:line="276" w:lineRule="auto"/>
              <w:jc w:val="center"/>
              <w:rPr>
                <w:rFonts w:ascii="Arial" w:hAnsi="Arial" w:cs="Arial"/>
              </w:rPr>
            </w:pPr>
            <w:r w:rsidRPr="006402F1">
              <w:rPr>
                <w:rFonts w:ascii="Arial" w:hAnsi="Arial" w:cs="Arial"/>
              </w:rPr>
              <w:t>180 000</w:t>
            </w:r>
          </w:p>
        </w:tc>
        <w:tc>
          <w:tcPr>
            <w:tcW w:w="1587" w:type="dxa"/>
            <w:vAlign w:val="center"/>
          </w:tcPr>
          <w:p w14:paraId="0E4D4DC4" w14:textId="77777777" w:rsidR="00840268" w:rsidRPr="006402F1" w:rsidRDefault="00840268" w:rsidP="008C06D1">
            <w:pPr>
              <w:pStyle w:val="Zkladntext"/>
              <w:spacing w:line="276" w:lineRule="auto"/>
              <w:jc w:val="center"/>
              <w:rPr>
                <w:rFonts w:ascii="Arial" w:hAnsi="Arial" w:cs="Arial"/>
              </w:rPr>
            </w:pPr>
            <w:r w:rsidRPr="006402F1">
              <w:rPr>
                <w:rFonts w:ascii="Arial" w:hAnsi="Arial" w:cs="Arial"/>
              </w:rPr>
              <w:t>37 800</w:t>
            </w:r>
          </w:p>
        </w:tc>
        <w:tc>
          <w:tcPr>
            <w:tcW w:w="1587" w:type="dxa"/>
            <w:vAlign w:val="center"/>
          </w:tcPr>
          <w:p w14:paraId="46AD0FCD" w14:textId="77777777" w:rsidR="00840268" w:rsidRPr="006402F1" w:rsidRDefault="00840268" w:rsidP="008C06D1">
            <w:pPr>
              <w:pStyle w:val="Zkladntext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217 800</w:t>
            </w:r>
          </w:p>
        </w:tc>
      </w:tr>
      <w:tr w:rsidR="00840268" w14:paraId="5711D4CF" w14:textId="77777777" w:rsidTr="008C06D1">
        <w:trPr>
          <w:jc w:val="right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6344EE7A" w14:textId="77777777" w:rsidR="00840268" w:rsidRPr="00D82D22" w:rsidRDefault="00840268" w:rsidP="008C06D1">
            <w:pPr>
              <w:pStyle w:val="Zkladntext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Cena E - </w:t>
            </w:r>
            <w:r w:rsidRPr="00C91537">
              <w:rPr>
                <w:rFonts w:ascii="Arial" w:hAnsi="Arial" w:cs="Arial"/>
              </w:rPr>
              <w:t xml:space="preserve">Cena za realizaci činností dle článku 3 odst. 1 písm. </w:t>
            </w:r>
            <w:r>
              <w:rPr>
                <w:rFonts w:ascii="Arial" w:hAnsi="Arial" w:cs="Arial"/>
              </w:rPr>
              <w:t>e</w:t>
            </w:r>
            <w:r w:rsidRPr="00C91537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 – autorský dozor v předpokládaném rozsahu 60 hodin</w:t>
            </w:r>
          </w:p>
        </w:tc>
        <w:tc>
          <w:tcPr>
            <w:tcW w:w="1587" w:type="dxa"/>
            <w:vAlign w:val="center"/>
          </w:tcPr>
          <w:p w14:paraId="667DA126" w14:textId="77777777" w:rsidR="00840268" w:rsidRPr="006402F1" w:rsidRDefault="00840268" w:rsidP="008C06D1">
            <w:pPr>
              <w:pStyle w:val="Zkladntext"/>
              <w:spacing w:line="276" w:lineRule="auto"/>
              <w:jc w:val="center"/>
              <w:rPr>
                <w:rFonts w:ascii="Arial" w:hAnsi="Arial" w:cs="Arial"/>
              </w:rPr>
            </w:pPr>
            <w:r w:rsidRPr="006402F1">
              <w:rPr>
                <w:rFonts w:ascii="Arial" w:hAnsi="Arial" w:cs="Arial"/>
              </w:rPr>
              <w:t>19 000</w:t>
            </w:r>
          </w:p>
        </w:tc>
        <w:tc>
          <w:tcPr>
            <w:tcW w:w="1587" w:type="dxa"/>
            <w:vAlign w:val="center"/>
          </w:tcPr>
          <w:p w14:paraId="7C9C1F0B" w14:textId="77777777" w:rsidR="00840268" w:rsidRPr="006402F1" w:rsidRDefault="00840268" w:rsidP="008C06D1">
            <w:pPr>
              <w:pStyle w:val="Zkladntext"/>
              <w:spacing w:line="276" w:lineRule="auto"/>
              <w:jc w:val="center"/>
              <w:rPr>
                <w:rFonts w:ascii="Arial" w:hAnsi="Arial" w:cs="Arial"/>
              </w:rPr>
            </w:pPr>
            <w:r w:rsidRPr="006402F1">
              <w:rPr>
                <w:rFonts w:ascii="Arial" w:hAnsi="Arial" w:cs="Arial"/>
              </w:rPr>
              <w:t>3 990</w:t>
            </w:r>
          </w:p>
        </w:tc>
        <w:tc>
          <w:tcPr>
            <w:tcW w:w="1587" w:type="dxa"/>
            <w:vAlign w:val="center"/>
          </w:tcPr>
          <w:p w14:paraId="0C5FECF3" w14:textId="77777777" w:rsidR="00840268" w:rsidRPr="006402F1" w:rsidRDefault="00840268" w:rsidP="008C06D1">
            <w:pPr>
              <w:pStyle w:val="Zkladntext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22 990</w:t>
            </w:r>
          </w:p>
        </w:tc>
      </w:tr>
      <w:tr w:rsidR="00840268" w:rsidRPr="00C91537" w14:paraId="6C9D08DA" w14:textId="77777777" w:rsidTr="008C06D1">
        <w:trPr>
          <w:jc w:val="right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621DDB52" w14:textId="77777777" w:rsidR="00840268" w:rsidRPr="005C21C5" w:rsidRDefault="00840268" w:rsidP="008C06D1">
            <w:pPr>
              <w:pStyle w:val="Zkladntext"/>
              <w:spacing w:line="276" w:lineRule="auto"/>
              <w:rPr>
                <w:rFonts w:ascii="Arial" w:hAnsi="Arial" w:cs="Arial"/>
                <w:b/>
              </w:rPr>
            </w:pPr>
            <w:r w:rsidRPr="00FA1B1D">
              <w:rPr>
                <w:rFonts w:ascii="Arial" w:hAnsi="Arial" w:cs="Arial"/>
                <w:b/>
              </w:rPr>
              <w:t>Součet dílčích cen A + B + C + D + E</w:t>
            </w:r>
          </w:p>
        </w:tc>
        <w:tc>
          <w:tcPr>
            <w:tcW w:w="1587" w:type="dxa"/>
            <w:vAlign w:val="center"/>
          </w:tcPr>
          <w:p w14:paraId="2E73B5A0" w14:textId="6912CBFA" w:rsidR="00840268" w:rsidRPr="006402F1" w:rsidRDefault="00840268" w:rsidP="008C06D1">
            <w:pPr>
              <w:pStyle w:val="Zkladntext"/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382 223,14</w:t>
            </w:r>
          </w:p>
        </w:tc>
        <w:tc>
          <w:tcPr>
            <w:tcW w:w="1587" w:type="dxa"/>
            <w:vAlign w:val="center"/>
          </w:tcPr>
          <w:p w14:paraId="280B96FD" w14:textId="49E7B878" w:rsidR="00840268" w:rsidRPr="006402F1" w:rsidRDefault="00840268" w:rsidP="008C06D1">
            <w:pPr>
              <w:pStyle w:val="Zkladntext"/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80 266,86</w:t>
            </w:r>
          </w:p>
        </w:tc>
        <w:tc>
          <w:tcPr>
            <w:tcW w:w="1587" w:type="dxa"/>
            <w:vAlign w:val="center"/>
          </w:tcPr>
          <w:p w14:paraId="5FAC35E9" w14:textId="2DC139FF" w:rsidR="00840268" w:rsidRPr="006402F1" w:rsidRDefault="00840268" w:rsidP="008C06D1">
            <w:pPr>
              <w:pStyle w:val="Zkladntext"/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462 490</w:t>
            </w:r>
          </w:p>
        </w:tc>
      </w:tr>
    </w:tbl>
    <w:p w14:paraId="51BB78ED" w14:textId="77777777" w:rsidR="00840268" w:rsidRPr="00827385" w:rsidRDefault="00840268" w:rsidP="001E6307">
      <w:pPr>
        <w:widowControl w:val="0"/>
        <w:numPr>
          <w:ilvl w:val="0"/>
          <w:numId w:val="36"/>
        </w:numPr>
        <w:suppressAutoHyphens/>
        <w:spacing w:before="120" w:after="120" w:line="276" w:lineRule="auto"/>
        <w:ind w:left="357" w:hanging="357"/>
        <w:jc w:val="both"/>
        <w:rPr>
          <w:rFonts w:ascii="Arial" w:hAnsi="Arial" w:cs="Arial"/>
        </w:rPr>
      </w:pPr>
      <w:r w:rsidRPr="00827385">
        <w:rPr>
          <w:rFonts w:ascii="Arial" w:hAnsi="Arial" w:cs="Arial"/>
        </w:rPr>
        <w:t>Článek 7 odst. 2 písm. c) se mění následujícím způsobem:</w:t>
      </w:r>
    </w:p>
    <w:p w14:paraId="5C3BDE19" w14:textId="582FBCB8" w:rsidR="00840268" w:rsidRPr="00840268" w:rsidRDefault="00840268" w:rsidP="00827385">
      <w:pPr>
        <w:widowControl w:val="0"/>
        <w:suppressAutoHyphens/>
        <w:spacing w:before="120" w:after="120" w:line="276" w:lineRule="auto"/>
        <w:ind w:left="357"/>
        <w:jc w:val="both"/>
        <w:rPr>
          <w:rFonts w:ascii="Arial" w:hAnsi="Arial" w:cs="Arial"/>
        </w:rPr>
      </w:pPr>
      <w:r w:rsidRPr="00827385">
        <w:rPr>
          <w:rFonts w:ascii="Arial" w:hAnsi="Arial" w:cs="Arial"/>
          <w:sz w:val="22"/>
          <w:szCs w:val="22"/>
        </w:rPr>
        <w:t xml:space="preserve">c. </w:t>
      </w:r>
      <w:r w:rsidRPr="00827385">
        <w:rPr>
          <w:rFonts w:ascii="Arial" w:hAnsi="Arial" w:cs="Arial"/>
          <w:i/>
          <w:sz w:val="22"/>
          <w:szCs w:val="22"/>
        </w:rPr>
        <w:t>cenu C ve výši 80 % po předání projektové dokumentace objektu ve stupni DSP (dokumentace pro stavební povolení) spolu s žádostí o stavební povolení potvrzené stavebním úřadem a po předání položkového rozpočtu v rozsahu projektové dokumentace pro stavební povolení;</w:t>
      </w:r>
    </w:p>
    <w:p w14:paraId="40B74FF7" w14:textId="01EF8A21" w:rsidR="00840268" w:rsidRPr="00840268" w:rsidRDefault="00840268" w:rsidP="00827385">
      <w:pPr>
        <w:widowControl w:val="0"/>
        <w:numPr>
          <w:ilvl w:val="0"/>
          <w:numId w:val="36"/>
        </w:numPr>
        <w:suppressAutoHyphens/>
        <w:spacing w:before="120" w:after="120" w:line="276" w:lineRule="auto"/>
        <w:ind w:left="357" w:hanging="357"/>
        <w:jc w:val="both"/>
        <w:rPr>
          <w:rFonts w:ascii="Arial" w:hAnsi="Arial" w:cs="Arial"/>
        </w:rPr>
      </w:pPr>
      <w:r w:rsidRPr="00827385">
        <w:rPr>
          <w:rFonts w:ascii="Arial" w:hAnsi="Arial" w:cs="Arial"/>
        </w:rPr>
        <w:t>Ostatní ustanovení smlouvy o dílo zůstávají tímto dodatkem nedotčena.</w:t>
      </w:r>
    </w:p>
    <w:p w14:paraId="7C26CBA1" w14:textId="427CA1BD" w:rsidR="00CD477F" w:rsidRPr="005419CB" w:rsidRDefault="00B446A6" w:rsidP="001E6307">
      <w:pPr>
        <w:widowControl w:val="0"/>
        <w:numPr>
          <w:ilvl w:val="0"/>
          <w:numId w:val="36"/>
        </w:numPr>
        <w:suppressAutoHyphens/>
        <w:spacing w:before="120" w:after="120" w:line="276" w:lineRule="auto"/>
        <w:ind w:left="357" w:hanging="357"/>
        <w:jc w:val="both"/>
        <w:rPr>
          <w:rFonts w:cs="Arial"/>
        </w:rPr>
      </w:pPr>
      <w:r w:rsidRPr="001E6307">
        <w:rPr>
          <w:rFonts w:ascii="Arial" w:hAnsi="Arial" w:cs="Arial"/>
        </w:rPr>
        <w:t>T</w:t>
      </w:r>
      <w:r w:rsidR="00CD477F" w:rsidRPr="001E6307">
        <w:rPr>
          <w:rFonts w:ascii="Arial" w:hAnsi="Arial" w:cs="Arial"/>
        </w:rPr>
        <w:t xml:space="preserve">ento </w:t>
      </w:r>
      <w:r w:rsidR="007D4E41">
        <w:rPr>
          <w:rFonts w:ascii="Arial" w:hAnsi="Arial" w:cs="Arial"/>
        </w:rPr>
        <w:t>d</w:t>
      </w:r>
      <w:r w:rsidR="007D4E41" w:rsidRPr="001E6307">
        <w:rPr>
          <w:rFonts w:ascii="Arial" w:hAnsi="Arial" w:cs="Arial"/>
        </w:rPr>
        <w:t xml:space="preserve">odatek </w:t>
      </w:r>
      <w:r w:rsidR="00CD477F" w:rsidRPr="001E6307">
        <w:rPr>
          <w:rFonts w:ascii="Arial" w:hAnsi="Arial" w:cs="Arial"/>
        </w:rPr>
        <w:t xml:space="preserve">je vyhotoven v </w:t>
      </w:r>
      <w:r w:rsidR="00222590">
        <w:rPr>
          <w:rFonts w:ascii="Arial" w:hAnsi="Arial" w:cs="Arial"/>
        </w:rPr>
        <w:t>pěti</w:t>
      </w:r>
      <w:r w:rsidR="00222590" w:rsidRPr="001E6307">
        <w:rPr>
          <w:rFonts w:ascii="Arial" w:hAnsi="Arial" w:cs="Arial"/>
        </w:rPr>
        <w:t xml:space="preserve"> </w:t>
      </w:r>
      <w:r w:rsidR="00CD477F" w:rsidRPr="001E6307">
        <w:rPr>
          <w:rFonts w:ascii="Arial" w:hAnsi="Arial" w:cs="Arial"/>
        </w:rPr>
        <w:t xml:space="preserve">stejnopisech, z nichž každý má platnost originálu. Po podpisu </w:t>
      </w:r>
      <w:r w:rsidR="00222590">
        <w:rPr>
          <w:rFonts w:ascii="Arial" w:hAnsi="Arial" w:cs="Arial"/>
        </w:rPr>
        <w:t>dodatku</w:t>
      </w:r>
      <w:r w:rsidR="00222590" w:rsidRPr="001E6307">
        <w:rPr>
          <w:rFonts w:ascii="Arial" w:hAnsi="Arial" w:cs="Arial"/>
        </w:rPr>
        <w:t xml:space="preserve"> </w:t>
      </w:r>
      <w:r w:rsidR="00CD477F" w:rsidRPr="001E6307">
        <w:rPr>
          <w:rFonts w:ascii="Arial" w:hAnsi="Arial" w:cs="Arial"/>
        </w:rPr>
        <w:t xml:space="preserve">dva stejnopisy obdrží zhotovitel, </w:t>
      </w:r>
      <w:r w:rsidR="00222590">
        <w:rPr>
          <w:rFonts w:ascii="Arial" w:hAnsi="Arial" w:cs="Arial"/>
        </w:rPr>
        <w:t>tři</w:t>
      </w:r>
      <w:r w:rsidR="00222590" w:rsidRPr="001E6307">
        <w:rPr>
          <w:rFonts w:ascii="Arial" w:hAnsi="Arial" w:cs="Arial"/>
        </w:rPr>
        <w:t xml:space="preserve"> </w:t>
      </w:r>
      <w:r w:rsidR="00CD477F" w:rsidRPr="001E6307">
        <w:rPr>
          <w:rFonts w:ascii="Arial" w:hAnsi="Arial" w:cs="Arial"/>
        </w:rPr>
        <w:t>objednatel.</w:t>
      </w:r>
    </w:p>
    <w:p w14:paraId="775EDB31" w14:textId="7051B607" w:rsidR="00CD477F" w:rsidRPr="009872F8" w:rsidRDefault="007D4E41" w:rsidP="001E6307">
      <w:pPr>
        <w:widowControl w:val="0"/>
        <w:numPr>
          <w:ilvl w:val="0"/>
          <w:numId w:val="36"/>
        </w:numPr>
        <w:suppressAutoHyphens/>
        <w:spacing w:before="120" w:after="120" w:line="276" w:lineRule="auto"/>
        <w:ind w:left="357" w:hanging="357"/>
        <w:jc w:val="both"/>
        <w:rPr>
          <w:rFonts w:cs="Arial"/>
        </w:rPr>
      </w:pPr>
      <w:r>
        <w:rPr>
          <w:rFonts w:ascii="Arial" w:hAnsi="Arial" w:cs="Arial"/>
        </w:rPr>
        <w:t xml:space="preserve">Tento dodatek </w:t>
      </w:r>
      <w:r w:rsidR="00CD477F" w:rsidRPr="001E6307">
        <w:rPr>
          <w:rFonts w:ascii="Arial" w:hAnsi="Arial" w:cs="Arial"/>
        </w:rPr>
        <w:t xml:space="preserve">nabývá </w:t>
      </w:r>
      <w:r w:rsidR="00B446A6" w:rsidRPr="001E6307">
        <w:rPr>
          <w:rFonts w:ascii="Arial" w:hAnsi="Arial" w:cs="Arial"/>
        </w:rPr>
        <w:t>platnosti podpisem smluvními stranami a účinnosti dnem zveřejnění v </w:t>
      </w:r>
      <w:r>
        <w:rPr>
          <w:rFonts w:ascii="Arial" w:hAnsi="Arial" w:cs="Arial"/>
        </w:rPr>
        <w:t>r</w:t>
      </w:r>
      <w:r w:rsidRPr="001E6307">
        <w:rPr>
          <w:rFonts w:ascii="Arial" w:hAnsi="Arial" w:cs="Arial"/>
        </w:rPr>
        <w:t xml:space="preserve">egistru </w:t>
      </w:r>
      <w:r w:rsidR="00B446A6" w:rsidRPr="001E6307">
        <w:rPr>
          <w:rFonts w:ascii="Arial" w:hAnsi="Arial" w:cs="Arial"/>
        </w:rPr>
        <w:t>smluv.</w:t>
      </w:r>
    </w:p>
    <w:p w14:paraId="6BA19A7C" w14:textId="77777777" w:rsidR="009C710D" w:rsidRDefault="009C710D" w:rsidP="001E6307">
      <w:pPr>
        <w:spacing w:before="240" w:after="120"/>
        <w:jc w:val="both"/>
        <w:rPr>
          <w:rFonts w:ascii="Arial" w:hAnsi="Arial" w:cs="Arial"/>
        </w:rPr>
      </w:pPr>
    </w:p>
    <w:p w14:paraId="43032E07" w14:textId="77777777" w:rsidR="00840268" w:rsidRPr="006402F1" w:rsidRDefault="00840268" w:rsidP="00840268">
      <w:pPr>
        <w:pStyle w:val="Zkladntext"/>
        <w:spacing w:before="36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 objednatele v Náchodě dne </w:t>
      </w:r>
      <w:r w:rsidRPr="006402F1">
        <w:rPr>
          <w:rFonts w:ascii="Arial" w:hAnsi="Arial" w:cs="Arial"/>
        </w:rPr>
        <w:t>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E5C9B">
        <w:rPr>
          <w:rFonts w:ascii="Arial" w:hAnsi="Arial" w:cs="Arial"/>
        </w:rPr>
        <w:t xml:space="preserve">Za </w:t>
      </w:r>
      <w:r>
        <w:rPr>
          <w:rFonts w:ascii="Arial" w:hAnsi="Arial" w:cs="Arial"/>
        </w:rPr>
        <w:t>zhotovitele</w:t>
      </w:r>
      <w:r w:rsidRPr="003E5C9B">
        <w:rPr>
          <w:rFonts w:ascii="Arial" w:hAnsi="Arial" w:cs="Arial"/>
        </w:rPr>
        <w:t xml:space="preserve"> v</w:t>
      </w:r>
      <w:r>
        <w:rPr>
          <w:rFonts w:ascii="Arial" w:hAnsi="Arial" w:cs="Arial"/>
        </w:rPr>
        <w:t xml:space="preserve"> Hradci Králové </w:t>
      </w:r>
      <w:r w:rsidRPr="003E5C9B">
        <w:rPr>
          <w:rFonts w:ascii="Arial" w:hAnsi="Arial" w:cs="Arial"/>
        </w:rPr>
        <w:t xml:space="preserve">dne </w:t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  <w:t>……</w:t>
      </w:r>
    </w:p>
    <w:p w14:paraId="6C099377" w14:textId="239F1C17" w:rsidR="00840268" w:rsidRDefault="00840268" w:rsidP="00840268">
      <w:pPr>
        <w:pStyle w:val="Odstavec"/>
        <w:tabs>
          <w:tab w:val="left" w:pos="4962"/>
        </w:tabs>
        <w:spacing w:before="480" w:line="276" w:lineRule="auto"/>
        <w:ind w:firstLine="0"/>
        <w:rPr>
          <w:rFonts w:ascii="Arial" w:hAnsi="Arial" w:cs="Arial"/>
          <w:sz w:val="20"/>
          <w:lang w:val="cs-CZ"/>
        </w:rPr>
      </w:pPr>
      <w:r>
        <w:rPr>
          <w:rFonts w:ascii="Arial" w:hAnsi="Arial" w:cs="Arial"/>
          <w:sz w:val="20"/>
        </w:rPr>
        <w:t>…………………………………</w:t>
      </w:r>
      <w:r>
        <w:rPr>
          <w:rFonts w:ascii="Arial" w:hAnsi="Arial" w:cs="Arial"/>
          <w:sz w:val="20"/>
        </w:rPr>
        <w:tab/>
      </w:r>
      <w:r w:rsidRPr="006402F1">
        <w:rPr>
          <w:rFonts w:ascii="Arial" w:hAnsi="Arial" w:cs="Arial"/>
          <w:sz w:val="20"/>
        </w:rPr>
        <w:t>…………………………………</w:t>
      </w:r>
    </w:p>
    <w:p w14:paraId="466B1CAA" w14:textId="77777777" w:rsidR="00840268" w:rsidRDefault="00840268" w:rsidP="00840268">
      <w:pPr>
        <w:pStyle w:val="Odstavec"/>
        <w:tabs>
          <w:tab w:val="left" w:pos="4962"/>
        </w:tabs>
        <w:spacing w:line="276" w:lineRule="auto"/>
        <w:ind w:firstLine="0"/>
        <w:rPr>
          <w:rFonts w:ascii="Arial" w:hAnsi="Arial" w:cs="Arial"/>
          <w:sz w:val="20"/>
          <w:lang w:val="cs-CZ"/>
        </w:rPr>
      </w:pPr>
      <w:r>
        <w:rPr>
          <w:rFonts w:ascii="Arial" w:hAnsi="Arial" w:cs="Arial"/>
          <w:sz w:val="20"/>
          <w:lang w:val="cs-CZ"/>
        </w:rPr>
        <w:t>RNDr. Věra Svatošová</w:t>
      </w:r>
      <w:r>
        <w:rPr>
          <w:rFonts w:ascii="Arial" w:hAnsi="Arial" w:cs="Arial"/>
          <w:sz w:val="20"/>
          <w:lang w:val="cs-CZ"/>
        </w:rPr>
        <w:tab/>
        <w:t>Ing. Zdeněk Balcar</w:t>
      </w:r>
    </w:p>
    <w:p w14:paraId="163776E8" w14:textId="77777777" w:rsidR="00840268" w:rsidRDefault="00840268" w:rsidP="00840268">
      <w:pPr>
        <w:pStyle w:val="Odstavec"/>
        <w:tabs>
          <w:tab w:val="left" w:pos="4962"/>
        </w:tabs>
        <w:spacing w:line="276" w:lineRule="auto"/>
        <w:ind w:firstLine="0"/>
        <w:rPr>
          <w:rFonts w:ascii="Arial" w:hAnsi="Arial" w:cs="Arial"/>
          <w:sz w:val="20"/>
          <w:lang w:val="cs-CZ"/>
        </w:rPr>
      </w:pPr>
      <w:r>
        <w:rPr>
          <w:rFonts w:ascii="Arial" w:hAnsi="Arial" w:cs="Arial"/>
          <w:sz w:val="20"/>
          <w:lang w:val="cs-CZ"/>
        </w:rPr>
        <w:t>ředitelka</w:t>
      </w:r>
      <w:r>
        <w:rPr>
          <w:rFonts w:ascii="Arial" w:hAnsi="Arial" w:cs="Arial"/>
          <w:sz w:val="20"/>
          <w:lang w:val="cs-CZ"/>
        </w:rPr>
        <w:tab/>
        <w:t>jednatel společnosti</w:t>
      </w:r>
    </w:p>
    <w:p w14:paraId="04551912" w14:textId="77777777" w:rsidR="007535FB" w:rsidRPr="00FE19AB" w:rsidRDefault="007535FB" w:rsidP="001E6307">
      <w:pPr>
        <w:rPr>
          <w:rFonts w:ascii="Arial" w:hAnsi="Arial" w:cs="Arial"/>
          <w:bCs/>
        </w:rPr>
      </w:pPr>
    </w:p>
    <w:sectPr w:rsidR="007535FB" w:rsidRPr="00FE19AB" w:rsidSect="001E6307">
      <w:footerReference w:type="default" r:id="rId10"/>
      <w:pgSz w:w="11906" w:h="16838"/>
      <w:pgMar w:top="1077" w:right="992" w:bottom="1247" w:left="1304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7FDA42" w14:textId="77777777" w:rsidR="00CB49D8" w:rsidRDefault="00CB49D8" w:rsidP="005419CB">
      <w:r>
        <w:separator/>
      </w:r>
    </w:p>
  </w:endnote>
  <w:endnote w:type="continuationSeparator" w:id="0">
    <w:p w14:paraId="4680E83E" w14:textId="77777777" w:rsidR="00CB49D8" w:rsidRDefault="00CB49D8" w:rsidP="00541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Lucida Casual CE">
    <w:altName w:val="Courier New"/>
    <w:charset w:val="EE"/>
    <w:family w:val="script"/>
    <w:pitch w:val="variable"/>
    <w:sig w:usb0="00000001" w:usb1="00000000" w:usb2="00000000" w:usb3="00000000" w:csb0="0000001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DE960C" w14:textId="333A17F2" w:rsidR="005419CB" w:rsidRDefault="005419CB" w:rsidP="001E6307">
    <w:pPr>
      <w:pStyle w:val="Zpat"/>
      <w:spacing w:before="360" w:after="24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3CC514" w14:textId="77777777" w:rsidR="00CB49D8" w:rsidRDefault="00CB49D8" w:rsidP="005419CB">
      <w:r>
        <w:separator/>
      </w:r>
    </w:p>
  </w:footnote>
  <w:footnote w:type="continuationSeparator" w:id="0">
    <w:p w14:paraId="4C6CBCC4" w14:textId="77777777" w:rsidR="00CB49D8" w:rsidRDefault="00CB49D8" w:rsidP="005419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A71A1"/>
    <w:multiLevelType w:val="singleLevel"/>
    <w:tmpl w:val="7B48F396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" w15:restartNumberingAfterBreak="0">
    <w:nsid w:val="038E127F"/>
    <w:multiLevelType w:val="hybridMultilevel"/>
    <w:tmpl w:val="6A68759E"/>
    <w:lvl w:ilvl="0" w:tplc="0405000F">
      <w:start w:val="1"/>
      <w:numFmt w:val="decimal"/>
      <w:lvlText w:val="%1."/>
      <w:lvlJc w:val="left"/>
      <w:pPr>
        <w:ind w:left="765" w:hanging="360"/>
      </w:p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04EC0EE7"/>
    <w:multiLevelType w:val="singleLevel"/>
    <w:tmpl w:val="07A0FA2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" w15:restartNumberingAfterBreak="0">
    <w:nsid w:val="05106804"/>
    <w:multiLevelType w:val="hybridMultilevel"/>
    <w:tmpl w:val="64EE864E"/>
    <w:lvl w:ilvl="0" w:tplc="4A1EDF8E">
      <w:start w:val="3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92839"/>
    <w:multiLevelType w:val="singleLevel"/>
    <w:tmpl w:val="F162E48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5" w15:restartNumberingAfterBreak="0">
    <w:nsid w:val="0C09587D"/>
    <w:multiLevelType w:val="singleLevel"/>
    <w:tmpl w:val="13ECBE5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6" w15:restartNumberingAfterBreak="0">
    <w:nsid w:val="0C6950FF"/>
    <w:multiLevelType w:val="singleLevel"/>
    <w:tmpl w:val="E9F4B98E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7" w15:restartNumberingAfterBreak="0">
    <w:nsid w:val="139E55A9"/>
    <w:multiLevelType w:val="singleLevel"/>
    <w:tmpl w:val="5E8C9002"/>
    <w:lvl w:ilvl="0">
      <w:start w:val="7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8" w15:restartNumberingAfterBreak="0">
    <w:nsid w:val="1FED7798"/>
    <w:multiLevelType w:val="hybridMultilevel"/>
    <w:tmpl w:val="1A4AE2A0"/>
    <w:lvl w:ilvl="0" w:tplc="C2B0762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DB7CC9"/>
    <w:multiLevelType w:val="hybridMultilevel"/>
    <w:tmpl w:val="56E4EEBE"/>
    <w:lvl w:ilvl="0" w:tplc="6A3853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C6502E"/>
    <w:multiLevelType w:val="singleLevel"/>
    <w:tmpl w:val="67164DE8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1" w15:restartNumberingAfterBreak="0">
    <w:nsid w:val="30463A49"/>
    <w:multiLevelType w:val="hybridMultilevel"/>
    <w:tmpl w:val="5BCAC4BC"/>
    <w:lvl w:ilvl="0" w:tplc="CF6602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975049"/>
    <w:multiLevelType w:val="singleLevel"/>
    <w:tmpl w:val="7A1E430A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</w:abstractNum>
  <w:abstractNum w:abstractNumId="13" w15:restartNumberingAfterBreak="0">
    <w:nsid w:val="3CB22632"/>
    <w:multiLevelType w:val="singleLevel"/>
    <w:tmpl w:val="8EFE1F20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14" w15:restartNumberingAfterBreak="0">
    <w:nsid w:val="43A00E36"/>
    <w:multiLevelType w:val="hybridMultilevel"/>
    <w:tmpl w:val="1436D522"/>
    <w:lvl w:ilvl="0" w:tplc="72C4315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3E60AAA"/>
    <w:multiLevelType w:val="hybridMultilevel"/>
    <w:tmpl w:val="07AA7178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80E660C4">
      <w:start w:val="1"/>
      <w:numFmt w:val="lowerLetter"/>
      <w:lvlText w:val="%2)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A9C0C07"/>
    <w:multiLevelType w:val="singleLevel"/>
    <w:tmpl w:val="3D429EFA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7" w15:restartNumberingAfterBreak="0">
    <w:nsid w:val="4D242D74"/>
    <w:multiLevelType w:val="singleLevel"/>
    <w:tmpl w:val="0C28CA4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8" w15:restartNumberingAfterBreak="0">
    <w:nsid w:val="4D660512"/>
    <w:multiLevelType w:val="singleLevel"/>
    <w:tmpl w:val="E3DCEDC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9" w15:restartNumberingAfterBreak="0">
    <w:nsid w:val="505056AA"/>
    <w:multiLevelType w:val="singleLevel"/>
    <w:tmpl w:val="7B48F396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0" w15:restartNumberingAfterBreak="0">
    <w:nsid w:val="54520B21"/>
    <w:multiLevelType w:val="hybridMultilevel"/>
    <w:tmpl w:val="68B67EA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4E81BEE"/>
    <w:multiLevelType w:val="singleLevel"/>
    <w:tmpl w:val="7070D9C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 w15:restartNumberingAfterBreak="0">
    <w:nsid w:val="55A01336"/>
    <w:multiLevelType w:val="hybridMultilevel"/>
    <w:tmpl w:val="2836009C"/>
    <w:lvl w:ilvl="0" w:tplc="AF166B3A">
      <w:start w:val="1"/>
      <w:numFmt w:val="lowerLetter"/>
      <w:lvlText w:val="%1)"/>
      <w:lvlJc w:val="left"/>
      <w:pPr>
        <w:ind w:left="71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8" w:hanging="360"/>
      </w:pPr>
    </w:lvl>
    <w:lvl w:ilvl="2" w:tplc="0405001B" w:tentative="1">
      <w:start w:val="1"/>
      <w:numFmt w:val="lowerRoman"/>
      <w:lvlText w:val="%3."/>
      <w:lvlJc w:val="right"/>
      <w:pPr>
        <w:ind w:left="2158" w:hanging="180"/>
      </w:pPr>
    </w:lvl>
    <w:lvl w:ilvl="3" w:tplc="0405000F" w:tentative="1">
      <w:start w:val="1"/>
      <w:numFmt w:val="decimal"/>
      <w:lvlText w:val="%4."/>
      <w:lvlJc w:val="left"/>
      <w:pPr>
        <w:ind w:left="2878" w:hanging="360"/>
      </w:pPr>
    </w:lvl>
    <w:lvl w:ilvl="4" w:tplc="04050019" w:tentative="1">
      <w:start w:val="1"/>
      <w:numFmt w:val="lowerLetter"/>
      <w:lvlText w:val="%5."/>
      <w:lvlJc w:val="left"/>
      <w:pPr>
        <w:ind w:left="3598" w:hanging="360"/>
      </w:pPr>
    </w:lvl>
    <w:lvl w:ilvl="5" w:tplc="0405001B" w:tentative="1">
      <w:start w:val="1"/>
      <w:numFmt w:val="lowerRoman"/>
      <w:lvlText w:val="%6."/>
      <w:lvlJc w:val="right"/>
      <w:pPr>
        <w:ind w:left="4318" w:hanging="180"/>
      </w:pPr>
    </w:lvl>
    <w:lvl w:ilvl="6" w:tplc="0405000F" w:tentative="1">
      <w:start w:val="1"/>
      <w:numFmt w:val="decimal"/>
      <w:lvlText w:val="%7."/>
      <w:lvlJc w:val="left"/>
      <w:pPr>
        <w:ind w:left="5038" w:hanging="360"/>
      </w:pPr>
    </w:lvl>
    <w:lvl w:ilvl="7" w:tplc="04050019" w:tentative="1">
      <w:start w:val="1"/>
      <w:numFmt w:val="lowerLetter"/>
      <w:lvlText w:val="%8."/>
      <w:lvlJc w:val="left"/>
      <w:pPr>
        <w:ind w:left="5758" w:hanging="360"/>
      </w:pPr>
    </w:lvl>
    <w:lvl w:ilvl="8" w:tplc="040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3" w15:restartNumberingAfterBreak="0">
    <w:nsid w:val="56221B61"/>
    <w:multiLevelType w:val="singleLevel"/>
    <w:tmpl w:val="D36A1EE6"/>
    <w:lvl w:ilvl="0">
      <w:start w:val="3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</w:abstractNum>
  <w:abstractNum w:abstractNumId="24" w15:restartNumberingAfterBreak="0">
    <w:nsid w:val="57AF1495"/>
    <w:multiLevelType w:val="hybridMultilevel"/>
    <w:tmpl w:val="12AA6D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4C2AAE"/>
    <w:multiLevelType w:val="singleLevel"/>
    <w:tmpl w:val="CAE2EDA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6" w15:restartNumberingAfterBreak="0">
    <w:nsid w:val="58E74F02"/>
    <w:multiLevelType w:val="hybridMultilevel"/>
    <w:tmpl w:val="707A5F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5A24B7"/>
    <w:multiLevelType w:val="hybridMultilevel"/>
    <w:tmpl w:val="024EC9D6"/>
    <w:lvl w:ilvl="0" w:tplc="8E329490">
      <w:start w:val="1"/>
      <w:numFmt w:val="decimal"/>
      <w:lvlText w:val="%1."/>
      <w:lvlJc w:val="left"/>
      <w:pPr>
        <w:ind w:left="360" w:hanging="360"/>
      </w:pPr>
      <w:rPr>
        <w:i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9E61C4A"/>
    <w:multiLevelType w:val="singleLevel"/>
    <w:tmpl w:val="60E6AC8A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9" w15:restartNumberingAfterBreak="0">
    <w:nsid w:val="5C1F679C"/>
    <w:multiLevelType w:val="hybridMultilevel"/>
    <w:tmpl w:val="3B1628D0"/>
    <w:lvl w:ilvl="0" w:tplc="B7CE0D9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FE8177F"/>
    <w:multiLevelType w:val="hybridMultilevel"/>
    <w:tmpl w:val="16C6EDF4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4A67522"/>
    <w:multiLevelType w:val="singleLevel"/>
    <w:tmpl w:val="39EA1E7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</w:abstractNum>
  <w:abstractNum w:abstractNumId="32" w15:restartNumberingAfterBreak="0">
    <w:nsid w:val="67EF7A27"/>
    <w:multiLevelType w:val="singleLevel"/>
    <w:tmpl w:val="0A2CBE0E"/>
    <w:lvl w:ilvl="0">
      <w:start w:val="8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</w:abstractNum>
  <w:abstractNum w:abstractNumId="33" w15:restartNumberingAfterBreak="0">
    <w:nsid w:val="68391C7D"/>
    <w:multiLevelType w:val="hybridMultilevel"/>
    <w:tmpl w:val="4BE0316A"/>
    <w:lvl w:ilvl="0" w:tplc="F8DCCF92">
      <w:start w:val="3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AD3B6D"/>
    <w:multiLevelType w:val="singleLevel"/>
    <w:tmpl w:val="EB465D1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5" w15:restartNumberingAfterBreak="0">
    <w:nsid w:val="736254B4"/>
    <w:multiLevelType w:val="singleLevel"/>
    <w:tmpl w:val="64BAB58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36" w15:restartNumberingAfterBreak="0">
    <w:nsid w:val="75D372CE"/>
    <w:multiLevelType w:val="singleLevel"/>
    <w:tmpl w:val="0C28CA4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7" w15:restartNumberingAfterBreak="0">
    <w:nsid w:val="78AF1936"/>
    <w:multiLevelType w:val="singleLevel"/>
    <w:tmpl w:val="CDFCD9C4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num w:numId="1">
    <w:abstractNumId w:val="25"/>
  </w:num>
  <w:num w:numId="2">
    <w:abstractNumId w:val="37"/>
  </w:num>
  <w:num w:numId="3">
    <w:abstractNumId w:val="19"/>
  </w:num>
  <w:num w:numId="4">
    <w:abstractNumId w:val="6"/>
  </w:num>
  <w:num w:numId="5">
    <w:abstractNumId w:val="0"/>
  </w:num>
  <w:num w:numId="6">
    <w:abstractNumId w:val="18"/>
  </w:num>
  <w:num w:numId="7">
    <w:abstractNumId w:val="10"/>
  </w:num>
  <w:num w:numId="8">
    <w:abstractNumId w:val="7"/>
  </w:num>
  <w:num w:numId="9">
    <w:abstractNumId w:val="2"/>
  </w:num>
  <w:num w:numId="10">
    <w:abstractNumId w:val="28"/>
  </w:num>
  <w:num w:numId="11">
    <w:abstractNumId w:val="4"/>
  </w:num>
  <w:num w:numId="12">
    <w:abstractNumId w:val="23"/>
  </w:num>
  <w:num w:numId="13">
    <w:abstractNumId w:val="32"/>
  </w:num>
  <w:num w:numId="14">
    <w:abstractNumId w:val="5"/>
  </w:num>
  <w:num w:numId="15">
    <w:abstractNumId w:val="17"/>
  </w:num>
  <w:num w:numId="16">
    <w:abstractNumId w:val="13"/>
  </w:num>
  <w:num w:numId="17">
    <w:abstractNumId w:val="16"/>
  </w:num>
  <w:num w:numId="18">
    <w:abstractNumId w:val="12"/>
  </w:num>
  <w:num w:numId="19">
    <w:abstractNumId w:val="36"/>
  </w:num>
  <w:num w:numId="20">
    <w:abstractNumId w:val="34"/>
  </w:num>
  <w:num w:numId="21">
    <w:abstractNumId w:val="3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2">
    <w:abstractNumId w:val="31"/>
  </w:num>
  <w:num w:numId="23">
    <w:abstractNumId w:val="21"/>
  </w:num>
  <w:num w:numId="24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5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6">
    <w:abstractNumId w:val="35"/>
  </w:num>
  <w:num w:numId="27">
    <w:abstractNumId w:val="9"/>
  </w:num>
  <w:num w:numId="28">
    <w:abstractNumId w:val="30"/>
  </w:num>
  <w:num w:numId="29">
    <w:abstractNumId w:val="15"/>
  </w:num>
  <w:num w:numId="30">
    <w:abstractNumId w:val="11"/>
  </w:num>
  <w:num w:numId="31">
    <w:abstractNumId w:val="8"/>
  </w:num>
  <w:num w:numId="32">
    <w:abstractNumId w:val="20"/>
  </w:num>
  <w:num w:numId="33">
    <w:abstractNumId w:val="1"/>
  </w:num>
  <w:num w:numId="34">
    <w:abstractNumId w:val="24"/>
  </w:num>
  <w:num w:numId="35">
    <w:abstractNumId w:val="26"/>
  </w:num>
  <w:num w:numId="36">
    <w:abstractNumId w:val="14"/>
  </w:num>
  <w:num w:numId="37">
    <w:abstractNumId w:val="27"/>
  </w:num>
  <w:num w:numId="38">
    <w:abstractNumId w:val="22"/>
  </w:num>
  <w:num w:numId="39">
    <w:abstractNumId w:val="29"/>
  </w:num>
  <w:num w:numId="40">
    <w:abstractNumId w:val="3"/>
  </w:num>
  <w:num w:numId="4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563"/>
    <w:rsid w:val="00016746"/>
    <w:rsid w:val="00046B56"/>
    <w:rsid w:val="00091F06"/>
    <w:rsid w:val="000A5CB6"/>
    <w:rsid w:val="000F1EE5"/>
    <w:rsid w:val="00110BC4"/>
    <w:rsid w:val="001179C7"/>
    <w:rsid w:val="00122691"/>
    <w:rsid w:val="00131F34"/>
    <w:rsid w:val="00141B06"/>
    <w:rsid w:val="0016065F"/>
    <w:rsid w:val="001658E7"/>
    <w:rsid w:val="00170A44"/>
    <w:rsid w:val="00176F0C"/>
    <w:rsid w:val="00194562"/>
    <w:rsid w:val="001E6307"/>
    <w:rsid w:val="001F5F80"/>
    <w:rsid w:val="001F6AFB"/>
    <w:rsid w:val="00202DDB"/>
    <w:rsid w:val="002111D2"/>
    <w:rsid w:val="00212C8D"/>
    <w:rsid w:val="00222590"/>
    <w:rsid w:val="00246E8D"/>
    <w:rsid w:val="00255505"/>
    <w:rsid w:val="002663C0"/>
    <w:rsid w:val="0027605C"/>
    <w:rsid w:val="00276221"/>
    <w:rsid w:val="002829DE"/>
    <w:rsid w:val="002A6613"/>
    <w:rsid w:val="002C1787"/>
    <w:rsid w:val="002D3D36"/>
    <w:rsid w:val="00303AC9"/>
    <w:rsid w:val="003446FC"/>
    <w:rsid w:val="00353546"/>
    <w:rsid w:val="003715BB"/>
    <w:rsid w:val="00371C1B"/>
    <w:rsid w:val="00376C1A"/>
    <w:rsid w:val="00397B99"/>
    <w:rsid w:val="003B6978"/>
    <w:rsid w:val="00423B69"/>
    <w:rsid w:val="00431299"/>
    <w:rsid w:val="00432711"/>
    <w:rsid w:val="0044214B"/>
    <w:rsid w:val="00490D0A"/>
    <w:rsid w:val="004B201F"/>
    <w:rsid w:val="004C541A"/>
    <w:rsid w:val="004D38D1"/>
    <w:rsid w:val="004D5A30"/>
    <w:rsid w:val="004E2CDC"/>
    <w:rsid w:val="00512E42"/>
    <w:rsid w:val="005419CB"/>
    <w:rsid w:val="005F16A7"/>
    <w:rsid w:val="00613D5C"/>
    <w:rsid w:val="00622A04"/>
    <w:rsid w:val="00695BBC"/>
    <w:rsid w:val="006D24F0"/>
    <w:rsid w:val="0071020A"/>
    <w:rsid w:val="00750620"/>
    <w:rsid w:val="007535FB"/>
    <w:rsid w:val="00772EB8"/>
    <w:rsid w:val="007A1889"/>
    <w:rsid w:val="007D4E41"/>
    <w:rsid w:val="007E1C4D"/>
    <w:rsid w:val="00827385"/>
    <w:rsid w:val="00840268"/>
    <w:rsid w:val="00874CB9"/>
    <w:rsid w:val="00886EC1"/>
    <w:rsid w:val="008C0439"/>
    <w:rsid w:val="008D0158"/>
    <w:rsid w:val="008D4406"/>
    <w:rsid w:val="008F5D2E"/>
    <w:rsid w:val="00956797"/>
    <w:rsid w:val="009619BF"/>
    <w:rsid w:val="0098103C"/>
    <w:rsid w:val="009872F8"/>
    <w:rsid w:val="009A5CA6"/>
    <w:rsid w:val="009C049E"/>
    <w:rsid w:val="009C710D"/>
    <w:rsid w:val="00A1242F"/>
    <w:rsid w:val="00A13D0A"/>
    <w:rsid w:val="00A56CC2"/>
    <w:rsid w:val="00A76193"/>
    <w:rsid w:val="00A93033"/>
    <w:rsid w:val="00AB1CE2"/>
    <w:rsid w:val="00AB67BC"/>
    <w:rsid w:val="00AC0E0B"/>
    <w:rsid w:val="00AC4601"/>
    <w:rsid w:val="00AD5BDF"/>
    <w:rsid w:val="00B04EC1"/>
    <w:rsid w:val="00B207A8"/>
    <w:rsid w:val="00B258BE"/>
    <w:rsid w:val="00B33967"/>
    <w:rsid w:val="00B37223"/>
    <w:rsid w:val="00B446A6"/>
    <w:rsid w:val="00B70FC3"/>
    <w:rsid w:val="00B71CEA"/>
    <w:rsid w:val="00B7585D"/>
    <w:rsid w:val="00B77F9A"/>
    <w:rsid w:val="00C00DD4"/>
    <w:rsid w:val="00C261CF"/>
    <w:rsid w:val="00C94B6D"/>
    <w:rsid w:val="00CB49D8"/>
    <w:rsid w:val="00CC6563"/>
    <w:rsid w:val="00CD477F"/>
    <w:rsid w:val="00CF7C86"/>
    <w:rsid w:val="00D62541"/>
    <w:rsid w:val="00DA13CD"/>
    <w:rsid w:val="00DC714E"/>
    <w:rsid w:val="00E176D1"/>
    <w:rsid w:val="00E95824"/>
    <w:rsid w:val="00EA4502"/>
    <w:rsid w:val="00EB5884"/>
    <w:rsid w:val="00EC2B85"/>
    <w:rsid w:val="00EC56A7"/>
    <w:rsid w:val="00ED0755"/>
    <w:rsid w:val="00ED35CD"/>
    <w:rsid w:val="00ED3B5A"/>
    <w:rsid w:val="00EF017F"/>
    <w:rsid w:val="00F47F0A"/>
    <w:rsid w:val="00FA6114"/>
    <w:rsid w:val="00FB5CD0"/>
    <w:rsid w:val="00FB6DDD"/>
    <w:rsid w:val="00FC1CC4"/>
    <w:rsid w:val="00FD5335"/>
    <w:rsid w:val="00FE19AB"/>
    <w:rsid w:val="00FE1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1B1D4DF9"/>
  <w15:docId w15:val="{0A0F0098-6A94-49EB-947F-93D490294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Arial Narrow" w:hAnsi="Arial Narrow"/>
      <w:b/>
      <w:sz w:val="5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CD477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 Narrow" w:hAnsi="Arial Narrow"/>
      <w:b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rFonts w:ascii="Arial Narrow" w:hAnsi="Arial Narrow"/>
      <w:b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rFonts w:ascii="Arial" w:hAnsi="Arial"/>
      <w:b/>
      <w:sz w:val="24"/>
      <w:u w:val="single"/>
    </w:rPr>
  </w:style>
  <w:style w:type="paragraph" w:customStyle="1" w:styleId="-Strana-">
    <w:name w:val="- Strana -"/>
  </w:style>
  <w:style w:type="paragraph" w:styleId="Zkladntextodsazen">
    <w:name w:val="Body Text Indent"/>
    <w:basedOn w:val="Normln"/>
    <w:pPr>
      <w:ind w:left="567" w:hanging="567"/>
      <w:jc w:val="both"/>
    </w:pPr>
    <w:rPr>
      <w:rFonts w:ascii="Lucida Casual CE" w:hAnsi="Lucida Casual CE"/>
      <w:sz w:val="18"/>
    </w:rPr>
  </w:style>
  <w:style w:type="paragraph" w:styleId="Zkladntextodsazen3">
    <w:name w:val="Body Text Indent 3"/>
    <w:basedOn w:val="Normln"/>
    <w:rsid w:val="00016746"/>
    <w:pPr>
      <w:spacing w:after="120"/>
      <w:ind w:left="283"/>
    </w:pPr>
    <w:rPr>
      <w:sz w:val="16"/>
      <w:szCs w:val="16"/>
    </w:rPr>
  </w:style>
  <w:style w:type="character" w:styleId="Hypertextovodkaz">
    <w:name w:val="Hyperlink"/>
    <w:rsid w:val="00FD5335"/>
    <w:rPr>
      <w:color w:val="0000FF"/>
      <w:u w:val="single"/>
    </w:rPr>
  </w:style>
  <w:style w:type="paragraph" w:styleId="Zkladntext">
    <w:name w:val="Body Text"/>
    <w:basedOn w:val="Normln"/>
    <w:link w:val="ZkladntextChar"/>
    <w:rsid w:val="00141B0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141B06"/>
  </w:style>
  <w:style w:type="paragraph" w:styleId="Textbubliny">
    <w:name w:val="Balloon Text"/>
    <w:basedOn w:val="Normln"/>
    <w:link w:val="TextbublinyChar"/>
    <w:rsid w:val="00376C1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76C1A"/>
    <w:rPr>
      <w:rFonts w:ascii="Tahoma" w:hAnsi="Tahoma" w:cs="Tahoma"/>
      <w:sz w:val="16"/>
      <w:szCs w:val="16"/>
    </w:rPr>
  </w:style>
  <w:style w:type="paragraph" w:customStyle="1" w:styleId="odsazen">
    <w:name w:val="odsazení"/>
    <w:basedOn w:val="Normln"/>
    <w:rsid w:val="00FA6114"/>
    <w:pPr>
      <w:keepLines/>
      <w:spacing w:before="120" w:after="120"/>
      <w:ind w:left="680"/>
      <w:jc w:val="both"/>
    </w:pPr>
    <w:rPr>
      <w:rFonts w:ascii="Arial" w:hAnsi="Arial"/>
      <w:sz w:val="24"/>
      <w:lang w:val="en-GB"/>
    </w:rPr>
  </w:style>
  <w:style w:type="paragraph" w:customStyle="1" w:styleId="Smlouva">
    <w:name w:val="Smlouva"/>
    <w:basedOn w:val="Normln"/>
    <w:rsid w:val="001F5F80"/>
    <w:pPr>
      <w:widowControl w:val="0"/>
      <w:tabs>
        <w:tab w:val="right" w:pos="9412"/>
      </w:tabs>
      <w:spacing w:before="60"/>
    </w:pPr>
    <w:rPr>
      <w:rFonts w:ascii="Arial" w:hAnsi="Arial"/>
      <w:snapToGrid w:val="0"/>
      <w:sz w:val="22"/>
    </w:rPr>
  </w:style>
  <w:style w:type="paragraph" w:customStyle="1" w:styleId="JKNadpis3">
    <w:name w:val="JK_Nadpis 3"/>
    <w:basedOn w:val="Nadpis3"/>
    <w:rsid w:val="00CD477F"/>
    <w:pPr>
      <w:keepNext w:val="0"/>
      <w:spacing w:before="120"/>
      <w:jc w:val="both"/>
    </w:pPr>
    <w:rPr>
      <w:rFonts w:ascii="Arial" w:hAnsi="Arial"/>
      <w:b w:val="0"/>
      <w:sz w:val="22"/>
      <w:lang w:val="x-none" w:eastAsia="x-none"/>
    </w:rPr>
  </w:style>
  <w:style w:type="paragraph" w:customStyle="1" w:styleId="JKNadpis2">
    <w:name w:val="JK_Nadpis 2"/>
    <w:basedOn w:val="Nadpis2"/>
    <w:rsid w:val="00CD477F"/>
    <w:pPr>
      <w:keepNext w:val="0"/>
      <w:tabs>
        <w:tab w:val="num" w:pos="900"/>
      </w:tabs>
      <w:spacing w:before="120" w:after="0"/>
      <w:ind w:left="880" w:hanging="340"/>
      <w:jc w:val="both"/>
    </w:pPr>
    <w:rPr>
      <w:rFonts w:ascii="Arial" w:hAnsi="Arial"/>
      <w:b w:val="0"/>
      <w:bCs w:val="0"/>
      <w:i w:val="0"/>
      <w:iCs w:val="0"/>
      <w:sz w:val="22"/>
      <w:szCs w:val="20"/>
      <w:lang w:val="en-US"/>
    </w:rPr>
  </w:style>
  <w:style w:type="character" w:customStyle="1" w:styleId="Nadpis2Char">
    <w:name w:val="Nadpis 2 Char"/>
    <w:link w:val="Nadpis2"/>
    <w:semiHidden/>
    <w:rsid w:val="00CD477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Zhlav">
    <w:name w:val="header"/>
    <w:basedOn w:val="Normln"/>
    <w:link w:val="ZhlavChar"/>
    <w:rsid w:val="005419C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419CB"/>
  </w:style>
  <w:style w:type="paragraph" w:styleId="Zpat">
    <w:name w:val="footer"/>
    <w:basedOn w:val="Normln"/>
    <w:link w:val="ZpatChar"/>
    <w:rsid w:val="005419C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419CB"/>
  </w:style>
  <w:style w:type="paragraph" w:styleId="Odstavecseseznamem">
    <w:name w:val="List Paragraph"/>
    <w:basedOn w:val="Normln"/>
    <w:uiPriority w:val="34"/>
    <w:qFormat/>
    <w:rsid w:val="003B697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Odkaznakoment">
    <w:name w:val="annotation reference"/>
    <w:basedOn w:val="Standardnpsmoodstavce"/>
    <w:rsid w:val="00A13D0A"/>
    <w:rPr>
      <w:sz w:val="16"/>
      <w:szCs w:val="16"/>
    </w:rPr>
  </w:style>
  <w:style w:type="paragraph" w:styleId="Textkomente">
    <w:name w:val="annotation text"/>
    <w:basedOn w:val="Normln"/>
    <w:link w:val="TextkomenteChar"/>
    <w:rsid w:val="00A13D0A"/>
  </w:style>
  <w:style w:type="character" w:customStyle="1" w:styleId="TextkomenteChar">
    <w:name w:val="Text komentáře Char"/>
    <w:basedOn w:val="Standardnpsmoodstavce"/>
    <w:link w:val="Textkomente"/>
    <w:rsid w:val="00A13D0A"/>
  </w:style>
  <w:style w:type="paragraph" w:styleId="Pedmtkomente">
    <w:name w:val="annotation subject"/>
    <w:basedOn w:val="Textkomente"/>
    <w:next w:val="Textkomente"/>
    <w:link w:val="PedmtkomenteChar"/>
    <w:rsid w:val="00A13D0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A13D0A"/>
    <w:rPr>
      <w:b/>
      <w:bCs/>
    </w:rPr>
  </w:style>
  <w:style w:type="table" w:styleId="Mkatabulky">
    <w:name w:val="Table Grid"/>
    <w:basedOn w:val="Normlntabulka"/>
    <w:rsid w:val="008402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">
    <w:name w:val="Odstavec"/>
    <w:basedOn w:val="Zkladntext"/>
    <w:rsid w:val="00840268"/>
    <w:pPr>
      <w:widowControl w:val="0"/>
      <w:overflowPunct w:val="0"/>
      <w:autoSpaceDE w:val="0"/>
      <w:autoSpaceDN w:val="0"/>
      <w:adjustRightInd w:val="0"/>
      <w:spacing w:after="0"/>
      <w:ind w:firstLine="539"/>
      <w:jc w:val="both"/>
    </w:pPr>
    <w:rPr>
      <w:noProof/>
      <w:color w:val="000000"/>
      <w:sz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2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4" ma:contentTypeDescription="Vytvoří nový dokument" ma:contentTypeScope="" ma:versionID="22f43281b0c35868927a5a4b40ccfae1">
  <xsd:schema xmlns:xsd="http://www.w3.org/2001/XMLSchema" xmlns:xs="http://www.w3.org/2001/XMLSchema" xmlns:p="http://schemas.microsoft.com/office/2006/metadata/properties" xmlns:ns2="766e70fa-7670-43a6-99e2-cc25946fa8ea" xmlns:ns3="84d333a1-16ff-4112-9e5f-d60bf71a1e92" targetNamespace="http://schemas.microsoft.com/office/2006/metadata/properties" ma:root="true" ma:fieldsID="bd353a48fb8a2dc813847b1dd4f45f1c" ns2:_="" ns3:_="">
    <xsd:import namespace="766e70fa-7670-43a6-99e2-cc25946fa8ea"/>
    <xsd:import namespace="84d333a1-16ff-4112-9e5f-d60bf71a1e9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d333a1-16ff-4112-9e5f-d60bf71a1e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73D700-26AB-4496-BF1D-2F17EDCC0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84d333a1-16ff-4112-9e5f-d60bf71a1e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8CDC9A-7673-48AE-8E85-608C6FAD30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A8F400-B798-48C6-8C3E-0910C99F7AA9}">
  <ds:schemaRefs>
    <ds:schemaRef ds:uri="http://purl.org/dc/elements/1.1/"/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84d333a1-16ff-4112-9e5f-d60bf71a1e92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595</Words>
  <Characters>3516</Characters>
  <Application>Microsoft Office Word</Application>
  <DocSecurity>4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</vt:lpstr>
    </vt:vector>
  </TitlesOfParts>
  <Company>Silnice</Company>
  <LinksUpToDate>false</LinksUpToDate>
  <CharactersWithSpaces>4103</CharactersWithSpaces>
  <SharedDoc>false</SharedDoc>
  <HLinks>
    <vt:vector size="24" baseType="variant">
      <vt:variant>
        <vt:i4>2621512</vt:i4>
      </vt:variant>
      <vt:variant>
        <vt:i4>9</vt:i4>
      </vt:variant>
      <vt:variant>
        <vt:i4>0</vt:i4>
      </vt:variant>
      <vt:variant>
        <vt:i4>5</vt:i4>
      </vt:variant>
      <vt:variant>
        <vt:lpwstr>mailto:josef.kunt@msilnice.cz</vt:lpwstr>
      </vt:variant>
      <vt:variant>
        <vt:lpwstr/>
      </vt:variant>
      <vt:variant>
        <vt:i4>6684701</vt:i4>
      </vt:variant>
      <vt:variant>
        <vt:i4>6</vt:i4>
      </vt:variant>
      <vt:variant>
        <vt:i4>0</vt:i4>
      </vt:variant>
      <vt:variant>
        <vt:i4>5</vt:i4>
      </vt:variant>
      <vt:variant>
        <vt:lpwstr>mailto:s.illich@frampraha.cz</vt:lpwstr>
      </vt:variant>
      <vt:variant>
        <vt:lpwstr/>
      </vt:variant>
      <vt:variant>
        <vt:i4>5898348</vt:i4>
      </vt:variant>
      <vt:variant>
        <vt:i4>3</vt:i4>
      </vt:variant>
      <vt:variant>
        <vt:i4>0</vt:i4>
      </vt:variant>
      <vt:variant>
        <vt:i4>5</vt:i4>
      </vt:variant>
      <vt:variant>
        <vt:lpwstr>mailto:novotny@cirihk.cz</vt:lpwstr>
      </vt:variant>
      <vt:variant>
        <vt:lpwstr/>
      </vt:variant>
      <vt:variant>
        <vt:i4>2752539</vt:i4>
      </vt:variant>
      <vt:variant>
        <vt:i4>0</vt:i4>
      </vt:variant>
      <vt:variant>
        <vt:i4>0</vt:i4>
      </vt:variant>
      <vt:variant>
        <vt:i4>5</vt:i4>
      </vt:variant>
      <vt:variant>
        <vt:lpwstr>mailto:jiranova@cirihk.cz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</dc:title>
  <dc:creator>CIRI 2017</dc:creator>
  <cp:lastModifiedBy>Svatosova Vera</cp:lastModifiedBy>
  <cp:revision>2</cp:revision>
  <cp:lastPrinted>2016-07-13T12:18:00Z</cp:lastPrinted>
  <dcterms:created xsi:type="dcterms:W3CDTF">2019-01-28T16:40:00Z</dcterms:created>
  <dcterms:modified xsi:type="dcterms:W3CDTF">2019-01-28T16:40:00Z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