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4BB" w:rsidRPr="00CC2AD0" w:rsidRDefault="000814BB" w:rsidP="000814BB">
      <w:pPr>
        <w:pStyle w:val="Nadpis3"/>
        <w:rPr>
          <w:b/>
          <w:sz w:val="24"/>
          <w:lang w:val="cs-CZ"/>
        </w:rPr>
      </w:pPr>
      <w:r>
        <w:rPr>
          <w:b/>
          <w:sz w:val="24"/>
        </w:rPr>
        <w:t xml:space="preserve">DODATEK č. </w:t>
      </w:r>
      <w:r>
        <w:rPr>
          <w:b/>
          <w:sz w:val="24"/>
          <w:lang w:val="cs-CZ"/>
        </w:rPr>
        <w:t>5</w:t>
      </w:r>
    </w:p>
    <w:p w:rsidR="000814BB" w:rsidRPr="005F7464" w:rsidRDefault="000814BB" w:rsidP="000814BB">
      <w:pPr>
        <w:pStyle w:val="Zhlav"/>
        <w:tabs>
          <w:tab w:val="clear" w:pos="4536"/>
          <w:tab w:val="clear" w:pos="9072"/>
        </w:tabs>
        <w:spacing w:before="120" w:line="240" w:lineRule="atLeast"/>
        <w:jc w:val="both"/>
        <w:rPr>
          <w:b/>
          <w:snapToGrid w:val="0"/>
        </w:rPr>
      </w:pPr>
      <w:r>
        <w:rPr>
          <w:snapToGrid w:val="0"/>
        </w:rPr>
        <w:t xml:space="preserve">ke smlouvě č. 388/98 ze dne 6.10.2014 </w:t>
      </w:r>
      <w:r>
        <w:t>na dodávku a odběr tepla z </w:t>
      </w:r>
      <w:proofErr w:type="spellStart"/>
      <w:r>
        <w:t>primérního</w:t>
      </w:r>
      <w:proofErr w:type="spellEnd"/>
      <w:r>
        <w:t xml:space="preserve"> rozvodu </w:t>
      </w:r>
      <w:proofErr w:type="gramStart"/>
      <w:r>
        <w:t>dodavatele :</w:t>
      </w:r>
      <w:proofErr w:type="gramEnd"/>
      <w:r>
        <w:t xml:space="preserve"> Tepelné hospodářství Kadaň, s.r.o., Chomutovská 1254, Kadaň do výměníkové stanice odběratele : </w:t>
      </w:r>
      <w:r w:rsidRPr="008E28B9">
        <w:rPr>
          <w:b/>
        </w:rPr>
        <w:t>Domovy sociálních služeb Kadaň a Mašťov, příspěvková organizace</w:t>
      </w:r>
    </w:p>
    <w:p w:rsidR="000814BB" w:rsidRDefault="000814BB" w:rsidP="000814BB">
      <w:pPr>
        <w:widowControl w:val="0"/>
        <w:jc w:val="both"/>
        <w:rPr>
          <w:snapToGrid w:val="0"/>
        </w:rPr>
      </w:pPr>
    </w:p>
    <w:p w:rsidR="000814BB" w:rsidRDefault="000814BB" w:rsidP="000814BB">
      <w:pPr>
        <w:widowControl w:val="0"/>
        <w:jc w:val="both"/>
        <w:rPr>
          <w:b/>
          <w:snapToGrid w:val="0"/>
        </w:rPr>
      </w:pPr>
      <w:r>
        <w:rPr>
          <w:snapToGrid w:val="0"/>
        </w:rPr>
        <w:t>Příloha č. 2.</w:t>
      </w:r>
      <w:r>
        <w:rPr>
          <w:b/>
          <w:snapToGrid w:val="0"/>
        </w:rPr>
        <w:t xml:space="preserve"> se mění </w:t>
      </w:r>
      <w:proofErr w:type="gramStart"/>
      <w:r>
        <w:rPr>
          <w:b/>
          <w:snapToGrid w:val="0"/>
        </w:rPr>
        <w:t>následovně :</w:t>
      </w:r>
      <w:proofErr w:type="gramEnd"/>
    </w:p>
    <w:p w:rsidR="000814BB" w:rsidRDefault="000814BB" w:rsidP="000814BB">
      <w:pPr>
        <w:rPr>
          <w:b/>
          <w:snapToGrid w:val="0"/>
        </w:rPr>
      </w:pPr>
    </w:p>
    <w:p w:rsidR="000814BB" w:rsidRDefault="000814BB" w:rsidP="000814BB">
      <w:pPr>
        <w:rPr>
          <w:b/>
          <w:snapToGrid w:val="0"/>
        </w:rPr>
      </w:pPr>
      <w:proofErr w:type="gramStart"/>
      <w:r>
        <w:rPr>
          <w:b/>
          <w:snapToGrid w:val="0"/>
        </w:rPr>
        <w:t>Původní :</w:t>
      </w:r>
      <w:proofErr w:type="gramEnd"/>
    </w:p>
    <w:p w:rsidR="000814BB" w:rsidRDefault="000814BB" w:rsidP="000814BB">
      <w:pPr>
        <w:rPr>
          <w:b/>
          <w:snapToGrid w:val="0"/>
        </w:rPr>
      </w:pPr>
    </w:p>
    <w:p w:rsidR="000814BB" w:rsidRPr="00376347" w:rsidRDefault="000814BB" w:rsidP="000814BB">
      <w:pPr>
        <w:rPr>
          <w:b/>
          <w:snapToGrid w:val="0"/>
        </w:rPr>
      </w:pPr>
      <w:r w:rsidRPr="00376347">
        <w:rPr>
          <w:b/>
          <w:snapToGrid w:val="0"/>
        </w:rPr>
        <w:t>6. Měření odběrů</w:t>
      </w:r>
    </w:p>
    <w:p w:rsidR="000814BB" w:rsidRPr="00376347" w:rsidRDefault="000814BB" w:rsidP="000814BB">
      <w:pPr>
        <w:rPr>
          <w:snapToGrid w:val="0"/>
          <w:u w:val="single"/>
        </w:rPr>
      </w:pPr>
    </w:p>
    <w:p w:rsidR="000814BB" w:rsidRPr="00376347" w:rsidRDefault="000814BB" w:rsidP="000814BB">
      <w:pPr>
        <w:rPr>
          <w:snapToGrid w:val="0"/>
          <w:u w:val="single"/>
        </w:rPr>
      </w:pPr>
      <w:r w:rsidRPr="00376347">
        <w:rPr>
          <w:snapToGrid w:val="0"/>
          <w:u w:val="single"/>
        </w:rPr>
        <w:t xml:space="preserve">6.1. Měření tepla </w:t>
      </w:r>
    </w:p>
    <w:p w:rsidR="000814BB" w:rsidRPr="00376347" w:rsidRDefault="000814BB" w:rsidP="000814BB">
      <w:pPr>
        <w:rPr>
          <w:snapToGrid w:val="0"/>
        </w:rPr>
      </w:pPr>
      <w:r w:rsidRPr="00376347">
        <w:rPr>
          <w:snapToGrid w:val="0"/>
        </w:rPr>
        <w:t xml:space="preserve">měřidlo na vstupu </w:t>
      </w:r>
      <w:proofErr w:type="gramStart"/>
      <w:r w:rsidRPr="00376347">
        <w:rPr>
          <w:snapToGrid w:val="0"/>
        </w:rPr>
        <w:t xml:space="preserve">VS:   </w:t>
      </w:r>
      <w:proofErr w:type="gramEnd"/>
      <w:r w:rsidRPr="00376347">
        <w:rPr>
          <w:snapToGrid w:val="0"/>
        </w:rPr>
        <w:t xml:space="preserve">                                               </w:t>
      </w:r>
      <w:r w:rsidRPr="00376347">
        <w:rPr>
          <w:b/>
          <w:snapToGrid w:val="0"/>
        </w:rPr>
        <w:t xml:space="preserve"> ANO                  </w:t>
      </w:r>
      <w:r w:rsidRPr="00376347">
        <w:rPr>
          <w:snapToGrid w:val="0"/>
        </w:rPr>
        <w:t xml:space="preserve">                                       </w:t>
      </w:r>
    </w:p>
    <w:p w:rsidR="000814BB" w:rsidRPr="00376347" w:rsidRDefault="000814BB" w:rsidP="000814BB">
      <w:pPr>
        <w:rPr>
          <w:b/>
          <w:snapToGrid w:val="0"/>
        </w:rPr>
      </w:pPr>
      <w:r w:rsidRPr="00376347">
        <w:rPr>
          <w:snapToGrid w:val="0"/>
        </w:rPr>
        <w:t xml:space="preserve">měřidlo umístěno </w:t>
      </w:r>
      <w:proofErr w:type="gramStart"/>
      <w:r w:rsidRPr="00376347">
        <w:rPr>
          <w:snapToGrid w:val="0"/>
        </w:rPr>
        <w:t xml:space="preserve">ve:   </w:t>
      </w:r>
      <w:proofErr w:type="gramEnd"/>
      <w:r w:rsidRPr="00376347">
        <w:rPr>
          <w:snapToGrid w:val="0"/>
        </w:rPr>
        <w:t xml:space="preserve">                                                 </w:t>
      </w:r>
      <w:r w:rsidRPr="00376347">
        <w:rPr>
          <w:b/>
          <w:snapToGrid w:val="0"/>
        </w:rPr>
        <w:t xml:space="preserve"> VS</w:t>
      </w:r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</w:rPr>
        <w:t>Orfeum</w:t>
      </w:r>
      <w:proofErr w:type="spellEnd"/>
      <w:r w:rsidRPr="00376347">
        <w:rPr>
          <w:b/>
          <w:snapToGrid w:val="0"/>
        </w:rPr>
        <w:t xml:space="preserve">                      </w:t>
      </w:r>
      <w:r w:rsidRPr="00376347">
        <w:rPr>
          <w:snapToGrid w:val="0"/>
        </w:rPr>
        <w:t xml:space="preserve">                      </w:t>
      </w:r>
    </w:p>
    <w:p w:rsidR="000814BB" w:rsidRPr="00376347" w:rsidRDefault="000814BB" w:rsidP="000814BB">
      <w:pPr>
        <w:rPr>
          <w:snapToGrid w:val="0"/>
        </w:rPr>
      </w:pPr>
      <w:proofErr w:type="gramStart"/>
      <w:r w:rsidRPr="00376347">
        <w:rPr>
          <w:snapToGrid w:val="0"/>
        </w:rPr>
        <w:t xml:space="preserve">výrobce:   </w:t>
      </w:r>
      <w:proofErr w:type="gramEnd"/>
      <w:r w:rsidRPr="00376347">
        <w:rPr>
          <w:snapToGrid w:val="0"/>
        </w:rPr>
        <w:t xml:space="preserve">                                                                     </w:t>
      </w:r>
      <w:r w:rsidRPr="00376347">
        <w:rPr>
          <w:b/>
          <w:snapToGrid w:val="0"/>
        </w:rPr>
        <w:t xml:space="preserve"> </w:t>
      </w:r>
      <w:proofErr w:type="spellStart"/>
      <w:r w:rsidRPr="00376347">
        <w:rPr>
          <w:b/>
          <w:snapToGrid w:val="0"/>
        </w:rPr>
        <w:t>Landis+Gyr</w:t>
      </w:r>
      <w:proofErr w:type="spellEnd"/>
    </w:p>
    <w:p w:rsidR="000814BB" w:rsidRPr="00376347" w:rsidRDefault="000814BB" w:rsidP="000814BB">
      <w:pPr>
        <w:rPr>
          <w:b/>
          <w:snapToGrid w:val="0"/>
        </w:rPr>
      </w:pPr>
      <w:r w:rsidRPr="00376347">
        <w:rPr>
          <w:snapToGrid w:val="0"/>
        </w:rPr>
        <w:t xml:space="preserve">typ vodoměrné </w:t>
      </w:r>
      <w:proofErr w:type="gramStart"/>
      <w:r w:rsidRPr="00376347">
        <w:rPr>
          <w:snapToGrid w:val="0"/>
        </w:rPr>
        <w:t xml:space="preserve">části:   </w:t>
      </w:r>
      <w:proofErr w:type="gramEnd"/>
      <w:r w:rsidRPr="00376347">
        <w:rPr>
          <w:snapToGrid w:val="0"/>
        </w:rPr>
        <w:t xml:space="preserve">                                                  </w:t>
      </w:r>
      <w:r>
        <w:rPr>
          <w:b/>
          <w:snapToGrid w:val="0"/>
        </w:rPr>
        <w:t>1,5-110-3/4“-PN16</w:t>
      </w:r>
      <w:r w:rsidRPr="00376347">
        <w:rPr>
          <w:b/>
          <w:snapToGrid w:val="0"/>
        </w:rPr>
        <w:t xml:space="preserve">        </w:t>
      </w:r>
    </w:p>
    <w:p w:rsidR="000814BB" w:rsidRPr="00376347" w:rsidRDefault="000814BB" w:rsidP="000814BB">
      <w:pPr>
        <w:rPr>
          <w:snapToGrid w:val="0"/>
        </w:rPr>
      </w:pPr>
      <w:r w:rsidRPr="00376347">
        <w:rPr>
          <w:snapToGrid w:val="0"/>
        </w:rPr>
        <w:t xml:space="preserve">v. č. vodoměrné </w:t>
      </w:r>
      <w:proofErr w:type="gramStart"/>
      <w:r w:rsidRPr="00376347">
        <w:rPr>
          <w:snapToGrid w:val="0"/>
        </w:rPr>
        <w:t xml:space="preserve">části:   </w:t>
      </w:r>
      <w:proofErr w:type="gramEnd"/>
      <w:r w:rsidRPr="00376347">
        <w:rPr>
          <w:snapToGrid w:val="0"/>
        </w:rPr>
        <w:t xml:space="preserve">                                                </w:t>
      </w:r>
      <w:r>
        <w:rPr>
          <w:b/>
          <w:snapToGrid w:val="0"/>
        </w:rPr>
        <w:t>66102172</w:t>
      </w:r>
      <w:r w:rsidRPr="00376347">
        <w:rPr>
          <w:b/>
          <w:snapToGrid w:val="0"/>
        </w:rPr>
        <w:t xml:space="preserve">         </w:t>
      </w:r>
    </w:p>
    <w:p w:rsidR="000814BB" w:rsidRPr="00376347" w:rsidRDefault="000814BB" w:rsidP="000814BB">
      <w:pPr>
        <w:rPr>
          <w:snapToGrid w:val="0"/>
        </w:rPr>
      </w:pPr>
      <w:r w:rsidRPr="00376347">
        <w:rPr>
          <w:snapToGrid w:val="0"/>
        </w:rPr>
        <w:t xml:space="preserve">typ vyhodnocovací </w:t>
      </w:r>
      <w:proofErr w:type="gramStart"/>
      <w:r w:rsidRPr="00376347">
        <w:rPr>
          <w:snapToGrid w:val="0"/>
        </w:rPr>
        <w:t xml:space="preserve">jednotky:   </w:t>
      </w:r>
      <w:proofErr w:type="gramEnd"/>
      <w:r w:rsidRPr="00376347">
        <w:rPr>
          <w:snapToGrid w:val="0"/>
        </w:rPr>
        <w:t xml:space="preserve">                                     </w:t>
      </w:r>
      <w:r>
        <w:rPr>
          <w:b/>
          <w:snapToGrid w:val="0"/>
        </w:rPr>
        <w:t xml:space="preserve">EP-5m, </w:t>
      </w:r>
      <w:proofErr w:type="spellStart"/>
      <w:r>
        <w:rPr>
          <w:b/>
          <w:snapToGrid w:val="0"/>
        </w:rPr>
        <w:t>Pt</w:t>
      </w:r>
      <w:proofErr w:type="spellEnd"/>
      <w:r>
        <w:rPr>
          <w:b/>
          <w:snapToGrid w:val="0"/>
        </w:rPr>
        <w:t xml:space="preserve"> 3m, 5mm</w:t>
      </w:r>
      <w:r w:rsidRPr="00376347">
        <w:rPr>
          <w:snapToGrid w:val="0"/>
        </w:rPr>
        <w:t xml:space="preserve"> </w:t>
      </w:r>
      <w:r w:rsidRPr="00376347">
        <w:rPr>
          <w:b/>
          <w:snapToGrid w:val="0"/>
        </w:rPr>
        <w:t xml:space="preserve"> </w:t>
      </w:r>
      <w:r w:rsidRPr="00376347">
        <w:rPr>
          <w:snapToGrid w:val="0"/>
        </w:rPr>
        <w:t xml:space="preserve">       </w:t>
      </w:r>
    </w:p>
    <w:p w:rsidR="000814BB" w:rsidRPr="00376347" w:rsidRDefault="000814BB" w:rsidP="000814BB">
      <w:pPr>
        <w:rPr>
          <w:b/>
          <w:snapToGrid w:val="0"/>
        </w:rPr>
      </w:pPr>
      <w:r w:rsidRPr="00376347">
        <w:rPr>
          <w:snapToGrid w:val="0"/>
        </w:rPr>
        <w:t xml:space="preserve">v. č. vyhodnocovací </w:t>
      </w:r>
      <w:proofErr w:type="gramStart"/>
      <w:r w:rsidRPr="00376347">
        <w:rPr>
          <w:snapToGrid w:val="0"/>
        </w:rPr>
        <w:t xml:space="preserve">jednotky:   </w:t>
      </w:r>
      <w:proofErr w:type="gramEnd"/>
      <w:r w:rsidRPr="00376347">
        <w:rPr>
          <w:snapToGrid w:val="0"/>
        </w:rPr>
        <w:t xml:space="preserve">                                   </w:t>
      </w:r>
      <w:r>
        <w:rPr>
          <w:b/>
          <w:snapToGrid w:val="0"/>
        </w:rPr>
        <w:t>66102172</w:t>
      </w:r>
      <w:r w:rsidRPr="00376347">
        <w:rPr>
          <w:b/>
          <w:snapToGrid w:val="0"/>
        </w:rPr>
        <w:t xml:space="preserve">         </w:t>
      </w:r>
    </w:p>
    <w:p w:rsidR="000814BB" w:rsidRPr="00376347" w:rsidRDefault="000814BB" w:rsidP="000814BB">
      <w:pPr>
        <w:rPr>
          <w:b/>
          <w:snapToGrid w:val="0"/>
        </w:rPr>
      </w:pPr>
      <w:r w:rsidRPr="00376347">
        <w:rPr>
          <w:snapToGrid w:val="0"/>
        </w:rPr>
        <w:t>stav vyhodnocovací jednotky k</w:t>
      </w:r>
      <w:r>
        <w:rPr>
          <w:snapToGrid w:val="0"/>
        </w:rPr>
        <w:t> </w:t>
      </w:r>
      <w:proofErr w:type="gramStart"/>
      <w:r>
        <w:rPr>
          <w:b/>
          <w:snapToGrid w:val="0"/>
        </w:rPr>
        <w:t>29.3.2018</w:t>
      </w:r>
      <w:r w:rsidRPr="00376347">
        <w:rPr>
          <w:snapToGrid w:val="0"/>
        </w:rPr>
        <w:t xml:space="preserve"> :</w:t>
      </w:r>
      <w:proofErr w:type="gramEnd"/>
      <w:r w:rsidRPr="00376347">
        <w:rPr>
          <w:snapToGrid w:val="0"/>
        </w:rPr>
        <w:t xml:space="preserve">   </w:t>
      </w:r>
      <w:r>
        <w:rPr>
          <w:snapToGrid w:val="0"/>
        </w:rPr>
        <w:t xml:space="preserve">  </w:t>
      </w:r>
      <w:r w:rsidRPr="00376347">
        <w:rPr>
          <w:snapToGrid w:val="0"/>
        </w:rPr>
        <w:t xml:space="preserve">           </w:t>
      </w:r>
      <w:r w:rsidRPr="00376347">
        <w:rPr>
          <w:b/>
          <w:snapToGrid w:val="0"/>
        </w:rPr>
        <w:t xml:space="preserve"> </w:t>
      </w:r>
      <w:r>
        <w:rPr>
          <w:b/>
          <w:snapToGrid w:val="0"/>
        </w:rPr>
        <w:t>3282,18</w:t>
      </w:r>
      <w:r w:rsidRPr="00376347">
        <w:rPr>
          <w:b/>
          <w:snapToGrid w:val="0"/>
        </w:rPr>
        <w:t xml:space="preserve"> GJ </w:t>
      </w:r>
    </w:p>
    <w:p w:rsidR="000814BB" w:rsidRDefault="000814BB" w:rsidP="000814BB">
      <w:pPr>
        <w:rPr>
          <w:snapToGrid w:val="0"/>
          <w:u w:val="single"/>
        </w:rPr>
      </w:pPr>
    </w:p>
    <w:p w:rsidR="000814BB" w:rsidRPr="00A010E2" w:rsidRDefault="000814BB" w:rsidP="000814BB">
      <w:pPr>
        <w:rPr>
          <w:snapToGrid w:val="0"/>
        </w:rPr>
      </w:pPr>
      <w:r w:rsidRPr="00A010E2">
        <w:rPr>
          <w:snapToGrid w:val="0"/>
          <w:u w:val="single"/>
        </w:rPr>
        <w:t>6.2. Měření doplňovací vody</w:t>
      </w:r>
    </w:p>
    <w:p w:rsidR="000814BB" w:rsidRPr="00A010E2" w:rsidRDefault="000814BB" w:rsidP="000814BB">
      <w:pPr>
        <w:rPr>
          <w:b/>
          <w:snapToGrid w:val="0"/>
        </w:rPr>
      </w:pPr>
      <w:r w:rsidRPr="00A010E2">
        <w:rPr>
          <w:snapToGrid w:val="0"/>
        </w:rPr>
        <w:t>doplňování z </w:t>
      </w:r>
      <w:proofErr w:type="spellStart"/>
      <w:r w:rsidRPr="00A010E2">
        <w:rPr>
          <w:snapToGrid w:val="0"/>
        </w:rPr>
        <w:t>primerní</w:t>
      </w:r>
      <w:proofErr w:type="spellEnd"/>
      <w:r w:rsidRPr="00A010E2">
        <w:rPr>
          <w:snapToGrid w:val="0"/>
        </w:rPr>
        <w:t xml:space="preserve"> </w:t>
      </w:r>
      <w:proofErr w:type="gramStart"/>
      <w:r w:rsidRPr="00A010E2">
        <w:rPr>
          <w:snapToGrid w:val="0"/>
        </w:rPr>
        <w:t>zpátečky :</w:t>
      </w:r>
      <w:proofErr w:type="gramEnd"/>
      <w:r w:rsidRPr="00A010E2">
        <w:rPr>
          <w:snapToGrid w:val="0"/>
        </w:rPr>
        <w:t xml:space="preserve">                                  </w:t>
      </w:r>
      <w:r w:rsidRPr="00A010E2">
        <w:rPr>
          <w:b/>
          <w:snapToGrid w:val="0"/>
        </w:rPr>
        <w:t xml:space="preserve">  ANO</w:t>
      </w:r>
    </w:p>
    <w:p w:rsidR="000814BB" w:rsidRPr="00A010E2" w:rsidRDefault="000814BB" w:rsidP="000814BB">
      <w:pPr>
        <w:pStyle w:val="Zhlav"/>
        <w:tabs>
          <w:tab w:val="clear" w:pos="4536"/>
          <w:tab w:val="clear" w:pos="9072"/>
        </w:tabs>
        <w:rPr>
          <w:snapToGrid w:val="0"/>
        </w:rPr>
      </w:pPr>
      <w:proofErr w:type="spellStart"/>
      <w:r w:rsidRPr="00A010E2">
        <w:rPr>
          <w:snapToGrid w:val="0"/>
        </w:rPr>
        <w:t>v.č</w:t>
      </w:r>
      <w:proofErr w:type="spellEnd"/>
      <w:r w:rsidRPr="00A010E2">
        <w:rPr>
          <w:snapToGrid w:val="0"/>
        </w:rPr>
        <w:t xml:space="preserve">. </w:t>
      </w:r>
      <w:proofErr w:type="gramStart"/>
      <w:r w:rsidRPr="00A010E2">
        <w:rPr>
          <w:snapToGrid w:val="0"/>
        </w:rPr>
        <w:t>vodoměru :</w:t>
      </w:r>
      <w:proofErr w:type="gramEnd"/>
      <w:r w:rsidRPr="00A010E2">
        <w:rPr>
          <w:snapToGrid w:val="0"/>
        </w:rPr>
        <w:t xml:space="preserve">                                                              </w:t>
      </w:r>
      <w:r w:rsidRPr="00A010E2">
        <w:rPr>
          <w:b/>
          <w:snapToGrid w:val="0"/>
        </w:rPr>
        <w:t xml:space="preserve"> 14009644</w:t>
      </w:r>
    </w:p>
    <w:p w:rsidR="000814BB" w:rsidRPr="00A010E2" w:rsidRDefault="000814BB" w:rsidP="000814BB">
      <w:pPr>
        <w:rPr>
          <w:snapToGrid w:val="0"/>
        </w:rPr>
      </w:pPr>
      <w:r w:rsidRPr="00A010E2">
        <w:rPr>
          <w:snapToGrid w:val="0"/>
        </w:rPr>
        <w:t>stav vodoměru k</w:t>
      </w:r>
      <w:r>
        <w:rPr>
          <w:snapToGrid w:val="0"/>
        </w:rPr>
        <w:t> </w:t>
      </w:r>
      <w:r>
        <w:rPr>
          <w:b/>
          <w:snapToGrid w:val="0"/>
        </w:rPr>
        <w:t>13.11.2018</w:t>
      </w:r>
      <w:r w:rsidRPr="00A010E2">
        <w:rPr>
          <w:snapToGrid w:val="0"/>
        </w:rPr>
        <w:t xml:space="preserve">:                                          </w:t>
      </w:r>
      <w:r>
        <w:rPr>
          <w:b/>
          <w:snapToGrid w:val="0"/>
        </w:rPr>
        <w:t>7</w:t>
      </w:r>
      <w:r w:rsidRPr="00A010E2">
        <w:rPr>
          <w:b/>
          <w:snapToGrid w:val="0"/>
        </w:rPr>
        <w:t>,00 m3</w:t>
      </w:r>
    </w:p>
    <w:p w:rsidR="000814BB" w:rsidRDefault="000814BB" w:rsidP="000814BB">
      <w:pPr>
        <w:widowControl w:val="0"/>
        <w:jc w:val="both"/>
        <w:rPr>
          <w:snapToGrid w:val="0"/>
        </w:rPr>
      </w:pPr>
    </w:p>
    <w:p w:rsidR="000814BB" w:rsidRDefault="000814BB" w:rsidP="000814BB">
      <w:pPr>
        <w:rPr>
          <w:b/>
          <w:snapToGrid w:val="0"/>
        </w:rPr>
      </w:pPr>
      <w:proofErr w:type="gramStart"/>
      <w:r>
        <w:rPr>
          <w:b/>
          <w:snapToGrid w:val="0"/>
        </w:rPr>
        <w:t>Nový :</w:t>
      </w:r>
      <w:proofErr w:type="gramEnd"/>
    </w:p>
    <w:p w:rsidR="000814BB" w:rsidRDefault="000814BB" w:rsidP="000814BB">
      <w:pPr>
        <w:rPr>
          <w:b/>
          <w:snapToGrid w:val="0"/>
        </w:rPr>
      </w:pPr>
    </w:p>
    <w:p w:rsidR="000814BB" w:rsidRPr="00376347" w:rsidRDefault="000814BB" w:rsidP="000814BB">
      <w:pPr>
        <w:rPr>
          <w:b/>
          <w:snapToGrid w:val="0"/>
        </w:rPr>
      </w:pPr>
      <w:r w:rsidRPr="00376347">
        <w:rPr>
          <w:b/>
          <w:snapToGrid w:val="0"/>
        </w:rPr>
        <w:t>6. Měření odběrů</w:t>
      </w:r>
    </w:p>
    <w:p w:rsidR="000814BB" w:rsidRPr="00376347" w:rsidRDefault="000814BB" w:rsidP="000814BB">
      <w:pPr>
        <w:rPr>
          <w:snapToGrid w:val="0"/>
          <w:u w:val="single"/>
        </w:rPr>
      </w:pPr>
    </w:p>
    <w:p w:rsidR="000814BB" w:rsidRPr="00376347" w:rsidRDefault="000814BB" w:rsidP="000814BB">
      <w:pPr>
        <w:rPr>
          <w:snapToGrid w:val="0"/>
          <w:u w:val="single"/>
        </w:rPr>
      </w:pPr>
      <w:r w:rsidRPr="00376347">
        <w:rPr>
          <w:snapToGrid w:val="0"/>
          <w:u w:val="single"/>
        </w:rPr>
        <w:t xml:space="preserve">6.1. Měření tepla </w:t>
      </w:r>
    </w:p>
    <w:p w:rsidR="000814BB" w:rsidRPr="00376347" w:rsidRDefault="000814BB" w:rsidP="000814BB">
      <w:pPr>
        <w:rPr>
          <w:snapToGrid w:val="0"/>
        </w:rPr>
      </w:pPr>
      <w:r w:rsidRPr="00376347">
        <w:rPr>
          <w:snapToGrid w:val="0"/>
        </w:rPr>
        <w:t xml:space="preserve">měřidlo na vstupu </w:t>
      </w:r>
      <w:proofErr w:type="gramStart"/>
      <w:r w:rsidRPr="00376347">
        <w:rPr>
          <w:snapToGrid w:val="0"/>
        </w:rPr>
        <w:t xml:space="preserve">VS:   </w:t>
      </w:r>
      <w:proofErr w:type="gramEnd"/>
      <w:r w:rsidRPr="00376347">
        <w:rPr>
          <w:snapToGrid w:val="0"/>
        </w:rPr>
        <w:t xml:space="preserve">                                               </w:t>
      </w:r>
      <w:r w:rsidRPr="00376347">
        <w:rPr>
          <w:b/>
          <w:snapToGrid w:val="0"/>
        </w:rPr>
        <w:t xml:space="preserve"> ANO                  </w:t>
      </w:r>
      <w:r w:rsidRPr="00376347">
        <w:rPr>
          <w:snapToGrid w:val="0"/>
        </w:rPr>
        <w:t xml:space="preserve">                                       </w:t>
      </w:r>
    </w:p>
    <w:p w:rsidR="000814BB" w:rsidRPr="00376347" w:rsidRDefault="000814BB" w:rsidP="000814BB">
      <w:pPr>
        <w:rPr>
          <w:b/>
          <w:snapToGrid w:val="0"/>
        </w:rPr>
      </w:pPr>
      <w:r w:rsidRPr="00376347">
        <w:rPr>
          <w:snapToGrid w:val="0"/>
        </w:rPr>
        <w:t xml:space="preserve">měřidlo umístěno </w:t>
      </w:r>
      <w:proofErr w:type="gramStart"/>
      <w:r w:rsidRPr="00376347">
        <w:rPr>
          <w:snapToGrid w:val="0"/>
        </w:rPr>
        <w:t xml:space="preserve">ve:   </w:t>
      </w:r>
      <w:proofErr w:type="gramEnd"/>
      <w:r w:rsidRPr="00376347">
        <w:rPr>
          <w:snapToGrid w:val="0"/>
        </w:rPr>
        <w:t xml:space="preserve">                                                 </w:t>
      </w:r>
      <w:r w:rsidRPr="00376347">
        <w:rPr>
          <w:b/>
          <w:snapToGrid w:val="0"/>
        </w:rPr>
        <w:t xml:space="preserve"> VS</w:t>
      </w:r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</w:rPr>
        <w:t>Orfeum</w:t>
      </w:r>
      <w:proofErr w:type="spellEnd"/>
      <w:r w:rsidRPr="00376347">
        <w:rPr>
          <w:b/>
          <w:snapToGrid w:val="0"/>
        </w:rPr>
        <w:t xml:space="preserve">                      </w:t>
      </w:r>
      <w:r w:rsidRPr="00376347">
        <w:rPr>
          <w:snapToGrid w:val="0"/>
        </w:rPr>
        <w:t xml:space="preserve">                      </w:t>
      </w:r>
    </w:p>
    <w:p w:rsidR="000814BB" w:rsidRPr="00376347" w:rsidRDefault="000814BB" w:rsidP="000814BB">
      <w:pPr>
        <w:rPr>
          <w:snapToGrid w:val="0"/>
        </w:rPr>
      </w:pPr>
      <w:proofErr w:type="gramStart"/>
      <w:r w:rsidRPr="00376347">
        <w:rPr>
          <w:snapToGrid w:val="0"/>
        </w:rPr>
        <w:t xml:space="preserve">výrobce:   </w:t>
      </w:r>
      <w:proofErr w:type="gramEnd"/>
      <w:r w:rsidRPr="00376347">
        <w:rPr>
          <w:snapToGrid w:val="0"/>
        </w:rPr>
        <w:t xml:space="preserve">                                                                     </w:t>
      </w:r>
      <w:r w:rsidRPr="00376347">
        <w:rPr>
          <w:b/>
          <w:snapToGrid w:val="0"/>
        </w:rPr>
        <w:t xml:space="preserve"> </w:t>
      </w:r>
      <w:proofErr w:type="spellStart"/>
      <w:r w:rsidRPr="00376347">
        <w:rPr>
          <w:b/>
          <w:snapToGrid w:val="0"/>
        </w:rPr>
        <w:t>Landis+Gyr</w:t>
      </w:r>
      <w:proofErr w:type="spellEnd"/>
    </w:p>
    <w:p w:rsidR="000814BB" w:rsidRPr="00376347" w:rsidRDefault="000814BB" w:rsidP="000814BB">
      <w:pPr>
        <w:rPr>
          <w:b/>
          <w:snapToGrid w:val="0"/>
        </w:rPr>
      </w:pPr>
      <w:r w:rsidRPr="00376347">
        <w:rPr>
          <w:snapToGrid w:val="0"/>
        </w:rPr>
        <w:t xml:space="preserve">typ vodoměrné </w:t>
      </w:r>
      <w:proofErr w:type="gramStart"/>
      <w:r w:rsidRPr="00376347">
        <w:rPr>
          <w:snapToGrid w:val="0"/>
        </w:rPr>
        <w:t xml:space="preserve">části:   </w:t>
      </w:r>
      <w:proofErr w:type="gramEnd"/>
      <w:r w:rsidRPr="00376347">
        <w:rPr>
          <w:snapToGrid w:val="0"/>
        </w:rPr>
        <w:t xml:space="preserve">                                                  </w:t>
      </w:r>
      <w:r>
        <w:rPr>
          <w:b/>
          <w:snapToGrid w:val="0"/>
        </w:rPr>
        <w:t>1,5-110-3/4“-PN16</w:t>
      </w:r>
      <w:r w:rsidRPr="00376347">
        <w:rPr>
          <w:b/>
          <w:snapToGrid w:val="0"/>
        </w:rPr>
        <w:t xml:space="preserve">        </w:t>
      </w:r>
    </w:p>
    <w:p w:rsidR="000814BB" w:rsidRPr="00376347" w:rsidRDefault="000814BB" w:rsidP="000814BB">
      <w:pPr>
        <w:rPr>
          <w:snapToGrid w:val="0"/>
        </w:rPr>
      </w:pPr>
      <w:r w:rsidRPr="00376347">
        <w:rPr>
          <w:snapToGrid w:val="0"/>
        </w:rPr>
        <w:t xml:space="preserve">v. č. vodoměrné </w:t>
      </w:r>
      <w:proofErr w:type="gramStart"/>
      <w:r w:rsidRPr="00376347">
        <w:rPr>
          <w:snapToGrid w:val="0"/>
        </w:rPr>
        <w:t xml:space="preserve">části:   </w:t>
      </w:r>
      <w:proofErr w:type="gramEnd"/>
      <w:r w:rsidRPr="00376347">
        <w:rPr>
          <w:snapToGrid w:val="0"/>
        </w:rPr>
        <w:t xml:space="preserve">                                                </w:t>
      </w:r>
      <w:r>
        <w:rPr>
          <w:b/>
          <w:snapToGrid w:val="0"/>
        </w:rPr>
        <w:t>65868240</w:t>
      </w:r>
      <w:r w:rsidRPr="00376347">
        <w:rPr>
          <w:b/>
          <w:snapToGrid w:val="0"/>
        </w:rPr>
        <w:t xml:space="preserve">         </w:t>
      </w:r>
    </w:p>
    <w:p w:rsidR="000814BB" w:rsidRPr="00376347" w:rsidRDefault="000814BB" w:rsidP="000814BB">
      <w:pPr>
        <w:rPr>
          <w:snapToGrid w:val="0"/>
        </w:rPr>
      </w:pPr>
      <w:r w:rsidRPr="00376347">
        <w:rPr>
          <w:snapToGrid w:val="0"/>
        </w:rPr>
        <w:t xml:space="preserve">typ vyhodnocovací </w:t>
      </w:r>
      <w:proofErr w:type="gramStart"/>
      <w:r w:rsidRPr="00376347">
        <w:rPr>
          <w:snapToGrid w:val="0"/>
        </w:rPr>
        <w:t xml:space="preserve">jednotky:   </w:t>
      </w:r>
      <w:proofErr w:type="gramEnd"/>
      <w:r w:rsidRPr="00376347">
        <w:rPr>
          <w:snapToGrid w:val="0"/>
        </w:rPr>
        <w:t xml:space="preserve">                                     </w:t>
      </w:r>
      <w:r>
        <w:rPr>
          <w:b/>
          <w:snapToGrid w:val="0"/>
        </w:rPr>
        <w:t xml:space="preserve">EP-5m, </w:t>
      </w:r>
      <w:proofErr w:type="spellStart"/>
      <w:r>
        <w:rPr>
          <w:b/>
          <w:snapToGrid w:val="0"/>
        </w:rPr>
        <w:t>Pt</w:t>
      </w:r>
      <w:proofErr w:type="spellEnd"/>
      <w:r>
        <w:rPr>
          <w:b/>
          <w:snapToGrid w:val="0"/>
        </w:rPr>
        <w:t xml:space="preserve"> 3m, 5mm</w:t>
      </w:r>
      <w:r w:rsidRPr="00376347">
        <w:rPr>
          <w:snapToGrid w:val="0"/>
        </w:rPr>
        <w:t xml:space="preserve"> </w:t>
      </w:r>
      <w:r w:rsidRPr="00376347">
        <w:rPr>
          <w:b/>
          <w:snapToGrid w:val="0"/>
        </w:rPr>
        <w:t xml:space="preserve"> </w:t>
      </w:r>
      <w:r w:rsidRPr="00376347">
        <w:rPr>
          <w:snapToGrid w:val="0"/>
        </w:rPr>
        <w:t xml:space="preserve">       </w:t>
      </w:r>
    </w:p>
    <w:p w:rsidR="000814BB" w:rsidRPr="00376347" w:rsidRDefault="000814BB" w:rsidP="000814BB">
      <w:pPr>
        <w:rPr>
          <w:b/>
          <w:snapToGrid w:val="0"/>
        </w:rPr>
      </w:pPr>
      <w:r w:rsidRPr="00376347">
        <w:rPr>
          <w:snapToGrid w:val="0"/>
        </w:rPr>
        <w:t xml:space="preserve">v. č. vyhodnocovací </w:t>
      </w:r>
      <w:proofErr w:type="gramStart"/>
      <w:r w:rsidRPr="00376347">
        <w:rPr>
          <w:snapToGrid w:val="0"/>
        </w:rPr>
        <w:t xml:space="preserve">jednotky:   </w:t>
      </w:r>
      <w:proofErr w:type="gramEnd"/>
      <w:r w:rsidRPr="00376347">
        <w:rPr>
          <w:snapToGrid w:val="0"/>
        </w:rPr>
        <w:t xml:space="preserve">                                   </w:t>
      </w:r>
      <w:r>
        <w:rPr>
          <w:b/>
          <w:snapToGrid w:val="0"/>
        </w:rPr>
        <w:t>65868240</w:t>
      </w:r>
      <w:r w:rsidRPr="00376347">
        <w:rPr>
          <w:b/>
          <w:snapToGrid w:val="0"/>
        </w:rPr>
        <w:t xml:space="preserve">         </w:t>
      </w:r>
    </w:p>
    <w:p w:rsidR="000814BB" w:rsidRPr="00376347" w:rsidRDefault="000814BB" w:rsidP="000814BB">
      <w:pPr>
        <w:rPr>
          <w:b/>
          <w:snapToGrid w:val="0"/>
        </w:rPr>
      </w:pPr>
      <w:r w:rsidRPr="00376347">
        <w:rPr>
          <w:snapToGrid w:val="0"/>
        </w:rPr>
        <w:t>stav vyhodnocovací jednotky k</w:t>
      </w:r>
      <w:r>
        <w:rPr>
          <w:snapToGrid w:val="0"/>
        </w:rPr>
        <w:t> </w:t>
      </w:r>
      <w:proofErr w:type="gramStart"/>
      <w:r>
        <w:rPr>
          <w:b/>
          <w:snapToGrid w:val="0"/>
        </w:rPr>
        <w:t>29.3.2018</w:t>
      </w:r>
      <w:r w:rsidRPr="00376347">
        <w:rPr>
          <w:snapToGrid w:val="0"/>
        </w:rPr>
        <w:t xml:space="preserve"> :</w:t>
      </w:r>
      <w:proofErr w:type="gramEnd"/>
      <w:r w:rsidRPr="00376347">
        <w:rPr>
          <w:snapToGrid w:val="0"/>
        </w:rPr>
        <w:t xml:space="preserve">   </w:t>
      </w:r>
      <w:r>
        <w:rPr>
          <w:snapToGrid w:val="0"/>
        </w:rPr>
        <w:t xml:space="preserve">  </w:t>
      </w:r>
      <w:r w:rsidRPr="00376347">
        <w:rPr>
          <w:snapToGrid w:val="0"/>
        </w:rPr>
        <w:t xml:space="preserve">           </w:t>
      </w:r>
      <w:r w:rsidRPr="00376347">
        <w:rPr>
          <w:b/>
          <w:snapToGrid w:val="0"/>
        </w:rPr>
        <w:t xml:space="preserve"> </w:t>
      </w:r>
      <w:r>
        <w:rPr>
          <w:b/>
          <w:snapToGrid w:val="0"/>
        </w:rPr>
        <w:t>0,00</w:t>
      </w:r>
      <w:r w:rsidRPr="00376347">
        <w:rPr>
          <w:b/>
          <w:snapToGrid w:val="0"/>
        </w:rPr>
        <w:t xml:space="preserve"> GJ </w:t>
      </w:r>
    </w:p>
    <w:p w:rsidR="000814BB" w:rsidRDefault="000814BB" w:rsidP="000814BB">
      <w:pPr>
        <w:rPr>
          <w:snapToGrid w:val="0"/>
          <w:u w:val="single"/>
        </w:rPr>
      </w:pPr>
    </w:p>
    <w:p w:rsidR="000814BB" w:rsidRPr="00A010E2" w:rsidRDefault="000814BB" w:rsidP="000814BB">
      <w:pPr>
        <w:rPr>
          <w:snapToGrid w:val="0"/>
        </w:rPr>
      </w:pPr>
      <w:r w:rsidRPr="00A010E2">
        <w:rPr>
          <w:snapToGrid w:val="0"/>
          <w:u w:val="single"/>
        </w:rPr>
        <w:t>6.2. Měření doplňovací vody</w:t>
      </w:r>
    </w:p>
    <w:p w:rsidR="000814BB" w:rsidRPr="00A010E2" w:rsidRDefault="000814BB" w:rsidP="000814BB">
      <w:pPr>
        <w:rPr>
          <w:b/>
          <w:snapToGrid w:val="0"/>
        </w:rPr>
      </w:pPr>
      <w:r w:rsidRPr="00A010E2">
        <w:rPr>
          <w:snapToGrid w:val="0"/>
        </w:rPr>
        <w:t>doplňování z </w:t>
      </w:r>
      <w:proofErr w:type="spellStart"/>
      <w:r w:rsidRPr="00A010E2">
        <w:rPr>
          <w:snapToGrid w:val="0"/>
        </w:rPr>
        <w:t>primerní</w:t>
      </w:r>
      <w:proofErr w:type="spellEnd"/>
      <w:r w:rsidRPr="00A010E2">
        <w:rPr>
          <w:snapToGrid w:val="0"/>
        </w:rPr>
        <w:t xml:space="preserve"> </w:t>
      </w:r>
      <w:proofErr w:type="gramStart"/>
      <w:r w:rsidRPr="00A010E2">
        <w:rPr>
          <w:snapToGrid w:val="0"/>
        </w:rPr>
        <w:t>zpátečky :</w:t>
      </w:r>
      <w:proofErr w:type="gramEnd"/>
      <w:r w:rsidRPr="00A010E2">
        <w:rPr>
          <w:snapToGrid w:val="0"/>
        </w:rPr>
        <w:t xml:space="preserve">                                  </w:t>
      </w:r>
      <w:r w:rsidRPr="00A010E2">
        <w:rPr>
          <w:b/>
          <w:snapToGrid w:val="0"/>
        </w:rPr>
        <w:t xml:space="preserve">  ANO</w:t>
      </w:r>
    </w:p>
    <w:p w:rsidR="000814BB" w:rsidRPr="00A010E2" w:rsidRDefault="000814BB" w:rsidP="000814BB">
      <w:pPr>
        <w:pStyle w:val="Zhlav"/>
        <w:tabs>
          <w:tab w:val="clear" w:pos="4536"/>
          <w:tab w:val="clear" w:pos="9072"/>
        </w:tabs>
        <w:rPr>
          <w:snapToGrid w:val="0"/>
        </w:rPr>
      </w:pPr>
      <w:proofErr w:type="spellStart"/>
      <w:r w:rsidRPr="00A010E2">
        <w:rPr>
          <w:snapToGrid w:val="0"/>
        </w:rPr>
        <w:t>v.č</w:t>
      </w:r>
      <w:proofErr w:type="spellEnd"/>
      <w:r w:rsidRPr="00A010E2">
        <w:rPr>
          <w:snapToGrid w:val="0"/>
        </w:rPr>
        <w:t xml:space="preserve">. </w:t>
      </w:r>
      <w:proofErr w:type="gramStart"/>
      <w:r w:rsidRPr="00A010E2">
        <w:rPr>
          <w:snapToGrid w:val="0"/>
        </w:rPr>
        <w:t>vodoměru :</w:t>
      </w:r>
      <w:proofErr w:type="gramEnd"/>
      <w:r w:rsidRPr="00A010E2">
        <w:rPr>
          <w:snapToGrid w:val="0"/>
        </w:rPr>
        <w:t xml:space="preserve">                                                              </w:t>
      </w:r>
      <w:r w:rsidRPr="00A010E2">
        <w:rPr>
          <w:b/>
          <w:snapToGrid w:val="0"/>
        </w:rPr>
        <w:t xml:space="preserve"> </w:t>
      </w:r>
      <w:r>
        <w:rPr>
          <w:b/>
          <w:snapToGrid w:val="0"/>
        </w:rPr>
        <w:t>10326558</w:t>
      </w:r>
    </w:p>
    <w:p w:rsidR="000814BB" w:rsidRPr="00A010E2" w:rsidRDefault="000814BB" w:rsidP="000814BB">
      <w:pPr>
        <w:rPr>
          <w:snapToGrid w:val="0"/>
        </w:rPr>
      </w:pPr>
      <w:r w:rsidRPr="00A010E2">
        <w:rPr>
          <w:snapToGrid w:val="0"/>
        </w:rPr>
        <w:t>stav vodoměru k</w:t>
      </w:r>
      <w:r>
        <w:rPr>
          <w:snapToGrid w:val="0"/>
        </w:rPr>
        <w:t> </w:t>
      </w:r>
      <w:r>
        <w:rPr>
          <w:b/>
          <w:snapToGrid w:val="0"/>
        </w:rPr>
        <w:t>13.11.2018</w:t>
      </w:r>
      <w:r w:rsidRPr="00A010E2">
        <w:rPr>
          <w:snapToGrid w:val="0"/>
        </w:rPr>
        <w:t xml:space="preserve">:                                          </w:t>
      </w:r>
      <w:r>
        <w:rPr>
          <w:b/>
          <w:snapToGrid w:val="0"/>
        </w:rPr>
        <w:t>0,1</w:t>
      </w:r>
      <w:r w:rsidRPr="00A010E2">
        <w:rPr>
          <w:b/>
          <w:snapToGrid w:val="0"/>
        </w:rPr>
        <w:t>,00 m3</w:t>
      </w:r>
    </w:p>
    <w:p w:rsidR="000814BB" w:rsidRDefault="000814BB" w:rsidP="000814BB">
      <w:pPr>
        <w:widowControl w:val="0"/>
        <w:jc w:val="both"/>
        <w:rPr>
          <w:snapToGrid w:val="0"/>
        </w:rPr>
      </w:pPr>
    </w:p>
    <w:p w:rsidR="000814BB" w:rsidRPr="00E87A22" w:rsidRDefault="000814BB" w:rsidP="000814BB">
      <w:pPr>
        <w:spacing w:before="120" w:line="240" w:lineRule="atLeast"/>
        <w:rPr>
          <w:b/>
          <w:snapToGrid w:val="0"/>
        </w:rPr>
      </w:pPr>
      <w:proofErr w:type="gramStart"/>
      <w:r w:rsidRPr="00E87A22">
        <w:rPr>
          <w:b/>
          <w:snapToGrid w:val="0"/>
        </w:rPr>
        <w:t>Ostatní  zde</w:t>
      </w:r>
      <w:proofErr w:type="gramEnd"/>
      <w:r w:rsidRPr="00E87A22">
        <w:rPr>
          <w:b/>
          <w:snapToGrid w:val="0"/>
        </w:rPr>
        <w:t xml:space="preserve"> neuvedená ustanovení  smlouvy  č. </w:t>
      </w:r>
      <w:r>
        <w:rPr>
          <w:b/>
          <w:snapToGrid w:val="0"/>
        </w:rPr>
        <w:t xml:space="preserve">388 </w:t>
      </w:r>
      <w:r w:rsidRPr="00E87A22">
        <w:rPr>
          <w:b/>
          <w:snapToGrid w:val="0"/>
        </w:rPr>
        <w:t>/ 98  zůstávají  nezměněna.</w:t>
      </w:r>
    </w:p>
    <w:p w:rsidR="000814BB" w:rsidRPr="00E87A22" w:rsidRDefault="000814BB" w:rsidP="000814BB">
      <w:pPr>
        <w:pStyle w:val="Zkladntext"/>
      </w:pPr>
      <w:r w:rsidRPr="00E87A22">
        <w:t xml:space="preserve">Tento dodatek je nedílnou součástí smlouvy č. </w:t>
      </w:r>
      <w:r>
        <w:t>3</w:t>
      </w:r>
      <w:r>
        <w:rPr>
          <w:lang w:val="cs-CZ"/>
        </w:rPr>
        <w:t>88</w:t>
      </w:r>
      <w:r>
        <w:t xml:space="preserve"> </w:t>
      </w:r>
      <w:r w:rsidRPr="00E87A22">
        <w:t xml:space="preserve">/ 98, je vyhotoven ve 4 provedeních z nichž dodavatel a odběratel obdrží vždy po 2 provedeních. </w:t>
      </w:r>
    </w:p>
    <w:p w:rsidR="000814BB" w:rsidRDefault="000814BB" w:rsidP="000814BB">
      <w:pPr>
        <w:widowControl w:val="0"/>
        <w:jc w:val="both"/>
        <w:rPr>
          <w:b/>
          <w:snapToGrid w:val="0"/>
        </w:rPr>
      </w:pPr>
    </w:p>
    <w:p w:rsidR="000814BB" w:rsidRDefault="000814BB" w:rsidP="000814BB">
      <w:pPr>
        <w:pStyle w:val="Zkladntext"/>
        <w:widowControl w:val="0"/>
      </w:pPr>
      <w:r>
        <w:t>V Kadani dne 22.11.2018</w:t>
      </w:r>
    </w:p>
    <w:p w:rsidR="000814BB" w:rsidRDefault="000814BB" w:rsidP="000814BB">
      <w:pPr>
        <w:widowControl w:val="0"/>
        <w:ind w:firstLine="720"/>
        <w:jc w:val="both"/>
        <w:rPr>
          <w:snapToGrid w:val="0"/>
        </w:rPr>
      </w:pPr>
    </w:p>
    <w:p w:rsidR="000814BB" w:rsidRDefault="000814BB" w:rsidP="000814BB">
      <w:pPr>
        <w:widowControl w:val="0"/>
        <w:jc w:val="both"/>
        <w:rPr>
          <w:snapToGrid w:val="0"/>
        </w:rPr>
      </w:pPr>
    </w:p>
    <w:p w:rsidR="000814BB" w:rsidRDefault="000814BB" w:rsidP="000814BB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Za </w:t>
      </w:r>
      <w:proofErr w:type="gramStart"/>
      <w:r>
        <w:rPr>
          <w:snapToGrid w:val="0"/>
        </w:rPr>
        <w:t xml:space="preserve">odběratele:   </w:t>
      </w:r>
      <w:proofErr w:type="gramEnd"/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  <w:t xml:space="preserve">                                  </w:t>
      </w:r>
      <w:r>
        <w:rPr>
          <w:snapToGrid w:val="0"/>
        </w:rPr>
        <w:tab/>
        <w:t xml:space="preserve"> Za dodavatele:  </w:t>
      </w:r>
    </w:p>
    <w:p w:rsidR="000814BB" w:rsidRDefault="000814BB" w:rsidP="000814BB">
      <w:pPr>
        <w:widowControl w:val="0"/>
        <w:jc w:val="both"/>
        <w:rPr>
          <w:snapToGrid w:val="0"/>
        </w:rPr>
      </w:pPr>
    </w:p>
    <w:p w:rsidR="000814BB" w:rsidRDefault="000814BB" w:rsidP="000814BB">
      <w:pPr>
        <w:widowControl w:val="0"/>
        <w:jc w:val="both"/>
        <w:rPr>
          <w:snapToGrid w:val="0"/>
        </w:rPr>
      </w:pPr>
    </w:p>
    <w:p w:rsidR="000814BB" w:rsidRDefault="000814BB" w:rsidP="000814BB">
      <w:pPr>
        <w:widowControl w:val="0"/>
        <w:jc w:val="both"/>
        <w:rPr>
          <w:snapToGrid w:val="0"/>
        </w:rPr>
      </w:pPr>
      <w:r>
        <w:tab/>
      </w:r>
      <w: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snapToGrid w:val="0"/>
        </w:rPr>
        <w:t>Dušan Kučera</w:t>
      </w:r>
    </w:p>
    <w:p w:rsidR="000814BB" w:rsidRDefault="000814BB" w:rsidP="000814BB">
      <w:pPr>
        <w:widowControl w:val="0"/>
        <w:jc w:val="both"/>
        <w:rPr>
          <w:b/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jednatel</w:t>
      </w:r>
      <w:bookmarkStart w:id="0" w:name="_GoBack"/>
      <w:bookmarkEnd w:id="0"/>
    </w:p>
    <w:sectPr w:rsidR="00081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BB"/>
    <w:rsid w:val="00043DDA"/>
    <w:rsid w:val="0008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C9C0C-71AE-431B-BEF1-80716578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1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814BB"/>
    <w:pPr>
      <w:keepNext/>
      <w:spacing w:before="120" w:line="240" w:lineRule="atLeast"/>
      <w:jc w:val="center"/>
      <w:outlineLvl w:val="2"/>
    </w:pPr>
    <w:rPr>
      <w:snapToGrid w:val="0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814BB"/>
    <w:rPr>
      <w:rFonts w:ascii="Times New Roman" w:eastAsia="Times New Roman" w:hAnsi="Times New Roman" w:cs="Times New Roman"/>
      <w:snapToGrid w:val="0"/>
      <w:sz w:val="20"/>
      <w:szCs w:val="20"/>
      <w:u w:val="single"/>
      <w:lang w:val="x-none" w:eastAsia="x-none"/>
    </w:rPr>
  </w:style>
  <w:style w:type="paragraph" w:styleId="Zhlav">
    <w:name w:val="header"/>
    <w:basedOn w:val="Normln"/>
    <w:link w:val="ZhlavChar"/>
    <w:rsid w:val="000814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814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814BB"/>
    <w:pPr>
      <w:spacing w:before="120" w:line="240" w:lineRule="atLeast"/>
      <w:jc w:val="both"/>
    </w:pPr>
    <w:rPr>
      <w:snapToGrid w:val="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0814BB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Vašíček</dc:creator>
  <cp:keywords/>
  <dc:description/>
  <cp:lastModifiedBy>Radek Vašíček</cp:lastModifiedBy>
  <cp:revision>1</cp:revision>
  <dcterms:created xsi:type="dcterms:W3CDTF">2018-11-27T06:55:00Z</dcterms:created>
  <dcterms:modified xsi:type="dcterms:W3CDTF">2018-11-27T06:56:00Z</dcterms:modified>
</cp:coreProperties>
</file>