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33" w:rsidRPr="00D25733" w:rsidRDefault="00D25733" w:rsidP="00D25733">
      <w:pPr>
        <w:spacing w:line="240" w:lineRule="auto"/>
        <w:jc w:val="left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D25733">
        <w:rPr>
          <w:rFonts w:ascii="Segoe UI" w:eastAsia="Times New Roman" w:hAnsi="Segoe UI" w:cs="Segoe UI"/>
          <w:color w:val="333333"/>
          <w:sz w:val="32"/>
          <w:lang w:eastAsia="cs-CZ"/>
        </w:rPr>
        <w:t>objednávka</w:t>
      </w:r>
    </w:p>
    <w:p w:rsidR="00D25733" w:rsidRPr="00D25733" w:rsidRDefault="00D25733" w:rsidP="00D25733">
      <w:pPr>
        <w:spacing w:line="240" w:lineRule="auto"/>
        <w:jc w:val="left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D25733">
        <w:rPr>
          <w:rFonts w:ascii="Segoe UI" w:eastAsia="Times New Roman" w:hAnsi="Segoe UI" w:cs="Segoe UI"/>
          <w:color w:val="333333"/>
          <w:sz w:val="21"/>
          <w:lang w:eastAsia="cs-CZ"/>
        </w:rPr>
        <w:t> 1 </w:t>
      </w:r>
    </w:p>
    <w:p w:rsidR="00D25733" w:rsidRPr="00D25733" w:rsidRDefault="00D25733" w:rsidP="00D25733">
      <w:pPr>
        <w:shd w:val="clear" w:color="auto" w:fill="DA532C"/>
        <w:spacing w:line="750" w:lineRule="atLeast"/>
        <w:jc w:val="center"/>
        <w:textAlignment w:val="center"/>
        <w:rPr>
          <w:rFonts w:ascii="Times New Roman" w:eastAsia="Times New Roman" w:hAnsi="Times New Roman" w:cs="Times New Roman"/>
          <w:color w:val="FFFFFF"/>
          <w:sz w:val="30"/>
          <w:szCs w:val="30"/>
          <w:lang w:eastAsia="cs-CZ"/>
        </w:rPr>
      </w:pPr>
      <w:r w:rsidRPr="00D25733">
        <w:rPr>
          <w:rFonts w:ascii="Times New Roman" w:eastAsia="Times New Roman" w:hAnsi="Times New Roman" w:cs="Times New Roman"/>
          <w:color w:val="FFFFFF"/>
          <w:sz w:val="30"/>
          <w:szCs w:val="30"/>
          <w:lang w:eastAsia="cs-CZ"/>
        </w:rPr>
        <w:t>MD</w:t>
      </w:r>
    </w:p>
    <w:p w:rsidR="00D25733" w:rsidRPr="00D25733" w:rsidRDefault="00D25733" w:rsidP="00D25733">
      <w:pPr>
        <w:spacing w:line="240" w:lineRule="auto"/>
        <w:jc w:val="left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D25733">
        <w:rPr>
          <w:rFonts w:ascii="Segoe UI" w:eastAsia="Times New Roman" w:hAnsi="Segoe UI" w:cs="Segoe UI"/>
          <w:color w:val="0078D7"/>
          <w:sz w:val="26"/>
          <w:lang w:eastAsia="cs-CZ"/>
        </w:rPr>
        <w:t xml:space="preserve">Milan </w:t>
      </w:r>
      <w:proofErr w:type="spellStart"/>
      <w:r w:rsidRPr="00D25733">
        <w:rPr>
          <w:rFonts w:ascii="Segoe UI" w:eastAsia="Times New Roman" w:hAnsi="Segoe UI" w:cs="Segoe UI"/>
          <w:color w:val="0078D7"/>
          <w:sz w:val="26"/>
          <w:lang w:eastAsia="cs-CZ"/>
        </w:rPr>
        <w:t>Durchánek</w:t>
      </w:r>
      <w:proofErr w:type="spellEnd"/>
      <w:r w:rsidRPr="00D25733">
        <w:rPr>
          <w:rFonts w:ascii="Segoe UI" w:eastAsia="Times New Roman" w:hAnsi="Segoe UI" w:cs="Segoe UI"/>
          <w:color w:val="0078D7"/>
          <w:sz w:val="26"/>
          <w:lang w:eastAsia="cs-CZ"/>
        </w:rPr>
        <w:t>&lt;</w:t>
      </w:r>
      <w:proofErr w:type="spellStart"/>
      <w:r w:rsidRPr="00D25733">
        <w:rPr>
          <w:rFonts w:ascii="Segoe UI" w:eastAsia="Times New Roman" w:hAnsi="Segoe UI" w:cs="Segoe UI"/>
          <w:color w:val="0078D7"/>
          <w:sz w:val="26"/>
          <w:lang w:eastAsia="cs-CZ"/>
        </w:rPr>
        <w:t>mdurchanek</w:t>
      </w:r>
      <w:proofErr w:type="spellEnd"/>
      <w:r w:rsidRPr="00D25733">
        <w:rPr>
          <w:rFonts w:ascii="Segoe UI" w:eastAsia="Times New Roman" w:hAnsi="Segoe UI" w:cs="Segoe UI"/>
          <w:color w:val="0078D7"/>
          <w:sz w:val="26"/>
          <w:lang w:eastAsia="cs-CZ"/>
        </w:rPr>
        <w:t>@seznam.</w:t>
      </w:r>
      <w:proofErr w:type="spellStart"/>
      <w:r w:rsidRPr="00D25733">
        <w:rPr>
          <w:rFonts w:ascii="Segoe UI" w:eastAsia="Times New Roman" w:hAnsi="Segoe UI" w:cs="Segoe UI"/>
          <w:color w:val="0078D7"/>
          <w:sz w:val="26"/>
          <w:lang w:eastAsia="cs-CZ"/>
        </w:rPr>
        <w:t>cz</w:t>
      </w:r>
      <w:proofErr w:type="spellEnd"/>
      <w:r w:rsidRPr="00D25733">
        <w:rPr>
          <w:rFonts w:ascii="Segoe UI" w:eastAsia="Times New Roman" w:hAnsi="Segoe UI" w:cs="Segoe UI"/>
          <w:color w:val="0078D7"/>
          <w:sz w:val="26"/>
          <w:lang w:eastAsia="cs-CZ"/>
        </w:rPr>
        <w:t>&gt;</w:t>
      </w:r>
    </w:p>
    <w:p w:rsidR="00D25733" w:rsidRPr="00D25733" w:rsidRDefault="00D25733" w:rsidP="00D25733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25733">
        <w:rPr>
          <w:rFonts w:ascii="Times New Roman" w:eastAsia="Times New Roman" w:hAnsi="Times New Roman" w:cs="Times New Roman"/>
          <w:lang w:eastAsia="cs-CZ"/>
        </w:rPr>
        <w:t> </w:t>
      </w:r>
    </w:p>
    <w:p w:rsidR="00D25733" w:rsidRPr="00D25733" w:rsidRDefault="00D25733" w:rsidP="00D25733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25733">
        <w:rPr>
          <w:rFonts w:ascii="Times New Roman" w:eastAsia="Times New Roman" w:hAnsi="Times New Roman" w:cs="Times New Roman"/>
          <w:lang w:eastAsia="cs-CZ"/>
        </w:rPr>
        <w:t> </w:t>
      </w:r>
    </w:p>
    <w:p w:rsidR="00D25733" w:rsidRPr="00D25733" w:rsidRDefault="00D25733" w:rsidP="00D25733">
      <w:pPr>
        <w:shd w:val="clear" w:color="auto" w:fill="F4F9FD"/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25733">
        <w:rPr>
          <w:rFonts w:ascii="Times New Roman" w:eastAsia="Times New Roman" w:hAnsi="Times New Roman" w:cs="Times New Roman"/>
          <w:lang w:eastAsia="cs-CZ"/>
        </w:rPr>
        <w:t>Odpovědět</w:t>
      </w:r>
      <w:r w:rsidRPr="00D25733">
        <w:rPr>
          <w:rFonts w:ascii="Segoe UI" w:eastAsia="Times New Roman" w:hAnsi="Segoe UI" w:cs="Segoe UI"/>
          <w:color w:val="A6A6A6"/>
          <w:sz w:val="21"/>
          <w:lang w:eastAsia="cs-CZ"/>
        </w:rPr>
        <w:t>|</w:t>
      </w:r>
    </w:p>
    <w:p w:rsidR="00D25733" w:rsidRPr="00D25733" w:rsidRDefault="00D25733" w:rsidP="00D25733">
      <w:pPr>
        <w:spacing w:line="240" w:lineRule="auto"/>
        <w:jc w:val="left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D25733">
        <w:rPr>
          <w:rFonts w:ascii="Segoe UI" w:eastAsia="Times New Roman" w:hAnsi="Segoe UI" w:cs="Segoe UI"/>
          <w:color w:val="666666"/>
          <w:sz w:val="18"/>
          <w:lang w:eastAsia="cs-CZ"/>
        </w:rPr>
        <w:t>Včera, 19:21</w:t>
      </w:r>
    </w:p>
    <w:p w:rsidR="00D25733" w:rsidRPr="00D25733" w:rsidRDefault="00D25733" w:rsidP="00D25733">
      <w:pPr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D25733">
        <w:rPr>
          <w:rFonts w:ascii="Segoe UI" w:eastAsia="Times New Roman" w:hAnsi="Segoe UI" w:cs="Segoe UI"/>
          <w:color w:val="333333"/>
          <w:sz w:val="18"/>
          <w:lang w:eastAsia="cs-CZ"/>
        </w:rPr>
        <w:t>Kovářík Pavel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Dobrý den,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 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Potvrzuji akceptaci objednávky č. 17/2019 na výměnu elektroinstalace a výměnu svítidel v učebně č 44.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Cena bez DPH 89.097 Kč, cena s DPH 21% 107.807,37 Kč.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 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proofErr w:type="spellStart"/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Durchánek</w:t>
      </w:r>
      <w:proofErr w:type="spellEnd"/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 xml:space="preserve"> Milan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Heřmanova 33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Praha 7  170 00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 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IČO 15285014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 </w:t>
      </w:r>
    </w:p>
    <w:p w:rsidR="00D25733" w:rsidRPr="00D25733" w:rsidRDefault="00D25733" w:rsidP="00D2573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 xml:space="preserve">V Praze dne </w:t>
      </w:r>
      <w:proofErr w:type="gramStart"/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29.1.2019</w:t>
      </w:r>
      <w:proofErr w:type="gramEnd"/>
      <w:r w:rsidRPr="00D25733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 xml:space="preserve">  </w:t>
      </w:r>
    </w:p>
    <w:p w:rsidR="007B19C8" w:rsidRDefault="00D25733" w:rsidP="00D25733">
      <w:r w:rsidRPr="00D2573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</w:p>
    <w:sectPr w:rsidR="007B19C8" w:rsidSect="007B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733"/>
    <w:rsid w:val="007B19C8"/>
    <w:rsid w:val="00D2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9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25733"/>
  </w:style>
  <w:style w:type="character" w:customStyle="1" w:styleId="ms-font-color-neutralprimary">
    <w:name w:val="ms-font-color-neutralprimary"/>
    <w:basedOn w:val="Standardnpsmoodstavce"/>
    <w:rsid w:val="00D25733"/>
  </w:style>
  <w:style w:type="character" w:customStyle="1" w:styleId="aye2">
    <w:name w:val="_ay_e2"/>
    <w:basedOn w:val="Standardnpsmoodstavce"/>
    <w:rsid w:val="00D25733"/>
  </w:style>
  <w:style w:type="character" w:customStyle="1" w:styleId="rpl1">
    <w:name w:val="_rp_l1"/>
    <w:basedOn w:val="Standardnpsmoodstavce"/>
    <w:rsid w:val="00D25733"/>
  </w:style>
  <w:style w:type="character" w:customStyle="1" w:styleId="pel">
    <w:name w:val="_pe_l"/>
    <w:basedOn w:val="Standardnpsmoodstavce"/>
    <w:rsid w:val="00D25733"/>
  </w:style>
  <w:style w:type="character" w:customStyle="1" w:styleId="bidi">
    <w:name w:val="bidi"/>
    <w:basedOn w:val="Standardnpsmoodstavce"/>
    <w:rsid w:val="00D25733"/>
  </w:style>
  <w:style w:type="character" w:customStyle="1" w:styleId="rpv1">
    <w:name w:val="_rp_v1"/>
    <w:basedOn w:val="Standardnpsmoodstavce"/>
    <w:rsid w:val="00D25733"/>
  </w:style>
  <w:style w:type="character" w:customStyle="1" w:styleId="allowtextselection">
    <w:name w:val="allowtextselection"/>
    <w:basedOn w:val="Standardnpsmoodstavce"/>
    <w:rsid w:val="00D25733"/>
  </w:style>
  <w:style w:type="paragraph" w:styleId="Normlnweb">
    <w:name w:val="Normal (Web)"/>
    <w:basedOn w:val="Normln"/>
    <w:uiPriority w:val="99"/>
    <w:semiHidden/>
    <w:unhideWhenUsed/>
    <w:rsid w:val="00D257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4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445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355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1425311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3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6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80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581720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0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26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20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8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72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5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0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0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80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51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4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65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14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96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771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87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8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89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1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1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42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004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65667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2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2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2019-01-30T08:16:00Z</dcterms:created>
  <dcterms:modified xsi:type="dcterms:W3CDTF">2019-01-30T08:17:00Z</dcterms:modified>
</cp:coreProperties>
</file>