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7F" w:rsidRPr="00E40947" w:rsidRDefault="00E5137F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E5137F" w:rsidRPr="001B40D1" w:rsidRDefault="00E5137F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>
        <w:rPr>
          <w:i w:val="0"/>
          <w:caps w:val="0"/>
        </w:rPr>
        <w:t>0362/K0900/18/RS</w:t>
      </w:r>
      <w:r w:rsidRPr="001B40D1">
        <w:rPr>
          <w:i w:val="0"/>
          <w:caps w:val="0"/>
        </w:rPr>
        <w:t xml:space="preserve"> (objednatele)</w:t>
      </w:r>
    </w:p>
    <w:p w:rsidR="00E5137F" w:rsidRPr="0017301F" w:rsidRDefault="00E5137F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3018302 </w:t>
      </w:r>
      <w:r w:rsidRPr="0017301F">
        <w:rPr>
          <w:caps w:val="0"/>
          <w:sz w:val="22"/>
          <w:szCs w:val="22"/>
        </w:rPr>
        <w:t>(zhotovitele)</w:t>
      </w:r>
    </w:p>
    <w:p w:rsidR="00E5137F" w:rsidRPr="0017301F" w:rsidRDefault="00E5137F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E5137F" w:rsidRPr="0017301F" w:rsidRDefault="00E5137F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Rekonstrukce kanalizace, ul. Sokolovská a Kolbenova, Praha 9</w:t>
      </w:r>
      <w:r w:rsidRPr="0017301F">
        <w:rPr>
          <w:b/>
          <w:i w:val="0"/>
          <w:caps w:val="0"/>
        </w:rPr>
        <w:t>“</w:t>
      </w:r>
    </w:p>
    <w:p w:rsidR="00E5137F" w:rsidRDefault="00E5137F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E5137F" w:rsidRDefault="00E5137F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E5137F" w:rsidRDefault="00E5137F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E5137F" w:rsidRDefault="00E5137F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E5137F" w:rsidRDefault="00E5137F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 w:rsidRPr="005264E7">
        <w:t>dle obchodního rejstříku z</w:t>
      </w:r>
      <w:r w:rsidRPr="005264E7">
        <w:rPr>
          <w:rStyle w:val="platne1"/>
        </w:rPr>
        <w:t>a společnost podepisují dva členové představenstva společně</w:t>
      </w:r>
    </w:p>
    <w:p w:rsidR="00E5137F" w:rsidRDefault="00E5137F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E5137F" w:rsidRDefault="00E5137F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E5137F" w:rsidRDefault="00E5137F" w:rsidP="00AA10B0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POHL cz, a.s. – o. z. Roztoky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25606468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CZ25606468</w:t>
      </w:r>
    </w:p>
    <w:p w:rsidR="00E5137F" w:rsidRDefault="00E5137F" w:rsidP="00AA10B0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Nádražní 25, 252 63 Roztoky</w:t>
      </w:r>
    </w:p>
    <w:p w:rsidR="00E5137F" w:rsidRDefault="00E5137F" w:rsidP="00AA10B0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B</w:t>
      </w:r>
      <w:r w:rsidRPr="007E7C4B">
        <w:t xml:space="preserve">, vložka </w:t>
      </w:r>
      <w:r>
        <w:t>4934</w:t>
      </w:r>
    </w:p>
    <w:p w:rsidR="00E5137F" w:rsidRDefault="00E5137F" w:rsidP="00AA10B0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</w:p>
    <w:p w:rsidR="00E5137F" w:rsidRDefault="00E5137F" w:rsidP="00AA10B0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E5137F" w:rsidRDefault="00E5137F" w:rsidP="00AA10B0">
      <w:pPr>
        <w:pStyle w:val="Smluvnstrany123"/>
        <w:numPr>
          <w:ilvl w:val="0"/>
          <w:numId w:val="0"/>
        </w:numPr>
        <w:ind w:left="567"/>
      </w:pPr>
      <w:r>
        <w:t xml:space="preserve"> 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E5137F" w:rsidRDefault="00E5137F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E5137F" w:rsidRDefault="00E5137F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E5137F" w:rsidRDefault="00E5137F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E5137F" w:rsidRDefault="00E5137F" w:rsidP="00581D0C">
      <w:pPr>
        <w:pStyle w:val="Nadpis"/>
      </w:pPr>
      <w:r>
        <w:t>SE SMLUVNÍ STRANY DOHODLY NA NÁSLEDUJÍCÍM:</w:t>
      </w:r>
    </w:p>
    <w:p w:rsidR="00E5137F" w:rsidRDefault="00E5137F" w:rsidP="00F92821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</w:pPr>
      <w:r>
        <w:t>definice</w:t>
      </w:r>
    </w:p>
    <w:p w:rsidR="00E5137F" w:rsidRPr="00BC2077" w:rsidRDefault="00E5137F" w:rsidP="00BC2077">
      <w:pPr>
        <w:pStyle w:val="Druhrovesmlouvy"/>
        <w:numPr>
          <w:ilvl w:val="1"/>
          <w:numId w:val="8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</w:t>
      </w:r>
      <w:r w:rsidRPr="00F45592">
        <w:t>o Dílo</w:t>
      </w:r>
      <w:r>
        <w:t xml:space="preserve">, ve Všeobecných obchodních podmínkách Zadavatele pro stavby (VOP), které jsou </w:t>
      </w:r>
      <w:r w:rsidRPr="00C77B37">
        <w:t>přílohou č.</w:t>
      </w:r>
      <w:r>
        <w:t xml:space="preserve"> </w:t>
      </w:r>
      <w:r w:rsidRPr="00C77B37">
        <w:t>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E5137F" w:rsidRDefault="00E5137F" w:rsidP="00F92821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</w:pPr>
      <w:r>
        <w:t>předmět smlouvy</w:t>
      </w:r>
    </w:p>
    <w:p w:rsidR="00E5137F" w:rsidRDefault="00E5137F" w:rsidP="004E5029">
      <w:pPr>
        <w:pStyle w:val="Druhrovesmlouvy"/>
        <w:numPr>
          <w:ilvl w:val="1"/>
          <w:numId w:val="8"/>
        </w:numPr>
        <w:spacing w:after="0"/>
      </w:pPr>
      <w:r>
        <w:t xml:space="preserve">Předmětem této Smlouvy </w:t>
      </w:r>
      <w:r w:rsidRPr="00F45592">
        <w:t>o Dílo</w:t>
      </w:r>
      <w:r>
        <w:t xml:space="preserve"> je rekonstrukce jednotné kanalizační stoky v celkové délce </w:t>
      </w:r>
      <w:smartTag w:uri="urn:schemas-microsoft-com:office:smarttags" w:element="metricconverter">
        <w:smartTagPr>
          <w:attr w:name="ProductID" w:val="316,0 metrů"/>
        </w:smartTagPr>
        <w:r>
          <w:t>316,0 metrů</w:t>
        </w:r>
      </w:smartTag>
      <w:r>
        <w:t xml:space="preserve">, z toho </w:t>
      </w:r>
      <w:r w:rsidRPr="00FA4E55">
        <w:t xml:space="preserve">profil 700/1250 v délce </w:t>
      </w:r>
      <w:smartTag w:uri="urn:schemas-microsoft-com:office:smarttags" w:element="metricconverter">
        <w:smartTagPr>
          <w:attr w:name="ProductID" w:val="78,0 metrů"/>
        </w:smartTagPr>
        <w:r w:rsidRPr="00FA4E55">
          <w:t>78,0 metrů</w:t>
        </w:r>
      </w:smartTag>
      <w:r w:rsidRPr="00FA4E55">
        <w:t xml:space="preserve"> s tím, že část tohoto profilu, a to v délce </w:t>
      </w:r>
      <w:smartTag w:uri="urn:schemas-microsoft-com:office:smarttags" w:element="metricconverter">
        <w:smartTagPr>
          <w:attr w:name="ProductID" w:val="31,0 metrů"/>
        </w:smartTagPr>
        <w:r w:rsidRPr="00FA4E55">
          <w:t>31,0 metrů</w:t>
        </w:r>
      </w:smartTag>
      <w:r w:rsidRPr="00FA4E55">
        <w:t xml:space="preserve">, bude řešena přeražbou, dále profil 900/1600 v délce </w:t>
      </w:r>
      <w:smartTag w:uri="urn:schemas-microsoft-com:office:smarttags" w:element="metricconverter">
        <w:smartTagPr>
          <w:attr w:name="ProductID" w:val="59,0 metrů"/>
        </w:smartTagPr>
        <w:r w:rsidRPr="00FA4E55">
          <w:t>59,0 metrů</w:t>
        </w:r>
      </w:smartTag>
      <w:r w:rsidRPr="00FA4E55">
        <w:t xml:space="preserve">, 1000/1750 v délce </w:t>
      </w:r>
      <w:smartTag w:uri="urn:schemas-microsoft-com:office:smarttags" w:element="metricconverter">
        <w:smartTagPr>
          <w:attr w:name="ProductID" w:val="122,0 metrů"/>
        </w:smartTagPr>
        <w:r w:rsidRPr="00FA4E55">
          <w:t>122,0 metrů</w:t>
        </w:r>
      </w:smartTag>
      <w:r w:rsidRPr="00FA4E55">
        <w:t xml:space="preserve"> a 1100/1875 v délce </w:t>
      </w:r>
      <w:smartTag w:uri="urn:schemas-microsoft-com:office:smarttags" w:element="metricconverter">
        <w:smartTagPr>
          <w:attr w:name="ProductID" w:val="57,0 metrů"/>
        </w:smartTagPr>
        <w:r w:rsidRPr="00FA4E55">
          <w:t>57,0 metrů</w:t>
        </w:r>
      </w:smartTag>
      <w:r w:rsidRPr="00FA4E55">
        <w:t xml:space="preserve">. </w:t>
      </w:r>
      <w:r>
        <w:t xml:space="preserve">Při rekonstrukci stok budou provedeny </w:t>
      </w:r>
      <w:r w:rsidRPr="00FA4E55">
        <w:t>lokální sanace zevnitř stoky, nízkotlaká injektáž stok a vybudován nov</w:t>
      </w:r>
      <w:r>
        <w:t>ý</w:t>
      </w:r>
      <w:r w:rsidRPr="00FA4E55">
        <w:t xml:space="preserve"> boční vstup</w:t>
      </w:r>
      <w:r>
        <w:t xml:space="preserve"> (dále jen </w:t>
      </w:r>
      <w:r w:rsidRPr="00D42B0C">
        <w:rPr>
          <w:b/>
          <w:caps/>
        </w:rPr>
        <w:t>„</w:t>
      </w:r>
      <w:r w:rsidRPr="00D42B0C">
        <w:rPr>
          <w:b/>
        </w:rPr>
        <w:t>Dílo“</w:t>
      </w:r>
      <w:r w:rsidRPr="00D42B0C">
        <w:rPr>
          <w:caps/>
        </w:rPr>
        <w:t xml:space="preserve">). </w:t>
      </w:r>
      <w:r w:rsidRPr="00D42B0C">
        <w:t>V rámci Díla budou za</w:t>
      </w:r>
      <w:r w:rsidRPr="00D42B0C">
        <w:rPr>
          <w:b/>
        </w:rPr>
        <w:t xml:space="preserve"> </w:t>
      </w:r>
      <w:r w:rsidRPr="00D42B0C">
        <w:t>podmínek Smlouvy o Dílo provedeny veškeré činn</w:t>
      </w:r>
      <w:r w:rsidRPr="00C13B52">
        <w:t>osti a dodávky potřebné ke zhotovení výsledku Díla. Bližší specifikace předmětu Díla jsou obsaženy v Zadávací dokumentaci, která je přílohou č. 2 této Smlouvy.</w:t>
      </w:r>
    </w:p>
    <w:p w:rsidR="00E5137F" w:rsidRDefault="00E5137F" w:rsidP="00D42B0C">
      <w:pPr>
        <w:pStyle w:val="Druhrovesmlouvy"/>
        <w:numPr>
          <w:ilvl w:val="0"/>
          <w:numId w:val="0"/>
        </w:numPr>
        <w:spacing w:after="0"/>
        <w:ind w:left="1135"/>
      </w:pPr>
    </w:p>
    <w:p w:rsidR="00E5137F" w:rsidRPr="007A1A85" w:rsidRDefault="00E5137F" w:rsidP="007A1A85">
      <w:pPr>
        <w:pStyle w:val="Druhrovesmlouvy"/>
        <w:numPr>
          <w:ilvl w:val="1"/>
          <w:numId w:val="8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E5137F" w:rsidRPr="003D0389" w:rsidRDefault="00E5137F" w:rsidP="00734918">
      <w:pPr>
        <w:pStyle w:val="Tetrovesmlouvy"/>
        <w:numPr>
          <w:ilvl w:val="2"/>
          <w:numId w:val="8"/>
        </w:numPr>
        <w:spacing w:after="0"/>
        <w:ind w:left="1134" w:hanging="709"/>
      </w:pPr>
      <w:r w:rsidRPr="003D0389">
        <w:t>převzetí Staveniště od Objednatele;</w:t>
      </w:r>
    </w:p>
    <w:p w:rsidR="00E5137F" w:rsidRPr="003D0389" w:rsidRDefault="00E5137F" w:rsidP="00734918">
      <w:pPr>
        <w:pStyle w:val="Tetrovesmlouvy"/>
        <w:numPr>
          <w:ilvl w:val="2"/>
          <w:numId w:val="8"/>
        </w:numPr>
        <w:spacing w:after="0"/>
        <w:ind w:left="1134" w:hanging="709"/>
      </w:pPr>
      <w:r w:rsidRPr="003D0389">
        <w:t>bude-li nutné provedení všech přípravných prací včetně přípojek, oplocení a záborů;</w:t>
      </w:r>
    </w:p>
    <w:p w:rsidR="00E5137F" w:rsidRPr="003D0389" w:rsidRDefault="00E5137F" w:rsidP="00734918">
      <w:pPr>
        <w:pStyle w:val="Tetrovesmlouvy"/>
        <w:numPr>
          <w:ilvl w:val="2"/>
          <w:numId w:val="8"/>
        </w:numPr>
        <w:spacing w:after="0"/>
        <w:ind w:left="1134" w:hanging="709"/>
      </w:pPr>
      <w:r w:rsidRPr="003D0389">
        <w:t>koordinace veškerých prací a dodávek včetně všech Poddodavatelů dle soupisů prací;</w:t>
      </w:r>
    </w:p>
    <w:p w:rsidR="00E5137F" w:rsidRPr="003D0389" w:rsidRDefault="00E5137F" w:rsidP="00734918">
      <w:pPr>
        <w:pStyle w:val="Tetrovesmlouvy"/>
        <w:numPr>
          <w:ilvl w:val="2"/>
          <w:numId w:val="8"/>
        </w:numPr>
        <w:spacing w:after="0"/>
        <w:ind w:left="1134" w:hanging="709"/>
      </w:pPr>
      <w:r w:rsidRPr="003D0389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E5137F" w:rsidRPr="003D0389" w:rsidRDefault="00E5137F" w:rsidP="00734918">
      <w:pPr>
        <w:pStyle w:val="Tetrovesmlouvy"/>
        <w:numPr>
          <w:ilvl w:val="2"/>
          <w:numId w:val="8"/>
        </w:numPr>
        <w:spacing w:after="0"/>
        <w:ind w:left="1134" w:hanging="709"/>
      </w:pPr>
      <w:r w:rsidRPr="003D0389">
        <w:t>kompletní montáže, instalace, kalibrace, uvedení do provozu, prověření bezchybné funkčnosti a předvedení všech Technologických zařízení Objednateli; a</w:t>
      </w:r>
    </w:p>
    <w:p w:rsidR="00E5137F" w:rsidRPr="003D0389" w:rsidRDefault="00E5137F" w:rsidP="00734918">
      <w:pPr>
        <w:pStyle w:val="Tetrovesmlouvy"/>
        <w:numPr>
          <w:ilvl w:val="2"/>
          <w:numId w:val="8"/>
        </w:numPr>
        <w:spacing w:after="0"/>
        <w:ind w:left="1134" w:hanging="709"/>
      </w:pPr>
      <w:r w:rsidRPr="003D0389">
        <w:t>veškeré administrativní, řídící a kontrolní činnosti Zhotovitele v souvislosti se stavbou; a</w:t>
      </w:r>
    </w:p>
    <w:p w:rsidR="00E5137F" w:rsidRPr="003D0389" w:rsidRDefault="00E5137F" w:rsidP="00734918">
      <w:pPr>
        <w:pStyle w:val="Tetrovesmlouvy"/>
        <w:numPr>
          <w:ilvl w:val="2"/>
          <w:numId w:val="8"/>
        </w:numPr>
        <w:spacing w:after="0"/>
        <w:ind w:left="1134" w:hanging="709"/>
      </w:pPr>
      <w:r w:rsidRPr="003D0389">
        <w:t>poskytování záruky za jakost Díla podle podmínek uvedených v čl. 6. této Smlouvy</w:t>
      </w:r>
    </w:p>
    <w:p w:rsidR="00E5137F" w:rsidRPr="003D0389" w:rsidRDefault="00E5137F" w:rsidP="00152DB2">
      <w:pPr>
        <w:pStyle w:val="Tetrovesmlouvy"/>
        <w:numPr>
          <w:ilvl w:val="2"/>
          <w:numId w:val="8"/>
        </w:numPr>
        <w:ind w:hanging="709"/>
      </w:pPr>
      <w:r w:rsidRPr="003D0389">
        <w:t>projednání dopravních rozhodnutí a jejich realizace, včetně nákladů s tím spojených.</w:t>
      </w:r>
    </w:p>
    <w:p w:rsidR="00E5137F" w:rsidRPr="000A2178" w:rsidRDefault="00E5137F" w:rsidP="007A1A85">
      <w:pPr>
        <w:pStyle w:val="Druhrovesmlouvy"/>
        <w:numPr>
          <w:ilvl w:val="1"/>
          <w:numId w:val="8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E5137F" w:rsidRPr="007A64B5" w:rsidRDefault="00E5137F" w:rsidP="007A1A85">
      <w:pPr>
        <w:pStyle w:val="Druhrovesmlouvy"/>
        <w:numPr>
          <w:ilvl w:val="1"/>
          <w:numId w:val="8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E5137F" w:rsidRDefault="00E5137F" w:rsidP="007A64B5">
      <w:pPr>
        <w:pStyle w:val="Druhrovesmlouvy"/>
        <w:numPr>
          <w:ilvl w:val="1"/>
          <w:numId w:val="8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 w:rsidRPr="000C7172">
        <w:t xml:space="preserve">Zhotovitel prohlašuje, že k provedení </w:t>
      </w:r>
      <w:r>
        <w:t>Díla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 to bez ohledu na zavinění.</w:t>
      </w:r>
    </w:p>
    <w:p w:rsidR="00E5137F" w:rsidRDefault="00E5137F" w:rsidP="007A1A85">
      <w:pPr>
        <w:pStyle w:val="Druhrovesmlouvy"/>
        <w:numPr>
          <w:ilvl w:val="1"/>
          <w:numId w:val="8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dodavatele bez souhlasu Objednatele po dobu provádění Díla změnit. </w:t>
      </w:r>
    </w:p>
    <w:p w:rsidR="00E5137F" w:rsidRPr="00484D48" w:rsidRDefault="00E5137F" w:rsidP="00484D48">
      <w:pPr>
        <w:pStyle w:val="Druhrovesmlouvy"/>
        <w:numPr>
          <w:ilvl w:val="1"/>
          <w:numId w:val="8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E5137F" w:rsidRPr="005F2960" w:rsidRDefault="00E5137F" w:rsidP="001B40D1">
      <w:pPr>
        <w:pStyle w:val="Druhrovesmlouvy"/>
        <w:numPr>
          <w:ilvl w:val="1"/>
          <w:numId w:val="8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E5137F" w:rsidRPr="005F2960" w:rsidRDefault="00E5137F" w:rsidP="001B40D1">
      <w:pPr>
        <w:pStyle w:val="Druhrovesmlouvy"/>
        <w:numPr>
          <w:ilvl w:val="1"/>
          <w:numId w:val="8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E5137F" w:rsidRPr="00AA10B0" w:rsidRDefault="00E5137F" w:rsidP="00DD441E">
      <w:pPr>
        <w:pStyle w:val="Druhrovesmlouvy"/>
        <w:numPr>
          <w:ilvl w:val="0"/>
          <w:numId w:val="0"/>
        </w:numPr>
        <w:ind w:left="1440"/>
      </w:pPr>
      <w:r w:rsidRPr="00AA10B0">
        <w:t>Bez poddodavatelů</w:t>
      </w:r>
    </w:p>
    <w:p w:rsidR="00E5137F" w:rsidRPr="00942379" w:rsidRDefault="00E5137F" w:rsidP="00942379">
      <w:pPr>
        <w:pStyle w:val="Druhrovesmlouvy"/>
        <w:numPr>
          <w:ilvl w:val="1"/>
          <w:numId w:val="8"/>
        </w:numPr>
        <w:rPr>
          <w:color w:val="000000"/>
        </w:rPr>
      </w:pPr>
      <w:r w:rsidRPr="00942379">
        <w:rPr>
          <w:color w:val="000000"/>
        </w:rPr>
        <w:t>Objednatel bude požadova</w:t>
      </w:r>
      <w:r>
        <w:rPr>
          <w:color w:val="000000"/>
        </w:rPr>
        <w:t>t po podpisu Smlouvy o Dílo po Z</w:t>
      </w:r>
      <w:r w:rsidRPr="00942379">
        <w:rPr>
          <w:color w:val="000000"/>
        </w:rPr>
        <w:t xml:space="preserve">hotoviteli </w:t>
      </w:r>
      <w:r>
        <w:t xml:space="preserve">po předání a převzetí Díla </w:t>
      </w:r>
      <w:r w:rsidRPr="00942379">
        <w:rPr>
          <w:color w:val="000000"/>
        </w:rPr>
        <w:t>garanční záruku dle ustanovení čl. 23. VOP – dle bodů 23.4 – 23.11.</w:t>
      </w:r>
    </w:p>
    <w:p w:rsidR="00E5137F" w:rsidRDefault="00E5137F" w:rsidP="00F7366F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</w:pPr>
      <w:r>
        <w:t>Termín a místo plnění</w:t>
      </w:r>
    </w:p>
    <w:p w:rsidR="00E5137F" w:rsidRDefault="00E5137F" w:rsidP="00B13C03">
      <w:pPr>
        <w:pStyle w:val="Druhrovesmlouvy"/>
        <w:numPr>
          <w:ilvl w:val="1"/>
          <w:numId w:val="8"/>
        </w:numPr>
      </w:pPr>
      <w:r>
        <w:t>Zhotovitel zahájí práce do 15 pracovních dnů od předání Staveniště od Objednatele.</w:t>
      </w:r>
    </w:p>
    <w:p w:rsidR="00E5137F" w:rsidRPr="003D0389" w:rsidRDefault="00E5137F" w:rsidP="000E071B">
      <w:pPr>
        <w:pStyle w:val="Druhrovesmlouvy"/>
        <w:numPr>
          <w:ilvl w:val="1"/>
          <w:numId w:val="8"/>
        </w:numPr>
      </w:pPr>
      <w:r w:rsidRPr="004566F1">
        <w:t xml:space="preserve">Zhotovitel se zavazuje převzít Staveniště do 10-ti pracovních dní od doručení písemné výzvy Objednatele, nebude-li v této výzvě </w:t>
      </w:r>
      <w:r w:rsidRPr="003D0389">
        <w:t>uvedeno jinak. Objednatel se zavazuje předat bez zbytečného odkladu po jeho vydání Zhotoviteli pravomocné stavební povolení, jakmile takovéto pravomocné stavební povolení obdrží. Zhotovitel je v tomto případě povinen ihned Objednatelem předané pravomocné stavební povolení převzít.</w:t>
      </w:r>
    </w:p>
    <w:p w:rsidR="00E5137F" w:rsidRDefault="00E5137F" w:rsidP="000E071B">
      <w:pPr>
        <w:pStyle w:val="Druhrovesmlouvy"/>
        <w:numPr>
          <w:ilvl w:val="1"/>
          <w:numId w:val="8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99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E5137F" w:rsidRPr="00CB6AEF" w:rsidRDefault="00E5137F" w:rsidP="00B21AE9">
      <w:pPr>
        <w:pStyle w:val="Druhrovesmlouvy"/>
        <w:numPr>
          <w:ilvl w:val="1"/>
          <w:numId w:val="8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</w:t>
      </w:r>
      <w:r>
        <w:rPr>
          <w:rFonts w:eastAsia="Arial Unicode MS"/>
        </w:rPr>
        <w:t>sou ulice Sokolovská a Kolbenova v Praze 9. Dílo bude plněno i na dalších místech, je-li to pro jeho splnění dle Smlouvy nezbytné.</w:t>
      </w:r>
    </w:p>
    <w:p w:rsidR="00E5137F" w:rsidRDefault="00E5137F" w:rsidP="00073C26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</w:pPr>
      <w:r>
        <w:t>Předání a převzetí díla</w:t>
      </w:r>
    </w:p>
    <w:p w:rsidR="00E5137F" w:rsidRDefault="00E5137F" w:rsidP="00CC19E6">
      <w:pPr>
        <w:pStyle w:val="Druhrovesmlouvy"/>
        <w:numPr>
          <w:ilvl w:val="1"/>
          <w:numId w:val="8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E5137F" w:rsidRPr="00B13C03" w:rsidRDefault="00E5137F" w:rsidP="00734918">
      <w:pPr>
        <w:pStyle w:val="Tetrovesmlouvy"/>
        <w:numPr>
          <w:ilvl w:val="2"/>
          <w:numId w:val="8"/>
        </w:numPr>
        <w:spacing w:after="0"/>
        <w:ind w:hanging="709"/>
      </w:pPr>
      <w:r w:rsidRPr="00B13C03">
        <w:t>veškeré stavební deníky;</w:t>
      </w:r>
    </w:p>
    <w:p w:rsidR="00E5137F" w:rsidRPr="00B13C03" w:rsidRDefault="00E5137F" w:rsidP="00734918">
      <w:pPr>
        <w:pStyle w:val="Tetrovesmlouvy"/>
        <w:numPr>
          <w:ilvl w:val="2"/>
          <w:numId w:val="8"/>
        </w:numPr>
        <w:spacing w:after="0"/>
        <w:ind w:hanging="709"/>
      </w:pPr>
      <w:r w:rsidRPr="00B13C03">
        <w:t>veškerou stavební a technickou dokumentaci vztahující se k Dílu a jeho provádění;</w:t>
      </w:r>
    </w:p>
    <w:p w:rsidR="00E5137F" w:rsidRPr="00B13C03" w:rsidRDefault="00E5137F" w:rsidP="00734918">
      <w:pPr>
        <w:pStyle w:val="Tetrovesmlouvy"/>
        <w:numPr>
          <w:ilvl w:val="2"/>
          <w:numId w:val="8"/>
        </w:numPr>
        <w:spacing w:after="0"/>
        <w:ind w:hanging="709"/>
      </w:pPr>
      <w:r w:rsidRPr="00B13C03">
        <w:t>veškeré doklady o provedení technických či jiných zkoušek; a</w:t>
      </w:r>
    </w:p>
    <w:p w:rsidR="00E5137F" w:rsidRPr="00B13C03" w:rsidRDefault="00E5137F" w:rsidP="00152DB2">
      <w:pPr>
        <w:pStyle w:val="Tetrovesmlouvy"/>
        <w:numPr>
          <w:ilvl w:val="2"/>
          <w:numId w:val="8"/>
        </w:numPr>
        <w:ind w:hanging="709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E5137F" w:rsidRPr="00CB6AEF" w:rsidRDefault="00E5137F" w:rsidP="00CC19E6">
      <w:pPr>
        <w:pStyle w:val="Druhrovesmlouvy"/>
        <w:numPr>
          <w:ilvl w:val="1"/>
          <w:numId w:val="8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E5137F" w:rsidRDefault="00E5137F" w:rsidP="007A1A85">
      <w:pPr>
        <w:pStyle w:val="Druhrovesmlouvy"/>
        <w:numPr>
          <w:ilvl w:val="1"/>
          <w:numId w:val="8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E5137F" w:rsidRPr="00CB6AEF" w:rsidRDefault="00E5137F" w:rsidP="007A1A85">
      <w:pPr>
        <w:pStyle w:val="Druhrovesmlouvy"/>
        <w:numPr>
          <w:ilvl w:val="1"/>
          <w:numId w:val="8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>Zhotovitel je povinen provedené Dílo bez zbytečného odkladu předat Objednateli. Objednatel je povinen Dílo prohlédnout s náležitou péčí.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E5137F" w:rsidRPr="00291A88" w:rsidRDefault="00E5137F" w:rsidP="007A1A85">
      <w:pPr>
        <w:pStyle w:val="Druhrovesmlouvy"/>
        <w:numPr>
          <w:ilvl w:val="1"/>
          <w:numId w:val="8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E5137F" w:rsidRDefault="00E5137F" w:rsidP="00F92821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  <w:rPr>
          <w:lang w:eastAsia="en-US"/>
        </w:rPr>
      </w:pPr>
      <w:r>
        <w:rPr>
          <w:lang w:eastAsia="en-US"/>
        </w:rPr>
        <w:t>Cena za provedení díla</w:t>
      </w:r>
    </w:p>
    <w:p w:rsidR="00E5137F" w:rsidRPr="00904020" w:rsidRDefault="00E5137F" w:rsidP="00E65D68">
      <w:pPr>
        <w:pStyle w:val="Druhrovesmlouvy"/>
        <w:numPr>
          <w:ilvl w:val="1"/>
          <w:numId w:val="8"/>
        </w:numPr>
        <w:spacing w:after="0"/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29 299 127,</w:t>
      </w:r>
      <w:r w:rsidRPr="00904020">
        <w:rPr>
          <w:b/>
        </w:rPr>
        <w:t>87</w:t>
      </w:r>
      <w:r w:rsidRPr="00DA6627">
        <w:rPr>
          <w:b/>
        </w:rPr>
        <w:t xml:space="preserve"> Kč</w:t>
      </w:r>
      <w:r>
        <w:rPr>
          <w:b/>
        </w:rPr>
        <w:t xml:space="preserve"> </w:t>
      </w:r>
    </w:p>
    <w:p w:rsidR="00E5137F" w:rsidRDefault="00E5137F" w:rsidP="00904020">
      <w:pPr>
        <w:pStyle w:val="Druhrovesmlouvy"/>
        <w:numPr>
          <w:ilvl w:val="0"/>
          <w:numId w:val="0"/>
        </w:numPr>
        <w:ind w:left="1135"/>
      </w:pPr>
      <w:r w:rsidRPr="00446F30">
        <w:t>(slovy</w:t>
      </w:r>
      <w:r>
        <w:t>: D</w:t>
      </w:r>
      <w:r w:rsidRPr="00904020">
        <w:t>vacetdevětmilionůdvěstědevadesátdevěttisícjednostodvacetsedm korun českých osmdesátsedm haléřů</w:t>
      </w:r>
      <w:r>
        <w:t xml:space="preserve"> Koruny </w:t>
      </w:r>
      <w:r w:rsidRPr="00446F30">
        <w:t>česk</w:t>
      </w:r>
      <w:r>
        <w:t>é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E5137F" w:rsidRDefault="00E5137F" w:rsidP="0023126A">
      <w:pPr>
        <w:pStyle w:val="Druhrovesmlouvy"/>
        <w:numPr>
          <w:ilvl w:val="1"/>
          <w:numId w:val="8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E5137F" w:rsidRPr="00930C0F" w:rsidRDefault="00E5137F" w:rsidP="00152DB2">
      <w:pPr>
        <w:pStyle w:val="Druhrovesmlouvy"/>
        <w:numPr>
          <w:ilvl w:val="0"/>
          <w:numId w:val="0"/>
        </w:numPr>
        <w:ind w:left="1134" w:hanging="708"/>
      </w:pPr>
      <w:r>
        <w:t>5.2.1</w:t>
      </w:r>
      <w:r>
        <w:tab/>
        <w:t xml:space="preserve">V ceně díla nejsou zahrnuty náklady na proplachy a dezinfekce potrubí, včetně bakteriologických vzorků. Tyto služby objedná zástupce Objednatele u provozovatele. 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E5137F" w:rsidRDefault="00E5137F" w:rsidP="00A229CC">
      <w:pPr>
        <w:pStyle w:val="Tetrovesmlouvy"/>
        <w:numPr>
          <w:ilvl w:val="2"/>
          <w:numId w:val="8"/>
        </w:numPr>
        <w:spacing w:after="120"/>
      </w:pPr>
      <w:r>
        <w:t xml:space="preserve">vystavení faktury musí následovat vždy až po protokolárním předání dílčího plnění Díla ke konkrétnímu milníku; </w:t>
      </w:r>
    </w:p>
    <w:p w:rsidR="00E5137F" w:rsidRDefault="00E5137F" w:rsidP="00A229CC">
      <w:pPr>
        <w:pStyle w:val="Tetrovesmlouvy"/>
        <w:numPr>
          <w:ilvl w:val="2"/>
          <w:numId w:val="8"/>
        </w:numPr>
        <w:spacing w:after="120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E5137F" w:rsidRDefault="00E5137F" w:rsidP="00B13C03">
      <w:pPr>
        <w:pStyle w:val="Tetrovesmlouvy"/>
        <w:numPr>
          <w:ilvl w:val="2"/>
          <w:numId w:val="8"/>
        </w:numPr>
      </w:pPr>
      <w:r>
        <w:t>součet všech plateb před konečným předáním Díla na základě Protokolu o předání a převzetí Díla nesmí být vyšší než 90% z konečné Ceny Díla.</w:t>
      </w:r>
    </w:p>
    <w:p w:rsidR="00E5137F" w:rsidRDefault="00E5137F" w:rsidP="001A395D">
      <w:pPr>
        <w:pStyle w:val="Druhrovesmlouvy"/>
        <w:numPr>
          <w:ilvl w:val="1"/>
          <w:numId w:val="8"/>
        </w:numPr>
      </w:pPr>
      <w:r>
        <w:t>Splatnost faktury a datum zdanitelného plnění se řídí VOP.</w:t>
      </w:r>
    </w:p>
    <w:p w:rsidR="00E5137F" w:rsidRDefault="00E5137F" w:rsidP="001B40D1">
      <w:pPr>
        <w:pStyle w:val="Druhrovesmlouvy"/>
        <w:numPr>
          <w:ilvl w:val="1"/>
          <w:numId w:val="8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E5137F" w:rsidRDefault="00E5137F" w:rsidP="007A1A85">
      <w:pPr>
        <w:pStyle w:val="Druhrovesmlouvy"/>
        <w:numPr>
          <w:ilvl w:val="1"/>
          <w:numId w:val="8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E5137F" w:rsidRDefault="00E5137F" w:rsidP="00D55D41">
      <w:pPr>
        <w:pStyle w:val="Druhrovesmlouvy"/>
        <w:numPr>
          <w:ilvl w:val="1"/>
          <w:numId w:val="8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E5137F" w:rsidRDefault="00E5137F" w:rsidP="00734918">
      <w:pPr>
        <w:pStyle w:val="Druhrovesmlouvy"/>
        <w:numPr>
          <w:ilvl w:val="1"/>
          <w:numId w:val="8"/>
        </w:numPr>
        <w:tabs>
          <w:tab w:val="clear" w:pos="1135"/>
          <w:tab w:val="num" w:pos="1277"/>
        </w:tabs>
        <w:spacing w:after="0"/>
      </w:pPr>
      <w:r>
        <w:rPr>
          <w:bCs/>
          <w:iCs/>
        </w:rPr>
        <w:t>Zhotovitel se zavazuje, že:</w:t>
      </w:r>
    </w:p>
    <w:p w:rsidR="00E5137F" w:rsidRDefault="00E5137F" w:rsidP="00734918">
      <w:pPr>
        <w:pStyle w:val="Tetrovesmlouvy"/>
        <w:numPr>
          <w:ilvl w:val="2"/>
          <w:numId w:val="18"/>
        </w:numPr>
        <w:tabs>
          <w:tab w:val="clear" w:pos="1135"/>
          <w:tab w:val="num" w:pos="1134"/>
        </w:tabs>
        <w:spacing w:after="0"/>
        <w:ind w:left="1134" w:hanging="708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E5137F" w:rsidRDefault="00E5137F" w:rsidP="00734918">
      <w:pPr>
        <w:pStyle w:val="Tetrovesmlouvy"/>
        <w:numPr>
          <w:ilvl w:val="2"/>
          <w:numId w:val="18"/>
        </w:numPr>
        <w:tabs>
          <w:tab w:val="clear" w:pos="1135"/>
          <w:tab w:val="num" w:pos="1134"/>
        </w:tabs>
        <w:spacing w:after="0"/>
        <w:ind w:left="1134" w:hanging="708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E5137F" w:rsidRDefault="00E5137F" w:rsidP="00152DB2">
      <w:pPr>
        <w:pStyle w:val="Tetrovesmlouvy"/>
        <w:numPr>
          <w:ilvl w:val="2"/>
          <w:numId w:val="18"/>
        </w:numPr>
        <w:tabs>
          <w:tab w:val="clear" w:pos="1135"/>
          <w:tab w:val="num" w:pos="1134"/>
        </w:tabs>
        <w:ind w:left="1134" w:hanging="708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E5137F" w:rsidRDefault="00E5137F" w:rsidP="006E2C54">
      <w:pPr>
        <w:pStyle w:val="Druhrovesmlouvy"/>
        <w:numPr>
          <w:ilvl w:val="1"/>
          <w:numId w:val="8"/>
        </w:numPr>
        <w:tabs>
          <w:tab w:val="clear" w:pos="1135"/>
          <w:tab w:val="num" w:pos="1277"/>
        </w:tabs>
        <w:rPr>
          <w:bCs/>
          <w:iCs/>
        </w:r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E5137F" w:rsidRDefault="00E5137F" w:rsidP="00AB53AC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</w:pPr>
      <w:r>
        <w:t>Záruka za jakost</w:t>
      </w:r>
    </w:p>
    <w:p w:rsidR="00E5137F" w:rsidRPr="00CE3E04" w:rsidRDefault="00E5137F" w:rsidP="00AB53AC">
      <w:pPr>
        <w:pStyle w:val="Druhrovesmlouvy"/>
        <w:numPr>
          <w:ilvl w:val="1"/>
          <w:numId w:val="8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E5137F" w:rsidRDefault="00E5137F" w:rsidP="001B40D1">
      <w:pPr>
        <w:pStyle w:val="Druhrovesmlouvy"/>
        <w:numPr>
          <w:ilvl w:val="1"/>
          <w:numId w:val="8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>
        <w:t xml:space="preserve">Zhotovitel rovněž </w:t>
      </w:r>
      <w:r w:rsidRPr="00CE3E04">
        <w:t xml:space="preserve">na tel. č. nebo e-mailové adrese </w:t>
      </w:r>
      <w:r>
        <w:t>.Zhotovitel vždy předem oznámí Objednateli změnu tel. čísla nebo e-mailové adresy pro přijímání reklamací.</w:t>
      </w:r>
    </w:p>
    <w:p w:rsidR="00E5137F" w:rsidRPr="00CE3E04" w:rsidRDefault="00E5137F" w:rsidP="00AB53AC">
      <w:pPr>
        <w:pStyle w:val="Druhrovesmlouvy"/>
        <w:numPr>
          <w:ilvl w:val="1"/>
          <w:numId w:val="8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E5137F" w:rsidRPr="00BE21EC" w:rsidRDefault="00E5137F" w:rsidP="00CC2E66">
      <w:pPr>
        <w:pStyle w:val="Druhrovesmlouvy"/>
        <w:numPr>
          <w:ilvl w:val="1"/>
          <w:numId w:val="25"/>
        </w:numPr>
        <w:tabs>
          <w:tab w:val="clear" w:pos="1135"/>
          <w:tab w:val="num" w:pos="1277"/>
        </w:tabs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 xml:space="preserve">. Pojistnou smlouvu má Zhotovitel uzavřenu na pojistné plnění </w:t>
      </w:r>
      <w:bookmarkStart w:id="2" w:name="_Ref317257511"/>
      <w:r>
        <w:t>200 000 000 Kč u Colonnade Insurance S.A..</w:t>
      </w:r>
    </w:p>
    <w:p w:rsidR="00E5137F" w:rsidRDefault="00E5137F" w:rsidP="00E65D68">
      <w:pPr>
        <w:pStyle w:val="PrvnrovesmlouvyNadpis"/>
        <w:numPr>
          <w:ilvl w:val="0"/>
          <w:numId w:val="25"/>
        </w:numPr>
      </w:pPr>
      <w:r>
        <w:t>ODPOVĚDNOST ZA VADY</w:t>
      </w:r>
      <w:bookmarkEnd w:id="2"/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E5137F" w:rsidRDefault="00E5137F" w:rsidP="007A1A85">
      <w:pPr>
        <w:pStyle w:val="Druhrovesmlouvy"/>
        <w:numPr>
          <w:ilvl w:val="1"/>
          <w:numId w:val="8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E5137F" w:rsidRDefault="00E5137F" w:rsidP="00226B39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</w:pPr>
      <w:r>
        <w:t>Bezpečnost a ochrana informací</w:t>
      </w:r>
    </w:p>
    <w:p w:rsidR="00E5137F" w:rsidRPr="005F2960" w:rsidRDefault="00E5137F" w:rsidP="00272CC1">
      <w:pPr>
        <w:pStyle w:val="Druhrovesmlouvy"/>
        <w:numPr>
          <w:ilvl w:val="1"/>
          <w:numId w:val="8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E5137F" w:rsidRPr="000E071B" w:rsidRDefault="00E5137F" w:rsidP="000E071B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</w:pPr>
      <w:r w:rsidRPr="000E071B">
        <w:t>REGISTR SMLUV</w:t>
      </w:r>
    </w:p>
    <w:p w:rsidR="00E5137F" w:rsidRPr="000E071B" w:rsidRDefault="00E5137F" w:rsidP="000E071B">
      <w:pPr>
        <w:pStyle w:val="Druhrovesmlouvy"/>
        <w:numPr>
          <w:ilvl w:val="1"/>
          <w:numId w:val="8"/>
        </w:numPr>
      </w:pPr>
      <w:r w:rsidRPr="000E071B">
        <w:t>Smluvní strany berou na vědomí, že tato Smlouva o Dílo (text smlouvy včetně přílohy č.</w:t>
      </w:r>
      <w:r>
        <w:t> </w:t>
      </w:r>
      <w:r w:rsidRPr="000E071B">
        <w:t>1) podléhá povinnosti zveřejnění prostřednictv</w:t>
      </w:r>
      <w:r>
        <w:t>ím registru smluv dle zákona č. </w:t>
      </w:r>
      <w:r w:rsidRPr="000E071B">
        <w:t>340/2015 Sb., Zákon o registru smluv. Zveřejnění Smlouvy v registru smluv zajistí Objednatel.</w:t>
      </w:r>
    </w:p>
    <w:p w:rsidR="00E5137F" w:rsidRPr="000E071B" w:rsidRDefault="00E5137F" w:rsidP="000E071B">
      <w:pPr>
        <w:pStyle w:val="Druhrovesmlouvy"/>
        <w:numPr>
          <w:ilvl w:val="1"/>
          <w:numId w:val="8"/>
        </w:numPr>
      </w:pPr>
      <w:r w:rsidRPr="000E071B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E5137F" w:rsidRPr="000E071B" w:rsidRDefault="00E5137F" w:rsidP="000E071B">
      <w:pPr>
        <w:pStyle w:val="Druhrovesmlouvy"/>
        <w:numPr>
          <w:ilvl w:val="1"/>
          <w:numId w:val="8"/>
        </w:numPr>
      </w:pPr>
      <w:r w:rsidRPr="000E071B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 nejsou smluvními stranami označeny za obchodní tajemství. Zveřejnění této Smlouvy v registru smluv není porušením čl. 8 dle této smlouvy.</w:t>
      </w:r>
    </w:p>
    <w:p w:rsidR="00E5137F" w:rsidRPr="000E071B" w:rsidRDefault="00E5137F" w:rsidP="000E071B">
      <w:pPr>
        <w:pStyle w:val="PrvnrovesmlouvyNadpis"/>
        <w:numPr>
          <w:ilvl w:val="0"/>
          <w:numId w:val="8"/>
        </w:numPr>
        <w:tabs>
          <w:tab w:val="clear" w:pos="851"/>
          <w:tab w:val="num" w:pos="567"/>
        </w:tabs>
        <w:ind w:left="567"/>
      </w:pPr>
      <w:r w:rsidRPr="000E071B">
        <w:t>závěrečná ustanovení</w:t>
      </w:r>
    </w:p>
    <w:p w:rsidR="00E5137F" w:rsidRDefault="00E5137F" w:rsidP="000E071B">
      <w:pPr>
        <w:pStyle w:val="Druhrovesmlouvy"/>
        <w:numPr>
          <w:ilvl w:val="1"/>
          <w:numId w:val="14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E5137F" w:rsidRDefault="00E5137F" w:rsidP="000E071B">
      <w:pPr>
        <w:pStyle w:val="Druhrovesmlouvy"/>
        <w:numPr>
          <w:ilvl w:val="1"/>
          <w:numId w:val="14"/>
        </w:numPr>
        <w:ind w:left="1276" w:hanging="567"/>
      </w:pPr>
      <w:r>
        <w:t>Tato Smlouva o Dílo nabývá platnosti a účinnosti podpisem oběma Smluvními stranami.</w:t>
      </w:r>
    </w:p>
    <w:p w:rsidR="00E5137F" w:rsidRDefault="00E5137F" w:rsidP="000E071B">
      <w:pPr>
        <w:pStyle w:val="Druhrovesmlouvy"/>
        <w:numPr>
          <w:ilvl w:val="1"/>
          <w:numId w:val="14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253E2E">
        <w:t>VOP</w:t>
      </w:r>
      <w:r>
        <w:t>“). Smluvní strany podpisem stvrzují, že si VOP přečetly, a že mají v úmyslu se jimi řídit.</w:t>
      </w:r>
    </w:p>
    <w:p w:rsidR="00E5137F" w:rsidRDefault="00E5137F" w:rsidP="000E071B">
      <w:pPr>
        <w:pStyle w:val="Druhrovesmlouvy"/>
        <w:numPr>
          <w:ilvl w:val="1"/>
          <w:numId w:val="14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E5137F" w:rsidRDefault="00E5137F" w:rsidP="000E071B">
      <w:pPr>
        <w:pStyle w:val="Druhrovesmlouvy"/>
        <w:numPr>
          <w:ilvl w:val="1"/>
          <w:numId w:val="14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E5137F" w:rsidRDefault="00E5137F" w:rsidP="000E071B">
      <w:pPr>
        <w:pStyle w:val="Druhrovesmlouvy"/>
        <w:numPr>
          <w:ilvl w:val="1"/>
          <w:numId w:val="14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E5137F" w:rsidRPr="004725DC" w:rsidRDefault="00E5137F" w:rsidP="000E071B">
      <w:pPr>
        <w:pStyle w:val="Druhrovesmlouvy"/>
        <w:numPr>
          <w:ilvl w:val="1"/>
          <w:numId w:val="14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E5137F" w:rsidRDefault="00E5137F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8769"/>
        <w:gridCol w:w="235"/>
      </w:tblGrid>
      <w:tr w:rsidR="00E5137F" w:rsidTr="00F1307A">
        <w:trPr>
          <w:trHeight w:val="2060"/>
        </w:trPr>
        <w:tc>
          <w:tcPr>
            <w:tcW w:w="4464" w:type="dxa"/>
          </w:tcPr>
          <w:tbl>
            <w:tblPr>
              <w:tblW w:w="8928" w:type="dxa"/>
              <w:tblLook w:val="00A0"/>
            </w:tblPr>
            <w:tblGrid>
              <w:gridCol w:w="4464"/>
              <w:gridCol w:w="4464"/>
            </w:tblGrid>
            <w:tr w:rsidR="00E5137F" w:rsidTr="00F1307A">
              <w:trPr>
                <w:trHeight w:val="284"/>
              </w:trPr>
              <w:tc>
                <w:tcPr>
                  <w:tcW w:w="4464" w:type="dxa"/>
                </w:tcPr>
                <w:p w:rsidR="00E5137F" w:rsidRPr="00D476A1" w:rsidRDefault="00E5137F" w:rsidP="00F1307A">
                  <w:pPr>
                    <w:pStyle w:val="BodyText"/>
                    <w:spacing w:after="0"/>
                    <w:ind w:firstLine="0"/>
                  </w:pPr>
                  <w:r w:rsidRPr="00D476A1">
                    <w:t>Za Objednatele,</w:t>
                  </w:r>
                </w:p>
                <w:p w:rsidR="00E5137F" w:rsidRPr="00D476A1" w:rsidRDefault="00E5137F" w:rsidP="00F1307A">
                  <w:pPr>
                    <w:pStyle w:val="BodyText"/>
                    <w:spacing w:after="0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E5137F" w:rsidRPr="00D476A1" w:rsidRDefault="00E5137F" w:rsidP="00F1307A">
                  <w:pPr>
                    <w:pStyle w:val="BodyText"/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E5137F" w:rsidRDefault="00E5137F" w:rsidP="00F1307A">
                  <w:pPr>
                    <w:pStyle w:val="BodyText"/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E5137F" w:rsidRPr="00D476A1" w:rsidRDefault="00E5137F" w:rsidP="00F1307A">
                  <w:pPr>
                    <w:pStyle w:val="BodyText"/>
                    <w:spacing w:after="0"/>
                    <w:ind w:firstLine="0"/>
                  </w:pPr>
                </w:p>
              </w:tc>
              <w:tc>
                <w:tcPr>
                  <w:tcW w:w="4464" w:type="dxa"/>
                </w:tcPr>
                <w:p w:rsidR="00E5137F" w:rsidRDefault="00E5137F" w:rsidP="00F1307A">
                  <w:pPr>
                    <w:pStyle w:val="BodyText"/>
                    <w:spacing w:after="0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E5137F" w:rsidRDefault="00E5137F" w:rsidP="00F1307A">
                  <w:pPr>
                    <w:pStyle w:val="BodyText"/>
                    <w:spacing w:after="0"/>
                    <w:ind w:firstLine="0"/>
                  </w:pPr>
                  <w:r>
                    <w:t>v Roztokách, dne 7. 1. 2019,</w:t>
                  </w:r>
                </w:p>
                <w:p w:rsidR="00E5137F" w:rsidRDefault="00E5137F" w:rsidP="00F1307A">
                  <w:pPr>
                    <w:pStyle w:val="BodyText"/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E5137F" w:rsidRDefault="00E5137F" w:rsidP="00F1307A">
                  <w:pPr>
                    <w:pStyle w:val="BodyText"/>
                    <w:spacing w:after="0"/>
                    <w:ind w:firstLine="0"/>
                    <w:jc w:val="center"/>
                  </w:pPr>
                </w:p>
              </w:tc>
            </w:tr>
          </w:tbl>
          <w:p w:rsidR="00E5137F" w:rsidRPr="00D476A1" w:rsidRDefault="00E5137F" w:rsidP="00F1307A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E5137F" w:rsidRDefault="00E5137F" w:rsidP="00F1307A">
            <w:pPr>
              <w:pStyle w:val="BodyText"/>
              <w:spacing w:after="0"/>
              <w:ind w:firstLine="0"/>
              <w:jc w:val="center"/>
            </w:pPr>
          </w:p>
        </w:tc>
      </w:tr>
    </w:tbl>
    <w:p w:rsidR="00E5137F" w:rsidRDefault="00E5137F" w:rsidP="002418B0">
      <w:pPr>
        <w:pStyle w:val="Neodsazentext"/>
        <w:spacing w:after="0"/>
        <w:rPr>
          <w:b/>
          <w:color w:val="000000"/>
        </w:rPr>
      </w:pPr>
    </w:p>
    <w:p w:rsidR="00E5137F" w:rsidRDefault="00E5137F" w:rsidP="002418B0">
      <w:pPr>
        <w:pStyle w:val="Neodsazentext"/>
        <w:spacing w:after="0"/>
        <w:rPr>
          <w:b/>
          <w:color w:val="000000"/>
        </w:rPr>
      </w:pPr>
    </w:p>
    <w:p w:rsidR="00E5137F" w:rsidRDefault="00E5137F" w:rsidP="002418B0">
      <w:pPr>
        <w:pStyle w:val="Neodsazentext"/>
        <w:spacing w:after="0"/>
        <w:rPr>
          <w:b/>
          <w:color w:val="000000"/>
        </w:rPr>
      </w:pPr>
    </w:p>
    <w:p w:rsidR="00E5137F" w:rsidRDefault="00E5137F" w:rsidP="002418B0">
      <w:pPr>
        <w:pStyle w:val="Neodsazentext"/>
        <w:spacing w:after="0"/>
        <w:rPr>
          <w:b/>
          <w:color w:val="000000"/>
        </w:rPr>
      </w:pPr>
    </w:p>
    <w:p w:rsidR="00E5137F" w:rsidRPr="00153434" w:rsidRDefault="00E5137F" w:rsidP="002418B0">
      <w:pPr>
        <w:pStyle w:val="Neodsazentext"/>
        <w:spacing w:after="0"/>
        <w:rPr>
          <w:b/>
          <w:color w:val="000000"/>
        </w:rPr>
      </w:pPr>
      <w:r w:rsidRPr="00153434">
        <w:rPr>
          <w:b/>
          <w:color w:val="000000"/>
        </w:rPr>
        <w:t>Přílohy Smlouvy o Dílo:</w:t>
      </w:r>
    </w:p>
    <w:p w:rsidR="00E5137F" w:rsidRPr="00153434" w:rsidRDefault="00E5137F" w:rsidP="002418B0">
      <w:pPr>
        <w:pStyle w:val="Neodsazentext"/>
        <w:spacing w:after="0"/>
        <w:rPr>
          <w:color w:val="000000"/>
        </w:rPr>
      </w:pPr>
      <w:r w:rsidRPr="00153434">
        <w:rPr>
          <w:color w:val="000000"/>
        </w:rPr>
        <w:t>Příloha 1: Všeobecné obchodní podmínky pro stavby ze dne 1.5.2017</w:t>
      </w:r>
    </w:p>
    <w:p w:rsidR="00E5137F" w:rsidRPr="00153434" w:rsidRDefault="00E5137F" w:rsidP="002418B0">
      <w:pPr>
        <w:pStyle w:val="Neodsazentext"/>
        <w:spacing w:after="0"/>
        <w:rPr>
          <w:i/>
          <w:color w:val="000000"/>
        </w:rPr>
      </w:pPr>
      <w:r w:rsidRPr="00153434">
        <w:rPr>
          <w:color w:val="000000"/>
        </w:rPr>
        <w:t>Příloha 2: Zadávací dokumentace (technická předloha)</w:t>
      </w:r>
    </w:p>
    <w:p w:rsidR="00E5137F" w:rsidRPr="00153434" w:rsidRDefault="00E5137F" w:rsidP="002418B0">
      <w:pPr>
        <w:pStyle w:val="Neodsazentext"/>
        <w:spacing w:after="0"/>
        <w:rPr>
          <w:color w:val="000000"/>
        </w:rPr>
      </w:pPr>
      <w:r w:rsidRPr="00153434">
        <w:rPr>
          <w:color w:val="000000"/>
        </w:rPr>
        <w:t>Příloha 3: Seznam Odpovědných osob a čísla účtů zveřejněných v registru plátců DPH</w:t>
      </w:r>
    </w:p>
    <w:p w:rsidR="00E5137F" w:rsidRPr="00153434" w:rsidRDefault="00E5137F" w:rsidP="002418B0">
      <w:pPr>
        <w:pStyle w:val="Neodsazentext"/>
        <w:spacing w:after="0"/>
        <w:rPr>
          <w:color w:val="000000"/>
        </w:rPr>
      </w:pPr>
      <w:r w:rsidRPr="00153434">
        <w:rPr>
          <w:color w:val="000000"/>
        </w:rPr>
        <w:t xml:space="preserve">Příloha 4: Prohlášení Zhotovitele, obsahující Orientační položkový rozpočet </w:t>
      </w:r>
    </w:p>
    <w:p w:rsidR="00E5137F" w:rsidRPr="00153434" w:rsidRDefault="00E5137F" w:rsidP="002418B0">
      <w:pPr>
        <w:pStyle w:val="Neodsazentext"/>
        <w:spacing w:after="0"/>
        <w:rPr>
          <w:color w:val="000000"/>
        </w:rPr>
      </w:pPr>
      <w:r w:rsidRPr="00153434">
        <w:rPr>
          <w:color w:val="000000"/>
        </w:rPr>
        <w:t>Příloha 5: Harmonogram plnění (technická předloha)</w:t>
      </w:r>
    </w:p>
    <w:p w:rsidR="00E5137F" w:rsidRDefault="00E5137F" w:rsidP="007E32D5">
      <w:pPr>
        <w:pStyle w:val="Neodsazentext"/>
        <w:spacing w:after="0"/>
        <w:rPr>
          <w:color w:val="000000"/>
        </w:rPr>
      </w:pPr>
      <w:r w:rsidRPr="00153434">
        <w:rPr>
          <w:color w:val="000000"/>
        </w:rPr>
        <w:t>Příloha 6: Smlouva o dílo v otevřeném formátu na CD</w:t>
      </w:r>
    </w:p>
    <w:sectPr w:rsidR="00E5137F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7F" w:rsidRDefault="00E5137F" w:rsidP="00FA7B21">
      <w:pPr>
        <w:spacing w:after="0"/>
      </w:pPr>
      <w:r>
        <w:separator/>
      </w:r>
    </w:p>
  </w:endnote>
  <w:endnote w:type="continuationSeparator" w:id="0">
    <w:p w:rsidR="00E5137F" w:rsidRDefault="00E5137F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7F" w:rsidRDefault="00E5137F" w:rsidP="00723B70">
    <w:pPr>
      <w:pStyle w:val="Footer"/>
      <w:jc w:val="right"/>
    </w:pPr>
    <w:fldSimple w:instr=" PAGE   \* MERGEFORMAT ">
      <w:r>
        <w:rPr>
          <w:noProof/>
        </w:rPr>
        <w:t>8</w:t>
      </w:r>
    </w:fldSimple>
    <w:r>
      <w:t>/</w:t>
    </w:r>
    <w:fldSimple w:instr=" NUMPAGES   \* MERGEFORMAT 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7F" w:rsidRDefault="00E5137F" w:rsidP="00FA7B21">
      <w:pPr>
        <w:spacing w:after="0"/>
      </w:pPr>
      <w:r>
        <w:separator/>
      </w:r>
    </w:p>
  </w:footnote>
  <w:footnote w:type="continuationSeparator" w:id="0">
    <w:p w:rsidR="00E5137F" w:rsidRDefault="00E5137F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7F" w:rsidRPr="00EE7A08" w:rsidRDefault="00E5137F" w:rsidP="004E5029">
    <w:pPr>
      <w:pStyle w:val="Header"/>
      <w:tabs>
        <w:tab w:val="clear" w:pos="9072"/>
        <w:tab w:val="right" w:pos="8789"/>
      </w:tabs>
      <w:ind w:firstLine="0"/>
      <w:rPr>
        <w:sz w:val="20"/>
        <w:szCs w:val="20"/>
      </w:rPr>
    </w:pPr>
    <w:r w:rsidRPr="004E5029">
      <w:t xml:space="preserve">Rekonstrukce kanalizace, ul. </w:t>
    </w:r>
    <w:r>
      <w:t>Sokolovská a Kolbenova, Praha 9</w:t>
    </w:r>
    <w:r w:rsidRPr="004E5029">
      <w:tab/>
    </w:r>
    <w:r w:rsidRPr="004E5029">
      <w:rPr>
        <w:sz w:val="20"/>
        <w:szCs w:val="20"/>
      </w:rPr>
      <w:t>číslo akce 1/1/</w:t>
    </w:r>
    <w:r>
      <w:rPr>
        <w:sz w:val="20"/>
        <w:szCs w:val="20"/>
      </w:rPr>
      <w:t>K099</w:t>
    </w:r>
    <w:r w:rsidRPr="004E5029">
      <w:rPr>
        <w:sz w:val="20"/>
        <w:szCs w:val="20"/>
      </w:rPr>
      <w:t>/00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1363B46"/>
    <w:multiLevelType w:val="hybridMultilevel"/>
    <w:tmpl w:val="3B44F7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7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8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45836481"/>
    <w:multiLevelType w:val="hybridMultilevel"/>
    <w:tmpl w:val="1E4E0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1">
    <w:nsid w:val="55350D5E"/>
    <w:multiLevelType w:val="hybridMultilevel"/>
    <w:tmpl w:val="00C62B26"/>
    <w:lvl w:ilvl="0" w:tplc="0AD628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3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2"/>
  </w:num>
  <w:num w:numId="14">
    <w:abstractNumId w:val="3"/>
  </w:num>
  <w:num w:numId="15">
    <w:abstractNumId w:val="0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10"/>
  </w:num>
  <w:num w:numId="22">
    <w:abstractNumId w:val="5"/>
  </w:num>
  <w:num w:numId="23">
    <w:abstractNumId w:val="11"/>
  </w:num>
  <w:num w:numId="24">
    <w:abstractNumId w:val="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109A9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26CB"/>
    <w:rsid w:val="000B50CD"/>
    <w:rsid w:val="000B72C1"/>
    <w:rsid w:val="000B74A7"/>
    <w:rsid w:val="000C4F84"/>
    <w:rsid w:val="000C7172"/>
    <w:rsid w:val="000D319F"/>
    <w:rsid w:val="000D488D"/>
    <w:rsid w:val="000D594C"/>
    <w:rsid w:val="000E071B"/>
    <w:rsid w:val="000E072F"/>
    <w:rsid w:val="000F1062"/>
    <w:rsid w:val="000F402E"/>
    <w:rsid w:val="0010286F"/>
    <w:rsid w:val="00102B21"/>
    <w:rsid w:val="00105735"/>
    <w:rsid w:val="00106382"/>
    <w:rsid w:val="00113342"/>
    <w:rsid w:val="00122C85"/>
    <w:rsid w:val="00134B21"/>
    <w:rsid w:val="001358D7"/>
    <w:rsid w:val="001367F7"/>
    <w:rsid w:val="00140D77"/>
    <w:rsid w:val="00152D71"/>
    <w:rsid w:val="00152DB2"/>
    <w:rsid w:val="00153434"/>
    <w:rsid w:val="001646CD"/>
    <w:rsid w:val="001656FB"/>
    <w:rsid w:val="00172420"/>
    <w:rsid w:val="0017301F"/>
    <w:rsid w:val="00182A92"/>
    <w:rsid w:val="00190F16"/>
    <w:rsid w:val="001A2BF0"/>
    <w:rsid w:val="001A395D"/>
    <w:rsid w:val="001A665A"/>
    <w:rsid w:val="001B40D1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53E2E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C17AE"/>
    <w:rsid w:val="002D0823"/>
    <w:rsid w:val="002D1482"/>
    <w:rsid w:val="002D6E2D"/>
    <w:rsid w:val="002F0953"/>
    <w:rsid w:val="002F4B0D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0389"/>
    <w:rsid w:val="003D2E2E"/>
    <w:rsid w:val="003D598E"/>
    <w:rsid w:val="003D7124"/>
    <w:rsid w:val="003E0C92"/>
    <w:rsid w:val="003E144A"/>
    <w:rsid w:val="003F11EB"/>
    <w:rsid w:val="00400B26"/>
    <w:rsid w:val="00401CA3"/>
    <w:rsid w:val="00402BFE"/>
    <w:rsid w:val="00403061"/>
    <w:rsid w:val="0041066B"/>
    <w:rsid w:val="00410C17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71C3F"/>
    <w:rsid w:val="004725DC"/>
    <w:rsid w:val="00483EA4"/>
    <w:rsid w:val="00484D48"/>
    <w:rsid w:val="004927DD"/>
    <w:rsid w:val="004A0622"/>
    <w:rsid w:val="004A399F"/>
    <w:rsid w:val="004B083A"/>
    <w:rsid w:val="004B53C7"/>
    <w:rsid w:val="004B5546"/>
    <w:rsid w:val="004B748E"/>
    <w:rsid w:val="004B79B2"/>
    <w:rsid w:val="004C1F3D"/>
    <w:rsid w:val="004C27DF"/>
    <w:rsid w:val="004D425F"/>
    <w:rsid w:val="004D779D"/>
    <w:rsid w:val="004E0708"/>
    <w:rsid w:val="004E295E"/>
    <w:rsid w:val="004E5029"/>
    <w:rsid w:val="004F3F61"/>
    <w:rsid w:val="00501CA8"/>
    <w:rsid w:val="00502F83"/>
    <w:rsid w:val="005069BF"/>
    <w:rsid w:val="005071F6"/>
    <w:rsid w:val="005101C3"/>
    <w:rsid w:val="00510467"/>
    <w:rsid w:val="00523B56"/>
    <w:rsid w:val="005264E7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636D5"/>
    <w:rsid w:val="00570156"/>
    <w:rsid w:val="0057737A"/>
    <w:rsid w:val="00581D0C"/>
    <w:rsid w:val="00581F1B"/>
    <w:rsid w:val="00582E3F"/>
    <w:rsid w:val="00593488"/>
    <w:rsid w:val="00593D96"/>
    <w:rsid w:val="005A0B9B"/>
    <w:rsid w:val="005A40AA"/>
    <w:rsid w:val="005A6EF5"/>
    <w:rsid w:val="005A762B"/>
    <w:rsid w:val="005B0027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435BC"/>
    <w:rsid w:val="0064658C"/>
    <w:rsid w:val="00647472"/>
    <w:rsid w:val="0065578C"/>
    <w:rsid w:val="00660511"/>
    <w:rsid w:val="00684974"/>
    <w:rsid w:val="00687BA2"/>
    <w:rsid w:val="006A6990"/>
    <w:rsid w:val="006B570C"/>
    <w:rsid w:val="006B659F"/>
    <w:rsid w:val="006C7C54"/>
    <w:rsid w:val="006D16BA"/>
    <w:rsid w:val="006D3922"/>
    <w:rsid w:val="006E1CC0"/>
    <w:rsid w:val="006E2C54"/>
    <w:rsid w:val="006E5426"/>
    <w:rsid w:val="006F222F"/>
    <w:rsid w:val="006F3238"/>
    <w:rsid w:val="006F495E"/>
    <w:rsid w:val="006F7DA8"/>
    <w:rsid w:val="007046A7"/>
    <w:rsid w:val="0071300B"/>
    <w:rsid w:val="00723B70"/>
    <w:rsid w:val="00726E2A"/>
    <w:rsid w:val="00727C48"/>
    <w:rsid w:val="0073000F"/>
    <w:rsid w:val="00734918"/>
    <w:rsid w:val="007454E5"/>
    <w:rsid w:val="007575A4"/>
    <w:rsid w:val="00775C7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104D8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1C91"/>
    <w:rsid w:val="008B2FBF"/>
    <w:rsid w:val="008B3697"/>
    <w:rsid w:val="008B54C8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020"/>
    <w:rsid w:val="00904C31"/>
    <w:rsid w:val="00914AFE"/>
    <w:rsid w:val="00915750"/>
    <w:rsid w:val="00916970"/>
    <w:rsid w:val="00917D8C"/>
    <w:rsid w:val="009230C0"/>
    <w:rsid w:val="00930C0F"/>
    <w:rsid w:val="009325C5"/>
    <w:rsid w:val="009329BB"/>
    <w:rsid w:val="009352AC"/>
    <w:rsid w:val="00940687"/>
    <w:rsid w:val="00942379"/>
    <w:rsid w:val="0094278A"/>
    <w:rsid w:val="009433B1"/>
    <w:rsid w:val="00962A33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E3270"/>
    <w:rsid w:val="009F1138"/>
    <w:rsid w:val="009F24A5"/>
    <w:rsid w:val="009F501B"/>
    <w:rsid w:val="009F5267"/>
    <w:rsid w:val="00A03B85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10B0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1085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694C"/>
    <w:rsid w:val="00BC7679"/>
    <w:rsid w:val="00BD38A5"/>
    <w:rsid w:val="00BE21EC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13B52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108A"/>
    <w:rsid w:val="00CC19E6"/>
    <w:rsid w:val="00CC2E66"/>
    <w:rsid w:val="00CD292C"/>
    <w:rsid w:val="00CE21FB"/>
    <w:rsid w:val="00CE3E04"/>
    <w:rsid w:val="00CE4221"/>
    <w:rsid w:val="00CF29D4"/>
    <w:rsid w:val="00D00E3C"/>
    <w:rsid w:val="00D018E1"/>
    <w:rsid w:val="00D034AA"/>
    <w:rsid w:val="00D0608F"/>
    <w:rsid w:val="00D16D97"/>
    <w:rsid w:val="00D21785"/>
    <w:rsid w:val="00D22A24"/>
    <w:rsid w:val="00D23955"/>
    <w:rsid w:val="00D24967"/>
    <w:rsid w:val="00D24ED5"/>
    <w:rsid w:val="00D25617"/>
    <w:rsid w:val="00D30588"/>
    <w:rsid w:val="00D310D8"/>
    <w:rsid w:val="00D31BE6"/>
    <w:rsid w:val="00D3551A"/>
    <w:rsid w:val="00D35F7A"/>
    <w:rsid w:val="00D36AA2"/>
    <w:rsid w:val="00D37CE4"/>
    <w:rsid w:val="00D42B0C"/>
    <w:rsid w:val="00D46C44"/>
    <w:rsid w:val="00D476A1"/>
    <w:rsid w:val="00D47BA8"/>
    <w:rsid w:val="00D51B0B"/>
    <w:rsid w:val="00D55D41"/>
    <w:rsid w:val="00D66E5C"/>
    <w:rsid w:val="00D70C0F"/>
    <w:rsid w:val="00D74315"/>
    <w:rsid w:val="00D901AE"/>
    <w:rsid w:val="00D97227"/>
    <w:rsid w:val="00DA1D5C"/>
    <w:rsid w:val="00DA26DF"/>
    <w:rsid w:val="00DA31C3"/>
    <w:rsid w:val="00DA3FD4"/>
    <w:rsid w:val="00DA6627"/>
    <w:rsid w:val="00DB537C"/>
    <w:rsid w:val="00DB7CA2"/>
    <w:rsid w:val="00DC3275"/>
    <w:rsid w:val="00DC3390"/>
    <w:rsid w:val="00DC690D"/>
    <w:rsid w:val="00DD0CC1"/>
    <w:rsid w:val="00DD441E"/>
    <w:rsid w:val="00DD7327"/>
    <w:rsid w:val="00DE1B02"/>
    <w:rsid w:val="00DF38A2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23DA"/>
    <w:rsid w:val="00E35571"/>
    <w:rsid w:val="00E36E16"/>
    <w:rsid w:val="00E40947"/>
    <w:rsid w:val="00E413F9"/>
    <w:rsid w:val="00E42B84"/>
    <w:rsid w:val="00E44726"/>
    <w:rsid w:val="00E5137F"/>
    <w:rsid w:val="00E56D4C"/>
    <w:rsid w:val="00E61CBC"/>
    <w:rsid w:val="00E62A70"/>
    <w:rsid w:val="00E65D68"/>
    <w:rsid w:val="00E7596F"/>
    <w:rsid w:val="00E77F68"/>
    <w:rsid w:val="00E91C48"/>
    <w:rsid w:val="00EB0858"/>
    <w:rsid w:val="00EB4A47"/>
    <w:rsid w:val="00EC17CC"/>
    <w:rsid w:val="00EC29D3"/>
    <w:rsid w:val="00EC5212"/>
    <w:rsid w:val="00ED6F71"/>
    <w:rsid w:val="00EE0626"/>
    <w:rsid w:val="00EE32D1"/>
    <w:rsid w:val="00EE6E58"/>
    <w:rsid w:val="00EE7598"/>
    <w:rsid w:val="00EE7A08"/>
    <w:rsid w:val="00EF2BAA"/>
    <w:rsid w:val="00F036A8"/>
    <w:rsid w:val="00F128F5"/>
    <w:rsid w:val="00F1307A"/>
    <w:rsid w:val="00F1336D"/>
    <w:rsid w:val="00F16A72"/>
    <w:rsid w:val="00F242E4"/>
    <w:rsid w:val="00F25C33"/>
    <w:rsid w:val="00F30B70"/>
    <w:rsid w:val="00F3451E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96239"/>
    <w:rsid w:val="00FA3561"/>
    <w:rsid w:val="00FA4E55"/>
    <w:rsid w:val="00FA7B21"/>
    <w:rsid w:val="00FB1148"/>
    <w:rsid w:val="00FB6E19"/>
    <w:rsid w:val="00FC3E68"/>
    <w:rsid w:val="00FD1B5C"/>
    <w:rsid w:val="00FD418B"/>
    <w:rsid w:val="00FD5DAA"/>
    <w:rsid w:val="00FE055A"/>
    <w:rsid w:val="00FE0B70"/>
    <w:rsid w:val="00FE69C4"/>
    <w:rsid w:val="00FF3B47"/>
    <w:rsid w:val="00FF4C30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10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6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9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  <w:ind w:left="567" w:hanging="567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135"/>
      </w:tabs>
      <w:spacing w:before="0"/>
      <w:ind w:left="1135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135"/>
      </w:tabs>
      <w:ind w:left="2160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11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2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3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3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3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3224</Words>
  <Characters>19024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5</cp:revision>
  <cp:lastPrinted>2019-01-07T06:52:00Z</cp:lastPrinted>
  <dcterms:created xsi:type="dcterms:W3CDTF">2019-01-28T07:47:00Z</dcterms:created>
  <dcterms:modified xsi:type="dcterms:W3CDTF">2019-01-29T08:21:00Z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