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8" w:type="dxa"/>
        <w:jc w:val="right"/>
        <w:tblInd w:w="-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4"/>
        <w:gridCol w:w="1690"/>
        <w:gridCol w:w="494"/>
        <w:gridCol w:w="604"/>
        <w:gridCol w:w="604"/>
        <w:gridCol w:w="236"/>
        <w:gridCol w:w="3507"/>
        <w:gridCol w:w="339"/>
      </w:tblGrid>
      <w:tr w:rsidR="00173404" w:rsidRPr="009D3999" w:rsidTr="00173404">
        <w:trPr>
          <w:jc w:val="right"/>
        </w:trPr>
        <w:tc>
          <w:tcPr>
            <w:tcW w:w="2414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173404" w:rsidRPr="00F127A8" w:rsidRDefault="00173404" w:rsidP="00EE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:rsidTr="00173404">
        <w:trPr>
          <w:jc w:val="right"/>
        </w:trPr>
        <w:tc>
          <w:tcPr>
            <w:tcW w:w="2414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173404" w:rsidRPr="00F127A8" w:rsidRDefault="00173404" w:rsidP="00357190">
            <w:pPr>
              <w:rPr>
                <w:rFonts w:asciiTheme="minorHAnsi" w:hAnsiTheme="minorHAnsi" w:cstheme="minorHAnsi"/>
                <w:b/>
              </w:rPr>
            </w:pPr>
            <w:r w:rsidRPr="00F127A8">
              <w:rPr>
                <w:rFonts w:asciiTheme="minorHAnsi" w:hAnsiTheme="minorHAnsi" w:cstheme="minorHAnsi"/>
                <w:b/>
              </w:rPr>
              <w:t>Vážen</w:t>
            </w:r>
            <w:r w:rsidR="00357190">
              <w:rPr>
                <w:rFonts w:asciiTheme="minorHAnsi" w:hAnsiTheme="minorHAnsi" w:cstheme="minorHAnsi"/>
                <w:b/>
              </w:rPr>
              <w:t>ý</w:t>
            </w:r>
            <w:r w:rsidRPr="00F127A8">
              <w:rPr>
                <w:rFonts w:asciiTheme="minorHAnsi" w:hAnsiTheme="minorHAnsi" w:cstheme="minorHAnsi"/>
                <w:b/>
              </w:rPr>
              <w:t xml:space="preserve"> pan</w:t>
            </w:r>
          </w:p>
        </w:tc>
        <w:tc>
          <w:tcPr>
            <w:tcW w:w="339" w:type="dxa"/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:rsidTr="00173404">
        <w:trPr>
          <w:jc w:val="right"/>
        </w:trPr>
        <w:tc>
          <w:tcPr>
            <w:tcW w:w="2414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173404" w:rsidRPr="00F127A8" w:rsidRDefault="00357190" w:rsidP="00EE0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Michael Bečka</w:t>
            </w:r>
          </w:p>
        </w:tc>
        <w:tc>
          <w:tcPr>
            <w:tcW w:w="339" w:type="dxa"/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:rsidTr="00173404">
        <w:trPr>
          <w:jc w:val="right"/>
        </w:trPr>
        <w:tc>
          <w:tcPr>
            <w:tcW w:w="2414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173404" w:rsidRPr="00F127A8" w:rsidRDefault="00357190" w:rsidP="003571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KREATURA s.r.o.</w:t>
            </w:r>
          </w:p>
        </w:tc>
        <w:tc>
          <w:tcPr>
            <w:tcW w:w="339" w:type="dxa"/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:rsidTr="00173404">
        <w:trPr>
          <w:jc w:val="right"/>
        </w:trPr>
        <w:tc>
          <w:tcPr>
            <w:tcW w:w="2414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173404" w:rsidRPr="00F127A8" w:rsidRDefault="00357190" w:rsidP="003571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Kroftova 1602/37</w:t>
            </w:r>
          </w:p>
        </w:tc>
        <w:tc>
          <w:tcPr>
            <w:tcW w:w="339" w:type="dxa"/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:rsidTr="00711997">
        <w:trPr>
          <w:jc w:val="right"/>
        </w:trPr>
        <w:tc>
          <w:tcPr>
            <w:tcW w:w="2414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:rsidR="00173404" w:rsidRPr="009D3999" w:rsidRDefault="00173404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173404" w:rsidRPr="00F127A8" w:rsidRDefault="00357190" w:rsidP="009D39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Brno – Žabovřesky</w:t>
            </w:r>
          </w:p>
        </w:tc>
        <w:tc>
          <w:tcPr>
            <w:tcW w:w="339" w:type="dxa"/>
          </w:tcPr>
          <w:p w:rsidR="00173404" w:rsidRPr="00F127A8" w:rsidRDefault="00173404" w:rsidP="009D3999">
            <w:pPr>
              <w:rPr>
                <w:rFonts w:asciiTheme="majorHAnsi" w:hAnsiTheme="majorHAnsi" w:cstheme="majorHAnsi"/>
              </w:rPr>
            </w:pPr>
          </w:p>
        </w:tc>
      </w:tr>
      <w:tr w:rsidR="00711997" w:rsidRPr="009D3999" w:rsidTr="00711997">
        <w:trPr>
          <w:jc w:val="right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711997" w:rsidRPr="00173404" w:rsidRDefault="00711997" w:rsidP="00FA03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3404">
              <w:rPr>
                <w:rFonts w:asciiTheme="minorHAnsi" w:hAnsiTheme="minorHAnsi" w:cstheme="minorHAnsi"/>
                <w:sz w:val="18"/>
                <w:szCs w:val="18"/>
              </w:rPr>
              <w:t>Vyřizuje: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11997" w:rsidRPr="00173404" w:rsidRDefault="00711997" w:rsidP="00FA03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3404">
              <w:rPr>
                <w:rFonts w:asciiTheme="minorHAnsi" w:hAnsiTheme="minorHAnsi" w:cstheme="minorHAnsi"/>
                <w:sz w:val="18"/>
                <w:szCs w:val="18"/>
              </w:rPr>
              <w:t>Datum:</w:t>
            </w:r>
          </w:p>
        </w:tc>
        <w:tc>
          <w:tcPr>
            <w:tcW w:w="494" w:type="dxa"/>
          </w:tcPr>
          <w:p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711997" w:rsidRPr="00F127A8" w:rsidRDefault="00357190" w:rsidP="00EE0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616 00</w:t>
            </w:r>
          </w:p>
        </w:tc>
        <w:tc>
          <w:tcPr>
            <w:tcW w:w="339" w:type="dxa"/>
          </w:tcPr>
          <w:p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711997" w:rsidRPr="009D3999" w:rsidTr="008B27B2">
        <w:trPr>
          <w:jc w:val="right"/>
        </w:trPr>
        <w:tc>
          <w:tcPr>
            <w:tcW w:w="2414" w:type="dxa"/>
          </w:tcPr>
          <w:p w:rsidR="00711997" w:rsidRPr="00173404" w:rsidRDefault="00F84EC2" w:rsidP="00FA03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>XXXXXXXXXXXXX</w:t>
            </w:r>
          </w:p>
        </w:tc>
        <w:tc>
          <w:tcPr>
            <w:tcW w:w="1690" w:type="dxa"/>
          </w:tcPr>
          <w:p w:rsidR="00711997" w:rsidRPr="00173404" w:rsidRDefault="00D91A30" w:rsidP="00357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04.01.2019</w:t>
            </w:r>
            <w:proofErr w:type="gramEnd"/>
          </w:p>
        </w:tc>
        <w:tc>
          <w:tcPr>
            <w:tcW w:w="494" w:type="dxa"/>
          </w:tcPr>
          <w:p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711997" w:rsidRPr="00F127A8" w:rsidRDefault="00711997" w:rsidP="00EE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</w:tcPr>
          <w:p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8B27B2" w:rsidRPr="009D3999" w:rsidTr="008B27B2">
        <w:trPr>
          <w:jc w:val="right"/>
        </w:trPr>
        <w:tc>
          <w:tcPr>
            <w:tcW w:w="2414" w:type="dxa"/>
            <w:tcBorders>
              <w:right w:val="single" w:sz="4" w:space="0" w:color="auto"/>
            </w:tcBorders>
          </w:tcPr>
          <w:p w:rsidR="008B27B2" w:rsidRPr="00173404" w:rsidRDefault="00F84EC2" w:rsidP="00FA03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XXXXXXXXXXXXX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B27B2" w:rsidRPr="00173404" w:rsidRDefault="008B27B2" w:rsidP="00A010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Objednávka</w:t>
            </w:r>
            <w:r w:rsidRPr="0017340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94" w:type="dxa"/>
          </w:tcPr>
          <w:p w:rsidR="008B27B2" w:rsidRPr="009D3999" w:rsidRDefault="008B27B2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8B27B2" w:rsidRPr="009D3999" w:rsidRDefault="008B27B2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8B27B2" w:rsidRPr="009D3999" w:rsidRDefault="008B27B2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8B27B2" w:rsidRPr="00F127A8" w:rsidRDefault="008B27B2" w:rsidP="00DF11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8B27B2" w:rsidRPr="00F127A8" w:rsidRDefault="008B27B2" w:rsidP="00DF11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</w:tcPr>
          <w:p w:rsidR="008B27B2" w:rsidRPr="00F127A8" w:rsidRDefault="008B27B2" w:rsidP="00DF1122">
            <w:pPr>
              <w:rPr>
                <w:rFonts w:asciiTheme="majorHAnsi" w:hAnsiTheme="majorHAnsi" w:cstheme="majorHAnsi"/>
              </w:rPr>
            </w:pPr>
          </w:p>
        </w:tc>
      </w:tr>
      <w:tr w:rsidR="008B27B2" w:rsidRPr="009D3999" w:rsidTr="00173404">
        <w:trPr>
          <w:jc w:val="right"/>
        </w:trPr>
        <w:tc>
          <w:tcPr>
            <w:tcW w:w="2414" w:type="dxa"/>
          </w:tcPr>
          <w:p w:rsidR="008B27B2" w:rsidRDefault="00F84EC2" w:rsidP="00F079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XXXXXXXXXXXXX</w:t>
            </w:r>
          </w:p>
          <w:p w:rsidR="00D91A30" w:rsidRPr="00173404" w:rsidRDefault="00D91A30" w:rsidP="00F079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0" w:type="dxa"/>
          </w:tcPr>
          <w:p w:rsidR="008B27B2" w:rsidRPr="00173404" w:rsidRDefault="00D91A30" w:rsidP="008B27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OBJ-201901</w:t>
            </w:r>
            <w:r w:rsidR="008B27B2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:rsidR="008B27B2" w:rsidRPr="009D3999" w:rsidRDefault="008B27B2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8B27B2" w:rsidRPr="009D3999" w:rsidRDefault="008B27B2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:rsidR="008B27B2" w:rsidRPr="009D3999" w:rsidRDefault="008B27B2" w:rsidP="00DF112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8B27B2" w:rsidRPr="00F127A8" w:rsidRDefault="008B27B2" w:rsidP="00DF11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:rsidR="008B27B2" w:rsidRPr="00F127A8" w:rsidRDefault="008B27B2" w:rsidP="00DF11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</w:tcPr>
          <w:p w:rsidR="008B27B2" w:rsidRPr="00F127A8" w:rsidRDefault="008B27B2" w:rsidP="00DF1122">
            <w:pPr>
              <w:rPr>
                <w:rFonts w:asciiTheme="majorHAnsi" w:hAnsiTheme="majorHAnsi" w:cstheme="majorHAnsi"/>
              </w:rPr>
            </w:pPr>
          </w:p>
        </w:tc>
      </w:tr>
    </w:tbl>
    <w:p w:rsidR="009D3999" w:rsidRDefault="009D3999" w:rsidP="00EE010F"/>
    <w:p w:rsidR="00EE010F" w:rsidRDefault="00EE010F" w:rsidP="00EE010F"/>
    <w:p w:rsidR="00173404" w:rsidRPr="00173404" w:rsidRDefault="00173404" w:rsidP="00EE010F">
      <w:pPr>
        <w:rPr>
          <w:b/>
          <w:sz w:val="24"/>
          <w:szCs w:val="24"/>
        </w:rPr>
      </w:pPr>
      <w:proofErr w:type="spellStart"/>
      <w:r w:rsidRPr="00173404">
        <w:rPr>
          <w:b/>
          <w:sz w:val="24"/>
          <w:szCs w:val="24"/>
        </w:rPr>
        <w:t>Survi</w:t>
      </w:r>
      <w:r w:rsidR="00357190">
        <w:rPr>
          <w:b/>
          <w:sz w:val="24"/>
          <w:szCs w:val="24"/>
        </w:rPr>
        <w:t>v</w:t>
      </w:r>
      <w:r w:rsidRPr="00173404">
        <w:rPr>
          <w:b/>
          <w:sz w:val="24"/>
          <w:szCs w:val="24"/>
        </w:rPr>
        <w:t>al</w:t>
      </w:r>
      <w:proofErr w:type="spellEnd"/>
      <w:r w:rsidRPr="00173404">
        <w:rPr>
          <w:b/>
          <w:sz w:val="24"/>
          <w:szCs w:val="24"/>
        </w:rPr>
        <w:t xml:space="preserve"> </w:t>
      </w:r>
      <w:proofErr w:type="spellStart"/>
      <w:r w:rsidRPr="00173404">
        <w:rPr>
          <w:b/>
          <w:sz w:val="24"/>
          <w:szCs w:val="24"/>
        </w:rPr>
        <w:t>Kit</w:t>
      </w:r>
      <w:proofErr w:type="spellEnd"/>
      <w:r w:rsidRPr="00173404">
        <w:rPr>
          <w:b/>
          <w:sz w:val="24"/>
          <w:szCs w:val="24"/>
        </w:rPr>
        <w:t xml:space="preserve"> 201</w:t>
      </w:r>
      <w:r w:rsidR="00D91A30">
        <w:rPr>
          <w:b/>
          <w:sz w:val="24"/>
          <w:szCs w:val="24"/>
        </w:rPr>
        <w:t>9</w:t>
      </w:r>
    </w:p>
    <w:p w:rsidR="00173404" w:rsidRDefault="00173404" w:rsidP="00EE010F">
      <w:pPr>
        <w:rPr>
          <w:sz w:val="24"/>
          <w:szCs w:val="24"/>
        </w:rPr>
      </w:pPr>
    </w:p>
    <w:p w:rsidR="00711997" w:rsidRPr="00173404" w:rsidRDefault="00711997" w:rsidP="00EE010F">
      <w:pPr>
        <w:rPr>
          <w:sz w:val="24"/>
          <w:szCs w:val="24"/>
        </w:rPr>
      </w:pPr>
    </w:p>
    <w:p w:rsidR="00357190" w:rsidRPr="00357190" w:rsidRDefault="00357190" w:rsidP="00357190">
      <w:pPr>
        <w:spacing w:after="200" w:line="276" w:lineRule="auto"/>
        <w:rPr>
          <w:rFonts w:eastAsia="Calibri"/>
          <w:sz w:val="24"/>
          <w:szCs w:val="24"/>
        </w:rPr>
      </w:pPr>
      <w:r w:rsidRPr="00357190">
        <w:rPr>
          <w:rFonts w:eastAsia="Calibri"/>
          <w:sz w:val="24"/>
          <w:szCs w:val="24"/>
        </w:rPr>
        <w:t>Vážený pane Bečko,</w:t>
      </w:r>
    </w:p>
    <w:p w:rsidR="00357190" w:rsidRPr="00357190" w:rsidRDefault="00357190" w:rsidP="00357190">
      <w:pPr>
        <w:spacing w:after="200" w:line="276" w:lineRule="auto"/>
        <w:rPr>
          <w:rFonts w:eastAsia="Calibri"/>
          <w:sz w:val="24"/>
          <w:szCs w:val="24"/>
        </w:rPr>
      </w:pPr>
      <w:r w:rsidRPr="00357190">
        <w:rPr>
          <w:rFonts w:eastAsia="Calibri"/>
          <w:sz w:val="24"/>
          <w:szCs w:val="24"/>
        </w:rPr>
        <w:t>objednáváme zpracování a dodání publikace SURVIVAL Kit 201</w:t>
      </w:r>
      <w:r w:rsidR="00D91A30">
        <w:rPr>
          <w:rFonts w:eastAsia="Calibri"/>
          <w:sz w:val="24"/>
          <w:szCs w:val="24"/>
        </w:rPr>
        <w:t>9</w:t>
      </w:r>
      <w:r w:rsidRPr="00357190">
        <w:rPr>
          <w:rFonts w:eastAsia="Calibri"/>
          <w:sz w:val="24"/>
          <w:szCs w:val="24"/>
        </w:rPr>
        <w:t xml:space="preserve"> dle námi zasílaných materiálů</w:t>
      </w:r>
      <w:r w:rsidR="00D91A30">
        <w:rPr>
          <w:rFonts w:eastAsia="Calibri"/>
          <w:sz w:val="24"/>
          <w:szCs w:val="24"/>
        </w:rPr>
        <w:t xml:space="preserve"> s termínem dodání do konce ledna</w:t>
      </w:r>
      <w:r w:rsidRPr="00357190">
        <w:rPr>
          <w:rFonts w:eastAsia="Calibri"/>
          <w:sz w:val="24"/>
          <w:szCs w:val="24"/>
        </w:rPr>
        <w:t xml:space="preserve"> 201</w:t>
      </w:r>
      <w:r w:rsidR="00D91A30">
        <w:rPr>
          <w:rFonts w:eastAsia="Calibri"/>
          <w:sz w:val="24"/>
          <w:szCs w:val="24"/>
        </w:rPr>
        <w:t>9</w:t>
      </w:r>
      <w:r w:rsidRPr="00357190">
        <w:rPr>
          <w:rFonts w:eastAsia="Calibri"/>
          <w:sz w:val="24"/>
          <w:szCs w:val="24"/>
        </w:rPr>
        <w:t xml:space="preserve">. </w:t>
      </w:r>
    </w:p>
    <w:p w:rsidR="00357190" w:rsidRPr="00357190" w:rsidRDefault="00357190" w:rsidP="00357190">
      <w:pPr>
        <w:spacing w:after="200" w:line="276" w:lineRule="auto"/>
        <w:rPr>
          <w:rFonts w:eastAsia="Calibri"/>
          <w:sz w:val="24"/>
          <w:szCs w:val="24"/>
        </w:rPr>
      </w:pPr>
      <w:r w:rsidRPr="00357190">
        <w:rPr>
          <w:rFonts w:eastAsia="Calibri"/>
          <w:sz w:val="24"/>
          <w:szCs w:val="24"/>
        </w:rPr>
        <w:t>Publikace musí vizuálně a formátově navazovat na předcháze</w:t>
      </w:r>
      <w:r w:rsidR="00D91A30">
        <w:rPr>
          <w:rFonts w:eastAsia="Calibri"/>
          <w:sz w:val="24"/>
          <w:szCs w:val="24"/>
        </w:rPr>
        <w:t xml:space="preserve">jící publikaci </w:t>
      </w:r>
      <w:proofErr w:type="spellStart"/>
      <w:r w:rsidR="00D91A30">
        <w:rPr>
          <w:rFonts w:eastAsia="Calibri"/>
          <w:sz w:val="24"/>
          <w:szCs w:val="24"/>
        </w:rPr>
        <w:t>Survival</w:t>
      </w:r>
      <w:proofErr w:type="spellEnd"/>
      <w:r w:rsidR="00D91A30">
        <w:rPr>
          <w:rFonts w:eastAsia="Calibri"/>
          <w:sz w:val="24"/>
          <w:szCs w:val="24"/>
        </w:rPr>
        <w:t xml:space="preserve"> </w:t>
      </w:r>
      <w:proofErr w:type="spellStart"/>
      <w:r w:rsidR="00D91A30">
        <w:rPr>
          <w:rFonts w:eastAsia="Calibri"/>
          <w:sz w:val="24"/>
          <w:szCs w:val="24"/>
        </w:rPr>
        <w:t>Kit</w:t>
      </w:r>
      <w:proofErr w:type="spellEnd"/>
      <w:r w:rsidR="00D91A30">
        <w:rPr>
          <w:rFonts w:eastAsia="Calibri"/>
          <w:sz w:val="24"/>
          <w:szCs w:val="24"/>
        </w:rPr>
        <w:t xml:space="preserve"> 2018</w:t>
      </w:r>
      <w:r w:rsidRPr="00357190">
        <w:rPr>
          <w:rFonts w:eastAsia="Calibri"/>
          <w:sz w:val="24"/>
          <w:szCs w:val="24"/>
        </w:rPr>
        <w:t>, ale s jiným barevným provedením s maximálním počtem 1</w:t>
      </w:r>
      <w:r w:rsidR="0018556D">
        <w:rPr>
          <w:rFonts w:eastAsia="Calibri"/>
          <w:sz w:val="24"/>
          <w:szCs w:val="24"/>
        </w:rPr>
        <w:t>2</w:t>
      </w:r>
      <w:r w:rsidRPr="00357190">
        <w:rPr>
          <w:rFonts w:eastAsia="Calibri"/>
          <w:sz w:val="24"/>
          <w:szCs w:val="24"/>
        </w:rPr>
        <w:t xml:space="preserve">0 stran textu. Počet objednávaných kusů je stanoven na 1 000 ks a konečná cena je stanovena na maximální částku </w:t>
      </w:r>
      <w:r>
        <w:rPr>
          <w:rFonts w:eastAsia="Calibri"/>
          <w:sz w:val="24"/>
          <w:szCs w:val="24"/>
        </w:rPr>
        <w:t>190 tis. Kč bez </w:t>
      </w:r>
      <w:r w:rsidRPr="00357190">
        <w:rPr>
          <w:rFonts w:eastAsia="Calibri"/>
          <w:sz w:val="24"/>
          <w:szCs w:val="24"/>
        </w:rPr>
        <w:t xml:space="preserve">DPH. </w:t>
      </w:r>
    </w:p>
    <w:p w:rsidR="00357190" w:rsidRPr="00357190" w:rsidRDefault="00357190" w:rsidP="00357190">
      <w:pPr>
        <w:spacing w:after="200" w:line="276" w:lineRule="auto"/>
        <w:rPr>
          <w:rFonts w:eastAsia="Calibri"/>
          <w:sz w:val="24"/>
          <w:szCs w:val="24"/>
        </w:rPr>
      </w:pPr>
      <w:r w:rsidRPr="00357190">
        <w:rPr>
          <w:rFonts w:eastAsia="Calibri"/>
          <w:sz w:val="24"/>
          <w:szCs w:val="24"/>
        </w:rPr>
        <w:t xml:space="preserve">Současně objednáváme i aktualizace kompletního obsahu webové prezentace </w:t>
      </w:r>
      <w:hyperlink r:id="rId7" w:history="1">
        <w:r w:rsidRPr="00357190">
          <w:rPr>
            <w:rFonts w:eastAsia="Calibri"/>
            <w:color w:val="0000FF"/>
            <w:sz w:val="24"/>
            <w:u w:val="single"/>
          </w:rPr>
          <w:t>http://survival.rrajm.cz/</w:t>
        </w:r>
      </w:hyperlink>
      <w:r w:rsidRPr="00357190">
        <w:rPr>
          <w:rFonts w:eastAsia="Calibri"/>
          <w:sz w:val="24"/>
          <w:szCs w:val="24"/>
        </w:rPr>
        <w:t xml:space="preserve"> dle námi zasílaných materiálů </w:t>
      </w:r>
      <w:r w:rsidR="00D91A30">
        <w:rPr>
          <w:rFonts w:eastAsia="Calibri"/>
          <w:sz w:val="24"/>
          <w:szCs w:val="24"/>
        </w:rPr>
        <w:t xml:space="preserve">s termínem dodání do konce ledna </w:t>
      </w:r>
      <w:r w:rsidRPr="00357190">
        <w:rPr>
          <w:rFonts w:eastAsia="Calibri"/>
          <w:sz w:val="24"/>
          <w:szCs w:val="24"/>
        </w:rPr>
        <w:t>201</w:t>
      </w:r>
      <w:r w:rsidR="00D91A30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 K</w:t>
      </w:r>
      <w:r w:rsidRPr="00357190">
        <w:rPr>
          <w:rFonts w:eastAsia="Calibri"/>
          <w:sz w:val="24"/>
          <w:szCs w:val="24"/>
        </w:rPr>
        <w:t xml:space="preserve">onečná cena za tuto práci nesmí překročit 25 tis. Kč bez DPH. </w:t>
      </w:r>
    </w:p>
    <w:p w:rsidR="00173404" w:rsidRPr="00173404" w:rsidRDefault="00173404" w:rsidP="00EE010F">
      <w:pPr>
        <w:rPr>
          <w:sz w:val="24"/>
          <w:szCs w:val="24"/>
        </w:rPr>
      </w:pPr>
    </w:p>
    <w:p w:rsidR="00EE010F" w:rsidRPr="00173404" w:rsidRDefault="00EE010F" w:rsidP="00EE010F">
      <w:pPr>
        <w:rPr>
          <w:sz w:val="24"/>
          <w:szCs w:val="24"/>
        </w:rPr>
      </w:pPr>
      <w:r w:rsidRPr="00173404">
        <w:rPr>
          <w:sz w:val="24"/>
          <w:szCs w:val="24"/>
        </w:rPr>
        <w:t>S</w:t>
      </w:r>
      <w:r w:rsidR="00173404">
        <w:rPr>
          <w:sz w:val="24"/>
          <w:szCs w:val="24"/>
        </w:rPr>
        <w:t> pozdravem</w:t>
      </w:r>
    </w:p>
    <w:p w:rsidR="00173404" w:rsidRDefault="00173404" w:rsidP="00EE010F">
      <w:pPr>
        <w:rPr>
          <w:sz w:val="24"/>
          <w:szCs w:val="24"/>
        </w:rPr>
      </w:pPr>
    </w:p>
    <w:p w:rsidR="00F127A8" w:rsidRDefault="00F127A8" w:rsidP="00EE010F">
      <w:pPr>
        <w:rPr>
          <w:sz w:val="24"/>
          <w:szCs w:val="24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711997" w:rsidTr="00711997">
        <w:trPr>
          <w:jc w:val="right"/>
        </w:trPr>
        <w:tc>
          <w:tcPr>
            <w:tcW w:w="3369" w:type="dxa"/>
            <w:vAlign w:val="center"/>
          </w:tcPr>
          <w:p w:rsidR="00711997" w:rsidRDefault="00357190" w:rsidP="0071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Gašpar</w:t>
            </w:r>
          </w:p>
        </w:tc>
      </w:tr>
      <w:tr w:rsidR="00711997" w:rsidTr="00711997">
        <w:trPr>
          <w:jc w:val="right"/>
        </w:trPr>
        <w:tc>
          <w:tcPr>
            <w:tcW w:w="3369" w:type="dxa"/>
            <w:vAlign w:val="center"/>
          </w:tcPr>
          <w:p w:rsidR="00711997" w:rsidRDefault="00357190" w:rsidP="0071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RRA JM</w:t>
            </w:r>
          </w:p>
        </w:tc>
      </w:tr>
    </w:tbl>
    <w:p w:rsidR="00173404" w:rsidRDefault="00173404" w:rsidP="00EE010F">
      <w:pPr>
        <w:rPr>
          <w:sz w:val="24"/>
          <w:szCs w:val="24"/>
        </w:rPr>
      </w:pPr>
    </w:p>
    <w:p w:rsidR="00F127A8" w:rsidRDefault="00F127A8" w:rsidP="00EE010F">
      <w:pPr>
        <w:rPr>
          <w:sz w:val="24"/>
          <w:szCs w:val="24"/>
        </w:rPr>
      </w:pPr>
    </w:p>
    <w:p w:rsidR="00E46508" w:rsidRPr="00173404" w:rsidRDefault="00F84EC2" w:rsidP="00EE010F">
      <w:pPr>
        <w:rPr>
          <w:sz w:val="24"/>
          <w:szCs w:val="24"/>
        </w:rPr>
      </w:pPr>
    </w:p>
    <w:sectPr w:rsidR="00E46508" w:rsidRPr="00173404" w:rsidSect="00173404">
      <w:headerReference w:type="default" r:id="rId8"/>
      <w:footerReference w:type="default" r:id="rId9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EF6" w:rsidRDefault="005C4EF6" w:rsidP="00EE010F">
      <w:r>
        <w:separator/>
      </w:r>
    </w:p>
  </w:endnote>
  <w:endnote w:type="continuationSeparator" w:id="0">
    <w:p w:rsidR="005C4EF6" w:rsidRDefault="005C4EF6" w:rsidP="00EE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0F" w:rsidRDefault="00EE01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9721215</wp:posOffset>
          </wp:positionV>
          <wp:extent cx="1080000" cy="54000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JM_20let_Logo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EF6" w:rsidRDefault="005C4EF6" w:rsidP="00EE010F">
      <w:r>
        <w:separator/>
      </w:r>
    </w:p>
  </w:footnote>
  <w:footnote w:type="continuationSeparator" w:id="0">
    <w:p w:rsidR="005C4EF6" w:rsidRDefault="005C4EF6" w:rsidP="00EE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0F" w:rsidRDefault="00EE010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724395" y="451262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AJM_HlavickovyPapir_A4_2017_BG_C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4D5"/>
    <w:multiLevelType w:val="hybridMultilevel"/>
    <w:tmpl w:val="5546D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A2FBD"/>
    <w:multiLevelType w:val="hybridMultilevel"/>
    <w:tmpl w:val="E1984746"/>
    <w:lvl w:ilvl="0" w:tplc="0D967B9E">
      <w:start w:val="1"/>
      <w:numFmt w:val="bullet"/>
      <w:pStyle w:val="Odstavecseseznamem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4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8556D"/>
    <w:rsid w:val="00173404"/>
    <w:rsid w:val="0018556D"/>
    <w:rsid w:val="00195103"/>
    <w:rsid w:val="002C6657"/>
    <w:rsid w:val="002F44AE"/>
    <w:rsid w:val="00357190"/>
    <w:rsid w:val="00393EA1"/>
    <w:rsid w:val="004106D8"/>
    <w:rsid w:val="00481BE5"/>
    <w:rsid w:val="0052306C"/>
    <w:rsid w:val="005C4EF6"/>
    <w:rsid w:val="00711997"/>
    <w:rsid w:val="008428DE"/>
    <w:rsid w:val="00845092"/>
    <w:rsid w:val="008B27B2"/>
    <w:rsid w:val="009D3999"/>
    <w:rsid w:val="00A4323D"/>
    <w:rsid w:val="00B21B2D"/>
    <w:rsid w:val="00C2201B"/>
    <w:rsid w:val="00D6500F"/>
    <w:rsid w:val="00D87C19"/>
    <w:rsid w:val="00D91A30"/>
    <w:rsid w:val="00DC549A"/>
    <w:rsid w:val="00DE0861"/>
    <w:rsid w:val="00E41BFB"/>
    <w:rsid w:val="00E920ED"/>
    <w:rsid w:val="00EE010F"/>
    <w:rsid w:val="00F07994"/>
    <w:rsid w:val="00F100B1"/>
    <w:rsid w:val="00F127A8"/>
    <w:rsid w:val="00F8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23D"/>
  </w:style>
  <w:style w:type="paragraph" w:styleId="Nadpis1">
    <w:name w:val="heading 1"/>
    <w:basedOn w:val="Normln"/>
    <w:next w:val="Normln"/>
    <w:link w:val="Nadpis1Char"/>
    <w:qFormat/>
    <w:rsid w:val="00EE010F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rsid w:val="00EE010F"/>
    <w:pPr>
      <w:spacing w:before="480" w:after="360"/>
      <w:outlineLvl w:val="1"/>
    </w:pPr>
    <w:rPr>
      <w:b w:val="0"/>
      <w:bCs w:val="0"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E010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4323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A432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776"/>
    </w:rPr>
  </w:style>
  <w:style w:type="paragraph" w:styleId="Nadpis6">
    <w:name w:val="heading 6"/>
    <w:basedOn w:val="Normln"/>
    <w:next w:val="Normln"/>
    <w:link w:val="Nadpis6Char"/>
    <w:unhideWhenUsed/>
    <w:rsid w:val="00A432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lainTable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Ind w:w="0" w:type="dxa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EE010F"/>
    <w:rPr>
      <w:rFonts w:asciiTheme="majorHAnsi" w:eastAsiaTheme="majorEastAsia" w:hAnsiTheme="majorHAnsi" w:cstheme="majorBidi"/>
      <w:b/>
      <w:bC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rsid w:val="00A4323D"/>
    <w:pPr>
      <w:keepNext/>
      <w:suppressAutoHyphens/>
      <w:spacing w:before="240" w:after="240"/>
    </w:pPr>
    <w:rPr>
      <w:rFonts w:eastAsia="SimSun"/>
      <w:bCs/>
      <w:i w:val="0"/>
      <w:iCs w:val="0"/>
      <w:color w:val="002776"/>
      <w:sz w:val="24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A4323D"/>
    <w:rPr>
      <w:rFonts w:ascii="Calibri" w:eastAsia="SimSun" w:hAnsi="Calibri" w:cs="Times New Roman"/>
      <w:bCs/>
      <w:color w:val="002776"/>
      <w:sz w:val="24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A4323D"/>
    <w:pPr>
      <w:spacing w:line="240" w:lineRule="auto"/>
    </w:pPr>
    <w:rPr>
      <w:rFonts w:asciiTheme="majorHAnsi" w:hAnsiTheme="majorHAnsi" w:cstheme="majorHAnsi"/>
      <w:sz w:val="18"/>
    </w:rPr>
  </w:style>
  <w:style w:type="character" w:customStyle="1" w:styleId="TabulkaChar">
    <w:name w:val="Tabulka Char"/>
    <w:basedOn w:val="Standardnpsmoodstavce"/>
    <w:link w:val="Tabulka"/>
    <w:rsid w:val="00A4323D"/>
    <w:rPr>
      <w:rFonts w:asciiTheme="majorHAnsi" w:eastAsia="MS Mincho" w:hAnsiTheme="majorHAnsi" w:cstheme="majorHAnsi"/>
      <w:sz w:val="18"/>
      <w:lang w:eastAsia="cs-CZ"/>
    </w:rPr>
  </w:style>
  <w:style w:type="paragraph" w:styleId="Bezmezer">
    <w:name w:val="No Spacing"/>
    <w:uiPriority w:val="1"/>
    <w:qFormat/>
    <w:rsid w:val="00A4323D"/>
    <w:pPr>
      <w:spacing w:line="276" w:lineRule="auto"/>
    </w:pPr>
    <w:rPr>
      <w:rFonts w:ascii="Times New Roman" w:eastAsia="MS Mincho" w:hAnsi="Times New Roman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  <w:tblInd w:w="0" w:type="dxa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4323D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EE010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A4323D"/>
    <w:rPr>
      <w:rFonts w:asciiTheme="majorHAnsi" w:eastAsiaTheme="majorEastAsia" w:hAnsiTheme="majorHAnsi" w:cstheme="majorBidi"/>
      <w:b/>
      <w:iCs/>
      <w:lang w:eastAsia="cs-CZ"/>
    </w:rPr>
  </w:style>
  <w:style w:type="character" w:customStyle="1" w:styleId="Nadpis5Char">
    <w:name w:val="Nadpis 5 Char"/>
    <w:basedOn w:val="Standardnpsmoodstavce"/>
    <w:link w:val="Nadpis5"/>
    <w:rsid w:val="00A4323D"/>
    <w:rPr>
      <w:rFonts w:asciiTheme="majorHAnsi" w:eastAsiaTheme="majorEastAsia" w:hAnsiTheme="majorHAnsi" w:cstheme="majorBidi"/>
      <w:color w:val="002776"/>
      <w:lang w:eastAsia="cs-CZ"/>
    </w:rPr>
  </w:style>
  <w:style w:type="character" w:customStyle="1" w:styleId="Nadpis6Char">
    <w:name w:val="Nadpis 6 Char"/>
    <w:basedOn w:val="Standardnpsmoodstavce"/>
    <w:link w:val="Nadpis6"/>
    <w:rsid w:val="00A4323D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paragraph" w:styleId="Textpoznpodarou">
    <w:name w:val="footnote text"/>
    <w:basedOn w:val="Normln"/>
    <w:link w:val="TextpoznpodarouChar"/>
    <w:rsid w:val="00A4323D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A4323D"/>
    <w:rPr>
      <w:rFonts w:asciiTheme="majorHAnsi" w:eastAsia="SimSun" w:hAnsiTheme="majorHAnsi" w:cs="Times New Roman"/>
      <w:color w:val="002776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A4323D"/>
    <w:rPr>
      <w:b/>
      <w:color w:val="002776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A4323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vraznn">
    <w:name w:val="Emphasis"/>
    <w:basedOn w:val="Standardnpsmoodstavce"/>
    <w:uiPriority w:val="99"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Ind w:w="0" w:type="dxa"/>
      <w:tblBorders>
        <w:top w:val="single" w:sz="4" w:space="0" w:color="094F8F"/>
        <w:bottom w:val="single" w:sz="4" w:space="0" w:color="094F8F"/>
        <w:insideH w:val="single" w:sz="4" w:space="0" w:color="094F8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E010F"/>
    <w:pPr>
      <w:numPr>
        <w:numId w:val="4"/>
      </w:numPr>
      <w:contextualSpacing/>
    </w:pPr>
  </w:style>
  <w:style w:type="table" w:customStyle="1" w:styleId="PlainTable2">
    <w:name w:val="Plain Table 2"/>
    <w:basedOn w:val="PlainTable1"/>
    <w:uiPriority w:val="42"/>
    <w:rsid w:val="00A4323D"/>
    <w:tblPr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Accent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23D"/>
  </w:style>
  <w:style w:type="paragraph" w:styleId="Nadpis1">
    <w:name w:val="heading 1"/>
    <w:basedOn w:val="Normln"/>
    <w:next w:val="Normln"/>
    <w:link w:val="Nadpis1Char"/>
    <w:qFormat/>
    <w:rsid w:val="00EE010F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rsid w:val="00EE010F"/>
    <w:pPr>
      <w:spacing w:before="480" w:after="360"/>
      <w:outlineLvl w:val="1"/>
    </w:pPr>
    <w:rPr>
      <w:b w:val="0"/>
      <w:bCs w:val="0"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E010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4323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A432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776"/>
    </w:rPr>
  </w:style>
  <w:style w:type="paragraph" w:styleId="Nadpis6">
    <w:name w:val="heading 6"/>
    <w:basedOn w:val="Normln"/>
    <w:next w:val="Normln"/>
    <w:link w:val="Nadpis6Char"/>
    <w:unhideWhenUsed/>
    <w:rsid w:val="00A432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lainTable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EE010F"/>
    <w:rPr>
      <w:rFonts w:asciiTheme="majorHAnsi" w:eastAsiaTheme="majorEastAsia" w:hAnsiTheme="majorHAnsi" w:cstheme="majorBidi"/>
      <w:b/>
      <w:bC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rsid w:val="00A4323D"/>
    <w:pPr>
      <w:keepNext/>
      <w:suppressAutoHyphens/>
      <w:spacing w:before="240" w:after="240"/>
    </w:pPr>
    <w:rPr>
      <w:rFonts w:eastAsia="SimSun"/>
      <w:bCs/>
      <w:i w:val="0"/>
      <w:iCs w:val="0"/>
      <w:color w:val="002776"/>
      <w:sz w:val="24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A4323D"/>
    <w:rPr>
      <w:rFonts w:ascii="Calibri" w:eastAsia="SimSun" w:hAnsi="Calibri" w:cs="Times New Roman"/>
      <w:bCs/>
      <w:color w:val="002776"/>
      <w:sz w:val="24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A4323D"/>
    <w:pPr>
      <w:spacing w:line="240" w:lineRule="auto"/>
    </w:pPr>
    <w:rPr>
      <w:rFonts w:asciiTheme="majorHAnsi" w:hAnsiTheme="majorHAnsi" w:cstheme="majorHAnsi"/>
      <w:sz w:val="18"/>
    </w:rPr>
  </w:style>
  <w:style w:type="character" w:customStyle="1" w:styleId="TabulkaChar">
    <w:name w:val="Tabulka Char"/>
    <w:basedOn w:val="Standardnpsmoodstavce"/>
    <w:link w:val="Tabulka"/>
    <w:rsid w:val="00A4323D"/>
    <w:rPr>
      <w:rFonts w:asciiTheme="majorHAnsi" w:eastAsia="MS Mincho" w:hAnsiTheme="majorHAnsi" w:cstheme="majorHAnsi"/>
      <w:sz w:val="18"/>
      <w:lang w:eastAsia="cs-CZ"/>
    </w:rPr>
  </w:style>
  <w:style w:type="paragraph" w:styleId="Bezmezer">
    <w:name w:val="No Spacing"/>
    <w:uiPriority w:val="1"/>
    <w:qFormat/>
    <w:rsid w:val="00A4323D"/>
    <w:pPr>
      <w:spacing w:line="276" w:lineRule="auto"/>
    </w:pPr>
    <w:rPr>
      <w:rFonts w:ascii="Times New Roman" w:eastAsia="MS Mincho" w:hAnsi="Times New Roman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4323D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EE010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A4323D"/>
    <w:rPr>
      <w:rFonts w:asciiTheme="majorHAnsi" w:eastAsiaTheme="majorEastAsia" w:hAnsiTheme="majorHAnsi" w:cstheme="majorBidi"/>
      <w:b/>
      <w:iCs/>
      <w:lang w:eastAsia="cs-CZ"/>
    </w:rPr>
  </w:style>
  <w:style w:type="character" w:customStyle="1" w:styleId="Nadpis5Char">
    <w:name w:val="Nadpis 5 Char"/>
    <w:basedOn w:val="Standardnpsmoodstavce"/>
    <w:link w:val="Nadpis5"/>
    <w:rsid w:val="00A4323D"/>
    <w:rPr>
      <w:rFonts w:asciiTheme="majorHAnsi" w:eastAsiaTheme="majorEastAsia" w:hAnsiTheme="majorHAnsi" w:cstheme="majorBidi"/>
      <w:color w:val="002776"/>
      <w:lang w:eastAsia="cs-CZ"/>
    </w:rPr>
  </w:style>
  <w:style w:type="character" w:customStyle="1" w:styleId="Nadpis6Char">
    <w:name w:val="Nadpis 6 Char"/>
    <w:basedOn w:val="Standardnpsmoodstavce"/>
    <w:link w:val="Nadpis6"/>
    <w:rsid w:val="00A4323D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paragraph" w:styleId="Textpoznpodarou">
    <w:name w:val="footnote text"/>
    <w:basedOn w:val="Normln"/>
    <w:link w:val="TextpoznpodarouChar"/>
    <w:rsid w:val="00A4323D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A4323D"/>
    <w:rPr>
      <w:rFonts w:asciiTheme="majorHAnsi" w:eastAsia="SimSun" w:hAnsiTheme="majorHAnsi" w:cs="Times New Roman"/>
      <w:color w:val="002776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A4323D"/>
    <w:rPr>
      <w:b/>
      <w:color w:val="002776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A4323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vraznn">
    <w:name w:val="Emphasis"/>
    <w:basedOn w:val="Standardnpsmoodstavce"/>
    <w:uiPriority w:val="99"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10F"/>
    <w:pPr>
      <w:numPr>
        <w:numId w:val="4"/>
      </w:numPr>
      <w:contextualSpacing/>
    </w:pPr>
  </w:style>
  <w:style w:type="table" w:customStyle="1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Accent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rvival.rrajm.cz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RRAJM_HlavickovyPapir_A4_2017_p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RRAJM_HlavickovyPapir_A4_2017_pb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pavel.beranek</dc:creator>
  <cp:lastModifiedBy>lenka.pavlacka</cp:lastModifiedBy>
  <cp:revision>2</cp:revision>
  <cp:lastPrinted>2019-01-24T11:20:00Z</cp:lastPrinted>
  <dcterms:created xsi:type="dcterms:W3CDTF">2019-01-24T11:26:00Z</dcterms:created>
  <dcterms:modified xsi:type="dcterms:W3CDTF">2019-01-24T11:26:00Z</dcterms:modified>
</cp:coreProperties>
</file>