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C2" w:rsidRDefault="00653536">
      <w:pPr>
        <w:pStyle w:val="Nadpis1"/>
        <w:ind w:left="38"/>
      </w:pPr>
      <w:r>
        <w:t>NEMOCNICE VARNSDORF, příspěvková organizace města Varnsdorf</w:t>
      </w:r>
    </w:p>
    <w:bookmarkStart w:id="0" w:name="_GoBack"/>
    <w:p w:rsidR="00BF1EC2" w:rsidRDefault="00653536">
      <w:pPr>
        <w:spacing w:after="660"/>
        <w:ind w:left="43"/>
      </w:pPr>
      <w:r>
        <w:rPr>
          <w:noProof/>
        </w:rPr>
        <mc:AlternateContent>
          <mc:Choice Requires="wpg">
            <w:drawing>
              <wp:inline distT="0" distB="0" distL="0" distR="0">
                <wp:extent cx="5368854" cy="219269"/>
                <wp:effectExtent l="0" t="0" r="0" b="0"/>
                <wp:docPr id="2230" name="Group 2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854" cy="219269"/>
                          <a:chOff x="0" y="0"/>
                          <a:chExt cx="5368854" cy="219269"/>
                        </a:xfrm>
                      </wpg:grpSpPr>
                      <pic:pic xmlns:pic="http://schemas.openxmlformats.org/drawingml/2006/picture">
                        <pic:nvPicPr>
                          <pic:cNvPr id="2497" name="Picture 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7970" y="0"/>
                            <a:ext cx="4710884" cy="219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1" name="Rectangle 2211"/>
                        <wps:cNvSpPr/>
                        <wps:spPr>
                          <a:xfrm>
                            <a:off x="0" y="9136"/>
                            <a:ext cx="862946" cy="15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EC2" w:rsidRDefault="00653536">
                              <w:proofErr w:type="spellStart"/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>Hklarlova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" style="width:422.744pt;height:17.2652pt;mso-position-horizontal-relative:char;mso-position-vertical-relative:line" coordsize="53688,2192">
                <v:shape id="Picture 2497" style="position:absolute;width:47108;height:2192;left:6579;top:0;" filled="f">
                  <v:imagedata r:id="rId5"/>
                </v:shape>
                <v:rect id="Rectangle 2211" style="position:absolute;width:8629;height:1579;left:0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Hklarlova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p w:rsidR="00BF1EC2" w:rsidRDefault="00653536">
      <w:pPr>
        <w:pStyle w:val="Nadpis1"/>
        <w:ind w:left="38"/>
      </w:pPr>
      <w:r>
        <w:t>Zdravotní ústav Ústí nad Labem</w:t>
      </w:r>
    </w:p>
    <w:p w:rsidR="00BF1EC2" w:rsidRDefault="00653536">
      <w:pPr>
        <w:spacing w:after="0" w:line="265" w:lineRule="auto"/>
        <w:ind w:left="38" w:right="756" w:hanging="10"/>
      </w:pPr>
      <w:r>
        <w:rPr>
          <w:sz w:val="24"/>
        </w:rPr>
        <w:t>Oblastní pracoviště</w:t>
      </w:r>
    </w:p>
    <w:p w:rsidR="00BF1EC2" w:rsidRDefault="00653536">
      <w:pPr>
        <w:spacing w:after="0" w:line="265" w:lineRule="auto"/>
        <w:ind w:left="38" w:right="756" w:hanging="10"/>
      </w:pPr>
      <w:r>
        <w:rPr>
          <w:sz w:val="24"/>
        </w:rPr>
        <w:t>Březinova 3</w:t>
      </w:r>
    </w:p>
    <w:p w:rsidR="00BF1EC2" w:rsidRDefault="00653536">
      <w:pPr>
        <w:spacing w:after="1116" w:line="265" w:lineRule="auto"/>
        <w:ind w:left="38" w:right="756" w:hanging="10"/>
      </w:pPr>
      <w:r>
        <w:rPr>
          <w:sz w:val="24"/>
        </w:rPr>
        <w:t xml:space="preserve">405 01 </w:t>
      </w:r>
      <w:r>
        <w:rPr>
          <w:sz w:val="24"/>
          <w:u w:val="single" w:color="000000"/>
        </w:rPr>
        <w:t xml:space="preserve">Děčín </w:t>
      </w:r>
      <w:r>
        <w:rPr>
          <w:sz w:val="24"/>
          <w:vertAlign w:val="superscript"/>
        </w:rPr>
        <w:t>L</w:t>
      </w:r>
      <w:r>
        <w:rPr>
          <w:sz w:val="24"/>
          <w:u w:val="single" w:color="000000"/>
        </w:rPr>
        <w:t>I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45" name="Picture 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Picture 6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spacing w:after="447"/>
        <w:ind w:right="-7"/>
        <w:jc w:val="right"/>
      </w:pPr>
      <w:r>
        <w:rPr>
          <w:sz w:val="24"/>
        </w:rPr>
        <w:t>ve Varnsdorfu 11.12.2018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46" name="Picture 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6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pStyle w:val="Nadpis2"/>
      </w:pPr>
      <w:r>
        <w:rPr>
          <w:u w:val="none"/>
        </w:rPr>
        <w:t>Věc:</w:t>
      </w:r>
      <w:r>
        <w:t xml:space="preserve"> Celoroční </w:t>
      </w:r>
      <w:proofErr w:type="spellStart"/>
      <w:r>
        <w:t>obiednávka</w:t>
      </w:r>
      <w:proofErr w:type="spellEnd"/>
      <w:r>
        <w:t xml:space="preserve"> na rok 2019 — č. objednávky 254/18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47" name="Picture 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spacing w:after="308" w:line="265" w:lineRule="auto"/>
        <w:ind w:left="28" w:right="756" w:firstLine="6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6529440</wp:posOffset>
            </wp:positionH>
            <wp:positionV relativeFrom="page">
              <wp:posOffset>6066429</wp:posOffset>
            </wp:positionV>
            <wp:extent cx="4569" cy="4568"/>
            <wp:effectExtent l="0" t="0" r="0" b="0"/>
            <wp:wrapSquare wrapText="bothSides"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Objednáváme u Vás pravidelné kontroly na centrální sterilizaci pro rok 2019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48" name="Picture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 Nemocnici Varnsdorf PO</w:t>
      </w:r>
    </w:p>
    <w:p w:rsidR="00BF1EC2" w:rsidRDefault="00653536">
      <w:pPr>
        <w:spacing w:after="219"/>
        <w:ind w:left="29"/>
      </w:pPr>
      <w:r>
        <w:t>I/ u formaldehydového sterilizátoru — I x měsíčné</w:t>
      </w:r>
      <w:r>
        <w:rPr>
          <w:noProof/>
        </w:rPr>
        <w:drawing>
          <wp:inline distT="0" distB="0" distL="0" distR="0">
            <wp:extent cx="18277" cy="82226"/>
            <wp:effectExtent l="0" t="0" r="0" b="0"/>
            <wp:docPr id="2498" name="Picture 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2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spacing w:after="982" w:line="265" w:lineRule="auto"/>
        <w:ind w:left="38" w:right="756" w:hanging="10"/>
      </w:pPr>
      <w:r>
        <w:rPr>
          <w:sz w:val="24"/>
        </w:rPr>
        <w:t xml:space="preserve">2/ u parních sterilizátorů </w:t>
      </w:r>
      <w:proofErr w:type="gramStart"/>
      <w:r>
        <w:rPr>
          <w:sz w:val="24"/>
        </w:rPr>
        <w:t>( 2</w:t>
      </w:r>
      <w:proofErr w:type="gramEnd"/>
      <w:r>
        <w:rPr>
          <w:sz w:val="24"/>
        </w:rPr>
        <w:t xml:space="preserve"> ks ) —l x měs</w:t>
      </w:r>
      <w:r>
        <w:rPr>
          <w:sz w:val="24"/>
        </w:rPr>
        <w:t>íčně</w:t>
      </w:r>
      <w:r>
        <w:rPr>
          <w:noProof/>
        </w:rPr>
        <w:drawing>
          <wp:inline distT="0" distB="0" distL="0" distR="0">
            <wp:extent cx="4569" cy="54817"/>
            <wp:effectExtent l="0" t="0" r="0" b="0"/>
            <wp:docPr id="2500" name="Picture 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" name="Picture 25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spacing w:after="281"/>
        <w:ind w:left="1252"/>
        <w:jc w:val="center"/>
      </w:pPr>
      <w:r>
        <w:t>Předem děkujeme</w:t>
      </w:r>
      <w:r>
        <w:rPr>
          <w:noProof/>
        </w:rPr>
        <w:drawing>
          <wp:inline distT="0" distB="0" distL="0" distR="0">
            <wp:extent cx="18277" cy="27408"/>
            <wp:effectExtent l="0" t="0" r="0" b="0"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spacing w:after="0"/>
        <w:ind w:right="935"/>
        <w:jc w:val="right"/>
      </w:pPr>
      <w:r>
        <w:rPr>
          <w:rFonts w:ascii="Courier New" w:eastAsia="Courier New" w:hAnsi="Courier New" w:cs="Courier New"/>
        </w:rPr>
        <w:t xml:space="preserve">Z, </w:t>
      </w:r>
      <w:proofErr w:type="spellStart"/>
      <w:r>
        <w:rPr>
          <w:rFonts w:ascii="Courier New" w:eastAsia="Courier New" w:hAnsi="Courier New" w:cs="Courier New"/>
        </w:rPr>
        <w:t>Budinsu</w:t>
      </w:r>
      <w:proofErr w:type="spellEnd"/>
    </w:p>
    <w:p w:rsidR="00BF1EC2" w:rsidRDefault="00653536">
      <w:pPr>
        <w:spacing w:after="145"/>
        <w:jc w:val="right"/>
      </w:pPr>
      <w:r>
        <w:t>NemocniceÄ7äľnsdorf</w:t>
      </w:r>
    </w:p>
    <w:p w:rsidR="00BF1EC2" w:rsidRDefault="00653536">
      <w:pPr>
        <w:spacing w:after="0"/>
        <w:ind w:right="360"/>
        <w:jc w:val="right"/>
      </w:pPr>
      <w:r>
        <w:rPr>
          <w:sz w:val="28"/>
        </w:rPr>
        <w:t xml:space="preserve">Nemocnice </w:t>
      </w:r>
      <w:proofErr w:type="spellStart"/>
      <w:r>
        <w:rPr>
          <w:sz w:val="28"/>
        </w:rPr>
        <w:t>VaŤnsdayf</w:t>
      </w:r>
      <w:proofErr w:type="spellEnd"/>
    </w:p>
    <w:p w:rsidR="00BF1EC2" w:rsidRDefault="00653536">
      <w:pPr>
        <w:spacing w:after="0"/>
        <w:ind w:left="10" w:right="323" w:hanging="10"/>
        <w:jc w:val="right"/>
      </w:pPr>
      <w:r>
        <w:rPr>
          <w:noProof/>
        </w:rPr>
        <w:drawing>
          <wp:inline distT="0" distB="0" distL="0" distR="0">
            <wp:extent cx="392955" cy="105066"/>
            <wp:effectExtent l="0" t="0" r="0" b="0"/>
            <wp:docPr id="2504" name="Picture 2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" name="Picture 25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955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2280, 407 47 </w:t>
      </w:r>
      <w:proofErr w:type="spellStart"/>
      <w:r>
        <w:rPr>
          <w:sz w:val="20"/>
        </w:rPr>
        <w:t>Varosdorf</w:t>
      </w:r>
      <w:proofErr w:type="spellEnd"/>
    </w:p>
    <w:p w:rsidR="00BF1EC2" w:rsidRDefault="00653536">
      <w:pPr>
        <w:spacing w:after="0"/>
        <w:ind w:left="10" w:right="323" w:hanging="10"/>
        <w:jc w:val="right"/>
      </w:pPr>
      <w:r>
        <w:rPr>
          <w:noProof/>
        </w:rPr>
        <w:drawing>
          <wp:inline distT="0" distB="0" distL="0" distR="0">
            <wp:extent cx="146216" cy="123339"/>
            <wp:effectExtent l="0" t="0" r="0" b="0"/>
            <wp:docPr id="659" name="Picture 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Picture 6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216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412 372 445, It: 498 88</w:t>
      </w:r>
      <w:r>
        <w:rPr>
          <w:noProof/>
        </w:rPr>
        <w:drawing>
          <wp:inline distT="0" distB="0" distL="0" distR="0">
            <wp:extent cx="228462" cy="118770"/>
            <wp:effectExtent l="0" t="0" r="0" b="0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462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tabs>
          <w:tab w:val="center" w:pos="2529"/>
          <w:tab w:val="center" w:pos="7045"/>
        </w:tabs>
        <w:spacing w:after="121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569" cy="9135"/>
            <wp:effectExtent l="0" t="0" r="0" b="0"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L Záhon </w:t>
      </w:r>
      <w:proofErr w:type="spellStart"/>
      <w:r>
        <w:rPr>
          <w:sz w:val="20"/>
        </w:rPr>
        <w:t>vé</w:t>
      </w:r>
      <w:proofErr w:type="spellEnd"/>
      <w:r>
        <w:rPr>
          <w:sz w:val="20"/>
        </w:rPr>
        <w:tab/>
      </w:r>
      <w:r>
        <w:rPr>
          <w:sz w:val="20"/>
        </w:rPr>
        <w:t>-3-</w:t>
      </w:r>
      <w:r>
        <w:rPr>
          <w:noProof/>
        </w:rPr>
        <w:drawing>
          <wp:inline distT="0" distB="0" distL="0" distR="0">
            <wp:extent cx="4569" cy="4567"/>
            <wp:effectExtent l="0" t="0" r="0" b="0"/>
            <wp:docPr id="673" name="Picture 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pStyle w:val="Nadpis1"/>
        <w:tabs>
          <w:tab w:val="center" w:pos="1374"/>
          <w:tab w:val="center" w:pos="4303"/>
        </w:tabs>
        <w:ind w:left="0" w:firstLine="0"/>
      </w:pPr>
      <w:r>
        <w:tab/>
      </w:r>
      <w:proofErr w:type="spellStart"/>
      <w:r>
        <w:t>Přezkoumů</w:t>
      </w:r>
      <w:proofErr w:type="spellEnd"/>
      <w:r>
        <w:tab/>
      </w:r>
      <w:proofErr w:type="spellStart"/>
      <w:r>
        <w:t>dro</w:t>
      </w:r>
      <w:proofErr w:type="spellEnd"/>
      <w:r>
        <w:t xml:space="preserve"> /13, /ü //d</w:t>
      </w:r>
    </w:p>
    <w:p w:rsidR="00BF1EC2" w:rsidRDefault="00653536">
      <w:pPr>
        <w:tabs>
          <w:tab w:val="center" w:pos="1328"/>
          <w:tab w:val="center" w:pos="3612"/>
        </w:tabs>
        <w:spacing w:after="41" w:line="265" w:lineRule="auto"/>
      </w:pPr>
      <w:r>
        <w:rPr>
          <w:sz w:val="24"/>
        </w:rPr>
        <w:tab/>
      </w:r>
      <w:proofErr w:type="spellStart"/>
      <w:r>
        <w:rPr>
          <w:sz w:val="24"/>
        </w:rPr>
        <w:t>Telu</w:t>
      </w:r>
      <w:proofErr w:type="spellEnd"/>
      <w:r>
        <w:rPr>
          <w:sz w:val="24"/>
        </w:rPr>
        <w:t xml:space="preserve"> kontakt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087478" cy="178156"/>
            <wp:effectExtent l="0" t="0" r="0" b="0"/>
            <wp:docPr id="1012" name="Picture 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Picture 10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7478" cy="1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C2" w:rsidRDefault="00653536">
      <w:pPr>
        <w:tabs>
          <w:tab w:val="center" w:pos="1892"/>
          <w:tab w:val="center" w:pos="3792"/>
        </w:tabs>
        <w:spacing w:after="0"/>
      </w:pPr>
      <w:r>
        <w:rPr>
          <w:sz w:val="26"/>
        </w:rPr>
        <w:tab/>
      </w:r>
      <w:proofErr w:type="spellStart"/>
      <w:proofErr w:type="gramStart"/>
      <w:r>
        <w:rPr>
          <w:sz w:val="26"/>
        </w:rPr>
        <w:t>Provdení</w:t>
      </w:r>
      <w:proofErr w:type="spellEnd"/>
      <w:r>
        <w:rPr>
          <w:sz w:val="26"/>
        </w:rPr>
        <w:t xml:space="preserve"> ?</w:t>
      </w:r>
      <w:proofErr w:type="spellStart"/>
      <w:r>
        <w:rPr>
          <w:sz w:val="26"/>
        </w:rPr>
        <w:t>äkézky</w:t>
      </w:r>
      <w:proofErr w:type="spellEnd"/>
      <w:proofErr w:type="gramEnd"/>
      <w:r>
        <w:rPr>
          <w:sz w:val="26"/>
        </w:rPr>
        <w:t xml:space="preserve"> dne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83293" cy="105066"/>
            <wp:effectExtent l="0" t="0" r="0" b="0"/>
            <wp:docPr id="2508" name="Picture 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" name="Picture 25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293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EC2">
      <w:pgSz w:w="11909" w:h="16841"/>
      <w:pgMar w:top="1324" w:right="1633" w:bottom="1440" w:left="16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C2"/>
    <w:rsid w:val="00653536"/>
    <w:rsid w:val="00B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BE5AE-BEA8-4A65-9540-113D4F1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" w:hanging="10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05"/>
      <w:ind w:left="22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38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2019-01-29T06:12:00Z</dcterms:created>
  <dcterms:modified xsi:type="dcterms:W3CDTF">2019-01-29T06:12:00Z</dcterms:modified>
</cp:coreProperties>
</file>