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BC3904">
        <w:rPr>
          <w:rFonts w:ascii="Cambria" w:hAnsi="Cambria" w:cs="Cambria"/>
          <w:b/>
          <w:bCs/>
          <w:sz w:val="32"/>
          <w:szCs w:val="32"/>
        </w:rPr>
        <w:t>1</w:t>
      </w:r>
      <w:r w:rsidR="009763CF">
        <w:rPr>
          <w:rFonts w:ascii="Cambria" w:hAnsi="Cambria" w:cs="Cambria"/>
          <w:b/>
          <w:bCs/>
          <w:sz w:val="32"/>
          <w:szCs w:val="32"/>
        </w:rPr>
        <w:t>/1</w:t>
      </w:r>
      <w:r w:rsidR="00BC3904">
        <w:rPr>
          <w:rFonts w:ascii="Cambria" w:hAnsi="Cambria" w:cs="Cambria"/>
          <w:b/>
          <w:bCs/>
          <w:sz w:val="32"/>
          <w:szCs w:val="32"/>
        </w:rPr>
        <w:t>9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BC3904">
        <w:rPr>
          <w:rFonts w:ascii="Courier New" w:hAnsi="Courier New" w:cs="Courier New"/>
          <w:b/>
          <w:bCs/>
          <w:sz w:val="24"/>
          <w:szCs w:val="24"/>
        </w:rPr>
        <w:t>22.1.2019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Název: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  <w:proofErr w:type="spellStart"/>
            <w:r w:rsidR="00364902">
              <w:rPr>
                <w:rFonts w:ascii="Cambria" w:hAnsi="Cambria" w:cs="Cambria"/>
                <w:sz w:val="24"/>
                <w:szCs w:val="24"/>
              </w:rPr>
              <w:t>Educaplay</w:t>
            </w:r>
            <w:proofErr w:type="spellEnd"/>
            <w:r w:rsidR="00364902">
              <w:rPr>
                <w:rFonts w:ascii="Cambria" w:hAnsi="Cambria" w:cs="Cambria"/>
                <w:sz w:val="24"/>
                <w:szCs w:val="24"/>
              </w:rPr>
              <w:t>, s.r.o.</w:t>
            </w:r>
          </w:p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="00364902">
              <w:rPr>
                <w:rFonts w:ascii="Cambria" w:hAnsi="Cambria" w:cs="Cambria"/>
                <w:sz w:val="24"/>
                <w:szCs w:val="24"/>
              </w:rPr>
              <w:t>Výstavní 1928/9, Ostrava 702 00</w:t>
            </w:r>
          </w:p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="00364902">
              <w:rPr>
                <w:rFonts w:ascii="PT Sans" w:hAnsi="PT Sans"/>
                <w:color w:val="3D3D3E"/>
              </w:rPr>
              <w:t>285 748 42</w:t>
            </w:r>
          </w:p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>DIČ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:        </w:t>
            </w:r>
            <w:r w:rsidR="00364902">
              <w:rPr>
                <w:rFonts w:ascii="PT Sans" w:hAnsi="PT Sans"/>
                <w:color w:val="3D3D3E"/>
              </w:rPr>
              <w:t>CZ 285 748 42</w:t>
            </w:r>
            <w:r w:rsidR="0012224E" w:rsidRPr="00F52521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</w:tbl>
    <w:p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:rsidR="00F02F12" w:rsidRDefault="00BC39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Pastelové šatny-3 </w:t>
      </w:r>
      <w:proofErr w:type="spellStart"/>
      <w:r>
        <w:rPr>
          <w:b/>
          <w:sz w:val="28"/>
          <w:szCs w:val="28"/>
        </w:rPr>
        <w:t>místné</w:t>
      </w:r>
      <w:proofErr w:type="spellEnd"/>
      <w:r>
        <w:rPr>
          <w:b/>
          <w:sz w:val="28"/>
          <w:szCs w:val="28"/>
        </w:rPr>
        <w:t xml:space="preserve">   ( 3 780,- Kč)</w:t>
      </w:r>
    </w:p>
    <w:p w:rsidR="00BC3904" w:rsidRDefault="00BC3904">
      <w:pPr>
        <w:rPr>
          <w:b/>
          <w:sz w:val="28"/>
          <w:szCs w:val="28"/>
        </w:rPr>
      </w:pPr>
      <w:r>
        <w:rPr>
          <w:b/>
          <w:sz w:val="28"/>
          <w:szCs w:val="28"/>
        </w:rPr>
        <w:t>81 50000-modrá                       2 ks</w:t>
      </w:r>
    </w:p>
    <w:p w:rsidR="00BC3904" w:rsidRDefault="00BC3904">
      <w:pPr>
        <w:rPr>
          <w:b/>
          <w:sz w:val="28"/>
          <w:szCs w:val="28"/>
        </w:rPr>
      </w:pPr>
      <w:r>
        <w:rPr>
          <w:b/>
          <w:sz w:val="28"/>
          <w:szCs w:val="28"/>
        </w:rPr>
        <w:t>81 50001-žlutá                          4 ks</w:t>
      </w:r>
    </w:p>
    <w:p w:rsidR="00BC3904" w:rsidRDefault="00BC3904">
      <w:pPr>
        <w:rPr>
          <w:b/>
          <w:sz w:val="28"/>
          <w:szCs w:val="28"/>
        </w:rPr>
      </w:pPr>
      <w:r>
        <w:rPr>
          <w:b/>
          <w:sz w:val="28"/>
          <w:szCs w:val="28"/>
        </w:rPr>
        <w:t>81 50002-růžová                       2 ks</w:t>
      </w:r>
    </w:p>
    <w:p w:rsidR="00BC3904" w:rsidRDefault="00BC3904">
      <w:pPr>
        <w:rPr>
          <w:b/>
          <w:sz w:val="28"/>
          <w:szCs w:val="28"/>
        </w:rPr>
      </w:pPr>
      <w:r>
        <w:rPr>
          <w:b/>
          <w:sz w:val="28"/>
          <w:szCs w:val="28"/>
        </w:rPr>
        <w:t>81 50003-zelená                        2 ks</w:t>
      </w:r>
    </w:p>
    <w:p w:rsidR="00BC3904" w:rsidRDefault="00BC3904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CELKEM:                            37 800,-Kč</w:t>
      </w:r>
    </w:p>
    <w:p w:rsidR="00F02F12" w:rsidRDefault="00F02F12">
      <w:pPr>
        <w:rPr>
          <w:b/>
          <w:sz w:val="28"/>
          <w:szCs w:val="28"/>
        </w:rPr>
      </w:pPr>
    </w:p>
    <w:p w:rsidR="00F02F12" w:rsidRPr="00F52521" w:rsidRDefault="00F02F12">
      <w:pPr>
        <w:rPr>
          <w:b/>
          <w:sz w:val="28"/>
          <w:szCs w:val="28"/>
        </w:rPr>
      </w:pPr>
    </w:p>
    <w:p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</w:t>
      </w:r>
      <w:proofErr w:type="spellStart"/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>Bizoňová</w:t>
      </w:r>
      <w:proofErr w:type="spellEnd"/>
    </w:p>
    <w:p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BC3904">
            <w:r>
              <w:t>únor-březen 2019</w:t>
            </w:r>
          </w:p>
        </w:tc>
      </w:tr>
    </w:tbl>
    <w:p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  :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</w:t>
            </w:r>
            <w:proofErr w:type="spellStart"/>
            <w:r w:rsidR="009763CF">
              <w:rPr>
                <w:rFonts w:ascii="Cambria" w:hAnsi="Cambria" w:cs="Cambria"/>
                <w:b/>
                <w:bCs/>
              </w:rPr>
              <w:t>Bizoňová</w:t>
            </w:r>
            <w:proofErr w:type="spellEnd"/>
            <w:r w:rsidR="009763CF">
              <w:rPr>
                <w:rFonts w:ascii="Cambria" w:hAnsi="Cambria" w:cs="Cambria"/>
                <w:b/>
                <w:bCs/>
              </w:rPr>
              <w:t xml:space="preserve">                                                 </w:t>
            </w:r>
            <w:r w:rsidR="00BC3904">
              <w:rPr>
                <w:rFonts w:ascii="Cambria" w:hAnsi="Cambria" w:cs="Cambria"/>
                <w:b/>
                <w:bCs/>
              </w:rPr>
              <w:t>22.1.2019</w:t>
            </w:r>
          </w:p>
          <w:p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  :       Vladimír Žitka                                                              </w:t>
            </w:r>
            <w:r w:rsidR="00BC3904">
              <w:rPr>
                <w:rFonts w:ascii="Cambria" w:hAnsi="Cambria" w:cs="Cambria"/>
                <w:b/>
                <w:bCs/>
              </w:rPr>
              <w:t>22.1.2019</w:t>
            </w:r>
            <w:bookmarkStart w:id="0" w:name="_GoBack"/>
            <w:bookmarkEnd w:id="0"/>
          </w:p>
          <w:p w:rsidR="00686AAD" w:rsidRDefault="00686AAD">
            <w:pPr>
              <w:jc w:val="both"/>
            </w:pPr>
          </w:p>
          <w:p w:rsidR="00686AAD" w:rsidRDefault="00686AAD">
            <w:pPr>
              <w:jc w:val="both"/>
            </w:pPr>
          </w:p>
        </w:tc>
      </w:tr>
    </w:tbl>
    <w:p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:rsidR="00686AAD" w:rsidRDefault="00686AAD"/>
    <w:sectPr w:rsidR="00686AAD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B36"/>
    <w:rsid w:val="000B3332"/>
    <w:rsid w:val="000D4BAC"/>
    <w:rsid w:val="0012224E"/>
    <w:rsid w:val="002174E3"/>
    <w:rsid w:val="00222830"/>
    <w:rsid w:val="002A4EB5"/>
    <w:rsid w:val="002D53ED"/>
    <w:rsid w:val="00316A19"/>
    <w:rsid w:val="00364902"/>
    <w:rsid w:val="003B10FE"/>
    <w:rsid w:val="00522220"/>
    <w:rsid w:val="00541FB3"/>
    <w:rsid w:val="005B51D4"/>
    <w:rsid w:val="00640690"/>
    <w:rsid w:val="00686AAD"/>
    <w:rsid w:val="0079123F"/>
    <w:rsid w:val="008A0D9D"/>
    <w:rsid w:val="009763CF"/>
    <w:rsid w:val="009D508E"/>
    <w:rsid w:val="00A5034A"/>
    <w:rsid w:val="00BA0DE8"/>
    <w:rsid w:val="00BC3904"/>
    <w:rsid w:val="00F02F12"/>
    <w:rsid w:val="00F33B36"/>
    <w:rsid w:val="00F52521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E6E95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reditelka</cp:lastModifiedBy>
  <cp:revision>24</cp:revision>
  <cp:lastPrinted>2019-01-22T10:54:00Z</cp:lastPrinted>
  <dcterms:created xsi:type="dcterms:W3CDTF">2017-01-12T11:29:00Z</dcterms:created>
  <dcterms:modified xsi:type="dcterms:W3CDTF">2019-01-22T10:55:00Z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1.70583730366557E-302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