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6D" w:rsidRDefault="00915402">
      <w:pPr>
        <w:spacing w:before="10" w:after="108"/>
        <w:ind w:right="39"/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-3233102</wp:posOffset>
            </wp:positionH>
            <wp:positionV relativeFrom="paragraph">
              <wp:posOffset>233363</wp:posOffset>
            </wp:positionV>
            <wp:extent cx="1733550" cy="811662"/>
            <wp:effectExtent l="19050" t="0" r="0" b="0"/>
            <wp:wrapNone/>
            <wp:docPr id="6" name="Obrázek 5" descr="LOGO L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N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490" w:rsidRPr="00301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79.3pt;height:21pt;z-index:251660800;mso-position-horizontal:center;mso-position-horizontal-relative:text;mso-position-vertical-relative:text;mso-width-relative:margin;mso-height-relative:margin" stroked="f">
            <v:textbox>
              <w:txbxContent>
                <w:p w:rsidR="00915402" w:rsidRDefault="0091540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S</w:t>
                  </w:r>
                  <w:r w:rsidR="00EF6820">
                    <w:rPr>
                      <w:lang w:val="cs-CZ"/>
                    </w:rPr>
                    <w:t>M</w:t>
                  </w:r>
                  <w:r>
                    <w:rPr>
                      <w:lang w:val="cs-CZ"/>
                    </w:rPr>
                    <w:t>NN4/0012</w:t>
                  </w:r>
                </w:p>
              </w:txbxContent>
            </v:textbox>
          </v:shape>
        </w:pict>
      </w:r>
    </w:p>
    <w:p w:rsidR="00040F6D" w:rsidRDefault="00040F6D">
      <w:pPr>
        <w:sectPr w:rsidR="00040F6D">
          <w:pgSz w:w="11918" w:h="16854"/>
          <w:pgMar w:top="840" w:right="879" w:bottom="57" w:left="9539" w:header="720" w:footer="720" w:gutter="0"/>
          <w:cols w:space="708"/>
        </w:sectPr>
      </w:pPr>
    </w:p>
    <w:p w:rsidR="00040F6D" w:rsidRDefault="00301490">
      <w:pPr>
        <w:spacing w:before="881" w:line="288" w:lineRule="exact"/>
        <w:rPr>
          <w:rFonts w:ascii="Times New Roman" w:hAnsi="Times New Roman"/>
          <w:color w:val="000000"/>
          <w:sz w:val="24"/>
        </w:rPr>
      </w:pPr>
      <w:r w:rsidRPr="00301490">
        <w:lastRenderedPageBreak/>
        <w:pict>
          <v:shape id="_x0000_s1027" type="#_x0000_t202" style="position:absolute;margin-left:35.6pt;margin-top:0;width:136.45pt;height:57.55pt;z-index:-251658752;mso-wrap-distance-left:35.65pt;mso-wrap-distance-right:0" filled="f" stroked="f">
            <v:textbox inset="0,0,0,0">
              <w:txbxContent>
                <w:p w:rsidR="00915402" w:rsidRDefault="00915402">
                  <w:pPr>
                    <w:spacing w:before="684" w:after="144" w:line="206" w:lineRule="auto"/>
                    <w:jc w:val="right"/>
                    <w:rPr>
                      <w:rFonts w:ascii="Arial" w:hAnsi="Arial"/>
                      <w:b/>
                      <w:color w:val="000000"/>
                      <w:spacing w:val="-2"/>
                      <w:w w:val="105"/>
                      <w:sz w:val="21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w w:val="105"/>
                      <w:sz w:val="21"/>
                      <w:lang w:val="cs-CZ"/>
                    </w:rPr>
                    <w:t xml:space="preserve">LINDE TECHNOPLYN </w:t>
                  </w:r>
                  <w:r>
                    <w:rPr>
                      <w:rFonts w:ascii="Arial" w:hAnsi="Arial"/>
                      <w:color w:val="000000"/>
                      <w:spacing w:val="-2"/>
                      <w:lang w:val="cs-CZ"/>
                    </w:rPr>
                    <w:t>a.s.</w:t>
                  </w:r>
                </w:p>
              </w:txbxContent>
            </v:textbox>
          </v:shape>
        </w:pict>
      </w:r>
      <w:r w:rsidRPr="00301490">
        <w:pict>
          <v:shape id="_x0000_s1026" type="#_x0000_t202" style="position:absolute;margin-left:472.3pt;margin-top:26.2pt;width:70.2pt;height:19.3pt;z-index:-251657728;mso-wrap-distance-left:22pt;mso-wrap-distance-top:26.2pt;mso-wrap-distance-right:0;mso-wrap-distance-bottom:12.05pt" filled="f" stroked="f">
            <v:textbox inset="0,0,0,0">
              <w:txbxContent>
                <w:p w:rsidR="00915402" w:rsidRDefault="00915402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91540" cy="24511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245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0F6D" w:rsidRDefault="00915402">
      <w:pPr>
        <w:tabs>
          <w:tab w:val="right" w:pos="6797"/>
        </w:tabs>
        <w:spacing w:after="108"/>
        <w:ind w:left="3888"/>
        <w:rPr>
          <w:rFonts w:ascii="Verdana" w:hAnsi="Verdana"/>
          <w:b/>
          <w:color w:val="000000"/>
          <w:spacing w:val="-9"/>
          <w:sz w:val="10"/>
          <w:lang w:val="cs-CZ"/>
        </w:rPr>
      </w:pPr>
      <w:r>
        <w:rPr>
          <w:rFonts w:ascii="Verdana" w:hAnsi="Verdana"/>
          <w:b/>
          <w:color w:val="000000"/>
          <w:spacing w:val="-9"/>
          <w:sz w:val="10"/>
          <w:lang w:val="cs-CZ"/>
        </w:rPr>
        <w:tab/>
      </w:r>
    </w:p>
    <w:p w:rsidR="00040F6D" w:rsidRDefault="00040F6D">
      <w:pPr>
        <w:sectPr w:rsidR="00040F6D">
          <w:type w:val="continuous"/>
          <w:pgSz w:w="11918" w:h="16854"/>
          <w:pgMar w:top="840" w:right="475" w:bottom="57" w:left="532" w:header="720" w:footer="720" w:gutter="0"/>
          <w:cols w:space="708"/>
        </w:sectPr>
      </w:pPr>
    </w:p>
    <w:p w:rsidR="00040F6D" w:rsidRDefault="00915402">
      <w:pPr>
        <w:tabs>
          <w:tab w:val="right" w:pos="9151"/>
        </w:tabs>
        <w:ind w:left="720"/>
        <w:rPr>
          <w:rFonts w:ascii="Times New Roman" w:hAnsi="Times New Roman"/>
          <w:color w:val="000000"/>
          <w:spacing w:val="-2"/>
          <w:sz w:val="19"/>
          <w:lang w:val="cs-CZ"/>
        </w:rPr>
      </w:pPr>
      <w:proofErr w:type="spellStart"/>
      <w:r>
        <w:rPr>
          <w:rFonts w:ascii="Times New Roman" w:hAnsi="Times New Roman"/>
          <w:color w:val="000000"/>
          <w:spacing w:val="-2"/>
          <w:sz w:val="19"/>
          <w:lang w:val="cs-CZ"/>
        </w:rPr>
        <w:lastRenderedPageBreak/>
        <w:t>ev.</w:t>
      </w:r>
      <w:proofErr w:type="gramStart"/>
      <w:r>
        <w:rPr>
          <w:rFonts w:ascii="Times New Roman" w:hAnsi="Times New Roman"/>
          <w:color w:val="000000"/>
          <w:spacing w:val="-2"/>
          <w:sz w:val="19"/>
          <w:lang w:val="cs-CZ"/>
        </w:rPr>
        <w:t>č.nájemce</w:t>
      </w:r>
      <w:proofErr w:type="spellEnd"/>
      <w:proofErr w:type="gramEnd"/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 :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807 116 '70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ab/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ev.č.pronajímatele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 xml:space="preserve"> : 111/2/99/7/N</w:t>
      </w:r>
    </w:p>
    <w:p w:rsidR="00040F6D" w:rsidRDefault="00915402">
      <w:pPr>
        <w:spacing w:before="216" w:line="199" w:lineRule="auto"/>
        <w:jc w:val="center"/>
        <w:rPr>
          <w:rFonts w:ascii="Times New Roman" w:hAnsi="Times New Roman"/>
          <w:b/>
          <w:color w:val="000000"/>
          <w:spacing w:val="10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10"/>
          <w:sz w:val="26"/>
          <w:lang w:val="cs-CZ"/>
        </w:rPr>
        <w:t>Dodatek č. 2</w:t>
      </w:r>
    </w:p>
    <w:p w:rsidR="00040F6D" w:rsidRDefault="00915402">
      <w:pPr>
        <w:spacing w:before="72" w:line="480" w:lineRule="auto"/>
        <w:jc w:val="center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ke Smlouvě o nájmu, ze dne </w:t>
      </w:r>
      <w:proofErr w:type="gramStart"/>
      <w:r>
        <w:rPr>
          <w:rFonts w:ascii="Times New Roman" w:hAnsi="Times New Roman"/>
          <w:color w:val="000000"/>
          <w:sz w:val="20"/>
          <w:lang w:val="cs-CZ"/>
        </w:rPr>
        <w:t>18.3.1999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uzavřené </w:t>
      </w:r>
      <w:r>
        <w:rPr>
          <w:rFonts w:ascii="Times New Roman" w:hAnsi="Times New Roman"/>
          <w:color w:val="000000"/>
          <w:sz w:val="20"/>
          <w:lang w:val="cs-CZ"/>
        </w:rPr>
        <w:br/>
      </w:r>
      <w:r>
        <w:rPr>
          <w:rFonts w:ascii="Times New Roman" w:hAnsi="Times New Roman"/>
          <w:color w:val="000000"/>
          <w:sz w:val="19"/>
          <w:lang w:val="cs-CZ"/>
        </w:rPr>
        <w:t>mezi</w:t>
      </w:r>
    </w:p>
    <w:p w:rsidR="00040F6D" w:rsidRDefault="00915402">
      <w:pPr>
        <w:spacing w:before="180"/>
        <w:jc w:val="center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LINDE TECHNOPLYN a.s., Praha 9, U </w:t>
      </w:r>
      <w:proofErr w:type="spellStart"/>
      <w:r>
        <w:rPr>
          <w:rFonts w:ascii="Times New Roman" w:hAnsi="Times New Roman"/>
          <w:color w:val="000000"/>
          <w:spacing w:val="1"/>
          <w:sz w:val="20"/>
          <w:lang w:val="cs-CZ"/>
        </w:rPr>
        <w:t>Technoplynu</w:t>
      </w:r>
      <w:proofErr w:type="spellEnd"/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1324, PSČ 19800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br/>
      </w:r>
      <w:r>
        <w:rPr>
          <w:rFonts w:ascii="Times New Roman" w:hAnsi="Times New Roman"/>
          <w:color w:val="000000"/>
          <w:sz w:val="20"/>
          <w:lang w:val="cs-CZ"/>
        </w:rPr>
        <w:t xml:space="preserve">IČ 00011754, DIČ 009-00011754 </w:t>
      </w:r>
      <w:r>
        <w:rPr>
          <w:rFonts w:ascii="Times New Roman" w:hAnsi="Times New Roman"/>
          <w:color w:val="000000"/>
          <w:sz w:val="20"/>
          <w:lang w:val="cs-CZ"/>
        </w:rPr>
        <w:br/>
        <w:t>zapsán v OR Městského soudu v Praze, oddíl B, vložka 411</w:t>
      </w:r>
    </w:p>
    <w:p w:rsidR="00040F6D" w:rsidRDefault="00915402">
      <w:pPr>
        <w:spacing w:before="180" w:line="137" w:lineRule="exact"/>
        <w:jc w:val="center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a</w:t>
      </w:r>
    </w:p>
    <w:p w:rsidR="00040F6D" w:rsidRDefault="00915402">
      <w:pPr>
        <w:spacing w:before="144"/>
        <w:jc w:val="center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Povodí </w:t>
      </w:r>
      <w:proofErr w:type="gramStart"/>
      <w:r>
        <w:rPr>
          <w:rFonts w:ascii="Times New Roman" w:hAnsi="Times New Roman"/>
          <w:color w:val="000000"/>
          <w:sz w:val="20"/>
          <w:lang w:val="cs-CZ"/>
        </w:rPr>
        <w:t>Odry,státní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podnik,Ostrava 1, Varenská 49,PSČ 701 26 </w:t>
      </w:r>
      <w:r>
        <w:rPr>
          <w:rFonts w:ascii="Times New Roman" w:hAnsi="Times New Roman"/>
          <w:color w:val="000000"/>
          <w:sz w:val="20"/>
          <w:lang w:val="cs-CZ"/>
        </w:rPr>
        <w:br/>
        <w:t xml:space="preserve">IČ 70890021 </w:t>
      </w:r>
      <w:r w:rsidR="00EA2F0F">
        <w:rPr>
          <w:rFonts w:ascii="Times New Roman" w:hAnsi="Times New Roman"/>
          <w:color w:val="000000"/>
          <w:sz w:val="20"/>
          <w:lang w:val="cs-CZ"/>
        </w:rPr>
        <w:t xml:space="preserve">     </w:t>
      </w:r>
      <w:r>
        <w:rPr>
          <w:rFonts w:ascii="Times New Roman" w:hAnsi="Times New Roman"/>
          <w:color w:val="000000"/>
          <w:sz w:val="20"/>
          <w:lang w:val="cs-CZ"/>
        </w:rPr>
        <w:t xml:space="preserve">DIČ 388-70890021 </w:t>
      </w:r>
      <w:r>
        <w:rPr>
          <w:rFonts w:ascii="Times New Roman" w:hAnsi="Times New Roman"/>
          <w:color w:val="000000"/>
          <w:sz w:val="20"/>
          <w:lang w:val="cs-CZ"/>
        </w:rPr>
        <w:br/>
        <w:t>zapsán v OR Krajského soudu v Ostravě, oddíl A XIV, vložka 584</w:t>
      </w:r>
    </w:p>
    <w:p w:rsidR="00040F6D" w:rsidRDefault="00915402">
      <w:pPr>
        <w:spacing w:before="900"/>
        <w:ind w:left="72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Zásobníky: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622"/>
        <w:gridCol w:w="5242"/>
      </w:tblGrid>
      <w:tr w:rsidR="00040F6D">
        <w:trPr>
          <w:trHeight w:hRule="exact" w:val="270"/>
          <w:jc w:val="right"/>
        </w:trPr>
        <w:tc>
          <w:tcPr>
            <w:tcW w:w="4622" w:type="dxa"/>
            <w:tcBorders>
              <w:top w:val="single" w:sz="5" w:space="0" w:color="4E4E4E"/>
              <w:left w:val="none" w:sz="0" w:space="0" w:color="000000"/>
              <w:bottom w:val="single" w:sz="5" w:space="0" w:color="4E4E4E"/>
              <w:right w:val="single" w:sz="5" w:space="0" w:color="545455"/>
            </w:tcBorders>
            <w:vAlign w:val="center"/>
          </w:tcPr>
          <w:p w:rsidR="00040F6D" w:rsidRDefault="00915402">
            <w:pPr>
              <w:ind w:left="76"/>
              <w:rPr>
                <w:rFonts w:ascii="Times New Roman" w:hAnsi="Times New Roman"/>
                <w:color w:val="000000"/>
                <w:spacing w:val="8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8"/>
                <w:sz w:val="20"/>
                <w:lang w:val="cs-CZ"/>
              </w:rPr>
              <w:t>Typ: T18S64</w:t>
            </w:r>
          </w:p>
        </w:tc>
        <w:tc>
          <w:tcPr>
            <w:tcW w:w="5242" w:type="dxa"/>
            <w:tcBorders>
              <w:top w:val="single" w:sz="5" w:space="0" w:color="4E4E4E"/>
              <w:left w:val="single" w:sz="5" w:space="0" w:color="545455"/>
              <w:bottom w:val="single" w:sz="5" w:space="0" w:color="4E4E4E"/>
              <w:right w:val="none" w:sz="0" w:space="0" w:color="000000"/>
            </w:tcBorders>
            <w:vAlign w:val="center"/>
          </w:tcPr>
          <w:p w:rsidR="00040F6D" w:rsidRDefault="00915402">
            <w:pPr>
              <w:ind w:right="4482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Počet: 1</w:t>
            </w:r>
          </w:p>
        </w:tc>
      </w:tr>
      <w:tr w:rsidR="00040F6D">
        <w:trPr>
          <w:trHeight w:hRule="exact" w:val="266"/>
          <w:jc w:val="right"/>
        </w:trPr>
        <w:tc>
          <w:tcPr>
            <w:tcW w:w="4622" w:type="dxa"/>
            <w:tcBorders>
              <w:top w:val="single" w:sz="5" w:space="0" w:color="4E4E4E"/>
              <w:left w:val="none" w:sz="0" w:space="0" w:color="000000"/>
              <w:bottom w:val="none" w:sz="0" w:space="0" w:color="000000"/>
              <w:right w:val="single" w:sz="5" w:space="0" w:color="545455"/>
            </w:tcBorders>
            <w:vAlign w:val="center"/>
          </w:tcPr>
          <w:p w:rsidR="00040F6D" w:rsidRDefault="00915402">
            <w:pPr>
              <w:ind w:left="76"/>
              <w:rPr>
                <w:rFonts w:ascii="Times New Roman" w:hAnsi="Times New Roman"/>
                <w:color w:val="000000"/>
                <w:spacing w:val="6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lang w:val="cs-CZ"/>
              </w:rPr>
              <w:t>Měsíční nájemné (č1. II. bod 2.) : 11 900,-- Kč</w:t>
            </w:r>
          </w:p>
        </w:tc>
        <w:tc>
          <w:tcPr>
            <w:tcW w:w="5242" w:type="dxa"/>
            <w:tcBorders>
              <w:top w:val="single" w:sz="5" w:space="0" w:color="4E4E4E"/>
              <w:left w:val="single" w:sz="5" w:space="0" w:color="545455"/>
              <w:bottom w:val="none" w:sz="0" w:space="0" w:color="000000"/>
              <w:right w:val="none" w:sz="0" w:space="0" w:color="000000"/>
            </w:tcBorders>
          </w:tcPr>
          <w:p w:rsidR="00040F6D" w:rsidRDefault="00040F6D"/>
        </w:tc>
      </w:tr>
      <w:tr w:rsidR="00040F6D">
        <w:trPr>
          <w:trHeight w:hRule="exact" w:val="12"/>
          <w:jc w:val="right"/>
        </w:trPr>
        <w:tc>
          <w:tcPr>
            <w:tcW w:w="46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040F6D"/>
        </w:tc>
        <w:tc>
          <w:tcPr>
            <w:tcW w:w="5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040F6D"/>
        </w:tc>
      </w:tr>
    </w:tbl>
    <w:p w:rsidR="00040F6D" w:rsidRDefault="00915402">
      <w:pPr>
        <w:spacing w:before="432" w:after="180" w:line="199" w:lineRule="auto"/>
        <w:ind w:left="79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Platnost:</w:t>
      </w:r>
    </w:p>
    <w:p w:rsidR="00040F6D" w:rsidRDefault="00915402">
      <w:pPr>
        <w:pBdr>
          <w:top w:val="single" w:sz="4" w:space="0" w:color="4D4E4E"/>
          <w:left w:val="single" w:sz="4" w:space="0" w:color="000000"/>
          <w:bottom w:val="single" w:sz="4" w:space="1" w:color="484848"/>
          <w:right w:val="single" w:sz="4" w:space="0" w:color="000000"/>
        </w:pBdr>
        <w:tabs>
          <w:tab w:val="right" w:pos="5889"/>
        </w:tabs>
        <w:ind w:left="717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Platnost dodatku č. 2</w:t>
      </w:r>
      <w:r>
        <w:rPr>
          <w:rFonts w:ascii="Times New Roman" w:hAnsi="Times New Roman"/>
          <w:color w:val="000000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Od : </w:t>
      </w:r>
      <w:proofErr w:type="gramStart"/>
      <w:r>
        <w:rPr>
          <w:rFonts w:ascii="Times New Roman" w:hAnsi="Times New Roman"/>
          <w:color w:val="000000"/>
          <w:spacing w:val="6"/>
          <w:sz w:val="20"/>
          <w:lang w:val="cs-CZ"/>
        </w:rPr>
        <w:t>1.3.2003</w:t>
      </w:r>
      <w:proofErr w:type="gramEnd"/>
    </w:p>
    <w:p w:rsidR="00040F6D" w:rsidRDefault="00915402">
      <w:pPr>
        <w:spacing w:before="216" w:line="199" w:lineRule="auto"/>
        <w:ind w:left="792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Kontaktní osoba:</w:t>
      </w: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30"/>
        <w:gridCol w:w="5241"/>
      </w:tblGrid>
      <w:tr w:rsidR="00040F6D">
        <w:trPr>
          <w:trHeight w:hRule="exact" w:val="27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6D" w:rsidRDefault="00915402">
            <w:pPr>
              <w:ind w:left="79"/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  <w:t xml:space="preserve">Obchodní </w:t>
            </w:r>
            <w:proofErr w:type="gramStart"/>
            <w:r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  <w:t>zástupce :</w:t>
            </w:r>
            <w:proofErr w:type="gramEnd"/>
            <w:r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6D" w:rsidRDefault="00915402">
            <w:pPr>
              <w:ind w:left="68"/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  <w:t xml:space="preserve">Fax: </w:t>
            </w:r>
          </w:p>
        </w:tc>
      </w:tr>
      <w:tr w:rsidR="00040F6D">
        <w:trPr>
          <w:trHeight w:hRule="exact" w:val="284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6D" w:rsidRDefault="00915402">
            <w:pPr>
              <w:ind w:left="79"/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  <w:t xml:space="preserve">Tel.: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6D" w:rsidRDefault="00915402">
            <w:pPr>
              <w:ind w:left="68"/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1"/>
                <w:lang w:val="cs-CZ"/>
              </w:rPr>
              <w:t xml:space="preserve">Mobil.: </w:t>
            </w:r>
          </w:p>
        </w:tc>
      </w:tr>
    </w:tbl>
    <w:p w:rsidR="00040F6D" w:rsidRDefault="00040F6D">
      <w:pPr>
        <w:spacing w:after="447" w:line="20" w:lineRule="exact"/>
      </w:pPr>
    </w:p>
    <w:p w:rsidR="00040F6D" w:rsidRDefault="00915402">
      <w:pPr>
        <w:spacing w:line="199" w:lineRule="auto"/>
        <w:ind w:left="79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Poznámka:</w:t>
      </w:r>
    </w:p>
    <w:p w:rsidR="00040F6D" w:rsidRDefault="00915402">
      <w:pPr>
        <w:tabs>
          <w:tab w:val="left" w:leader="dot" w:pos="2805"/>
          <w:tab w:val="right" w:leader="dot" w:pos="7866"/>
        </w:tabs>
        <w:spacing w:before="432"/>
        <w:ind w:left="79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V Ostravě dne 26. 2. 2003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5"/>
        <w:gridCol w:w="2902"/>
        <w:gridCol w:w="6733"/>
      </w:tblGrid>
      <w:tr w:rsidR="00040F6D">
        <w:trPr>
          <w:trHeight w:hRule="exact" w:val="605"/>
        </w:trPr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040F6D"/>
          <w:p w:rsidR="00915402" w:rsidRDefault="00915402"/>
          <w:p w:rsidR="00915402" w:rsidRDefault="00915402"/>
          <w:p w:rsidR="00915402" w:rsidRDefault="00915402"/>
        </w:tc>
        <w:tc>
          <w:tcPr>
            <w:tcW w:w="2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040F6D">
            <w:pPr>
              <w:ind w:left="273"/>
            </w:pPr>
          </w:p>
        </w:tc>
        <w:tc>
          <w:tcPr>
            <w:tcW w:w="6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040F6D"/>
        </w:tc>
      </w:tr>
      <w:tr w:rsidR="00040F6D">
        <w:trPr>
          <w:trHeight w:hRule="exact" w:val="734"/>
        </w:trPr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040F6D">
            <w:pPr>
              <w:spacing w:before="288" w:after="7"/>
            </w:pPr>
          </w:p>
        </w:tc>
        <w:tc>
          <w:tcPr>
            <w:tcW w:w="2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915402">
            <w:pPr>
              <w:spacing w:line="314" w:lineRule="auto"/>
              <w:ind w:left="302"/>
              <w:rPr>
                <w:rFonts w:ascii="Times New Roman" w:hAnsi="Times New Roman"/>
                <w:color w:val="000000"/>
                <w:sz w:val="24"/>
                <w:vertAlign w:val="superscript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25550" cy="384175"/>
                  <wp:effectExtent l="0" t="0" r="0" b="0"/>
                  <wp:docPr id="8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st1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0F6D" w:rsidRDefault="00915402">
            <w:pPr>
              <w:ind w:right="172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za Povodí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Odry,státní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podnik,</w:t>
            </w:r>
          </w:p>
        </w:tc>
      </w:tr>
    </w:tbl>
    <w:p w:rsidR="00040F6D" w:rsidRDefault="00040F6D">
      <w:pPr>
        <w:spacing w:after="700" w:line="20" w:lineRule="exact"/>
      </w:pPr>
    </w:p>
    <w:p w:rsidR="00040F6D" w:rsidRDefault="00915402">
      <w:pPr>
        <w:ind w:left="5256"/>
        <w:jc w:val="center"/>
        <w:rPr>
          <w:rFonts w:ascii="Verdana" w:hAnsi="Verdana"/>
          <w:b/>
          <w:color w:val="000000"/>
          <w:spacing w:val="2"/>
          <w:sz w:val="16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lang w:val="cs-CZ"/>
        </w:rPr>
        <w:br/>
      </w:r>
    </w:p>
    <w:p w:rsidR="00040F6D" w:rsidRDefault="00915402">
      <w:pPr>
        <w:spacing w:before="252"/>
        <w:ind w:left="792"/>
        <w:rPr>
          <w:rFonts w:ascii="Times New Roman" w:hAnsi="Times New Roman"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určeno </w:t>
      </w:r>
      <w:proofErr w:type="gramStart"/>
      <w:r>
        <w:rPr>
          <w:rFonts w:ascii="Times New Roman" w:hAnsi="Times New Roman"/>
          <w:color w:val="000000"/>
          <w:spacing w:val="-4"/>
          <w:sz w:val="19"/>
          <w:lang w:val="cs-CZ"/>
        </w:rPr>
        <w:t>pro : PO</w:t>
      </w:r>
      <w:proofErr w:type="gramEnd"/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 2 Rybné hospodářství</w:t>
      </w:r>
    </w:p>
    <w:sectPr w:rsidR="00040F6D" w:rsidSect="00040F6D">
      <w:type w:val="continuous"/>
      <w:pgSz w:w="11918" w:h="16854"/>
      <w:pgMar w:top="840" w:right="726" w:bottom="57" w:left="5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F6D"/>
    <w:rsid w:val="00040F6D"/>
    <w:rsid w:val="00071A24"/>
    <w:rsid w:val="001A4905"/>
    <w:rsid w:val="00301490"/>
    <w:rsid w:val="00350FF1"/>
    <w:rsid w:val="003B441E"/>
    <w:rsid w:val="003E3D6D"/>
    <w:rsid w:val="006E613E"/>
    <w:rsid w:val="00915402"/>
    <w:rsid w:val="00EA2F0F"/>
    <w:rsid w:val="00E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4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4</cp:revision>
  <dcterms:created xsi:type="dcterms:W3CDTF">2019-01-28T10:19:00Z</dcterms:created>
  <dcterms:modified xsi:type="dcterms:W3CDTF">2019-01-28T10:39:00Z</dcterms:modified>
</cp:coreProperties>
</file>