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Dodatek č. 1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 Smlouvě o spolupráci</w:t>
      </w:r>
      <w:r w:rsidR="007D2722">
        <w:rPr>
          <w:rFonts w:ascii="Arial" w:hAnsi="Arial" w:cs="Arial"/>
          <w:sz w:val="20"/>
          <w:szCs w:val="20"/>
        </w:rPr>
        <w:t xml:space="preserve"> č. </w:t>
      </w:r>
      <w:r w:rsidR="00D9612E">
        <w:rPr>
          <w:rFonts w:ascii="Arial" w:hAnsi="Arial" w:cs="Arial"/>
          <w:sz w:val="20"/>
          <w:szCs w:val="20"/>
        </w:rPr>
        <w:t>1700558</w:t>
      </w:r>
      <w:r>
        <w:rPr>
          <w:rFonts w:ascii="Arial" w:hAnsi="Arial" w:cs="Arial"/>
          <w:sz w:val="20"/>
          <w:szCs w:val="20"/>
        </w:rPr>
        <w:t xml:space="preserve">, uzavřené dne </w:t>
      </w:r>
      <w:r w:rsidR="00685521">
        <w:rPr>
          <w:rFonts w:ascii="Arial" w:hAnsi="Arial" w:cs="Arial"/>
          <w:sz w:val="20"/>
          <w:szCs w:val="20"/>
        </w:rPr>
        <w:t>1</w:t>
      </w:r>
      <w:r w:rsidR="00D9612E">
        <w:rPr>
          <w:rFonts w:ascii="Arial" w:hAnsi="Arial" w:cs="Arial"/>
          <w:sz w:val="20"/>
          <w:szCs w:val="20"/>
        </w:rPr>
        <w:t>5</w:t>
      </w:r>
      <w:r w:rsidR="00A11EBC">
        <w:rPr>
          <w:rFonts w:ascii="Arial" w:hAnsi="Arial" w:cs="Arial"/>
          <w:sz w:val="20"/>
          <w:szCs w:val="20"/>
        </w:rPr>
        <w:t xml:space="preserve">. </w:t>
      </w:r>
      <w:r w:rsidR="00D9612E">
        <w:rPr>
          <w:rFonts w:ascii="Arial" w:hAnsi="Arial" w:cs="Arial"/>
          <w:sz w:val="20"/>
          <w:szCs w:val="20"/>
        </w:rPr>
        <w:t>6</w:t>
      </w:r>
      <w:r w:rsidR="00A11EBC">
        <w:rPr>
          <w:rFonts w:ascii="Arial" w:hAnsi="Arial" w:cs="Arial"/>
          <w:sz w:val="20"/>
          <w:szCs w:val="20"/>
        </w:rPr>
        <w:t>. 2017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jen: </w:t>
      </w:r>
      <w:r w:rsidRPr="0057012B">
        <w:rPr>
          <w:rFonts w:ascii="Arial" w:hAnsi="Arial" w:cs="Arial"/>
          <w:b/>
          <w:sz w:val="20"/>
          <w:szCs w:val="20"/>
        </w:rPr>
        <w:t>„Předmětná smlouva"</w:t>
      </w:r>
      <w:r>
        <w:rPr>
          <w:rFonts w:ascii="Arial" w:hAnsi="Arial" w:cs="Arial"/>
          <w:sz w:val="20"/>
          <w:szCs w:val="20"/>
        </w:rPr>
        <w:t>)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D2722" w:rsidRDefault="007D2722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Smluvní strany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Pr="00A4389E" w:rsidRDefault="008E59D0" w:rsidP="008E59D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lang w:eastAsia="cs-CZ"/>
        </w:rPr>
      </w:pPr>
      <w:r w:rsidRPr="00A4389E">
        <w:rPr>
          <w:rFonts w:ascii="Arial" w:eastAsia="Times New Roman" w:hAnsi="Arial" w:cs="Arial"/>
          <w:b/>
          <w:bCs/>
          <w:lang w:eastAsia="cs-CZ"/>
        </w:rPr>
        <w:t>1.</w:t>
      </w:r>
      <w:r w:rsidRPr="00A4389E">
        <w:rPr>
          <w:rFonts w:ascii="Arial" w:eastAsia="Times New Roman" w:hAnsi="Arial" w:cs="Arial"/>
          <w:b/>
          <w:bCs/>
          <w:lang w:eastAsia="cs-CZ"/>
        </w:rPr>
        <w:tab/>
        <w:t>Všeobecná zdravotní pojišťovna České republiky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se sídlem: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  <w:t xml:space="preserve">Orlická 2020/4, 130 00 Praha 3 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kterou zastupuje: </w:t>
      </w:r>
      <w:r w:rsidRPr="00A4389E">
        <w:rPr>
          <w:rFonts w:ascii="Arial" w:eastAsia="Times New Roman" w:hAnsi="Arial" w:cs="Arial"/>
          <w:lang w:eastAsia="cs-CZ"/>
        </w:rPr>
        <w:tab/>
        <w:t xml:space="preserve">Ing. Zdeněk Kabátek, ředitel </w:t>
      </w:r>
    </w:p>
    <w:p w:rsidR="008E59D0" w:rsidRPr="00A4389E" w:rsidRDefault="008E59D0" w:rsidP="008E59D0">
      <w:pPr>
        <w:spacing w:after="0" w:line="240" w:lineRule="auto"/>
        <w:ind w:left="2835" w:hanging="2409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k podpisu této Smlouvy je pověřen</w:t>
      </w:r>
      <w:r w:rsidR="007D2722">
        <w:rPr>
          <w:rFonts w:ascii="Arial" w:eastAsia="Times New Roman" w:hAnsi="Arial" w:cs="Arial"/>
          <w:lang w:eastAsia="cs-CZ"/>
        </w:rPr>
        <w:t>a</w:t>
      </w:r>
      <w:r>
        <w:rPr>
          <w:rFonts w:ascii="Arial" w:eastAsia="Times New Roman" w:hAnsi="Arial" w:cs="Arial"/>
          <w:lang w:eastAsia="cs-CZ"/>
        </w:rPr>
        <w:t xml:space="preserve">: </w:t>
      </w:r>
      <w:r w:rsidR="007D2722">
        <w:rPr>
          <w:rFonts w:ascii="Arial" w:eastAsia="Times New Roman" w:hAnsi="Arial" w:cs="Arial"/>
          <w:lang w:eastAsia="cs-CZ"/>
        </w:rPr>
        <w:t>Ing. Zuzana Dvořáková, ředitelka Regionální pobočky Ústí nad Labem, pobočky pro Liberecký a Ústecký kraj</w:t>
      </w:r>
      <w:r w:rsidRPr="00A4389E">
        <w:rPr>
          <w:rFonts w:ascii="Arial" w:eastAsia="Times New Roman" w:hAnsi="Arial" w:cs="Arial"/>
          <w:lang w:eastAsia="cs-CZ"/>
        </w:rPr>
        <w:t xml:space="preserve"> 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IČO: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  <w:t>41197518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zřízená zákonem č. 551/1991 Sb., o Všeobecné zdravotní pojišťovně České republiky, není zapsána v obchodním rejstříku</w:t>
      </w:r>
    </w:p>
    <w:p w:rsidR="008E59D0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(dále jen: „VZP ČR“)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</w:p>
    <w:p w:rsidR="008E59D0" w:rsidRDefault="008E59D0" w:rsidP="008E59D0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</w:t>
      </w:r>
    </w:p>
    <w:p w:rsidR="008E59D0" w:rsidRPr="00A4389E" w:rsidRDefault="008E59D0" w:rsidP="008E59D0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lang w:eastAsia="cs-CZ"/>
        </w:rPr>
      </w:pPr>
    </w:p>
    <w:p w:rsidR="008E59D0" w:rsidRPr="00A4389E" w:rsidRDefault="008E59D0" w:rsidP="008E59D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i/>
          <w:lang w:eastAsia="cs-CZ"/>
        </w:rPr>
      </w:pPr>
      <w:r w:rsidRPr="00A4389E">
        <w:rPr>
          <w:rFonts w:ascii="Arial" w:eastAsia="Times New Roman" w:hAnsi="Arial" w:cs="Arial"/>
          <w:b/>
          <w:bCs/>
          <w:lang w:eastAsia="cs-CZ"/>
        </w:rPr>
        <w:t>2.</w:t>
      </w:r>
      <w:r w:rsidRPr="00A4389E">
        <w:rPr>
          <w:rFonts w:ascii="Arial" w:eastAsia="Times New Roman" w:hAnsi="Arial" w:cs="Arial"/>
          <w:b/>
          <w:bCs/>
          <w:lang w:eastAsia="cs-CZ"/>
        </w:rPr>
        <w:tab/>
      </w:r>
      <w:r w:rsidR="008554B1" w:rsidRPr="008554B1">
        <w:rPr>
          <w:rFonts w:ascii="Arial" w:eastAsia="Times New Roman" w:hAnsi="Arial" w:cs="Arial"/>
          <w:b/>
          <w:bCs/>
          <w:lang w:eastAsia="cs-CZ"/>
        </w:rPr>
        <w:t>PharmDr. Milan Zelenka</w:t>
      </w:r>
    </w:p>
    <w:p w:rsidR="008E59D0" w:rsidRPr="00A4389E" w:rsidRDefault="008E59D0" w:rsidP="008E59D0">
      <w:pPr>
        <w:tabs>
          <w:tab w:val="left" w:pos="2835"/>
        </w:tabs>
        <w:spacing w:after="0" w:line="240" w:lineRule="auto"/>
        <w:ind w:left="2835" w:hanging="2409"/>
        <w:jc w:val="both"/>
        <w:rPr>
          <w:rFonts w:ascii="Arial" w:eastAsia="Times New Roman" w:hAnsi="Arial" w:cs="Arial"/>
          <w:bCs/>
          <w:i/>
          <w:shd w:val="clear" w:color="auto" w:fill="FFFFFF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se sídlem:</w:t>
      </w:r>
      <w:r w:rsidRPr="00A4389E">
        <w:rPr>
          <w:rFonts w:ascii="Arial" w:eastAsia="Times New Roman" w:hAnsi="Arial" w:cs="Arial"/>
          <w:lang w:eastAsia="cs-CZ"/>
        </w:rPr>
        <w:tab/>
      </w:r>
      <w:r w:rsidR="008554B1" w:rsidRPr="008554B1">
        <w:rPr>
          <w:rFonts w:ascii="Arial" w:eastAsia="Times New Roman" w:hAnsi="Arial" w:cs="Arial"/>
          <w:lang w:eastAsia="cs-CZ"/>
        </w:rPr>
        <w:t>Liberec IV-Perštýn, Moskevská 33/29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IČO: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="008554B1">
        <w:rPr>
          <w:rFonts w:ascii="Arial" w:eastAsia="Times New Roman" w:hAnsi="Arial" w:cs="Arial"/>
          <w:bCs/>
          <w:shd w:val="clear" w:color="auto" w:fill="FFFFFF"/>
          <w:lang w:eastAsia="cs-CZ"/>
        </w:rPr>
        <w:t>65625927</w:t>
      </w:r>
    </w:p>
    <w:p w:rsidR="00A11EBC" w:rsidRPr="00A4389E" w:rsidRDefault="00A11EBC" w:rsidP="00A11EBC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fyzická osoba podnikající na základě živnostenského oprávnění, není zapsána v obchodním rejstříku</w:t>
      </w:r>
    </w:p>
    <w:p w:rsidR="008E59D0" w:rsidRPr="00A4389E" w:rsidRDefault="008E59D0" w:rsidP="00A11EBC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(dále jen „Partner“)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(společně též „Smluvní strany“ nebo jednotlivě „Smluvní strana“)</w:t>
      </w:r>
    </w:p>
    <w:p w:rsidR="008E59D0" w:rsidRPr="00A4389E" w:rsidRDefault="008E59D0" w:rsidP="00A4389E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</w:p>
    <w:p w:rsidR="0026618E" w:rsidRDefault="0026618E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85521" w:rsidRDefault="00685521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bookmark0"/>
      <w:r>
        <w:rPr>
          <w:rFonts w:ascii="Arial" w:hAnsi="Arial" w:cs="Arial"/>
          <w:b/>
          <w:bCs/>
          <w:sz w:val="20"/>
          <w:szCs w:val="20"/>
        </w:rPr>
        <w:t>Článek I.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Pr="00A07306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>V souladu s ustanovením Článku V</w:t>
      </w:r>
      <w:r>
        <w:rPr>
          <w:rFonts w:ascii="Arial" w:hAnsi="Arial" w:cs="Arial"/>
          <w:sz w:val="20"/>
          <w:szCs w:val="20"/>
        </w:rPr>
        <w:t>I. odstavec</w:t>
      </w:r>
      <w:r w:rsidRPr="00A07306">
        <w:rPr>
          <w:rFonts w:ascii="Arial" w:hAnsi="Arial" w:cs="Arial"/>
          <w:sz w:val="20"/>
          <w:szCs w:val="20"/>
        </w:rPr>
        <w:t xml:space="preserve"> 3. Předmětné smlouvy se Smluvní strany dohodly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>na tomto Dodatku č. 1, který Předmětnou smlouvu mění a doplňuje následovně: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59D0" w:rsidRDefault="008E59D0" w:rsidP="008E59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V Článku V. se stávající text odstavce 1. nahrazuje novým textem v tomto znění:</w:t>
      </w:r>
    </w:p>
    <w:p w:rsidR="008E59D0" w:rsidRPr="0057012B" w:rsidRDefault="008E59D0" w:rsidP="008E59D0">
      <w:p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57012B">
        <w:rPr>
          <w:rFonts w:ascii="Arial" w:hAnsi="Arial" w:cs="Arial"/>
          <w:bCs/>
          <w:sz w:val="20"/>
          <w:szCs w:val="20"/>
        </w:rPr>
        <w:t>„1.</w:t>
      </w:r>
      <w:r w:rsidRPr="0057012B">
        <w:rPr>
          <w:rFonts w:ascii="Arial" w:hAnsi="Arial" w:cs="Arial"/>
          <w:bCs/>
          <w:sz w:val="20"/>
          <w:szCs w:val="20"/>
        </w:rPr>
        <w:tab/>
      </w:r>
      <w:r w:rsidRPr="0057012B">
        <w:rPr>
          <w:rFonts w:ascii="Arial" w:eastAsia="Arial Unicode MS" w:hAnsi="Arial" w:cs="Arial"/>
          <w:sz w:val="20"/>
          <w:szCs w:val="21"/>
        </w:rPr>
        <w:t>Tato Smlouva je uzavřena na dobu určitou, a to do 31. 12. 2020.</w:t>
      </w:r>
      <w:r>
        <w:rPr>
          <w:rFonts w:ascii="Arial" w:eastAsia="Arial Unicode MS" w:hAnsi="Arial" w:cs="Arial"/>
          <w:sz w:val="20"/>
          <w:szCs w:val="21"/>
        </w:rPr>
        <w:t>“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554B1" w:rsidRDefault="008554B1" w:rsidP="008554B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554B1">
        <w:rPr>
          <w:rFonts w:ascii="Arial" w:hAnsi="Arial" w:cs="Arial"/>
          <w:bCs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 xml:space="preserve"> V Článku III. se ruší stávající text odstavce 1. a 2. a nahrazuje se následujícím textem v tomto  znění:</w:t>
      </w:r>
    </w:p>
    <w:p w:rsidR="008554B1" w:rsidRDefault="008554B1" w:rsidP="008554B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8554B1" w:rsidRPr="008554B1" w:rsidRDefault="008554B1" w:rsidP="008554B1">
      <w:pPr>
        <w:pStyle w:val="Odstavecseseznamem"/>
        <w:numPr>
          <w:ilvl w:val="0"/>
          <w:numId w:val="3"/>
        </w:numPr>
        <w:spacing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554B1">
        <w:rPr>
          <w:rFonts w:ascii="Arial" w:hAnsi="Arial" w:cs="Arial"/>
          <w:sz w:val="20"/>
          <w:szCs w:val="20"/>
        </w:rPr>
        <w:t>Partner se zavazuje poskytovat členům KPZ slevy ze základních katalogových cen svých produktů nebo služeb, a to ve výši 10 %</w:t>
      </w:r>
      <w:r>
        <w:rPr>
          <w:rFonts w:ascii="Arial" w:hAnsi="Arial" w:cs="Arial"/>
          <w:sz w:val="20"/>
          <w:szCs w:val="20"/>
        </w:rPr>
        <w:t>:</w:t>
      </w:r>
    </w:p>
    <w:p w:rsidR="008554B1" w:rsidRDefault="008554B1" w:rsidP="008554B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554B1">
        <w:rPr>
          <w:rFonts w:ascii="Arial" w:hAnsi="Arial" w:cs="Arial"/>
          <w:sz w:val="20"/>
          <w:szCs w:val="20"/>
        </w:rPr>
        <w:t xml:space="preserve">V prodejně </w:t>
      </w:r>
      <w:r w:rsidRPr="008554B1">
        <w:rPr>
          <w:rFonts w:ascii="Arial" w:hAnsi="Arial" w:cs="Arial"/>
          <w:b/>
          <w:sz w:val="20"/>
          <w:szCs w:val="20"/>
        </w:rPr>
        <w:t>Lékárna U Raka</w:t>
      </w:r>
      <w:r w:rsidRPr="008554B1">
        <w:rPr>
          <w:rFonts w:ascii="Arial" w:hAnsi="Arial" w:cs="Arial"/>
          <w:sz w:val="20"/>
          <w:szCs w:val="20"/>
        </w:rPr>
        <w:t xml:space="preserve"> – na potravinové doplňky, přírodní produkty, vitamínové preparáty na podporu imunity, prodej produktů VICHY + bezplatné poradenství v oblasti nežádoucích účinků léků,</w:t>
      </w:r>
      <w:r>
        <w:rPr>
          <w:rFonts w:ascii="Arial" w:hAnsi="Arial" w:cs="Arial"/>
          <w:sz w:val="20"/>
          <w:szCs w:val="20"/>
        </w:rPr>
        <w:t xml:space="preserve"> </w:t>
      </w:r>
      <w:r w:rsidRPr="008554B1">
        <w:rPr>
          <w:rFonts w:ascii="Arial" w:hAnsi="Arial" w:cs="Arial"/>
          <w:sz w:val="20"/>
          <w:szCs w:val="20"/>
        </w:rPr>
        <w:t>případně, v rámci pořádání speciálních akcí nebo jiných mimořádných aktivit Partnera, poskytovat členům KPZ další slevy či benefity nad rámec dohodnuté slevy v tomto odstavci.</w:t>
      </w:r>
    </w:p>
    <w:p w:rsidR="008554B1" w:rsidRPr="008554B1" w:rsidRDefault="008554B1" w:rsidP="008554B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8554B1" w:rsidRPr="008554B1" w:rsidRDefault="008554B1" w:rsidP="008554B1">
      <w:pPr>
        <w:pStyle w:val="Odstavecseseznamem"/>
        <w:numPr>
          <w:ilvl w:val="0"/>
          <w:numId w:val="3"/>
        </w:numPr>
        <w:spacing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554B1">
        <w:rPr>
          <w:rFonts w:ascii="Arial" w:hAnsi="Arial" w:cs="Arial"/>
          <w:sz w:val="20"/>
          <w:szCs w:val="20"/>
        </w:rPr>
        <w:t>Sleva dle odst. 1. tohoto Článku bude Partnerem poskytnuta při objednání produktů nebo služeb:</w:t>
      </w:r>
    </w:p>
    <w:p w:rsidR="008554B1" w:rsidRPr="008554B1" w:rsidRDefault="008554B1" w:rsidP="008554B1">
      <w:pPr>
        <w:pStyle w:val="Odstavecseseznamem"/>
        <w:numPr>
          <w:ilvl w:val="0"/>
          <w:numId w:val="4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8554B1">
        <w:rPr>
          <w:rFonts w:ascii="Arial" w:hAnsi="Arial" w:cs="Arial"/>
          <w:sz w:val="20"/>
          <w:szCs w:val="20"/>
        </w:rPr>
        <w:t>při nákupu v kamenných obchodech Partnera na základě prokázání se Kartou člena KPZ, na adrese provozoven:</w:t>
      </w:r>
    </w:p>
    <w:p w:rsidR="008554B1" w:rsidRPr="008554B1" w:rsidRDefault="008554B1" w:rsidP="008554B1">
      <w:pPr>
        <w:pStyle w:val="Odstavecseseznamem"/>
        <w:ind w:left="1134"/>
        <w:jc w:val="center"/>
        <w:rPr>
          <w:rFonts w:ascii="Arial" w:hAnsi="Arial" w:cs="Arial"/>
          <w:b/>
          <w:sz w:val="20"/>
          <w:szCs w:val="20"/>
        </w:rPr>
      </w:pPr>
      <w:r w:rsidRPr="008554B1">
        <w:rPr>
          <w:rFonts w:ascii="Arial" w:hAnsi="Arial" w:cs="Arial"/>
          <w:b/>
          <w:sz w:val="20"/>
          <w:szCs w:val="20"/>
        </w:rPr>
        <w:t>Lékárna U Raka</w:t>
      </w:r>
    </w:p>
    <w:p w:rsidR="008554B1" w:rsidRPr="008554B1" w:rsidRDefault="008554B1" w:rsidP="008554B1">
      <w:pPr>
        <w:pStyle w:val="Odstavecseseznamem"/>
        <w:ind w:left="1134"/>
        <w:jc w:val="center"/>
        <w:rPr>
          <w:rFonts w:ascii="Arial" w:hAnsi="Arial" w:cs="Arial"/>
          <w:sz w:val="20"/>
          <w:szCs w:val="20"/>
        </w:rPr>
      </w:pPr>
      <w:r w:rsidRPr="008554B1">
        <w:rPr>
          <w:rFonts w:ascii="Arial" w:hAnsi="Arial" w:cs="Arial"/>
          <w:sz w:val="20"/>
          <w:szCs w:val="20"/>
        </w:rPr>
        <w:t>Moskevská 33/29, Liberec</w:t>
      </w:r>
    </w:p>
    <w:p w:rsidR="008554B1" w:rsidRPr="008554B1" w:rsidRDefault="008554B1" w:rsidP="008554B1">
      <w:pPr>
        <w:pStyle w:val="Odstavecseseznamem"/>
        <w:ind w:left="1134"/>
        <w:jc w:val="center"/>
        <w:rPr>
          <w:rFonts w:ascii="Arial" w:hAnsi="Arial" w:cs="Arial"/>
          <w:sz w:val="20"/>
          <w:szCs w:val="20"/>
        </w:rPr>
      </w:pPr>
      <w:r w:rsidRPr="008554B1">
        <w:rPr>
          <w:rFonts w:ascii="Arial" w:hAnsi="Arial" w:cs="Arial"/>
          <w:sz w:val="20"/>
          <w:szCs w:val="20"/>
        </w:rPr>
        <w:t>Telefon: 485 109 606</w:t>
      </w:r>
    </w:p>
    <w:p w:rsidR="008554B1" w:rsidRDefault="008554B1" w:rsidP="00855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bookmarkEnd w:id="1"/>
    <w:p w:rsidR="008554B1" w:rsidRDefault="008554B1" w:rsidP="008E59D0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8E59D0" w:rsidRPr="0026618E" w:rsidRDefault="008E59D0" w:rsidP="008E59D0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6618E">
        <w:rPr>
          <w:rFonts w:ascii="Arial" w:eastAsia="Times New Roman" w:hAnsi="Arial" w:cs="Arial"/>
          <w:b/>
          <w:sz w:val="20"/>
          <w:szCs w:val="20"/>
          <w:lang w:eastAsia="cs-CZ"/>
        </w:rPr>
        <w:t>Článek II.</w:t>
      </w:r>
    </w:p>
    <w:p w:rsidR="008E59D0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5EF8">
        <w:rPr>
          <w:rFonts w:ascii="Arial" w:eastAsia="Times New Roman" w:hAnsi="Arial" w:cs="Arial"/>
          <w:sz w:val="20"/>
          <w:szCs w:val="20"/>
          <w:lang w:eastAsia="cs-CZ"/>
        </w:rPr>
        <w:t>Ostatní ustanovení Předmětné smlouvy, která nejsou tímto Dodatkem č. 1 dotčena, zůstávají v platnosti v nezměněném znění.</w:t>
      </w:r>
    </w:p>
    <w:p w:rsidR="008E59D0" w:rsidRPr="00A85EF8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konstatují, že předpokládaná ekonomické hodnota plnění předmětu Předmětné smlouvy uzavřením tohoto </w:t>
      </w:r>
      <w:r>
        <w:rPr>
          <w:rFonts w:ascii="Arial" w:eastAsia="Times New Roman" w:hAnsi="Arial" w:cs="Arial"/>
          <w:sz w:val="20"/>
          <w:szCs w:val="20"/>
          <w:lang w:eastAsia="cs-CZ"/>
        </w:rPr>
        <w:t>D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odatku č. 1 </w:t>
      </w:r>
      <w:r w:rsidRPr="00E430B9">
        <w:rPr>
          <w:rFonts w:ascii="Arial" w:eastAsia="Times New Roman" w:hAnsi="Arial" w:cs="Arial"/>
          <w:sz w:val="20"/>
          <w:szCs w:val="20"/>
          <w:lang w:eastAsia="cs-CZ"/>
        </w:rPr>
        <w:t>zřejmě přesáhne ke dni skončení její účinnosti částku 50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E430B9">
        <w:rPr>
          <w:rFonts w:ascii="Arial" w:eastAsia="Times New Roman" w:hAnsi="Arial" w:cs="Arial"/>
          <w:sz w:val="20"/>
          <w:szCs w:val="20"/>
          <w:lang w:eastAsia="cs-CZ"/>
        </w:rPr>
        <w:t xml:space="preserve">000 Kč 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(slovy: padesát tisíc korun českých) bez DPH.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Z tohoto důvodu Dodatek č. 1 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podl</w:t>
      </w:r>
      <w:r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há uveřejnění podle zákona č. 340/2015 Sb., o zvláštních podmínkách účinnosti některých smluv, uveřejňování těchto smluv a o registru smluv (zákona o registru smluv).</w:t>
      </w:r>
    </w:p>
    <w:p w:rsidR="008E59D0" w:rsidRPr="00C569A2" w:rsidRDefault="008E59D0" w:rsidP="008E59D0">
      <w:pPr>
        <w:numPr>
          <w:ilvl w:val="0"/>
          <w:numId w:val="1"/>
        </w:numPr>
        <w:tabs>
          <w:tab w:val="left" w:pos="297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Tento Dodatek č. 1 nabývá platnosti dnem jeho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uzavření 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>a stává se nedílnou součástí Předmětné smlouvy.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Účinnosti Dodatek č. 1 nabývá druhým dnem po jeho uveřejnění prostřednictvím registru smluv v registru smluv.</w:t>
      </w:r>
    </w:p>
    <w:p w:rsidR="008E59D0" w:rsidRPr="00C569A2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2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>Tento D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odatek č. 1 je vyhotoven ve </w:t>
      </w:r>
      <w:r w:rsidR="007D2722">
        <w:rPr>
          <w:rFonts w:ascii="Arial" w:eastAsia="Times New Roman" w:hAnsi="Arial" w:cs="Arial"/>
          <w:sz w:val="20"/>
          <w:szCs w:val="20"/>
          <w:lang w:eastAsia="cs-CZ"/>
        </w:rPr>
        <w:t>dvou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stejnopisech s platností originálu, z nichž každá ze Smluvních stran obdrží po jednom stejnopise.</w:t>
      </w:r>
    </w:p>
    <w:p w:rsidR="008E59D0" w:rsidRDefault="008E59D0" w:rsidP="008E59D0">
      <w:pPr>
        <w:numPr>
          <w:ilvl w:val="0"/>
          <w:numId w:val="1"/>
        </w:numPr>
        <w:tabs>
          <w:tab w:val="left" w:pos="308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>Smluvní strany si před podpisem tento Dodatek č. 1 řádně přečetly a svůj souhlas s obsahem jednotlivých ustanovení stvrzují svými podpisy.</w:t>
      </w:r>
    </w:p>
    <w:p w:rsidR="0026618E" w:rsidRDefault="0026618E" w:rsidP="00A85EF8">
      <w:pPr>
        <w:tabs>
          <w:tab w:val="left" w:pos="308"/>
        </w:tabs>
        <w:spacing w:before="60" w:after="360" w:line="256" w:lineRule="exac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618E" w:rsidRPr="0026618E" w:rsidRDefault="0026618E" w:rsidP="00A85EF8">
      <w:pPr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V</w:t>
      </w:r>
      <w:r w:rsidR="007D2722">
        <w:rPr>
          <w:rFonts w:ascii="Arial" w:hAnsi="Arial" w:cs="Arial"/>
          <w:sz w:val="20"/>
          <w:szCs w:val="20"/>
        </w:rPr>
        <w:t xml:space="preserve"> Ústí nad Labem </w:t>
      </w:r>
      <w:r w:rsidRPr="0026618E">
        <w:rPr>
          <w:rFonts w:ascii="Arial" w:hAnsi="Arial" w:cs="Arial"/>
          <w:sz w:val="20"/>
          <w:szCs w:val="20"/>
        </w:rPr>
        <w:t xml:space="preserve"> dne     </w:t>
      </w:r>
      <w:r w:rsidR="00F16206">
        <w:rPr>
          <w:rFonts w:ascii="Arial" w:hAnsi="Arial" w:cs="Arial"/>
          <w:sz w:val="20"/>
          <w:szCs w:val="20"/>
        </w:rPr>
        <w:t>24.1.2019</w:t>
      </w:r>
      <w:r w:rsidRPr="0026618E">
        <w:rPr>
          <w:rFonts w:ascii="Arial" w:hAnsi="Arial" w:cs="Arial"/>
          <w:sz w:val="20"/>
          <w:szCs w:val="20"/>
        </w:rPr>
        <w:t>                          </w:t>
      </w:r>
      <w:r w:rsidRPr="0026618E"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ab/>
        <w:t>V</w:t>
      </w:r>
      <w:r w:rsidR="008554B1">
        <w:rPr>
          <w:rFonts w:ascii="Arial" w:hAnsi="Arial" w:cs="Arial"/>
          <w:sz w:val="20"/>
          <w:szCs w:val="20"/>
        </w:rPr>
        <w:t xml:space="preserve"> Liberci </w:t>
      </w:r>
      <w:r w:rsidRPr="0026618E">
        <w:rPr>
          <w:rFonts w:ascii="Arial" w:hAnsi="Arial" w:cs="Arial"/>
          <w:sz w:val="20"/>
          <w:szCs w:val="20"/>
        </w:rPr>
        <w:t xml:space="preserve"> dne </w:t>
      </w:r>
      <w:r w:rsidR="00F16206">
        <w:rPr>
          <w:rFonts w:ascii="Arial" w:hAnsi="Arial" w:cs="Arial"/>
          <w:sz w:val="20"/>
          <w:szCs w:val="20"/>
        </w:rPr>
        <w:t>16.1.2019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AE328C" w:rsidRPr="00A85EF8" w:rsidRDefault="0026618E" w:rsidP="00A85E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5EF8">
        <w:rPr>
          <w:rFonts w:ascii="Arial" w:hAnsi="Arial" w:cs="Arial"/>
          <w:b/>
          <w:sz w:val="20"/>
          <w:szCs w:val="20"/>
        </w:rPr>
        <w:t xml:space="preserve">Všeobecná zdravotní pojišťovna </w:t>
      </w:r>
      <w:r w:rsidRPr="00A85EF8">
        <w:rPr>
          <w:rFonts w:ascii="Arial" w:hAnsi="Arial" w:cs="Arial"/>
          <w:b/>
          <w:sz w:val="20"/>
          <w:szCs w:val="20"/>
        </w:rPr>
        <w:tab/>
      </w:r>
      <w:r w:rsidRPr="00A85EF8">
        <w:rPr>
          <w:rFonts w:ascii="Arial" w:hAnsi="Arial" w:cs="Arial"/>
          <w:b/>
          <w:sz w:val="20"/>
          <w:szCs w:val="20"/>
        </w:rPr>
        <w:tab/>
      </w:r>
      <w:r w:rsidRPr="00A85EF8">
        <w:rPr>
          <w:rFonts w:ascii="Arial" w:hAnsi="Arial" w:cs="Arial"/>
          <w:b/>
          <w:sz w:val="20"/>
          <w:szCs w:val="20"/>
        </w:rPr>
        <w:tab/>
      </w:r>
      <w:r w:rsidR="007D2722">
        <w:rPr>
          <w:rFonts w:ascii="Arial" w:hAnsi="Arial" w:cs="Arial"/>
          <w:b/>
          <w:sz w:val="20"/>
          <w:szCs w:val="20"/>
        </w:rPr>
        <w:t xml:space="preserve">         </w:t>
      </w:r>
    </w:p>
    <w:p w:rsidR="0026618E" w:rsidRPr="00A85EF8" w:rsidRDefault="00AE328C" w:rsidP="00A85E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5EF8">
        <w:rPr>
          <w:rFonts w:ascii="Arial" w:hAnsi="Arial" w:cs="Arial"/>
          <w:b/>
          <w:sz w:val="20"/>
          <w:szCs w:val="20"/>
        </w:rPr>
        <w:t xml:space="preserve">České </w:t>
      </w:r>
      <w:r w:rsidR="0026618E" w:rsidRPr="00A85EF8">
        <w:rPr>
          <w:rFonts w:ascii="Arial" w:hAnsi="Arial" w:cs="Arial"/>
          <w:b/>
          <w:sz w:val="20"/>
          <w:szCs w:val="20"/>
        </w:rPr>
        <w:t>republiky</w:t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 xml:space="preserve">______________________                     </w:t>
      </w:r>
      <w:r w:rsidRPr="0026618E"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>_____________________</w:t>
      </w:r>
    </w:p>
    <w:p w:rsidR="00F15DB5" w:rsidRDefault="007D2722" w:rsidP="00A85EF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11EBC">
        <w:rPr>
          <w:rFonts w:ascii="Arial" w:eastAsia="Times New Roman" w:hAnsi="Arial" w:cs="Arial"/>
          <w:b/>
          <w:lang w:eastAsia="cs-CZ"/>
        </w:rPr>
        <w:t>Ing. Zuzana Dvořáková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F16206">
        <w:rPr>
          <w:rFonts w:ascii="Arial" w:eastAsia="Times New Roman" w:hAnsi="Arial" w:cs="Arial"/>
          <w:lang w:eastAsia="cs-CZ"/>
        </w:rPr>
        <w:t xml:space="preserve">            </w:t>
      </w:r>
      <w:r w:rsidR="008554B1" w:rsidRPr="008554B1">
        <w:rPr>
          <w:rFonts w:ascii="Arial" w:eastAsia="Times New Roman" w:hAnsi="Arial" w:cs="Arial"/>
          <w:b/>
          <w:bCs/>
          <w:lang w:eastAsia="cs-CZ"/>
        </w:rPr>
        <w:t>PharmDr. Milan Zelenka</w:t>
      </w:r>
    </w:p>
    <w:p w:rsidR="007D2722" w:rsidRDefault="007D2722" w:rsidP="00A85EF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ř</w:t>
      </w:r>
      <w:r w:rsidR="00F15DB5">
        <w:rPr>
          <w:rFonts w:ascii="Arial" w:eastAsia="Times New Roman" w:hAnsi="Arial" w:cs="Arial"/>
          <w:lang w:eastAsia="cs-CZ"/>
        </w:rPr>
        <w:t>editel</w:t>
      </w:r>
      <w:r>
        <w:rPr>
          <w:rFonts w:ascii="Arial" w:eastAsia="Times New Roman" w:hAnsi="Arial" w:cs="Arial"/>
          <w:lang w:eastAsia="cs-CZ"/>
        </w:rPr>
        <w:t>ka Regionální pobočky</w:t>
      </w:r>
      <w:r w:rsidR="0026618E" w:rsidRPr="002661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7D2722">
        <w:rPr>
          <w:rFonts w:ascii="Arial" w:eastAsia="Times New Roman" w:hAnsi="Arial" w:cs="Arial"/>
          <w:lang w:eastAsia="cs-CZ"/>
        </w:rPr>
        <w:t>Ústí nad Labem</w:t>
      </w:r>
      <w:r>
        <w:rPr>
          <w:rFonts w:ascii="Arial" w:eastAsia="Times New Roman" w:hAnsi="Arial" w:cs="Arial"/>
          <w:lang w:eastAsia="cs-CZ"/>
        </w:rPr>
        <w:t xml:space="preserve">, </w:t>
      </w:r>
      <w:r w:rsidR="0026618E" w:rsidRPr="007D2722">
        <w:rPr>
          <w:rFonts w:ascii="Arial" w:eastAsia="Times New Roman" w:hAnsi="Arial" w:cs="Arial"/>
          <w:lang w:eastAsia="cs-CZ"/>
        </w:rPr>
        <w:tab/>
      </w:r>
      <w:r w:rsidR="0026618E" w:rsidRPr="007D2722">
        <w:rPr>
          <w:rFonts w:ascii="Arial" w:eastAsia="Times New Roman" w:hAnsi="Arial" w:cs="Arial"/>
          <w:lang w:eastAsia="cs-CZ"/>
        </w:rPr>
        <w:tab/>
      </w:r>
      <w:r w:rsidR="00A11EBC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 </w:t>
      </w:r>
      <w:r w:rsidR="009D763B" w:rsidRPr="007D2722">
        <w:rPr>
          <w:rFonts w:ascii="Arial" w:eastAsia="Times New Roman" w:hAnsi="Arial" w:cs="Arial"/>
          <w:lang w:eastAsia="cs-CZ"/>
        </w:rPr>
        <w:tab/>
      </w:r>
      <w:r w:rsidR="009D763B" w:rsidRPr="007D2722">
        <w:rPr>
          <w:rFonts w:ascii="Arial" w:eastAsia="Times New Roman" w:hAnsi="Arial" w:cs="Arial"/>
          <w:lang w:eastAsia="cs-CZ"/>
        </w:rPr>
        <w:tab/>
      </w:r>
      <w:r w:rsidR="0026618E" w:rsidRPr="007D2722" w:rsidDel="001266B3">
        <w:rPr>
          <w:rFonts w:ascii="Arial" w:eastAsia="Times New Roman" w:hAnsi="Arial" w:cs="Arial"/>
          <w:lang w:eastAsia="cs-CZ"/>
        </w:rPr>
        <w:t xml:space="preserve"> </w:t>
      </w:r>
    </w:p>
    <w:p w:rsidR="0026618E" w:rsidRPr="0026618E" w:rsidRDefault="007D2722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lang w:eastAsia="cs-CZ"/>
        </w:rPr>
        <w:t>pobočky pro Liberecký a Ústecký kraj</w:t>
      </w:r>
      <w:r w:rsidR="0026618E" w:rsidRPr="007D2722">
        <w:rPr>
          <w:rFonts w:ascii="Arial" w:eastAsia="Times New Roman" w:hAnsi="Arial" w:cs="Arial"/>
          <w:lang w:eastAsia="cs-CZ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  <w:t xml:space="preserve"> </w:t>
      </w:r>
    </w:p>
    <w:p w:rsidR="0026618E" w:rsidRPr="00C569A2" w:rsidRDefault="0026618E" w:rsidP="00A85EF8">
      <w:pPr>
        <w:tabs>
          <w:tab w:val="left" w:pos="30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569A2" w:rsidRDefault="00C569A2" w:rsidP="00A85EF8">
      <w:pPr>
        <w:spacing w:after="0" w:line="240" w:lineRule="auto"/>
        <w:jc w:val="both"/>
      </w:pPr>
    </w:p>
    <w:sectPr w:rsidR="00C569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A38" w:rsidRDefault="004F4A38" w:rsidP="00A85EF8">
      <w:pPr>
        <w:spacing w:after="0" w:line="240" w:lineRule="auto"/>
      </w:pPr>
      <w:r>
        <w:separator/>
      </w:r>
    </w:p>
  </w:endnote>
  <w:endnote w:type="continuationSeparator" w:id="0">
    <w:p w:rsidR="004F4A38" w:rsidRDefault="004F4A38" w:rsidP="00A8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51877"/>
      <w:docPartObj>
        <w:docPartGallery w:val="Page Numbers (Bottom of Page)"/>
        <w:docPartUnique/>
      </w:docPartObj>
    </w:sdtPr>
    <w:sdtEndPr/>
    <w:sdtContent>
      <w:p w:rsidR="00A85EF8" w:rsidRDefault="00A85EF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CE7">
          <w:rPr>
            <w:noProof/>
          </w:rPr>
          <w:t>2</w:t>
        </w:r>
        <w:r>
          <w:fldChar w:fldCharType="end"/>
        </w:r>
      </w:p>
    </w:sdtContent>
  </w:sdt>
  <w:p w:rsidR="00A85EF8" w:rsidRDefault="00A85E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A38" w:rsidRDefault="004F4A38" w:rsidP="00A85EF8">
      <w:pPr>
        <w:spacing w:after="0" w:line="240" w:lineRule="auto"/>
      </w:pPr>
      <w:r>
        <w:separator/>
      </w:r>
    </w:p>
  </w:footnote>
  <w:footnote w:type="continuationSeparator" w:id="0">
    <w:p w:rsidR="004F4A38" w:rsidRDefault="004F4A38" w:rsidP="00A85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3D105682"/>
    <w:multiLevelType w:val="hybridMultilevel"/>
    <w:tmpl w:val="E60CD63E"/>
    <w:lvl w:ilvl="0" w:tplc="9F0E66DC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6C5291"/>
    <w:multiLevelType w:val="hybridMultilevel"/>
    <w:tmpl w:val="A790F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B6AF2"/>
    <w:multiLevelType w:val="hybridMultilevel"/>
    <w:tmpl w:val="662054C4"/>
    <w:lvl w:ilvl="0" w:tplc="AE9C36BE">
      <w:start w:val="1"/>
      <w:numFmt w:val="lowerLetter"/>
      <w:lvlText w:val="%1)"/>
      <w:lvlJc w:val="left"/>
      <w:pPr>
        <w:ind w:left="1494" w:hanging="360"/>
      </w:p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>
      <w:start w:val="1"/>
      <w:numFmt w:val="lowerRoman"/>
      <w:lvlText w:val="%3."/>
      <w:lvlJc w:val="right"/>
      <w:pPr>
        <w:ind w:left="2934" w:hanging="180"/>
      </w:pPr>
    </w:lvl>
    <w:lvl w:ilvl="3" w:tplc="0405000F">
      <w:start w:val="1"/>
      <w:numFmt w:val="decimal"/>
      <w:lvlText w:val="%4."/>
      <w:lvlJc w:val="left"/>
      <w:pPr>
        <w:ind w:left="3654" w:hanging="360"/>
      </w:pPr>
    </w:lvl>
    <w:lvl w:ilvl="4" w:tplc="04050019">
      <w:start w:val="1"/>
      <w:numFmt w:val="lowerLetter"/>
      <w:lvlText w:val="%5."/>
      <w:lvlJc w:val="left"/>
      <w:pPr>
        <w:ind w:left="4374" w:hanging="360"/>
      </w:pPr>
    </w:lvl>
    <w:lvl w:ilvl="5" w:tplc="0405001B">
      <w:start w:val="1"/>
      <w:numFmt w:val="lowerRoman"/>
      <w:lvlText w:val="%6."/>
      <w:lvlJc w:val="right"/>
      <w:pPr>
        <w:ind w:left="5094" w:hanging="180"/>
      </w:pPr>
    </w:lvl>
    <w:lvl w:ilvl="6" w:tplc="0405000F">
      <w:start w:val="1"/>
      <w:numFmt w:val="decimal"/>
      <w:lvlText w:val="%7."/>
      <w:lvlJc w:val="left"/>
      <w:pPr>
        <w:ind w:left="5814" w:hanging="360"/>
      </w:pPr>
    </w:lvl>
    <w:lvl w:ilvl="7" w:tplc="04050019">
      <w:start w:val="1"/>
      <w:numFmt w:val="lowerLetter"/>
      <w:lvlText w:val="%8."/>
      <w:lvlJc w:val="left"/>
      <w:pPr>
        <w:ind w:left="6534" w:hanging="360"/>
      </w:pPr>
    </w:lvl>
    <w:lvl w:ilvl="8" w:tplc="0405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A2"/>
    <w:rsid w:val="00016666"/>
    <w:rsid w:val="000B22EA"/>
    <w:rsid w:val="0010628B"/>
    <w:rsid w:val="00123509"/>
    <w:rsid w:val="00135848"/>
    <w:rsid w:val="0026618E"/>
    <w:rsid w:val="002A7CE7"/>
    <w:rsid w:val="00304E72"/>
    <w:rsid w:val="003D422E"/>
    <w:rsid w:val="004148CC"/>
    <w:rsid w:val="004B703D"/>
    <w:rsid w:val="004F2BAA"/>
    <w:rsid w:val="004F4A38"/>
    <w:rsid w:val="004F5ACC"/>
    <w:rsid w:val="00574219"/>
    <w:rsid w:val="006578DB"/>
    <w:rsid w:val="00664F14"/>
    <w:rsid w:val="006837C7"/>
    <w:rsid w:val="00685521"/>
    <w:rsid w:val="00733118"/>
    <w:rsid w:val="00766C10"/>
    <w:rsid w:val="007D2722"/>
    <w:rsid w:val="007D2972"/>
    <w:rsid w:val="008554B1"/>
    <w:rsid w:val="008B559C"/>
    <w:rsid w:val="008E59D0"/>
    <w:rsid w:val="009B2830"/>
    <w:rsid w:val="009D6368"/>
    <w:rsid w:val="009D6899"/>
    <w:rsid w:val="009D763B"/>
    <w:rsid w:val="00A07306"/>
    <w:rsid w:val="00A11EBC"/>
    <w:rsid w:val="00A4389E"/>
    <w:rsid w:val="00A85EF8"/>
    <w:rsid w:val="00AC4CDB"/>
    <w:rsid w:val="00AD15E8"/>
    <w:rsid w:val="00AE328C"/>
    <w:rsid w:val="00B20B1F"/>
    <w:rsid w:val="00BD2E5E"/>
    <w:rsid w:val="00C16879"/>
    <w:rsid w:val="00C34AD5"/>
    <w:rsid w:val="00C37873"/>
    <w:rsid w:val="00C569A2"/>
    <w:rsid w:val="00C653E5"/>
    <w:rsid w:val="00CE7CEF"/>
    <w:rsid w:val="00D51386"/>
    <w:rsid w:val="00D90765"/>
    <w:rsid w:val="00D9612E"/>
    <w:rsid w:val="00DA526F"/>
    <w:rsid w:val="00DD0EF0"/>
    <w:rsid w:val="00E17A0B"/>
    <w:rsid w:val="00E430B9"/>
    <w:rsid w:val="00E81C1F"/>
    <w:rsid w:val="00E821C4"/>
    <w:rsid w:val="00E85196"/>
    <w:rsid w:val="00ED230B"/>
    <w:rsid w:val="00EF5AD3"/>
    <w:rsid w:val="00F00CFB"/>
    <w:rsid w:val="00F15DB5"/>
    <w:rsid w:val="00F16206"/>
    <w:rsid w:val="00F56D33"/>
    <w:rsid w:val="00FC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569A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661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2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EF8"/>
  </w:style>
  <w:style w:type="paragraph" w:styleId="Zpat">
    <w:name w:val="footer"/>
    <w:basedOn w:val="Normln"/>
    <w:link w:val="Zpat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EF8"/>
  </w:style>
  <w:style w:type="paragraph" w:styleId="Zkladntextodsazen">
    <w:name w:val="Body Text Indent"/>
    <w:basedOn w:val="Normln"/>
    <w:link w:val="ZkladntextodsazenChar"/>
    <w:uiPriority w:val="99"/>
    <w:unhideWhenUsed/>
    <w:rsid w:val="00ED230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D23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pravidel">
    <w:name w:val="Styl pravidel"/>
    <w:basedOn w:val="Normln"/>
    <w:uiPriority w:val="99"/>
    <w:rsid w:val="00ED230B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ED230B"/>
    <w:pPr>
      <w:spacing w:after="0" w:line="240" w:lineRule="auto"/>
    </w:pPr>
  </w:style>
  <w:style w:type="character" w:customStyle="1" w:styleId="preformatted">
    <w:name w:val="preformatted"/>
    <w:basedOn w:val="Standardnpsmoodstavce"/>
    <w:rsid w:val="007D2722"/>
  </w:style>
  <w:style w:type="character" w:customStyle="1" w:styleId="tsubjname">
    <w:name w:val="tsubjname"/>
    <w:basedOn w:val="Standardnpsmoodstavce"/>
    <w:rsid w:val="006855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569A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661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2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EF8"/>
  </w:style>
  <w:style w:type="paragraph" w:styleId="Zpat">
    <w:name w:val="footer"/>
    <w:basedOn w:val="Normln"/>
    <w:link w:val="Zpat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EF8"/>
  </w:style>
  <w:style w:type="paragraph" w:styleId="Zkladntextodsazen">
    <w:name w:val="Body Text Indent"/>
    <w:basedOn w:val="Normln"/>
    <w:link w:val="ZkladntextodsazenChar"/>
    <w:uiPriority w:val="99"/>
    <w:unhideWhenUsed/>
    <w:rsid w:val="00ED230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D23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pravidel">
    <w:name w:val="Styl pravidel"/>
    <w:basedOn w:val="Normln"/>
    <w:uiPriority w:val="99"/>
    <w:rsid w:val="00ED230B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ED230B"/>
    <w:pPr>
      <w:spacing w:after="0" w:line="240" w:lineRule="auto"/>
    </w:pPr>
  </w:style>
  <w:style w:type="character" w:customStyle="1" w:styleId="preformatted">
    <w:name w:val="preformatted"/>
    <w:basedOn w:val="Standardnpsmoodstavce"/>
    <w:rsid w:val="007D2722"/>
  </w:style>
  <w:style w:type="character" w:customStyle="1" w:styleId="tsubjname">
    <w:name w:val="tsubjname"/>
    <w:basedOn w:val="Standardnpsmoodstavce"/>
    <w:rsid w:val="00685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Šišková</dc:creator>
  <cp:lastModifiedBy>Eva Kasanová</cp:lastModifiedBy>
  <cp:revision>2</cp:revision>
  <cp:lastPrinted>2017-05-22T09:07:00Z</cp:lastPrinted>
  <dcterms:created xsi:type="dcterms:W3CDTF">2019-01-25T09:31:00Z</dcterms:created>
  <dcterms:modified xsi:type="dcterms:W3CDTF">2019-01-25T09:31:00Z</dcterms:modified>
</cp:coreProperties>
</file>