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48" w:rsidRDefault="00CB7648" w:rsidP="00DC38A6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CB7648" w:rsidRDefault="00CB7648" w:rsidP="00DC38A6">
      <w:pPr>
        <w:spacing w:after="120"/>
        <w:jc w:val="center"/>
        <w:rPr>
          <w:b/>
          <w:sz w:val="28"/>
          <w:szCs w:val="28"/>
        </w:rPr>
      </w:pPr>
    </w:p>
    <w:p w:rsidR="00DC38A6" w:rsidRPr="001246DC" w:rsidRDefault="00DC38A6" w:rsidP="00DC38A6">
      <w:pPr>
        <w:spacing w:after="120"/>
        <w:jc w:val="center"/>
        <w:rPr>
          <w:b/>
          <w:sz w:val="28"/>
          <w:szCs w:val="28"/>
        </w:rPr>
      </w:pPr>
      <w:r w:rsidRPr="001246DC">
        <w:rPr>
          <w:b/>
          <w:sz w:val="28"/>
          <w:szCs w:val="28"/>
        </w:rPr>
        <w:t xml:space="preserve">Dodatek č. </w:t>
      </w:r>
      <w:r w:rsidR="003972B1">
        <w:rPr>
          <w:b/>
          <w:sz w:val="28"/>
          <w:szCs w:val="28"/>
        </w:rPr>
        <w:t>1</w:t>
      </w:r>
    </w:p>
    <w:p w:rsidR="005C0CD2" w:rsidRPr="005C0CD2" w:rsidRDefault="00B54A92" w:rsidP="00DC38A6">
      <w:pPr>
        <w:jc w:val="center"/>
        <w:rPr>
          <w:b/>
        </w:rPr>
      </w:pPr>
      <w:r w:rsidRPr="00B54A92">
        <w:rPr>
          <w:b/>
        </w:rPr>
        <w:t xml:space="preserve">ke Smlouvě o spolupráci </w:t>
      </w:r>
    </w:p>
    <w:p w:rsidR="00783D45" w:rsidRDefault="00DC38A6" w:rsidP="00DC38A6">
      <w:pPr>
        <w:jc w:val="center"/>
        <w:rPr>
          <w:i/>
        </w:rPr>
      </w:pPr>
      <w:r w:rsidRPr="001246DC">
        <w:t xml:space="preserve">uzavřené dne </w:t>
      </w:r>
      <w:r w:rsidR="00616CF8">
        <w:t>2. března 2017</w:t>
      </w:r>
    </w:p>
    <w:p w:rsidR="00DC38A6" w:rsidRPr="001246DC" w:rsidRDefault="00DC38A6" w:rsidP="00DC38A6">
      <w:pPr>
        <w:jc w:val="center"/>
      </w:pPr>
      <w:r w:rsidRPr="001246DC">
        <w:t>(dále jen: „</w:t>
      </w:r>
      <w:r w:rsidR="002B6D24">
        <w:t>P</w:t>
      </w:r>
      <w:r w:rsidRPr="001246DC">
        <w:t xml:space="preserve">ředmětná smlouva“)  </w:t>
      </w:r>
    </w:p>
    <w:p w:rsidR="002B6D24" w:rsidRDefault="002B6D24" w:rsidP="00DC38A6">
      <w:pPr>
        <w:jc w:val="center"/>
        <w:rPr>
          <w:b/>
        </w:rPr>
      </w:pPr>
    </w:p>
    <w:p w:rsidR="00DC38A6" w:rsidRDefault="00DC38A6" w:rsidP="00DC38A6">
      <w:pPr>
        <w:jc w:val="center"/>
        <w:rPr>
          <w:b/>
        </w:rPr>
      </w:pPr>
      <w:r w:rsidRPr="001246DC">
        <w:rPr>
          <w:b/>
        </w:rPr>
        <w:t xml:space="preserve">Smluvní strany </w:t>
      </w:r>
    </w:p>
    <w:p w:rsidR="003D29C7" w:rsidRDefault="003D29C7" w:rsidP="00DC38A6">
      <w:pPr>
        <w:jc w:val="center"/>
        <w:rPr>
          <w:b/>
        </w:rPr>
      </w:pPr>
    </w:p>
    <w:p w:rsidR="00175635" w:rsidRPr="00842121" w:rsidRDefault="003D29C7" w:rsidP="00175635">
      <w:pPr>
        <w:ind w:left="426" w:hanging="426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="00175635" w:rsidRPr="00842121">
        <w:rPr>
          <w:b/>
          <w:bCs/>
        </w:rPr>
        <w:t>Všeobecná zdravotní pojišťovna České republiky</w:t>
      </w:r>
    </w:p>
    <w:p w:rsidR="00175635" w:rsidRPr="00842121" w:rsidRDefault="00175635" w:rsidP="00175635">
      <w:pPr>
        <w:ind w:left="426"/>
      </w:pPr>
      <w:r w:rsidRPr="00842121">
        <w:t xml:space="preserve">se sídlem: </w:t>
      </w:r>
      <w:r>
        <w:tab/>
      </w:r>
      <w:r>
        <w:tab/>
      </w:r>
      <w:r w:rsidRPr="00842121">
        <w:t xml:space="preserve">Orlická 4/2020, 130 00 Praha 3 </w:t>
      </w:r>
    </w:p>
    <w:p w:rsidR="00175635" w:rsidRPr="00842121" w:rsidRDefault="00175635" w:rsidP="00175635">
      <w:pPr>
        <w:ind w:left="426"/>
      </w:pPr>
      <w:r>
        <w:t>kterou zastupuje</w:t>
      </w:r>
      <w:r w:rsidRPr="00842121">
        <w:t xml:space="preserve">: </w:t>
      </w:r>
      <w:r>
        <w:tab/>
      </w:r>
      <w:r w:rsidRPr="00842121">
        <w:t>Ing. Zdeněk Kabátek</w:t>
      </w:r>
      <w:r>
        <w:t>, ředitel</w:t>
      </w:r>
      <w:r w:rsidRPr="00842121">
        <w:t xml:space="preserve"> </w:t>
      </w:r>
    </w:p>
    <w:p w:rsidR="00175635" w:rsidRPr="00842121" w:rsidRDefault="00175635" w:rsidP="00175635">
      <w:pPr>
        <w:ind w:left="4248" w:hanging="3822"/>
      </w:pPr>
      <w:r w:rsidRPr="00842121">
        <w:t xml:space="preserve">k podpisu této </w:t>
      </w:r>
      <w:r>
        <w:t>S</w:t>
      </w:r>
      <w:r w:rsidRPr="00842121">
        <w:t>mlouvy je pověřen:</w:t>
      </w:r>
      <w:r>
        <w:tab/>
        <w:t>MUDr. Petr Veselský, ředitel Regionální pobočky Ústí nad Labem, se sídlem Mírové náměstí 35/C, 400 50 Ústí nad Labem</w:t>
      </w:r>
      <w:r w:rsidRPr="00842121">
        <w:t xml:space="preserve"> </w:t>
      </w:r>
    </w:p>
    <w:p w:rsidR="00175635" w:rsidRDefault="00175635" w:rsidP="00175635">
      <w:pPr>
        <w:ind w:left="426"/>
      </w:pPr>
      <w:r w:rsidRPr="00842121">
        <w:t>IČO: 41197518</w:t>
      </w:r>
    </w:p>
    <w:p w:rsidR="00175635" w:rsidRPr="00842121" w:rsidRDefault="00175635" w:rsidP="00175635">
      <w:pPr>
        <w:ind w:left="426"/>
      </w:pPr>
      <w:r>
        <w:t>zřízená zákonem č. 551/1991 Sb., o Všeobecné zdravotní pojišťovně České republiky, ve znění pozdějších předpisů</w:t>
      </w:r>
    </w:p>
    <w:p w:rsidR="00175635" w:rsidRPr="00842121" w:rsidRDefault="00175635" w:rsidP="00175635">
      <w:pPr>
        <w:ind w:left="426"/>
        <w:rPr>
          <w:b/>
        </w:rPr>
      </w:pPr>
      <w:r w:rsidRPr="00842121">
        <w:rPr>
          <w:b/>
        </w:rPr>
        <w:t>(dále jen: „VZP ČR“)</w:t>
      </w:r>
    </w:p>
    <w:p w:rsidR="005E17FB" w:rsidRDefault="005E17FB" w:rsidP="00175635"/>
    <w:p w:rsidR="00BB0156" w:rsidRDefault="004A1117" w:rsidP="00BB0156">
      <w:pPr>
        <w:ind w:left="720"/>
      </w:pPr>
      <w:r>
        <w:t>a</w:t>
      </w:r>
    </w:p>
    <w:p w:rsidR="00E15747" w:rsidRPr="003B2E09" w:rsidRDefault="00E15747" w:rsidP="00E15747">
      <w:pPr>
        <w:jc w:val="center"/>
      </w:pPr>
    </w:p>
    <w:p w:rsidR="00616CF8" w:rsidRPr="00616CF8" w:rsidRDefault="003D29C7" w:rsidP="00616CF8">
      <w:pPr>
        <w:spacing w:line="276" w:lineRule="auto"/>
      </w:pPr>
      <w:r>
        <w:rPr>
          <w:b/>
          <w:bCs/>
        </w:rPr>
        <w:t xml:space="preserve"> </w:t>
      </w:r>
      <w:r w:rsidR="00E15747">
        <w:rPr>
          <w:b/>
          <w:bCs/>
        </w:rPr>
        <w:t>2</w:t>
      </w:r>
      <w:r w:rsidR="00E15747" w:rsidRPr="00616CF8">
        <w:rPr>
          <w:rFonts w:ascii="Arial" w:hAnsi="Arial" w:cs="Arial"/>
          <w:b/>
          <w:bCs/>
        </w:rPr>
        <w:t>.</w:t>
      </w:r>
      <w:r w:rsidR="00616CF8" w:rsidRPr="00616CF8">
        <w:rPr>
          <w:rFonts w:ascii="Arial" w:hAnsi="Arial" w:cs="Arial"/>
          <w:b/>
          <w:bCs/>
        </w:rPr>
        <w:t xml:space="preserve">  </w:t>
      </w:r>
      <w:r w:rsidR="00616CF8" w:rsidRPr="00616CF8">
        <w:rPr>
          <w:b/>
        </w:rPr>
        <w:t>Lázně Mšené, a.s.</w:t>
      </w:r>
    </w:p>
    <w:p w:rsidR="00616CF8" w:rsidRPr="00616CF8" w:rsidRDefault="00616CF8" w:rsidP="00616CF8">
      <w:pPr>
        <w:ind w:left="360"/>
      </w:pPr>
      <w:r w:rsidRPr="00616CF8">
        <w:t xml:space="preserve">se sídlem:  </w:t>
      </w:r>
      <w:r w:rsidRPr="00616CF8">
        <w:tab/>
      </w:r>
      <w:r w:rsidRPr="00616CF8">
        <w:tab/>
        <w:t>Lázeňská 62, 411 19 Mšené-lázně</w:t>
      </w:r>
    </w:p>
    <w:p w:rsidR="00616CF8" w:rsidRPr="00616CF8" w:rsidRDefault="00616CF8" w:rsidP="00616CF8">
      <w:pPr>
        <w:ind w:left="360"/>
      </w:pPr>
      <w:r w:rsidRPr="00616CF8">
        <w:t xml:space="preserve">kterou zastupuje: </w:t>
      </w:r>
      <w:r w:rsidRPr="00616CF8">
        <w:tab/>
      </w:r>
      <w:r w:rsidR="00A64A22">
        <w:tab/>
      </w:r>
      <w:r w:rsidRPr="00616CF8">
        <w:t>Bc. František Och, jednatel společnosti</w:t>
      </w:r>
    </w:p>
    <w:p w:rsidR="00616CF8" w:rsidRPr="00616CF8" w:rsidRDefault="00616CF8" w:rsidP="00616CF8">
      <w:pPr>
        <w:ind w:left="360"/>
      </w:pPr>
      <w:bookmarkStart w:id="1" w:name="OLE_LINK2"/>
      <w:r w:rsidRPr="00616CF8">
        <w:t xml:space="preserve">IČ:     </w:t>
      </w:r>
      <w:bookmarkEnd w:id="1"/>
      <w:r w:rsidRPr="00616CF8">
        <w:tab/>
      </w:r>
      <w:r w:rsidRPr="00616CF8">
        <w:tab/>
      </w:r>
      <w:r w:rsidRPr="00616CF8">
        <w:tab/>
        <w:t>44569530</w:t>
      </w:r>
    </w:p>
    <w:p w:rsidR="00616CF8" w:rsidRPr="00616CF8" w:rsidRDefault="00616CF8" w:rsidP="00616CF8">
      <w:pPr>
        <w:ind w:left="360"/>
      </w:pPr>
      <w:r w:rsidRPr="00616CF8">
        <w:t>zapsána v obchodním rejstříku Krajského soudu v Ústí nad Labem, spisová značka B 211</w:t>
      </w:r>
    </w:p>
    <w:p w:rsidR="002C205F" w:rsidRDefault="00616CF8" w:rsidP="00616CF8">
      <w:pPr>
        <w:rPr>
          <w:b/>
        </w:rPr>
      </w:pPr>
      <w:r>
        <w:rPr>
          <w:b/>
          <w:sz w:val="26"/>
        </w:rPr>
        <w:t xml:space="preserve">    </w:t>
      </w:r>
      <w:r w:rsidR="002C205F" w:rsidRPr="00842121">
        <w:rPr>
          <w:b/>
          <w:sz w:val="26"/>
        </w:rPr>
        <w:t xml:space="preserve"> </w:t>
      </w:r>
      <w:r w:rsidR="002C205F" w:rsidRPr="00616CF8">
        <w:rPr>
          <w:b/>
          <w:sz w:val="26"/>
        </w:rPr>
        <w:t>(</w:t>
      </w:r>
      <w:r w:rsidR="002C205F" w:rsidRPr="00616CF8">
        <w:rPr>
          <w:b/>
        </w:rPr>
        <w:t>dále jen „Partner“)</w:t>
      </w:r>
    </w:p>
    <w:p w:rsidR="00936A8F" w:rsidRPr="00842121" w:rsidRDefault="00936A8F" w:rsidP="00A52053">
      <w:pPr>
        <w:ind w:left="852"/>
        <w:rPr>
          <w:b/>
        </w:rPr>
      </w:pPr>
    </w:p>
    <w:p w:rsidR="005C0CD2" w:rsidRDefault="005C0CD2" w:rsidP="002C205F">
      <w:pPr>
        <w:ind w:left="426" w:hanging="426"/>
        <w:rPr>
          <w:b/>
        </w:rPr>
      </w:pPr>
    </w:p>
    <w:p w:rsidR="002B6D24" w:rsidRPr="001246DC" w:rsidRDefault="00DC38A6" w:rsidP="002B6D24">
      <w:pPr>
        <w:spacing w:after="240"/>
        <w:jc w:val="center"/>
        <w:rPr>
          <w:b/>
        </w:rPr>
      </w:pPr>
      <w:r w:rsidRPr="001246DC">
        <w:rPr>
          <w:b/>
        </w:rPr>
        <w:t>Článek I.</w:t>
      </w:r>
    </w:p>
    <w:p w:rsidR="00DC38A6" w:rsidRPr="00A64A22" w:rsidRDefault="00DC38A6" w:rsidP="008D0DF2">
      <w:pPr>
        <w:jc w:val="both"/>
      </w:pPr>
      <w:r w:rsidRPr="00A64A22">
        <w:t xml:space="preserve">V souladu s ustanovením </w:t>
      </w:r>
      <w:r w:rsidR="002B6D24" w:rsidRPr="00A64A22">
        <w:t>P</w:t>
      </w:r>
      <w:r w:rsidRPr="00A64A22">
        <w:t xml:space="preserve">ředmětné smlouvy se </w:t>
      </w:r>
      <w:r w:rsidR="002B6D24" w:rsidRPr="00A64A22">
        <w:t>S</w:t>
      </w:r>
      <w:r w:rsidRPr="00A64A22">
        <w:t>mluvní str</w:t>
      </w:r>
      <w:r w:rsidR="002B79AF" w:rsidRPr="00A64A22">
        <w:t>a</w:t>
      </w:r>
      <w:r w:rsidR="00A977AF" w:rsidRPr="00A64A22">
        <w:t>ny dohodly na tomto Dodatku č. </w:t>
      </w:r>
      <w:r w:rsidR="00181059" w:rsidRPr="00A64A22">
        <w:t>1</w:t>
      </w:r>
      <w:r w:rsidR="002B79AF" w:rsidRPr="00A64A22">
        <w:t>,</w:t>
      </w:r>
      <w:r w:rsidRPr="00A64A22">
        <w:t xml:space="preserve"> který </w:t>
      </w:r>
      <w:r w:rsidR="002B6D24" w:rsidRPr="00A64A22">
        <w:t>P</w:t>
      </w:r>
      <w:r w:rsidRPr="00A64A22">
        <w:t xml:space="preserve">ředmětnou smlouvu mění a doplňuje následovně: </w:t>
      </w:r>
    </w:p>
    <w:p w:rsidR="00936A8F" w:rsidRPr="00A64A22" w:rsidRDefault="00936A8F" w:rsidP="008D0DF2">
      <w:pPr>
        <w:jc w:val="both"/>
      </w:pPr>
    </w:p>
    <w:p w:rsidR="00DC38A6" w:rsidRPr="00A64A22" w:rsidRDefault="00783D45" w:rsidP="00783D45">
      <w:pPr>
        <w:spacing w:before="120" w:after="120"/>
        <w:ind w:left="539" w:hanging="539"/>
        <w:jc w:val="both"/>
        <w:rPr>
          <w:b/>
        </w:rPr>
      </w:pPr>
      <w:r w:rsidRPr="00A64A22">
        <w:rPr>
          <w:b/>
        </w:rPr>
        <w:t xml:space="preserve">V </w:t>
      </w:r>
      <w:r w:rsidR="00DC38A6" w:rsidRPr="00A64A22">
        <w:rPr>
          <w:b/>
        </w:rPr>
        <w:t>Článk</w:t>
      </w:r>
      <w:r w:rsidRPr="00A64A22">
        <w:rPr>
          <w:b/>
        </w:rPr>
        <w:t>u</w:t>
      </w:r>
      <w:r w:rsidR="00AA301B" w:rsidRPr="00A64A22">
        <w:rPr>
          <w:b/>
        </w:rPr>
        <w:t xml:space="preserve"> </w:t>
      </w:r>
      <w:r w:rsidR="00476391" w:rsidRPr="00A64A22">
        <w:rPr>
          <w:b/>
        </w:rPr>
        <w:t>III</w:t>
      </w:r>
      <w:r w:rsidRPr="00A64A22">
        <w:rPr>
          <w:b/>
        </w:rPr>
        <w:t xml:space="preserve">. </w:t>
      </w:r>
      <w:r w:rsidR="00DC38A6" w:rsidRPr="00A64A22">
        <w:rPr>
          <w:b/>
        </w:rPr>
        <w:t>se ruší</w:t>
      </w:r>
      <w:r w:rsidRPr="00A64A22">
        <w:rPr>
          <w:b/>
        </w:rPr>
        <w:t xml:space="preserve"> </w:t>
      </w:r>
      <w:r w:rsidR="000F3823" w:rsidRPr="00A64A22">
        <w:rPr>
          <w:b/>
        </w:rPr>
        <w:t>stávající text</w:t>
      </w:r>
      <w:r w:rsidR="00DC38A6" w:rsidRPr="00A64A22">
        <w:rPr>
          <w:b/>
        </w:rPr>
        <w:t xml:space="preserve">: </w:t>
      </w:r>
    </w:p>
    <w:p w:rsidR="00A64A22" w:rsidRPr="00A64A22" w:rsidRDefault="00A64A22" w:rsidP="00A64A22">
      <w:pPr>
        <w:pStyle w:val="Odstavecseseznamem"/>
        <w:numPr>
          <w:ilvl w:val="0"/>
          <w:numId w:val="9"/>
        </w:numPr>
        <w:spacing w:after="120" w:line="240" w:lineRule="auto"/>
        <w:ind w:left="1106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 xml:space="preserve">Partner se zavazuje poskytovat členům KPZ slevy ze základních katalogových cen svých produktů nebo služeb, a to ve výši </w:t>
      </w:r>
      <w:r w:rsidRPr="00A64A22">
        <w:rPr>
          <w:rFonts w:ascii="Times New Roman" w:hAnsi="Times New Roman"/>
          <w:b/>
          <w:sz w:val="24"/>
          <w:szCs w:val="24"/>
        </w:rPr>
        <w:t>15 % na 3 týdenní pobyty (Konopný léčebný pobyt, Léčebný slatinný týden, Léčebný program 50+) a 15 % na 3 víkendové pobyty (Víkend manažer, Víkend pro seniory, Zadáno pro ženy)</w:t>
      </w:r>
      <w:r w:rsidRPr="00A64A22">
        <w:rPr>
          <w:rFonts w:ascii="Times New Roman" w:hAnsi="Times New Roman"/>
          <w:sz w:val="24"/>
          <w:szCs w:val="24"/>
        </w:rPr>
        <w:t>, případně, v rámci pořádání speciálních akcí nebo jiných mimořádných aktivit Partnera, poskytovat členům KPZ další slevy či benefity nad rámec dohodnuté slevy v tomto odstavci.</w:t>
      </w:r>
    </w:p>
    <w:p w:rsidR="00A64A22" w:rsidRPr="00A64A22" w:rsidRDefault="00A64A22" w:rsidP="00A64A22">
      <w:pPr>
        <w:pStyle w:val="Odstavecseseznamem"/>
        <w:numPr>
          <w:ilvl w:val="0"/>
          <w:numId w:val="9"/>
        </w:numPr>
        <w:spacing w:after="120" w:line="240" w:lineRule="auto"/>
        <w:ind w:left="1106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Sleva dle odst. 1. tohoto Článku bude Partnerem poskytnuta při objednání produktů nebo služeb:</w:t>
      </w:r>
    </w:p>
    <w:p w:rsidR="00A64A22" w:rsidRPr="00A64A22" w:rsidRDefault="00A64A22" w:rsidP="00A64A22">
      <w:pPr>
        <w:pStyle w:val="Odstavecseseznamem"/>
        <w:numPr>
          <w:ilvl w:val="0"/>
          <w:numId w:val="10"/>
        </w:numPr>
        <w:spacing w:after="120" w:line="240" w:lineRule="auto"/>
        <w:ind w:left="167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při nákupu v kamenných obchodech Partnera na základě prokázání se Kartou člena KPZ, na adrese:</w:t>
      </w:r>
    </w:p>
    <w:p w:rsidR="00A64A22" w:rsidRPr="00A64A22" w:rsidRDefault="00A64A22" w:rsidP="00A64A22">
      <w:pPr>
        <w:pStyle w:val="Odstavecseseznamem"/>
        <w:spacing w:after="0"/>
        <w:ind w:left="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lastRenderedPageBreak/>
        <w:t>Lázně Mšené, a.s.,</w:t>
      </w:r>
    </w:p>
    <w:p w:rsidR="00A64A22" w:rsidRPr="00A64A22" w:rsidRDefault="00A64A22" w:rsidP="00A64A22">
      <w:pPr>
        <w:pStyle w:val="Odstavecseseznamem"/>
        <w:spacing w:after="0"/>
        <w:ind w:left="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Lázeňská 62, Mšené-lázně</w:t>
      </w:r>
    </w:p>
    <w:p w:rsidR="00A64A22" w:rsidRPr="00A64A22" w:rsidRDefault="00A64A22" w:rsidP="00A64A22">
      <w:pPr>
        <w:pStyle w:val="Odstavecseseznamem"/>
        <w:ind w:left="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Telefon: 416 866 007</w:t>
      </w:r>
    </w:p>
    <w:p w:rsidR="001829B5" w:rsidRPr="00A64A22" w:rsidRDefault="00396159" w:rsidP="00A64A22">
      <w:pPr>
        <w:tabs>
          <w:tab w:val="left" w:pos="426"/>
        </w:tabs>
        <w:spacing w:after="240" w:line="240" w:lineRule="atLeast"/>
        <w:jc w:val="both"/>
      </w:pPr>
      <w:r w:rsidRPr="00A64A22">
        <w:rPr>
          <w:b/>
        </w:rPr>
        <w:t>a nahrazuje se následujícím textem, který zní:</w:t>
      </w:r>
    </w:p>
    <w:p w:rsidR="00A64A22" w:rsidRPr="00A64A22" w:rsidRDefault="00A64A22" w:rsidP="00A64A2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 xml:space="preserve">Partner se zavazuje poskytovat členům KPZ slevy ze základních katalogových cen svých produktů nebo služeb, a to ve výši </w:t>
      </w:r>
      <w:r w:rsidRPr="00A64A22">
        <w:rPr>
          <w:rFonts w:ascii="Times New Roman" w:hAnsi="Times New Roman"/>
          <w:b/>
          <w:sz w:val="24"/>
          <w:szCs w:val="24"/>
        </w:rPr>
        <w:t>10 % na 3 týdenní pobyty (Konopný léčebný pobyt, Léčebný slatinný týden, Léčebný program 50+) a 10% na 3 víkendové pobyty (Víkend manažer, Víkend pro seniory, Zadáno pro ženy)</w:t>
      </w:r>
      <w:r w:rsidRPr="00A64A22">
        <w:rPr>
          <w:rFonts w:ascii="Times New Roman" w:hAnsi="Times New Roman"/>
          <w:sz w:val="24"/>
          <w:szCs w:val="24"/>
        </w:rPr>
        <w:t>, případně, v rámci pořádání speciálních akcí nebo jiných mimořádných aktivit Partnera, poskytovat členům KPZ další slevy či benefity nad rámec dohodnuté slevy v tomto odstavci.</w:t>
      </w:r>
    </w:p>
    <w:p w:rsidR="00A64A22" w:rsidRPr="00A64A22" w:rsidRDefault="00A64A22" w:rsidP="00A64A2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Sleva dle odst. 1. tohoto Článku bude Partnerem poskytnuta při objednání produktů nebo služeb:</w:t>
      </w:r>
    </w:p>
    <w:p w:rsidR="00A64A22" w:rsidRPr="00A64A22" w:rsidRDefault="00A64A22" w:rsidP="00A64A22">
      <w:pPr>
        <w:pStyle w:val="Odstavecseseznamem"/>
        <w:numPr>
          <w:ilvl w:val="0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při nákupu v kamenných obchodech Partnera na základě prokázání se Kartou člena KPZ, na adrese:</w:t>
      </w:r>
    </w:p>
    <w:p w:rsidR="00A64A22" w:rsidRPr="00A64A22" w:rsidRDefault="00A64A22" w:rsidP="00A64A22">
      <w:pPr>
        <w:pStyle w:val="Odstavecseseznamem"/>
        <w:spacing w:after="0"/>
        <w:ind w:left="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Lázně Mšené, a.s.,</w:t>
      </w:r>
    </w:p>
    <w:p w:rsidR="00A64A22" w:rsidRPr="00A64A22" w:rsidRDefault="00A64A22" w:rsidP="00A64A22">
      <w:pPr>
        <w:pStyle w:val="Odstavecseseznamem"/>
        <w:spacing w:after="0"/>
        <w:ind w:left="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Lázeňská 62, Mšené-lázně</w:t>
      </w:r>
    </w:p>
    <w:p w:rsidR="00A64A22" w:rsidRPr="00A64A22" w:rsidRDefault="00A64A22" w:rsidP="00A64A22">
      <w:pPr>
        <w:pStyle w:val="Odstavecseseznamem"/>
        <w:spacing w:after="0"/>
        <w:ind w:left="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64A22">
        <w:rPr>
          <w:rFonts w:ascii="Times New Roman" w:hAnsi="Times New Roman"/>
          <w:sz w:val="24"/>
          <w:szCs w:val="24"/>
        </w:rPr>
        <w:t>Telefon: 416 866 007</w:t>
      </w:r>
    </w:p>
    <w:p w:rsidR="00936A8F" w:rsidRPr="00A64A22" w:rsidRDefault="00936A8F" w:rsidP="00A64A22">
      <w:pPr>
        <w:spacing w:after="120"/>
        <w:ind w:left="540" w:hanging="540"/>
        <w:jc w:val="both"/>
      </w:pPr>
    </w:p>
    <w:p w:rsidR="00DC38A6" w:rsidRPr="00A64A22" w:rsidRDefault="00DC38A6" w:rsidP="002B6D24">
      <w:pPr>
        <w:spacing w:after="240"/>
        <w:jc w:val="center"/>
        <w:rPr>
          <w:b/>
        </w:rPr>
      </w:pPr>
      <w:r w:rsidRPr="00A64A22">
        <w:rPr>
          <w:b/>
        </w:rPr>
        <w:t>Článek II.</w:t>
      </w:r>
    </w:p>
    <w:p w:rsidR="00DC38A6" w:rsidRPr="00A64A22" w:rsidRDefault="00DC38A6" w:rsidP="008D0DF2">
      <w:pPr>
        <w:ind w:left="357" w:hanging="357"/>
        <w:jc w:val="both"/>
      </w:pPr>
      <w:r w:rsidRPr="00A64A22">
        <w:t>1.</w:t>
      </w:r>
      <w:r w:rsidRPr="00A64A22">
        <w:tab/>
        <w:t xml:space="preserve">Ostatní ustanovení </w:t>
      </w:r>
      <w:r w:rsidR="002B6D24" w:rsidRPr="00A64A22">
        <w:t>P</w:t>
      </w:r>
      <w:r w:rsidRPr="00A64A22">
        <w:t xml:space="preserve">ředmětné smlouvy, která nejsou tímto Dodatkem č. </w:t>
      </w:r>
      <w:r w:rsidR="002B79AF" w:rsidRPr="00A64A22">
        <w:t>1</w:t>
      </w:r>
      <w:r w:rsidRPr="00A64A22">
        <w:t xml:space="preserve"> dotčena, zůstávají v platnosti v nezměněném znění. </w:t>
      </w:r>
    </w:p>
    <w:p w:rsidR="00DC38A6" w:rsidRPr="00A64A22" w:rsidRDefault="00DC38A6" w:rsidP="008D0DF2">
      <w:pPr>
        <w:spacing w:before="120"/>
        <w:ind w:left="357" w:hanging="357"/>
        <w:jc w:val="both"/>
      </w:pPr>
      <w:r w:rsidRPr="00A64A22">
        <w:t>2.</w:t>
      </w:r>
      <w:r w:rsidRPr="00A64A22">
        <w:tab/>
        <w:t xml:space="preserve">Tento Dodatek č. </w:t>
      </w:r>
      <w:r w:rsidR="002B79AF" w:rsidRPr="00A64A22">
        <w:t>1</w:t>
      </w:r>
      <w:r w:rsidRPr="00A64A22">
        <w:t xml:space="preserve"> nabývá účinnosti dnem </w:t>
      </w:r>
      <w:r w:rsidR="00396159" w:rsidRPr="00A64A22">
        <w:t>podepsání Dodatku č. 1</w:t>
      </w:r>
      <w:r w:rsidR="00A36E3E" w:rsidRPr="00A64A22">
        <w:t xml:space="preserve"> </w:t>
      </w:r>
      <w:r w:rsidRPr="00A64A22">
        <w:t xml:space="preserve">a stává se nedílnou součástí </w:t>
      </w:r>
      <w:r w:rsidR="002B6D24" w:rsidRPr="00A64A22">
        <w:t>P</w:t>
      </w:r>
      <w:r w:rsidRPr="00A64A22">
        <w:t>ředmětné smlouvy.</w:t>
      </w:r>
    </w:p>
    <w:p w:rsidR="00DC38A6" w:rsidRPr="00A64A22" w:rsidRDefault="004B53ED" w:rsidP="004B53ED">
      <w:pPr>
        <w:spacing w:before="120"/>
        <w:ind w:left="357" w:hanging="357"/>
        <w:jc w:val="both"/>
      </w:pPr>
      <w:r w:rsidRPr="00A64A22">
        <w:t>3.</w:t>
      </w:r>
      <w:r w:rsidRPr="00A64A22">
        <w:tab/>
      </w:r>
      <w:r w:rsidR="00DC38A6" w:rsidRPr="00A64A22">
        <w:t xml:space="preserve">Tento Dodatek č. </w:t>
      </w:r>
      <w:r w:rsidR="0062115C" w:rsidRPr="00A64A22">
        <w:t>1</w:t>
      </w:r>
      <w:r w:rsidR="00DC38A6" w:rsidRPr="00A64A22">
        <w:t xml:space="preserve"> je vyhotoven ve </w:t>
      </w:r>
      <w:r w:rsidR="007831F1" w:rsidRPr="00A64A22">
        <w:t>čtyřech</w:t>
      </w:r>
      <w:r w:rsidR="00DC38A6" w:rsidRPr="00A64A22">
        <w:t xml:space="preserve"> originál</w:t>
      </w:r>
      <w:r w:rsidR="00396159" w:rsidRPr="00A64A22">
        <w:t>ech</w:t>
      </w:r>
      <w:r w:rsidR="00DC38A6" w:rsidRPr="00A64A22">
        <w:t xml:space="preserve">, z nichž každá ze </w:t>
      </w:r>
      <w:r w:rsidR="002B6D24" w:rsidRPr="00A64A22">
        <w:t>S</w:t>
      </w:r>
      <w:r w:rsidR="00DC38A6" w:rsidRPr="00A64A22">
        <w:t xml:space="preserve">mluvních stran obdrží </w:t>
      </w:r>
      <w:r w:rsidR="007831F1" w:rsidRPr="00A64A22">
        <w:t>dva originály</w:t>
      </w:r>
      <w:r w:rsidR="00396159" w:rsidRPr="00A64A22">
        <w:t xml:space="preserve"> </w:t>
      </w:r>
      <w:r w:rsidR="00DC38A6" w:rsidRPr="00A64A22">
        <w:t>.</w:t>
      </w:r>
    </w:p>
    <w:p w:rsidR="00DC38A6" w:rsidRPr="00A64A22" w:rsidRDefault="004B53ED" w:rsidP="004B53ED">
      <w:pPr>
        <w:spacing w:before="120"/>
        <w:ind w:left="357" w:hanging="357"/>
        <w:jc w:val="both"/>
      </w:pPr>
      <w:r w:rsidRPr="00A64A22">
        <w:t>4.</w:t>
      </w:r>
      <w:r w:rsidRPr="00A64A22">
        <w:tab/>
      </w:r>
      <w:r w:rsidR="00DC38A6" w:rsidRPr="00A64A22">
        <w:t>Smluvní strany si před podpisem tento Dodatek č</w:t>
      </w:r>
      <w:r w:rsidR="0062115C" w:rsidRPr="00A64A22">
        <w:t>. 1</w:t>
      </w:r>
      <w:r w:rsidR="00DC38A6" w:rsidRPr="00A64A22">
        <w:t xml:space="preserve"> řádně přečetly a svůj souhlas s obsahem jednotlivých ustanovení stvrzují svým</w:t>
      </w:r>
      <w:r w:rsidR="002B6D24" w:rsidRPr="00A64A22">
        <w:t>i</w:t>
      </w:r>
      <w:r w:rsidR="00DC38A6" w:rsidRPr="00A64A22">
        <w:t xml:space="preserve"> podpis</w:t>
      </w:r>
      <w:r w:rsidR="002B6D24" w:rsidRPr="00A64A22">
        <w:t>y</w:t>
      </w:r>
      <w:r w:rsidR="00DC38A6" w:rsidRPr="00A64A22">
        <w:t xml:space="preserve">.  </w:t>
      </w:r>
    </w:p>
    <w:p w:rsidR="00DC38A6" w:rsidRPr="00A64A22" w:rsidRDefault="00DC38A6" w:rsidP="00DC38A6"/>
    <w:p w:rsidR="00586BF5" w:rsidRPr="00A64A22" w:rsidRDefault="00586BF5" w:rsidP="00586BF5">
      <w:pPr>
        <w:ind w:left="284" w:hanging="284"/>
      </w:pPr>
      <w:r w:rsidRPr="00A64A22">
        <w:t xml:space="preserve">       </w:t>
      </w:r>
    </w:p>
    <w:p w:rsidR="001829B5" w:rsidRPr="00A64A22" w:rsidRDefault="001829B5" w:rsidP="001829B5">
      <w:pPr>
        <w:ind w:left="284" w:hanging="284"/>
      </w:pPr>
      <w:r w:rsidRPr="00A64A22">
        <w:t xml:space="preserve">       </w:t>
      </w:r>
    </w:p>
    <w:p w:rsidR="00476391" w:rsidRPr="00A64A22" w:rsidRDefault="00476391" w:rsidP="00476391">
      <w:r w:rsidRPr="00A64A22">
        <w:t xml:space="preserve">V Ústí nad Labem dne:  </w:t>
      </w:r>
      <w:r w:rsidR="00A64A22">
        <w:t>11. prosince 2017</w:t>
      </w:r>
      <w:r w:rsidRPr="00A64A22">
        <w:t xml:space="preserve">     </w:t>
      </w:r>
      <w:r w:rsidR="007831F1" w:rsidRPr="00A64A22">
        <w:t xml:space="preserve">         V</w:t>
      </w:r>
      <w:r w:rsidR="00404F94">
        <w:t> Mšeném-Lázních dne 19.12.2017</w:t>
      </w:r>
    </w:p>
    <w:p w:rsidR="00476391" w:rsidRPr="00A64A22" w:rsidRDefault="00476391" w:rsidP="00476391"/>
    <w:p w:rsidR="00476391" w:rsidRPr="00A64A22" w:rsidRDefault="00476391" w:rsidP="00476391">
      <w:r w:rsidRPr="00A64A22">
        <w:t xml:space="preserve">            </w:t>
      </w:r>
    </w:p>
    <w:p w:rsidR="00476391" w:rsidRPr="00A64A22" w:rsidRDefault="00476391" w:rsidP="00476391"/>
    <w:p w:rsidR="00476391" w:rsidRPr="00A64A22" w:rsidRDefault="00476391" w:rsidP="00476391">
      <w:r w:rsidRPr="00A64A22">
        <w:t>_____________________________</w:t>
      </w:r>
      <w:r w:rsidRPr="00A64A22">
        <w:tab/>
        <w:t xml:space="preserve">    </w:t>
      </w:r>
      <w:r w:rsidRPr="00A64A22">
        <w:tab/>
      </w:r>
      <w:r w:rsidRPr="00A64A22">
        <w:tab/>
        <w:t xml:space="preserve">    ____________________________</w:t>
      </w:r>
    </w:p>
    <w:p w:rsidR="00476391" w:rsidRPr="00E35E64" w:rsidRDefault="00476391" w:rsidP="00476391">
      <w:r w:rsidRPr="00A64A22">
        <w:tab/>
        <w:t>MUDr. Petr Veselský</w:t>
      </w:r>
      <w:r w:rsidRPr="00E35E64">
        <w:t xml:space="preserve">                                                        </w:t>
      </w:r>
      <w:r w:rsidR="00A64A22" w:rsidRPr="00616CF8">
        <w:rPr>
          <w:b/>
        </w:rPr>
        <w:t>Lázně Mšené, a.s.</w:t>
      </w:r>
    </w:p>
    <w:p w:rsidR="00476391" w:rsidRPr="00E35E64" w:rsidRDefault="00476391" w:rsidP="00476391">
      <w:pPr>
        <w:jc w:val="both"/>
      </w:pPr>
      <w:r w:rsidRPr="00E35E64">
        <w:t>ředitel RP Ústí nad Labem, pobočky</w:t>
      </w:r>
      <w:r w:rsidR="00A64A22">
        <w:tab/>
        <w:t xml:space="preserve">  </w:t>
      </w:r>
      <w:r w:rsidR="00A64A22">
        <w:tab/>
        <w:t xml:space="preserve">             </w:t>
      </w:r>
      <w:r>
        <w:t xml:space="preserve"> </w:t>
      </w:r>
      <w:r w:rsidR="00A64A22" w:rsidRPr="00616CF8">
        <w:t>Bc. František Och, jednatel společnosti</w:t>
      </w:r>
    </w:p>
    <w:p w:rsidR="0062115C" w:rsidRDefault="00476391" w:rsidP="00476391">
      <w:r w:rsidRPr="00E35E64">
        <w:t xml:space="preserve">    pro Liberecký a Ústecký kraj</w:t>
      </w:r>
      <w:r>
        <w:tab/>
        <w:t xml:space="preserve"> </w:t>
      </w:r>
      <w:r>
        <w:tab/>
        <w:t xml:space="preserve">                          </w:t>
      </w:r>
      <w:r>
        <w:tab/>
      </w:r>
      <w:r>
        <w:tab/>
      </w:r>
      <w:r>
        <w:tab/>
      </w:r>
    </w:p>
    <w:sectPr w:rsidR="0062115C" w:rsidSect="0024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95" w:rsidRDefault="00080595">
      <w:r>
        <w:separator/>
      </w:r>
    </w:p>
  </w:endnote>
  <w:endnote w:type="continuationSeparator" w:id="0">
    <w:p w:rsidR="00080595" w:rsidRDefault="0008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95" w:rsidRDefault="00080595">
      <w:r>
        <w:separator/>
      </w:r>
    </w:p>
  </w:footnote>
  <w:footnote w:type="continuationSeparator" w:id="0">
    <w:p w:rsidR="00080595" w:rsidRDefault="0008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F0202E5"/>
    <w:multiLevelType w:val="multilevel"/>
    <w:tmpl w:val="E754086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6A41BB"/>
    <w:multiLevelType w:val="hybridMultilevel"/>
    <w:tmpl w:val="04DEF9E0"/>
    <w:lvl w:ilvl="0" w:tplc="C498A31E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40D3F"/>
    <w:multiLevelType w:val="hybridMultilevel"/>
    <w:tmpl w:val="D73A4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26E"/>
    <w:multiLevelType w:val="multilevel"/>
    <w:tmpl w:val="0448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5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A2439"/>
    <w:multiLevelType w:val="hybridMultilevel"/>
    <w:tmpl w:val="66F2D6AC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75EAE"/>
    <w:multiLevelType w:val="hybridMultilevel"/>
    <w:tmpl w:val="FABA5EE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337E6"/>
    <w:multiLevelType w:val="hybridMultilevel"/>
    <w:tmpl w:val="0B9CA278"/>
    <w:lvl w:ilvl="0" w:tplc="73B0AC2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EB6AF2"/>
    <w:multiLevelType w:val="hybridMultilevel"/>
    <w:tmpl w:val="662054C4"/>
    <w:lvl w:ilvl="0" w:tplc="AE9C36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096624"/>
    <w:multiLevelType w:val="hybridMultilevel"/>
    <w:tmpl w:val="08B0BB70"/>
    <w:lvl w:ilvl="0" w:tplc="040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6"/>
    <w:rsid w:val="000137ED"/>
    <w:rsid w:val="00043463"/>
    <w:rsid w:val="0007691B"/>
    <w:rsid w:val="00080595"/>
    <w:rsid w:val="00080F82"/>
    <w:rsid w:val="000A4B90"/>
    <w:rsid w:val="000A6E39"/>
    <w:rsid w:val="000D633F"/>
    <w:rsid w:val="000E2874"/>
    <w:rsid w:val="000F3823"/>
    <w:rsid w:val="00105BA3"/>
    <w:rsid w:val="00123B7C"/>
    <w:rsid w:val="00130B2A"/>
    <w:rsid w:val="0013743B"/>
    <w:rsid w:val="00175635"/>
    <w:rsid w:val="00181059"/>
    <w:rsid w:val="001829B5"/>
    <w:rsid w:val="0019183A"/>
    <w:rsid w:val="00192FE0"/>
    <w:rsid w:val="001A5D91"/>
    <w:rsid w:val="001B57A1"/>
    <w:rsid w:val="001D648F"/>
    <w:rsid w:val="001F315F"/>
    <w:rsid w:val="002467C4"/>
    <w:rsid w:val="0027783D"/>
    <w:rsid w:val="00297CB6"/>
    <w:rsid w:val="002B6D24"/>
    <w:rsid w:val="002B79AF"/>
    <w:rsid w:val="002B7FA9"/>
    <w:rsid w:val="002C205F"/>
    <w:rsid w:val="002D20FA"/>
    <w:rsid w:val="00303586"/>
    <w:rsid w:val="00311BFD"/>
    <w:rsid w:val="003334FD"/>
    <w:rsid w:val="0034658F"/>
    <w:rsid w:val="0035427A"/>
    <w:rsid w:val="00364B15"/>
    <w:rsid w:val="00372035"/>
    <w:rsid w:val="00396159"/>
    <w:rsid w:val="003972B1"/>
    <w:rsid w:val="003B4F0F"/>
    <w:rsid w:val="003D0414"/>
    <w:rsid w:val="003D29C7"/>
    <w:rsid w:val="00404F94"/>
    <w:rsid w:val="00443F10"/>
    <w:rsid w:val="00450D62"/>
    <w:rsid w:val="0045206C"/>
    <w:rsid w:val="0047353B"/>
    <w:rsid w:val="00476391"/>
    <w:rsid w:val="00491913"/>
    <w:rsid w:val="00494E34"/>
    <w:rsid w:val="004971A7"/>
    <w:rsid w:val="0049732D"/>
    <w:rsid w:val="004A1117"/>
    <w:rsid w:val="004A3641"/>
    <w:rsid w:val="004B0B2A"/>
    <w:rsid w:val="004B240D"/>
    <w:rsid w:val="004B53ED"/>
    <w:rsid w:val="004E4273"/>
    <w:rsid w:val="004F0F53"/>
    <w:rsid w:val="00513732"/>
    <w:rsid w:val="0053343A"/>
    <w:rsid w:val="00586BF5"/>
    <w:rsid w:val="005A1112"/>
    <w:rsid w:val="005C0CD2"/>
    <w:rsid w:val="005E17FB"/>
    <w:rsid w:val="005F02CE"/>
    <w:rsid w:val="005F4A96"/>
    <w:rsid w:val="00616CF8"/>
    <w:rsid w:val="0062115C"/>
    <w:rsid w:val="006250A4"/>
    <w:rsid w:val="00636850"/>
    <w:rsid w:val="00654ABA"/>
    <w:rsid w:val="006C6C1B"/>
    <w:rsid w:val="006D1191"/>
    <w:rsid w:val="006F2FAA"/>
    <w:rsid w:val="00734973"/>
    <w:rsid w:val="00737291"/>
    <w:rsid w:val="00756A07"/>
    <w:rsid w:val="007776F7"/>
    <w:rsid w:val="00777CA7"/>
    <w:rsid w:val="007811D3"/>
    <w:rsid w:val="007831F1"/>
    <w:rsid w:val="00783D45"/>
    <w:rsid w:val="007C1F7E"/>
    <w:rsid w:val="007D00B4"/>
    <w:rsid w:val="00834D84"/>
    <w:rsid w:val="00841196"/>
    <w:rsid w:val="00854B38"/>
    <w:rsid w:val="0085587D"/>
    <w:rsid w:val="00886A4A"/>
    <w:rsid w:val="008874FC"/>
    <w:rsid w:val="008A1540"/>
    <w:rsid w:val="008A664A"/>
    <w:rsid w:val="008C3634"/>
    <w:rsid w:val="008D0DF2"/>
    <w:rsid w:val="008F48F8"/>
    <w:rsid w:val="009124B5"/>
    <w:rsid w:val="009200A4"/>
    <w:rsid w:val="00936A8F"/>
    <w:rsid w:val="009427AF"/>
    <w:rsid w:val="00964B30"/>
    <w:rsid w:val="009736D5"/>
    <w:rsid w:val="00973BCC"/>
    <w:rsid w:val="00990C42"/>
    <w:rsid w:val="009A3D47"/>
    <w:rsid w:val="009B38A7"/>
    <w:rsid w:val="009C3A61"/>
    <w:rsid w:val="009E5438"/>
    <w:rsid w:val="00A056E8"/>
    <w:rsid w:val="00A34BE7"/>
    <w:rsid w:val="00A36E3E"/>
    <w:rsid w:val="00A52053"/>
    <w:rsid w:val="00A60F42"/>
    <w:rsid w:val="00A617E3"/>
    <w:rsid w:val="00A62CA8"/>
    <w:rsid w:val="00A64A22"/>
    <w:rsid w:val="00A72B99"/>
    <w:rsid w:val="00A977AF"/>
    <w:rsid w:val="00AA301B"/>
    <w:rsid w:val="00AB0872"/>
    <w:rsid w:val="00AD0F72"/>
    <w:rsid w:val="00B05C50"/>
    <w:rsid w:val="00B21A3C"/>
    <w:rsid w:val="00B367AD"/>
    <w:rsid w:val="00B54A92"/>
    <w:rsid w:val="00B61EF6"/>
    <w:rsid w:val="00B6363B"/>
    <w:rsid w:val="00B803E5"/>
    <w:rsid w:val="00BA2A5D"/>
    <w:rsid w:val="00BB0156"/>
    <w:rsid w:val="00BB4A39"/>
    <w:rsid w:val="00C05BFA"/>
    <w:rsid w:val="00C14924"/>
    <w:rsid w:val="00C418A2"/>
    <w:rsid w:val="00C67566"/>
    <w:rsid w:val="00C70FCA"/>
    <w:rsid w:val="00CB4BF9"/>
    <w:rsid w:val="00CB7648"/>
    <w:rsid w:val="00D0277E"/>
    <w:rsid w:val="00D11AAF"/>
    <w:rsid w:val="00D25FBF"/>
    <w:rsid w:val="00D2637E"/>
    <w:rsid w:val="00D40193"/>
    <w:rsid w:val="00D53133"/>
    <w:rsid w:val="00D5322B"/>
    <w:rsid w:val="00D754C3"/>
    <w:rsid w:val="00DA04EA"/>
    <w:rsid w:val="00DC38A6"/>
    <w:rsid w:val="00DF21DB"/>
    <w:rsid w:val="00DF5C20"/>
    <w:rsid w:val="00E15747"/>
    <w:rsid w:val="00E471F5"/>
    <w:rsid w:val="00E70C3D"/>
    <w:rsid w:val="00E86B87"/>
    <w:rsid w:val="00EA7A67"/>
    <w:rsid w:val="00EA7FA6"/>
    <w:rsid w:val="00EB2CD9"/>
    <w:rsid w:val="00EC2687"/>
    <w:rsid w:val="00EE1C77"/>
    <w:rsid w:val="00EF1126"/>
    <w:rsid w:val="00EF67C4"/>
    <w:rsid w:val="00F064B2"/>
    <w:rsid w:val="00F1175E"/>
    <w:rsid w:val="00F4628F"/>
    <w:rsid w:val="00F509FC"/>
    <w:rsid w:val="00F55561"/>
    <w:rsid w:val="00F55E81"/>
    <w:rsid w:val="00F64226"/>
    <w:rsid w:val="00FC5FD3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67C4"/>
    <w:rPr>
      <w:sz w:val="24"/>
      <w:szCs w:val="24"/>
    </w:rPr>
  </w:style>
  <w:style w:type="paragraph" w:styleId="Nadpis1">
    <w:name w:val="heading 1"/>
    <w:basedOn w:val="Normln"/>
    <w:next w:val="Normln"/>
    <w:qFormat/>
    <w:rsid w:val="00DC38A6"/>
    <w:pPr>
      <w:keepNext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  <w:szCs w:val="20"/>
    </w:rPr>
  </w:style>
  <w:style w:type="paragraph" w:styleId="Nadpis3">
    <w:name w:val="heading 3"/>
    <w:basedOn w:val="Normln"/>
    <w:next w:val="Normln"/>
    <w:qFormat/>
    <w:rsid w:val="00DC38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DC38A6"/>
    <w:pPr>
      <w:keepNext/>
      <w:spacing w:after="120"/>
      <w:ind w:left="45"/>
      <w:jc w:val="both"/>
      <w:outlineLvl w:val="7"/>
    </w:pPr>
    <w:rPr>
      <w:i/>
      <w:sz w:val="22"/>
      <w:szCs w:val="20"/>
    </w:rPr>
  </w:style>
  <w:style w:type="paragraph" w:styleId="Nadpis9">
    <w:name w:val="heading 9"/>
    <w:basedOn w:val="Normln"/>
    <w:next w:val="Normln"/>
    <w:qFormat/>
    <w:rsid w:val="00DC38A6"/>
    <w:pPr>
      <w:keepNext/>
      <w:numPr>
        <w:ilvl w:val="12"/>
      </w:numPr>
      <w:jc w:val="center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38A6"/>
    <w:pPr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DC38A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C38A6"/>
    <w:pPr>
      <w:spacing w:after="120" w:line="480" w:lineRule="auto"/>
    </w:pPr>
  </w:style>
  <w:style w:type="paragraph" w:styleId="Zkladntextodsazen2">
    <w:name w:val="Body Text Indent 2"/>
    <w:basedOn w:val="Normln"/>
    <w:rsid w:val="00DC38A6"/>
    <w:pPr>
      <w:spacing w:after="120" w:line="480" w:lineRule="auto"/>
      <w:ind w:left="283"/>
    </w:pPr>
  </w:style>
  <w:style w:type="paragraph" w:styleId="Textpoznpodarou">
    <w:name w:val="footnote text"/>
    <w:basedOn w:val="Normln"/>
    <w:semiHidden/>
    <w:rsid w:val="00DC38A6"/>
    <w:pPr>
      <w:jc w:val="both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C38A6"/>
    <w:rPr>
      <w:vertAlign w:val="superscript"/>
    </w:rPr>
  </w:style>
  <w:style w:type="paragraph" w:customStyle="1" w:styleId="Stylpravidel">
    <w:name w:val="Styl pravidel"/>
    <w:basedOn w:val="Normln"/>
    <w:rsid w:val="00DC38A6"/>
    <w:pPr>
      <w:spacing w:before="240" w:line="360" w:lineRule="auto"/>
      <w:jc w:val="both"/>
    </w:pPr>
    <w:rPr>
      <w:szCs w:val="20"/>
    </w:rPr>
  </w:style>
  <w:style w:type="paragraph" w:styleId="Nzev">
    <w:name w:val="Title"/>
    <w:basedOn w:val="Normln"/>
    <w:qFormat/>
    <w:rsid w:val="00DC38A6"/>
    <w:pPr>
      <w:jc w:val="center"/>
    </w:pPr>
    <w:rPr>
      <w:b/>
      <w:sz w:val="28"/>
      <w:szCs w:val="20"/>
    </w:rPr>
  </w:style>
  <w:style w:type="paragraph" w:styleId="Zkladntext3">
    <w:name w:val="Body Text 3"/>
    <w:basedOn w:val="Normln"/>
    <w:rsid w:val="00DC38A6"/>
    <w:pPr>
      <w:spacing w:after="120"/>
      <w:jc w:val="both"/>
    </w:pPr>
    <w:rPr>
      <w:sz w:val="16"/>
      <w:szCs w:val="16"/>
    </w:rPr>
  </w:style>
  <w:style w:type="paragraph" w:styleId="Zkladntextodsazen">
    <w:name w:val="Body Text Indent"/>
    <w:basedOn w:val="Normln"/>
    <w:rsid w:val="00DC38A6"/>
    <w:pPr>
      <w:spacing w:after="120"/>
      <w:ind w:left="283"/>
      <w:jc w:val="both"/>
    </w:pPr>
    <w:rPr>
      <w:szCs w:val="20"/>
    </w:rPr>
  </w:style>
  <w:style w:type="paragraph" w:customStyle="1" w:styleId="Zkladntext21">
    <w:name w:val="Základní text 21"/>
    <w:basedOn w:val="Normln"/>
    <w:rsid w:val="00DC38A6"/>
    <w:pPr>
      <w:ind w:left="284"/>
    </w:pPr>
    <w:rPr>
      <w:i/>
      <w:szCs w:val="20"/>
    </w:rPr>
  </w:style>
  <w:style w:type="paragraph" w:styleId="Zhlav">
    <w:name w:val="header"/>
    <w:basedOn w:val="Normln"/>
    <w:rsid w:val="00DC38A6"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Odsazenstylpravidel">
    <w:name w:val="Odsazený styl pravidel"/>
    <w:basedOn w:val="Normln"/>
    <w:rsid w:val="00DC38A6"/>
    <w:pPr>
      <w:spacing w:line="360" w:lineRule="auto"/>
      <w:ind w:left="357"/>
      <w:jc w:val="both"/>
    </w:pPr>
    <w:rPr>
      <w:szCs w:val="20"/>
    </w:rPr>
  </w:style>
  <w:style w:type="character" w:styleId="Hypertextovodkaz">
    <w:name w:val="Hyperlink"/>
    <w:basedOn w:val="Standardnpsmoodstavce"/>
    <w:rsid w:val="00DC38A6"/>
    <w:rPr>
      <w:color w:val="0000FF"/>
      <w:u w:val="single"/>
    </w:rPr>
  </w:style>
  <w:style w:type="character" w:styleId="Zvraznn">
    <w:name w:val="Emphasis"/>
    <w:basedOn w:val="Standardnpsmoodstavce"/>
    <w:qFormat/>
    <w:rsid w:val="00DC38A6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AA30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45206C"/>
    <w:pPr>
      <w:spacing w:before="100" w:beforeAutospacing="1" w:after="100" w:afterAutospacing="1"/>
    </w:pPr>
    <w:rPr>
      <w:rFonts w:eastAsia="Calibri"/>
    </w:rPr>
  </w:style>
  <w:style w:type="character" w:customStyle="1" w:styleId="platne1">
    <w:name w:val="platne1"/>
    <w:basedOn w:val="Standardnpsmoodstavce"/>
    <w:rsid w:val="00C14924"/>
  </w:style>
  <w:style w:type="character" w:styleId="Odkaznakoment">
    <w:name w:val="annotation reference"/>
    <w:basedOn w:val="Standardnpsmoodstavce"/>
    <w:rsid w:val="00756A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6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6A07"/>
  </w:style>
  <w:style w:type="paragraph" w:styleId="Pedmtkomente">
    <w:name w:val="annotation subject"/>
    <w:basedOn w:val="Textkomente"/>
    <w:next w:val="Textkomente"/>
    <w:link w:val="PedmtkomenteChar"/>
    <w:rsid w:val="00756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56A0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64A2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67C4"/>
    <w:rPr>
      <w:sz w:val="24"/>
      <w:szCs w:val="24"/>
    </w:rPr>
  </w:style>
  <w:style w:type="paragraph" w:styleId="Nadpis1">
    <w:name w:val="heading 1"/>
    <w:basedOn w:val="Normln"/>
    <w:next w:val="Normln"/>
    <w:qFormat/>
    <w:rsid w:val="00DC38A6"/>
    <w:pPr>
      <w:keepNext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  <w:szCs w:val="20"/>
    </w:rPr>
  </w:style>
  <w:style w:type="paragraph" w:styleId="Nadpis3">
    <w:name w:val="heading 3"/>
    <w:basedOn w:val="Normln"/>
    <w:next w:val="Normln"/>
    <w:qFormat/>
    <w:rsid w:val="00DC38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DC38A6"/>
    <w:pPr>
      <w:keepNext/>
      <w:spacing w:after="120"/>
      <w:ind w:left="45"/>
      <w:jc w:val="both"/>
      <w:outlineLvl w:val="7"/>
    </w:pPr>
    <w:rPr>
      <w:i/>
      <w:sz w:val="22"/>
      <w:szCs w:val="20"/>
    </w:rPr>
  </w:style>
  <w:style w:type="paragraph" w:styleId="Nadpis9">
    <w:name w:val="heading 9"/>
    <w:basedOn w:val="Normln"/>
    <w:next w:val="Normln"/>
    <w:qFormat/>
    <w:rsid w:val="00DC38A6"/>
    <w:pPr>
      <w:keepNext/>
      <w:numPr>
        <w:ilvl w:val="12"/>
      </w:numPr>
      <w:jc w:val="center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38A6"/>
    <w:pPr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DC38A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C38A6"/>
    <w:pPr>
      <w:spacing w:after="120" w:line="480" w:lineRule="auto"/>
    </w:pPr>
  </w:style>
  <w:style w:type="paragraph" w:styleId="Zkladntextodsazen2">
    <w:name w:val="Body Text Indent 2"/>
    <w:basedOn w:val="Normln"/>
    <w:rsid w:val="00DC38A6"/>
    <w:pPr>
      <w:spacing w:after="120" w:line="480" w:lineRule="auto"/>
      <w:ind w:left="283"/>
    </w:pPr>
  </w:style>
  <w:style w:type="paragraph" w:styleId="Textpoznpodarou">
    <w:name w:val="footnote text"/>
    <w:basedOn w:val="Normln"/>
    <w:semiHidden/>
    <w:rsid w:val="00DC38A6"/>
    <w:pPr>
      <w:jc w:val="both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C38A6"/>
    <w:rPr>
      <w:vertAlign w:val="superscript"/>
    </w:rPr>
  </w:style>
  <w:style w:type="paragraph" w:customStyle="1" w:styleId="Stylpravidel">
    <w:name w:val="Styl pravidel"/>
    <w:basedOn w:val="Normln"/>
    <w:rsid w:val="00DC38A6"/>
    <w:pPr>
      <w:spacing w:before="240" w:line="360" w:lineRule="auto"/>
      <w:jc w:val="both"/>
    </w:pPr>
    <w:rPr>
      <w:szCs w:val="20"/>
    </w:rPr>
  </w:style>
  <w:style w:type="paragraph" w:styleId="Nzev">
    <w:name w:val="Title"/>
    <w:basedOn w:val="Normln"/>
    <w:qFormat/>
    <w:rsid w:val="00DC38A6"/>
    <w:pPr>
      <w:jc w:val="center"/>
    </w:pPr>
    <w:rPr>
      <w:b/>
      <w:sz w:val="28"/>
      <w:szCs w:val="20"/>
    </w:rPr>
  </w:style>
  <w:style w:type="paragraph" w:styleId="Zkladntext3">
    <w:name w:val="Body Text 3"/>
    <w:basedOn w:val="Normln"/>
    <w:rsid w:val="00DC38A6"/>
    <w:pPr>
      <w:spacing w:after="120"/>
      <w:jc w:val="both"/>
    </w:pPr>
    <w:rPr>
      <w:sz w:val="16"/>
      <w:szCs w:val="16"/>
    </w:rPr>
  </w:style>
  <w:style w:type="paragraph" w:styleId="Zkladntextodsazen">
    <w:name w:val="Body Text Indent"/>
    <w:basedOn w:val="Normln"/>
    <w:rsid w:val="00DC38A6"/>
    <w:pPr>
      <w:spacing w:after="120"/>
      <w:ind w:left="283"/>
      <w:jc w:val="both"/>
    </w:pPr>
    <w:rPr>
      <w:szCs w:val="20"/>
    </w:rPr>
  </w:style>
  <w:style w:type="paragraph" w:customStyle="1" w:styleId="Zkladntext21">
    <w:name w:val="Základní text 21"/>
    <w:basedOn w:val="Normln"/>
    <w:rsid w:val="00DC38A6"/>
    <w:pPr>
      <w:ind w:left="284"/>
    </w:pPr>
    <w:rPr>
      <w:i/>
      <w:szCs w:val="20"/>
    </w:rPr>
  </w:style>
  <w:style w:type="paragraph" w:styleId="Zhlav">
    <w:name w:val="header"/>
    <w:basedOn w:val="Normln"/>
    <w:rsid w:val="00DC38A6"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Odsazenstylpravidel">
    <w:name w:val="Odsazený styl pravidel"/>
    <w:basedOn w:val="Normln"/>
    <w:rsid w:val="00DC38A6"/>
    <w:pPr>
      <w:spacing w:line="360" w:lineRule="auto"/>
      <w:ind w:left="357"/>
      <w:jc w:val="both"/>
    </w:pPr>
    <w:rPr>
      <w:szCs w:val="20"/>
    </w:rPr>
  </w:style>
  <w:style w:type="character" w:styleId="Hypertextovodkaz">
    <w:name w:val="Hyperlink"/>
    <w:basedOn w:val="Standardnpsmoodstavce"/>
    <w:rsid w:val="00DC38A6"/>
    <w:rPr>
      <w:color w:val="0000FF"/>
      <w:u w:val="single"/>
    </w:rPr>
  </w:style>
  <w:style w:type="character" w:styleId="Zvraznn">
    <w:name w:val="Emphasis"/>
    <w:basedOn w:val="Standardnpsmoodstavce"/>
    <w:qFormat/>
    <w:rsid w:val="00DC38A6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AA30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45206C"/>
    <w:pPr>
      <w:spacing w:before="100" w:beforeAutospacing="1" w:after="100" w:afterAutospacing="1"/>
    </w:pPr>
    <w:rPr>
      <w:rFonts w:eastAsia="Calibri"/>
    </w:rPr>
  </w:style>
  <w:style w:type="character" w:customStyle="1" w:styleId="platne1">
    <w:name w:val="platne1"/>
    <w:basedOn w:val="Standardnpsmoodstavce"/>
    <w:rsid w:val="00C14924"/>
  </w:style>
  <w:style w:type="character" w:styleId="Odkaznakoment">
    <w:name w:val="annotation reference"/>
    <w:basedOn w:val="Standardnpsmoodstavce"/>
    <w:rsid w:val="00756A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6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6A07"/>
  </w:style>
  <w:style w:type="paragraph" w:styleId="Pedmtkomente">
    <w:name w:val="annotation subject"/>
    <w:basedOn w:val="Textkomente"/>
    <w:next w:val="Textkomente"/>
    <w:link w:val="PedmtkomenteChar"/>
    <w:rsid w:val="00756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56A0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64A2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zzhistorie2650a23c_x002d_48fc_x002d_4006_x002d_adb9_x002d_8a47ffd6a007"><![CDATA[<?xml version="1.0" encoding="utf-16"?>
<HistorieAll xmlns:xsi="http://www.w3.org/2001/XMLSchema-instance" xmlns:xsd="http://www.w3.org/2001/XMLSchema">
  <AktualniComment>Dobrý den,
z důvodu plánované dovolené pana Mgr. Brožka si Vás dovoluji požádat o připomínky k návrhu dodatku č.1 ještě před připomínkami pana náměstka Halamy.
Předem děkuji,
Irena Neubergová, odbor marketingu</AktualniComment>
  <Historie>
    <HistorieMy>
      <OdLogin>VZP\neubi99</OdLogin>
      <Odname>Neubergová Irena (VZP ČR Ústředí)</Odname>
      <m_Kdy>2011-05-19T08:39:10.6145422+02:00</m_Kdy>
      <strKdy>19.5.2011</strKdy>
      <Nazor>Dobrý den,
z důvodu plánované dovolené pana Mgr. Brožka si Vás dovoluji požádat o připomínky k návrhu dodatku č.1 ještě před připomínkami pana náměstka Halamy.
Předem děkuji,
Irena Neubergová, odbor marketingu</Nazor>
      <Akce>Pracovní postup byl zahájen.</Akce>
      <Kdy>2011-05-19T08:39:10.6145422+02:00</Kdy>
    </HistorieMy>
    <HistorieMy>
      <OdLogin>VZP\tyllo99</OdLogin>
      <Odname>Tyller Otto JUDr. (VZP ČR Ústředí)</Odname>
      <m_Kdy>2011-05-19T17:57:24.2656128+02:00</m_Kdy>
      <strKdy>19.5.2011</strKdy>
      <Nazor>Mgr. Brožek k připomínkám.
Tyller
</Nazor>
      <Akce>Požadavek na změnu za 'Tyller Otto JUDr. (VZP ČR Ústředí)' k 'Brožek Jan Mgr. (VZP ČR Ústředí)'</Akce>
      <Kdy>2011-05-19T17:57:24.2656128+02:00</Kdy>
    </HistorieMy>
    <HistorieMy>
      <OdLogin>VZP\brozj99</OdLogin>
      <Odname>Brožek Jan Mgr. (VZP ČR Ústředí)</Odname>
      <m_Kdy>2011-05-20T07:56:39.8115466+02:00</m_Kdy>
      <strKdy>20.5.2011</strKdy>
      <Nazor>K návrhu dodatku č. 1 nemáme žádné právní připomínky, obsah a forma dodatku byla konzultována s OOP v době přípravy dodatku a veškeré právní připomínky byly do jeho textu zapracovány během jeho přípravy.
Mgr. Jan Brožek
OOP</Nazor>
      <Akce>Změna odeslána</Akce>
      <Kdy>2011-05-20T07:56:39.8115466+02:00</Kdy>
    </HistorieMy>
    <HistorieMy>
      <OdLogin>VZP\bouse99</OdLogin>
      <Odname>Boušková Eliška JUDr. (VZP ČR Ústředí)</Odname>
      <m_Kdy>2011-05-20T15:48:47.2253146+02:00</m_Kdy>
      <strKdy>20.5.2011</strKdy>
      <Nazor>Bez připomínek - návrh byl vypracován ve spolupráci s OOP.
E.Boušková</Nazor>
      <Akce>Recenzi uživatele Tyller Otto JUDr. (VZP ČR Ústředí) provedl uživatel Boušková Eliška JUDr. (VZP ČR Ústředí).</Akce>
      <Kdy>2011-05-20T15:48:47.2253146+02:00</Kdy>
    </HistorieMy>
    <HistorieMy>
      <OdLogin>VZP\neubi99</OdLogin>
      <Odname>Neubergová Irena (VZP ČR Ústředí)</Odname>
      <m_Kdy>2011-05-20T15:48:47.7409462+02:00</m_Kdy>
      <strKdy>20.5.2011</strKdy>
      <Nazor />
      <Akce>Pracovní postup byl dokončen.</Akce>
      <Kdy>2011-05-20T15:48:47.7409462+02:00</Kdy>
    </HistorieMy>
  </Historie>
</HistorieAll>]]></LongProp>
  <LongProp xmlns="" name="zzhistorieae0a3c74_x002d_7cfa_x002d_4dd0_x002d_a54d_x002d_96b7878c3a62"><![CDATA[<?xml version="1.0" encoding="utf-16"?>
<HistorieAll xmlns:xsi="http://www.w3.org/2001/XMLSchema-instance" xmlns:xsd="http://www.w3.org/2001/XMLSchema">
  <AktualniComment>Vážený pane náměstku,
dovoluji si Vás požádat o korekturu návrhu dodatku č.1 ke Smlouvě o dílo č. 4100009429 - o výrobě a distribuci plastových karet KPZ.
Předem děkuji,
Irena Neubergová, odbor marketingu</AktualniComment>
  <Historie>
    <HistorieMy>
      <OdLogin>VZP\neubi99</OdLogin>
      <Odname>Neubergová Irena (VZP ČR Ústředí)</Odname>
      <m_Kdy>2011-05-23T10:40:44.3832118+02:00</m_Kdy>
      <strKdy>23.5.2011</strKdy>
      <Nazor>Vážený pane náměstku,
dovoluji si Vás požádat o korekturu návrhu dodatku č.1 ke Smlouvě o dílo č. 4100009429 - o výrobě a distribuci plastových karet KPZ.
Předem děkuji,
Irena Neubergová, odbor marketingu</Nazor>
      <Akce>Pracovní postup byl zahájen.</Akce>
      <Kdy>2011-05-23T10:40:44.3832118+02:00</Kdy>
    </HistorieMy>
    <HistorieMy>
      <OdLogin>VZP\neubi99</OdLogin>
      <Odname>Neubergová Irena (VZP ČR Ústředí)</Odname>
      <m_Kdy>2011-05-30T09:39:54.229033+02:00</m_Kdy>
      <strKdy>30.5.2011</strKdy>
      <Nazor>Vážený pane doktore,
dovoluji si Vás požádat o korekturu návrhu dodatku č.1 ke Smlouvě o dílo č. 4100009429 - o výrobě a distribuci plastových karet KPZ. 
Předem děkuji,
Irena Neubergová, odbor marketingu</Nazor>
      <Akce>Aktualizace - Přidání uživatele(ů) ' Tyller Otto JUDr. (VZP ČR Ústředí) '</Akce>
      <Kdy>2011-05-30T09:39:54.229033+02:00</Kdy>
    </HistorieMy>
    <HistorieMy>
      <OdLogin>VZP\tyllo99</OdLogin>
      <Odname>Tyller Otto JUDr. (VZP ČR Ústředí)</Odname>
      <m_Kdy>2011-06-02T17:27:49.0266031+02:00</m_Kdy>
      <strKdy>2.6.2011</strKdy>
      <Nazor>Mgr. Brožek k připomínkám.
Tyller
</Nazor>
      <Akce>Požadavek na změnu za 'Tyller Otto JUDr. (VZP ČR Ústředí)' k 'Brožek Jan Mgr. (VZP ČR Ústředí)'</Akce>
      <Kdy>2011-06-02T17:27:49.0266031+02:00</Kdy>
    </HistorieMy>
    <HistorieMy>
      <OdLogin>VZP\brozj99</OdLogin>
      <Odname>Brožek Jan Mgr. (VZP ČR Ústředí)</Odname>
      <m_Kdy>2011-06-03T09:42:36.3971141+02:00</m_Kdy>
      <strKdy>3.6.2011</strKdy>
      <Nazor>Právní připomínky byly do textu návrhu dodatku zapracovány. Dodatek je po právní stránce v pořádku.
Mgr. Jan Brožek
OOP</Nazor>
      <Akce>Změna odeslána</Akce>
      <Kdy>2011-06-03T09:42:36.3971141+02:00</Kdy>
    </HistorieMy>
    <HistorieMy>
      <OdLogin>VZP\bouse99</OdLogin>
      <Odname>Boušková Eliška JUDr. (VZP ČR Ústředí)</Odname>
      <m_Kdy>2011-06-03T10:00:48.2534842+02:00</m_Kdy>
      <strKdy>3.6.2011</strKdy>
      <Nazor>Připomínky OOP byly zapracovány.
E.Boušková</Nazor>
      <Akce>Recenzi uživatele Tyller Otto JUDr. (VZP ČR Ústředí) provedl uživatel Boušková Eliška JUDr. (VZP ČR Ústředí).</Akce>
      <Kdy>2011-06-03T10:00:48.2534842+02:00</Kdy>
    </HistorieMy>
  </Historie>
</HistorieAll>]]></LongProp>
</LongProperties>
</file>

<file path=customXml/item4.xml><?xml version="1.0" encoding="utf-8"?>
<p:properties xmlns:p="http://schemas.microsoft.com/office/2006/metadata/properties" xmlns:xsi="http://www.w3.org/2001/XMLSchema-instance">
  <documentManagement>
    <Po_x010d__x00ed_tadlo_x0020_p_x0159__x00ed_stup_x016f_ xmlns="0ed487b5-0cf9-4958-ac24-df0e8a3860aa">;#0;#57d2667e-0983-4294-9350-43957c8088b1;#5386a7db-36dc-47e8-aacb-0d5051febeea;#4956;#http://intranetvzp.vzp.cz/u_pravni;#</Po_x010d__x00ed_tadlo_x0020_p_x0159__x00ed_stup_x016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D0BD-1029-4A6C-93E9-E5FAD7BF3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0B1DA5-A0DF-4675-B67D-4BF6B6643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49F79-3BAE-45EB-BB4A-EF7F610F55D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061B3828-4483-4728-806D-137451005537}">
  <ds:schemaRefs>
    <ds:schemaRef ds:uri="http://schemas.microsoft.com/office/2006/metadata/properties"/>
    <ds:schemaRef ds:uri="0ed487b5-0cf9-4958-ac24-df0e8a3860aa"/>
  </ds:schemaRefs>
</ds:datastoreItem>
</file>

<file path=customXml/itemProps5.xml><?xml version="1.0" encoding="utf-8"?>
<ds:datastoreItem xmlns:ds="http://schemas.openxmlformats.org/officeDocument/2006/customXml" ds:itemID="{E943A6F5-05EA-42B5-B223-8A0BAFDB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Tyller</dc:creator>
  <cp:lastModifiedBy>Eva Kasanová</cp:lastModifiedBy>
  <cp:revision>2</cp:revision>
  <cp:lastPrinted>2017-12-11T08:59:00Z</cp:lastPrinted>
  <dcterms:created xsi:type="dcterms:W3CDTF">2019-01-25T10:25:00Z</dcterms:created>
  <dcterms:modified xsi:type="dcterms:W3CDTF">2019-01-25T10:25:00Z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ožil">
    <vt:lpwstr>7102</vt:lpwstr>
  </property>
  <property fmtid="{D5CDD505-2E9C-101B-9397-08002B2CF9AE}" pid="3" name="display_urn:schemas-microsoft-com:office:office#Vlo_x017e_il">
    <vt:lpwstr>Obr Tomáš Mgr. (VZP ČR Ústředí)</vt:lpwstr>
  </property>
  <property fmtid="{D5CDD505-2E9C-101B-9397-08002B2CF9AE}" pid="4" name="Typy smluv">
    <vt:lpwstr>Vzory smluv pro Úsek služeb klientům</vt:lpwstr>
  </property>
  <property fmtid="{D5CDD505-2E9C-101B-9397-08002B2CF9AE}" pid="5" name="ContentType">
    <vt:lpwstr>Dokument</vt:lpwstr>
  </property>
  <property fmtid="{D5CDD505-2E9C-101B-9397-08002B2CF9AE}" pid="6" name="pořadí">
    <vt:lpwstr/>
  </property>
  <property fmtid="{D5CDD505-2E9C-101B-9397-08002B2CF9AE}" pid="7" name="zzhistorie2650a23c-48fc-4006-adb9-8a47ffd6a007">
    <vt:lpwstr>&lt;?xml version="1.0" encoding="utf-16"?&gt;_x000d_
&lt;HistorieAll xmlns:xsi="http://www.w3.org/2001/XMLSchema-instance" xmlns:xsd="http://www.w3.org/2001/XMLSchema"&gt;_x000d_
  &lt;AktualniComment&gt;Dobrý den,_x000d_
z důvodu plánované dovolené pana Mgr. Brožka si Vás dovoluji požádat </vt:lpwstr>
  </property>
  <property fmtid="{D5CDD505-2E9C-101B-9397-08002B2CF9AE}" pid="8" name="zzhistorieae0a3c74-7cfa-4dd0-a54d-96b7878c3a62">
    <vt:lpwstr>&lt;?xml version="1.0" encoding="utf-16"?&gt;_x000d_
&lt;HistorieAll xmlns:xsi="http://www.w3.org/2001/XMLSchema-instance" xmlns:xsd="http://www.w3.org/2001/XMLSchema"&gt;_x000d_
  &lt;AktualniComment&gt;Vážený pane náměstku,_x000d_
_x000d_
dovoluji si Vás požádat o korekturu návrhu dodatku č.1 k</vt:lpwstr>
  </property>
  <property fmtid="{D5CDD505-2E9C-101B-9397-08002B2CF9AE}" pid="9" name="ContentTypeId">
    <vt:lpwstr>0x010100C558EDF2B3ED6243BB2AD3673F3B7728</vt:lpwstr>
  </property>
  <property fmtid="{D5CDD505-2E9C-101B-9397-08002B2CF9AE}" pid="10" name="zzhistorie07ec361e-1cd0-4b2d-abad-9e5141b3d0ff">
    <vt:lpwstr>&lt;?xml version="1.0" encoding="utf-16"?&gt;_x000d_
&lt;HistorieAll xmlns:xsi="http://www.w3.org/2001/XMLSchema-instance" xmlns:xsd="http://www.w3.org/2001/XMLSchema"&gt;_x000d_
  &lt;AktualniComment&gt;Děkuji za připomínky k dodatku smlouvy o spolupráci č. 26/2011, která byla uzavře</vt:lpwstr>
  </property>
  <property fmtid="{D5CDD505-2E9C-101B-9397-08002B2CF9AE}" pid="11" name="zzhistorie9be2b2ec-8730-4eda-93fe-7116631ad9e6">
    <vt:lpwstr>&lt;?xml version="1.0" encoding="utf-16"?&gt;_x000d_
&lt;HistorieAll xmlns:xsi="http://www.w3.org/2001/XMLSchema-instance" xmlns:xsd="http://www.w3.org/2001/XMLSchema"&gt;_x000d_
  &lt;AktualniComment&gt;Vážený pane doktore, prosím o připomínky k návrhu dodatku smlouvy s firmou Tescom</vt:lpwstr>
  </property>
</Properties>
</file>