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85D51" w14:textId="41CEB00F" w:rsidR="007E4855" w:rsidRPr="00DC35F4" w:rsidRDefault="007E4855" w:rsidP="007E48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7ADDB"/>
        <w:spacing w:line="200" w:lineRule="atLeast"/>
        <w:ind w:right="50"/>
        <w:jc w:val="center"/>
        <w:rPr>
          <w:rFonts w:ascii="Cambria" w:hAnsi="Cambria"/>
          <w:b/>
          <w:color w:val="FFFFFF" w:themeColor="background1"/>
          <w:sz w:val="32"/>
          <w:szCs w:val="22"/>
        </w:rPr>
      </w:pPr>
      <w:r>
        <w:rPr>
          <w:rFonts w:ascii="Cambria" w:hAnsi="Cambria"/>
          <w:b/>
          <w:color w:val="FFFFFF" w:themeColor="background1"/>
          <w:sz w:val="32"/>
          <w:szCs w:val="22"/>
        </w:rPr>
        <w:t>S M L O U V A   O   D Í L O</w:t>
      </w:r>
    </w:p>
    <w:p w14:paraId="0F58D157" w14:textId="77777777" w:rsidR="008B3D44" w:rsidRPr="009823F3" w:rsidRDefault="008B3D44" w:rsidP="008B3D44">
      <w:pPr>
        <w:suppressAutoHyphens/>
        <w:jc w:val="center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uzavřena podle § </w:t>
      </w:r>
      <w:r w:rsidR="009637D4" w:rsidRPr="009823F3">
        <w:rPr>
          <w:rFonts w:asciiTheme="majorHAnsi" w:hAnsiTheme="majorHAnsi" w:cs="Arial"/>
        </w:rPr>
        <w:t>2586</w:t>
      </w:r>
      <w:r w:rsidRPr="009823F3">
        <w:rPr>
          <w:rFonts w:asciiTheme="majorHAnsi" w:hAnsiTheme="majorHAnsi" w:cs="Arial"/>
        </w:rPr>
        <w:t xml:space="preserve"> a následujících zákona č. </w:t>
      </w:r>
      <w:r w:rsidR="009637D4" w:rsidRPr="009823F3">
        <w:rPr>
          <w:rFonts w:asciiTheme="majorHAnsi" w:hAnsiTheme="majorHAnsi" w:cs="Arial"/>
        </w:rPr>
        <w:t>89</w:t>
      </w:r>
      <w:r w:rsidRPr="009823F3">
        <w:rPr>
          <w:rFonts w:asciiTheme="majorHAnsi" w:hAnsiTheme="majorHAnsi" w:cs="Arial"/>
        </w:rPr>
        <w:t>/</w:t>
      </w:r>
      <w:r w:rsidR="009637D4" w:rsidRPr="009823F3">
        <w:rPr>
          <w:rFonts w:asciiTheme="majorHAnsi" w:hAnsiTheme="majorHAnsi" w:cs="Arial"/>
        </w:rPr>
        <w:t>2012</w:t>
      </w:r>
      <w:r w:rsidRPr="009823F3">
        <w:rPr>
          <w:rFonts w:asciiTheme="majorHAnsi" w:hAnsiTheme="majorHAnsi" w:cs="Arial"/>
        </w:rPr>
        <w:t xml:space="preserve"> Sb., </w:t>
      </w:r>
      <w:r w:rsidR="009637D4" w:rsidRPr="009823F3">
        <w:rPr>
          <w:rFonts w:asciiTheme="majorHAnsi" w:hAnsiTheme="majorHAnsi" w:cs="Arial"/>
        </w:rPr>
        <w:t xml:space="preserve">občanského </w:t>
      </w:r>
      <w:r w:rsidRPr="009823F3">
        <w:rPr>
          <w:rFonts w:asciiTheme="majorHAnsi" w:hAnsiTheme="majorHAnsi" w:cs="Arial"/>
        </w:rPr>
        <w:t>zákoníku</w:t>
      </w:r>
      <w:r w:rsidR="00616A83" w:rsidRPr="009823F3">
        <w:rPr>
          <w:rFonts w:asciiTheme="majorHAnsi" w:hAnsiTheme="majorHAnsi" w:cs="Arial"/>
        </w:rPr>
        <w:t>,</w:t>
      </w:r>
    </w:p>
    <w:p w14:paraId="5D639E3E" w14:textId="77777777" w:rsidR="008B3D44" w:rsidRPr="009823F3" w:rsidRDefault="008B3D44" w:rsidP="008B3D44">
      <w:pPr>
        <w:suppressAutoHyphens/>
        <w:jc w:val="center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ve znění pozdějších předpisů</w:t>
      </w:r>
    </w:p>
    <w:p w14:paraId="51BA8DBC" w14:textId="77777777" w:rsidR="006A19AC" w:rsidRPr="009823F3" w:rsidRDefault="006A19AC" w:rsidP="00124EC7">
      <w:pPr>
        <w:suppressAutoHyphens/>
        <w:spacing w:before="40" w:after="60"/>
        <w:jc w:val="both"/>
        <w:rPr>
          <w:rFonts w:asciiTheme="majorHAnsi" w:hAnsiTheme="majorHAnsi" w:cs="Arial"/>
        </w:rPr>
      </w:pPr>
    </w:p>
    <w:p w14:paraId="7CDC3DA2" w14:textId="6C11A244" w:rsidR="008B3D44" w:rsidRPr="009823F3" w:rsidRDefault="008B3D44" w:rsidP="00124EC7">
      <w:pPr>
        <w:suppressAutoHyphens/>
        <w:spacing w:before="40" w:after="60"/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Číslo smlouvy objednatele: </w:t>
      </w:r>
      <w:r w:rsidR="00FE0CCF">
        <w:rPr>
          <w:rFonts w:asciiTheme="majorHAnsi" w:hAnsiTheme="majorHAnsi" w:cs="Arial"/>
        </w:rPr>
        <w:t>ZŠ HUB 22/2019</w:t>
      </w:r>
    </w:p>
    <w:p w14:paraId="283575FA" w14:textId="7B8AF061" w:rsidR="006A19AC" w:rsidRPr="009823F3" w:rsidRDefault="006A19AC" w:rsidP="00124EC7">
      <w:pPr>
        <w:suppressAutoHyphens/>
        <w:spacing w:before="40" w:after="60"/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Číslo smlouvy zhotovitele:</w:t>
      </w:r>
      <w:r w:rsidR="00FE0CCF">
        <w:rPr>
          <w:rFonts w:asciiTheme="majorHAnsi" w:hAnsiTheme="majorHAnsi" w:cs="Arial"/>
        </w:rPr>
        <w:t xml:space="preserve"> 41901</w:t>
      </w:r>
    </w:p>
    <w:p w14:paraId="25FBB0B1" w14:textId="1C64141E" w:rsidR="00124EC7" w:rsidRPr="009823F3" w:rsidRDefault="00FE0CCF" w:rsidP="007E4855">
      <w:pPr>
        <w:tabs>
          <w:tab w:val="left" w:pos="8168"/>
        </w:tabs>
        <w:suppressAutoHyphens/>
        <w:spacing w:before="40" w:after="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Reg.č. CZ.06.4.59/0.0/0.0/16_075/0008259</w:t>
      </w:r>
    </w:p>
    <w:p w14:paraId="0E319EAC" w14:textId="77777777" w:rsidR="009823F3" w:rsidRPr="00752C9B" w:rsidRDefault="008B3D44" w:rsidP="00752C9B">
      <w:pPr>
        <w:pStyle w:val="Nadpis1"/>
      </w:pPr>
      <w:r w:rsidRPr="00752C9B">
        <w:t>Smluvní strany</w:t>
      </w:r>
    </w:p>
    <w:p w14:paraId="524D2198" w14:textId="1C45BAA1" w:rsidR="00FD216D" w:rsidRPr="009823F3" w:rsidRDefault="005F4467" w:rsidP="001804C5">
      <w:pPr>
        <w:pStyle w:val="Nadpis1"/>
        <w:numPr>
          <w:ilvl w:val="1"/>
          <w:numId w:val="7"/>
        </w:numPr>
        <w:suppressAutoHyphens/>
        <w:spacing w:before="40" w:after="60"/>
        <w:ind w:left="1418" w:hanging="1058"/>
        <w:jc w:val="both"/>
        <w:rPr>
          <w:sz w:val="22"/>
          <w:szCs w:val="22"/>
        </w:rPr>
      </w:pPr>
      <w:r w:rsidRPr="005F4467">
        <w:rPr>
          <w:sz w:val="22"/>
          <w:szCs w:val="22"/>
        </w:rPr>
        <w:t>Základní škola Dr. Hrubého 2, Šternberk, příspěvková organizace</w:t>
      </w:r>
      <w:r w:rsidR="00FD216D" w:rsidRPr="009823F3">
        <w:rPr>
          <w:sz w:val="22"/>
          <w:szCs w:val="22"/>
        </w:rPr>
        <w:tab/>
      </w:r>
    </w:p>
    <w:p w14:paraId="229AD19D" w14:textId="494DDD84" w:rsidR="001C70DD" w:rsidRPr="001C70DD" w:rsidRDefault="001C70DD" w:rsidP="001C70DD">
      <w:pPr>
        <w:pStyle w:val="Bezmezer"/>
        <w:rPr>
          <w:rFonts w:asciiTheme="majorHAnsi" w:hAnsiTheme="majorHAnsi"/>
          <w:sz w:val="22"/>
          <w:szCs w:val="22"/>
        </w:rPr>
      </w:pPr>
      <w:r w:rsidRPr="001C70DD">
        <w:rPr>
          <w:rFonts w:asciiTheme="majorHAnsi" w:hAnsiTheme="majorHAnsi"/>
          <w:sz w:val="22"/>
          <w:szCs w:val="22"/>
        </w:rPr>
        <w:t>se sídlem:</w:t>
      </w:r>
      <w:r w:rsidRPr="001C70DD">
        <w:rPr>
          <w:rFonts w:asciiTheme="majorHAnsi" w:hAnsiTheme="majorHAnsi"/>
          <w:sz w:val="22"/>
          <w:szCs w:val="22"/>
        </w:rPr>
        <w:tab/>
      </w:r>
      <w:r w:rsidR="005F4467" w:rsidRPr="005F4467">
        <w:rPr>
          <w:rFonts w:asciiTheme="majorHAnsi" w:hAnsiTheme="majorHAnsi"/>
          <w:sz w:val="22"/>
          <w:szCs w:val="22"/>
        </w:rPr>
        <w:t>Dr. Hrubého 319, 78501 Šternberk</w:t>
      </w:r>
      <w:r w:rsidRPr="001C70DD">
        <w:rPr>
          <w:rFonts w:asciiTheme="majorHAnsi" w:hAnsiTheme="majorHAnsi"/>
          <w:sz w:val="22"/>
          <w:szCs w:val="22"/>
        </w:rPr>
        <w:tab/>
      </w:r>
      <w:r w:rsidRPr="001C70DD">
        <w:rPr>
          <w:rFonts w:asciiTheme="majorHAnsi" w:hAnsiTheme="majorHAnsi"/>
          <w:sz w:val="22"/>
          <w:szCs w:val="22"/>
        </w:rPr>
        <w:tab/>
      </w:r>
    </w:p>
    <w:p w14:paraId="28683A8B" w14:textId="7269D0A3" w:rsidR="001C70DD" w:rsidRPr="001C70DD" w:rsidRDefault="001C70DD" w:rsidP="001C70DD">
      <w:pPr>
        <w:pStyle w:val="Bezmezer"/>
        <w:rPr>
          <w:rFonts w:asciiTheme="majorHAnsi" w:hAnsiTheme="majorHAnsi"/>
          <w:sz w:val="22"/>
          <w:szCs w:val="22"/>
        </w:rPr>
      </w:pPr>
      <w:r w:rsidRPr="001C70DD">
        <w:rPr>
          <w:rFonts w:asciiTheme="majorHAnsi" w:hAnsiTheme="majorHAnsi"/>
          <w:sz w:val="22"/>
          <w:szCs w:val="22"/>
        </w:rPr>
        <w:t xml:space="preserve">zastoupena: </w:t>
      </w:r>
      <w:r w:rsidRPr="001C70DD">
        <w:rPr>
          <w:rFonts w:asciiTheme="majorHAnsi" w:hAnsiTheme="majorHAnsi"/>
          <w:sz w:val="22"/>
          <w:szCs w:val="22"/>
        </w:rPr>
        <w:tab/>
      </w:r>
      <w:r w:rsidR="005F4467" w:rsidRPr="005F4467">
        <w:rPr>
          <w:rFonts w:asciiTheme="majorHAnsi" w:hAnsiTheme="majorHAnsi"/>
          <w:sz w:val="22"/>
          <w:szCs w:val="22"/>
        </w:rPr>
        <w:t xml:space="preserve">Mgr. </w:t>
      </w:r>
      <w:r w:rsidR="005F4467" w:rsidRPr="00773952">
        <w:rPr>
          <w:rFonts w:asciiTheme="majorHAnsi" w:hAnsiTheme="majorHAnsi"/>
          <w:sz w:val="22"/>
          <w:szCs w:val="22"/>
          <w:highlight w:val="black"/>
        </w:rPr>
        <w:t>Lenkou Hlaváčkovou, ředitelkou</w:t>
      </w:r>
    </w:p>
    <w:p w14:paraId="419ABD6A" w14:textId="3FF2BF02" w:rsidR="001C70DD" w:rsidRPr="001C70DD" w:rsidRDefault="001C70DD" w:rsidP="001C70DD">
      <w:pPr>
        <w:pStyle w:val="Bezmezer"/>
        <w:rPr>
          <w:rFonts w:asciiTheme="majorHAnsi" w:hAnsiTheme="majorHAnsi"/>
          <w:sz w:val="22"/>
          <w:szCs w:val="22"/>
        </w:rPr>
      </w:pPr>
      <w:r w:rsidRPr="001C70DD">
        <w:rPr>
          <w:rFonts w:asciiTheme="majorHAnsi" w:hAnsiTheme="majorHAnsi"/>
          <w:sz w:val="22"/>
          <w:szCs w:val="22"/>
        </w:rPr>
        <w:t xml:space="preserve">IČ: </w:t>
      </w:r>
      <w:r w:rsidRPr="001C70DD">
        <w:rPr>
          <w:rFonts w:asciiTheme="majorHAnsi" w:hAnsiTheme="majorHAnsi"/>
          <w:sz w:val="22"/>
          <w:szCs w:val="22"/>
        </w:rPr>
        <w:tab/>
      </w:r>
      <w:r w:rsidRPr="001C70DD">
        <w:rPr>
          <w:rFonts w:asciiTheme="majorHAnsi" w:hAnsiTheme="majorHAnsi"/>
          <w:sz w:val="22"/>
          <w:szCs w:val="22"/>
        </w:rPr>
        <w:tab/>
      </w:r>
      <w:r w:rsidR="005F4467" w:rsidRPr="00773952">
        <w:rPr>
          <w:rFonts w:asciiTheme="majorHAnsi" w:hAnsiTheme="majorHAnsi"/>
          <w:sz w:val="22"/>
          <w:szCs w:val="22"/>
          <w:highlight w:val="black"/>
        </w:rPr>
        <w:t>61989</w:t>
      </w:r>
      <w:r w:rsidR="000006C1" w:rsidRPr="00773952">
        <w:rPr>
          <w:rFonts w:asciiTheme="majorHAnsi" w:hAnsiTheme="majorHAnsi"/>
          <w:sz w:val="22"/>
          <w:szCs w:val="22"/>
          <w:highlight w:val="black"/>
        </w:rPr>
        <w:t>991</w:t>
      </w:r>
    </w:p>
    <w:p w14:paraId="686159F5" w14:textId="657B8AE0" w:rsidR="001C70DD" w:rsidRPr="001C70DD" w:rsidRDefault="001C70DD" w:rsidP="001C70DD">
      <w:pPr>
        <w:pStyle w:val="Bezmezer"/>
        <w:rPr>
          <w:rFonts w:asciiTheme="majorHAnsi" w:hAnsiTheme="majorHAnsi"/>
          <w:sz w:val="22"/>
          <w:szCs w:val="22"/>
        </w:rPr>
      </w:pPr>
      <w:r w:rsidRPr="001C70DD">
        <w:rPr>
          <w:rFonts w:asciiTheme="majorHAnsi" w:hAnsiTheme="majorHAnsi"/>
          <w:sz w:val="22"/>
          <w:szCs w:val="22"/>
        </w:rPr>
        <w:t>DIČ:</w:t>
      </w:r>
      <w:r w:rsidRPr="001C70DD">
        <w:rPr>
          <w:rFonts w:asciiTheme="majorHAnsi" w:hAnsiTheme="majorHAnsi"/>
          <w:sz w:val="22"/>
          <w:szCs w:val="22"/>
        </w:rPr>
        <w:tab/>
      </w:r>
      <w:r w:rsidRPr="001C70DD">
        <w:rPr>
          <w:rFonts w:asciiTheme="majorHAnsi" w:hAnsiTheme="majorHAnsi"/>
          <w:sz w:val="22"/>
          <w:szCs w:val="22"/>
        </w:rPr>
        <w:tab/>
      </w:r>
      <w:r w:rsidRPr="00773952">
        <w:rPr>
          <w:rFonts w:asciiTheme="majorHAnsi" w:hAnsiTheme="majorHAnsi"/>
          <w:sz w:val="22"/>
          <w:szCs w:val="22"/>
          <w:highlight w:val="black"/>
        </w:rPr>
        <w:t>CZ</w:t>
      </w:r>
      <w:r w:rsidR="005F4467" w:rsidRPr="00773952">
        <w:rPr>
          <w:rFonts w:asciiTheme="majorHAnsi" w:hAnsiTheme="majorHAnsi"/>
          <w:sz w:val="22"/>
          <w:szCs w:val="22"/>
          <w:highlight w:val="black"/>
        </w:rPr>
        <w:t>61989</w:t>
      </w:r>
      <w:r w:rsidR="000006C1" w:rsidRPr="00773952">
        <w:rPr>
          <w:rFonts w:asciiTheme="majorHAnsi" w:hAnsiTheme="majorHAnsi"/>
          <w:sz w:val="22"/>
          <w:szCs w:val="22"/>
          <w:highlight w:val="black"/>
        </w:rPr>
        <w:t>991</w:t>
      </w:r>
      <w:r w:rsidR="00625EA4">
        <w:rPr>
          <w:rFonts w:asciiTheme="majorHAnsi" w:hAnsiTheme="majorHAnsi"/>
          <w:sz w:val="22"/>
          <w:szCs w:val="22"/>
        </w:rPr>
        <w:t xml:space="preserve"> (neplátce DPH)</w:t>
      </w:r>
    </w:p>
    <w:p w14:paraId="79C4ECA8" w14:textId="34C589CA" w:rsidR="001C70DD" w:rsidRPr="001C70DD" w:rsidRDefault="001C70DD" w:rsidP="001C70DD">
      <w:pPr>
        <w:pStyle w:val="Bezmezer"/>
        <w:rPr>
          <w:rFonts w:asciiTheme="majorHAnsi" w:hAnsiTheme="majorHAnsi"/>
          <w:sz w:val="22"/>
          <w:szCs w:val="22"/>
        </w:rPr>
      </w:pPr>
      <w:r w:rsidRPr="001C70DD">
        <w:rPr>
          <w:rFonts w:asciiTheme="majorHAnsi" w:hAnsiTheme="majorHAnsi"/>
          <w:sz w:val="22"/>
          <w:szCs w:val="22"/>
        </w:rPr>
        <w:t>telefon:</w:t>
      </w:r>
      <w:r w:rsidRPr="001C70DD">
        <w:rPr>
          <w:rFonts w:asciiTheme="majorHAnsi" w:hAnsiTheme="majorHAnsi"/>
          <w:sz w:val="22"/>
          <w:szCs w:val="22"/>
        </w:rPr>
        <w:tab/>
      </w:r>
      <w:r w:rsidR="00EB1777" w:rsidRPr="00EB1777">
        <w:rPr>
          <w:rFonts w:asciiTheme="majorHAnsi" w:hAnsiTheme="majorHAnsi"/>
          <w:sz w:val="22"/>
          <w:szCs w:val="22"/>
        </w:rPr>
        <w:t xml:space="preserve">+420 </w:t>
      </w:r>
      <w:r w:rsidR="0038540F" w:rsidRPr="00773952">
        <w:rPr>
          <w:rFonts w:asciiTheme="majorHAnsi" w:hAnsiTheme="majorHAnsi"/>
          <w:sz w:val="22"/>
          <w:szCs w:val="22"/>
          <w:highlight w:val="black"/>
        </w:rPr>
        <w:t>585 094 030</w:t>
      </w:r>
    </w:p>
    <w:p w14:paraId="12B7F560" w14:textId="05458BE1" w:rsidR="001C70DD" w:rsidRPr="001C70DD" w:rsidRDefault="001C70DD" w:rsidP="001C70DD">
      <w:pPr>
        <w:pStyle w:val="Bezmezer"/>
        <w:rPr>
          <w:rFonts w:asciiTheme="majorHAnsi" w:hAnsiTheme="majorHAnsi"/>
          <w:sz w:val="22"/>
          <w:szCs w:val="22"/>
        </w:rPr>
      </w:pPr>
      <w:r w:rsidRPr="001C70DD">
        <w:rPr>
          <w:rFonts w:asciiTheme="majorHAnsi" w:hAnsiTheme="majorHAnsi"/>
          <w:sz w:val="22"/>
          <w:szCs w:val="22"/>
        </w:rPr>
        <w:t>e-mail:</w:t>
      </w:r>
      <w:r w:rsidRPr="001C70DD">
        <w:rPr>
          <w:rFonts w:asciiTheme="majorHAnsi" w:hAnsiTheme="majorHAnsi"/>
          <w:sz w:val="22"/>
          <w:szCs w:val="22"/>
        </w:rPr>
        <w:tab/>
      </w:r>
      <w:r w:rsidRPr="001C70DD">
        <w:rPr>
          <w:rFonts w:asciiTheme="majorHAnsi" w:hAnsiTheme="majorHAnsi"/>
          <w:sz w:val="22"/>
          <w:szCs w:val="22"/>
        </w:rPr>
        <w:tab/>
      </w:r>
      <w:r w:rsidR="004F57E6" w:rsidRPr="00773952">
        <w:rPr>
          <w:rStyle w:val="Hypertextovodkaz"/>
          <w:rFonts w:asciiTheme="majorHAnsi" w:hAnsiTheme="majorHAnsi"/>
          <w:color w:val="000000" w:themeColor="text1"/>
          <w:sz w:val="22"/>
          <w:szCs w:val="22"/>
          <w:highlight w:val="black"/>
        </w:rPr>
        <w:t>sekretariat@zs</w:t>
      </w:r>
      <w:r w:rsidR="0038540F" w:rsidRPr="00773952">
        <w:rPr>
          <w:rStyle w:val="Hypertextovodkaz"/>
          <w:rFonts w:asciiTheme="majorHAnsi" w:hAnsiTheme="majorHAnsi"/>
          <w:color w:val="000000" w:themeColor="text1"/>
          <w:sz w:val="22"/>
          <w:szCs w:val="22"/>
          <w:highlight w:val="black"/>
        </w:rPr>
        <w:t>hr</w:t>
      </w:r>
      <w:r w:rsidR="0044426B" w:rsidRPr="00773952">
        <w:rPr>
          <w:rStyle w:val="Hypertextovodkaz"/>
          <w:rFonts w:asciiTheme="majorHAnsi" w:hAnsiTheme="majorHAnsi"/>
          <w:color w:val="000000" w:themeColor="text1"/>
          <w:sz w:val="22"/>
          <w:szCs w:val="22"/>
          <w:highlight w:val="black"/>
        </w:rPr>
        <w:t>u</w:t>
      </w:r>
      <w:r w:rsidR="0038540F" w:rsidRPr="00773952">
        <w:rPr>
          <w:rStyle w:val="Hypertextovodkaz"/>
          <w:rFonts w:asciiTheme="majorHAnsi" w:hAnsiTheme="majorHAnsi"/>
          <w:color w:val="000000" w:themeColor="text1"/>
          <w:sz w:val="22"/>
          <w:szCs w:val="22"/>
          <w:highlight w:val="black"/>
        </w:rPr>
        <w:t>b</w:t>
      </w:r>
      <w:r w:rsidR="006E68E2" w:rsidRPr="00773952">
        <w:rPr>
          <w:rStyle w:val="Hypertextovodkaz"/>
          <w:rFonts w:asciiTheme="majorHAnsi" w:hAnsiTheme="majorHAnsi"/>
          <w:color w:val="000000" w:themeColor="text1"/>
          <w:sz w:val="22"/>
          <w:szCs w:val="22"/>
          <w:highlight w:val="black"/>
        </w:rPr>
        <w:t>e</w:t>
      </w:r>
      <w:r w:rsidR="0038540F" w:rsidRPr="00773952">
        <w:rPr>
          <w:rStyle w:val="Hypertextovodkaz"/>
          <w:rFonts w:asciiTheme="majorHAnsi" w:hAnsiTheme="majorHAnsi"/>
          <w:color w:val="000000" w:themeColor="text1"/>
          <w:sz w:val="22"/>
          <w:szCs w:val="22"/>
          <w:highlight w:val="black"/>
        </w:rPr>
        <w:t>ho.cz</w:t>
      </w:r>
    </w:p>
    <w:p w14:paraId="7A3F4407" w14:textId="03687331" w:rsidR="001C70DD" w:rsidRDefault="001C70DD" w:rsidP="001C70DD">
      <w:pPr>
        <w:pStyle w:val="Bezmezer"/>
        <w:rPr>
          <w:rFonts w:asciiTheme="majorHAnsi" w:hAnsiTheme="majorHAnsi"/>
          <w:sz w:val="22"/>
          <w:szCs w:val="22"/>
        </w:rPr>
      </w:pPr>
      <w:r w:rsidRPr="001C70DD">
        <w:rPr>
          <w:rFonts w:asciiTheme="majorHAnsi" w:hAnsiTheme="majorHAnsi"/>
          <w:sz w:val="22"/>
          <w:szCs w:val="22"/>
        </w:rPr>
        <w:t xml:space="preserve">č. účtu: </w:t>
      </w:r>
      <w:r w:rsidRPr="001C70DD">
        <w:rPr>
          <w:rFonts w:asciiTheme="majorHAnsi" w:hAnsiTheme="majorHAnsi"/>
          <w:sz w:val="22"/>
          <w:szCs w:val="22"/>
        </w:rPr>
        <w:tab/>
      </w:r>
      <w:r w:rsidR="00DF30D1" w:rsidRPr="00773952">
        <w:rPr>
          <w:rFonts w:asciiTheme="majorHAnsi" w:hAnsiTheme="majorHAnsi"/>
          <w:sz w:val="21"/>
          <w:szCs w:val="21"/>
          <w:highlight w:val="black"/>
        </w:rPr>
        <w:t>191213780287/0100</w:t>
      </w:r>
    </w:p>
    <w:p w14:paraId="2A36AA1E" w14:textId="1E8E52F1" w:rsidR="00FD216D" w:rsidRPr="009823F3" w:rsidRDefault="00FD216D" w:rsidP="00FD216D">
      <w:pPr>
        <w:pStyle w:val="Zkladntext"/>
        <w:tabs>
          <w:tab w:val="left" w:pos="284"/>
          <w:tab w:val="left" w:pos="4395"/>
        </w:tabs>
        <w:rPr>
          <w:rFonts w:asciiTheme="majorHAnsi" w:hAnsiTheme="majorHAnsi"/>
          <w:b/>
          <w:bCs/>
          <w:sz w:val="22"/>
          <w:szCs w:val="22"/>
        </w:rPr>
      </w:pPr>
      <w:r w:rsidRPr="009823F3">
        <w:rPr>
          <w:rFonts w:asciiTheme="majorHAnsi" w:hAnsiTheme="majorHAnsi"/>
          <w:b/>
          <w:bCs/>
          <w:sz w:val="22"/>
          <w:szCs w:val="22"/>
        </w:rPr>
        <w:t xml:space="preserve"> (dále jen </w:t>
      </w:r>
      <w:r w:rsidR="00DF17C9">
        <w:rPr>
          <w:rFonts w:asciiTheme="majorHAnsi" w:hAnsiTheme="majorHAnsi"/>
          <w:b/>
          <w:bCs/>
          <w:sz w:val="22"/>
          <w:szCs w:val="22"/>
        </w:rPr>
        <w:t>objednatel</w:t>
      </w:r>
      <w:r w:rsidRPr="009823F3">
        <w:rPr>
          <w:rFonts w:asciiTheme="majorHAnsi" w:hAnsiTheme="majorHAnsi"/>
          <w:b/>
          <w:bCs/>
          <w:sz w:val="22"/>
          <w:szCs w:val="22"/>
        </w:rPr>
        <w:t xml:space="preserve">) </w:t>
      </w:r>
    </w:p>
    <w:p w14:paraId="0E29095C" w14:textId="77777777" w:rsidR="00FD216D" w:rsidRPr="009823F3" w:rsidRDefault="00FD216D" w:rsidP="00FD216D">
      <w:pPr>
        <w:pStyle w:val="Zkladntext"/>
        <w:tabs>
          <w:tab w:val="left" w:pos="284"/>
          <w:tab w:val="left" w:pos="4395"/>
        </w:tabs>
        <w:rPr>
          <w:rFonts w:asciiTheme="majorHAnsi" w:hAnsiTheme="majorHAnsi"/>
          <w:sz w:val="22"/>
          <w:szCs w:val="22"/>
        </w:rPr>
      </w:pPr>
      <w:r w:rsidRPr="009823F3">
        <w:rPr>
          <w:rFonts w:asciiTheme="majorHAnsi" w:hAnsiTheme="majorHAnsi"/>
          <w:sz w:val="22"/>
          <w:szCs w:val="22"/>
        </w:rPr>
        <w:t> </w:t>
      </w:r>
    </w:p>
    <w:p w14:paraId="5758B456" w14:textId="77777777" w:rsidR="00FD216D" w:rsidRPr="009823F3" w:rsidRDefault="00FD216D" w:rsidP="00FD216D">
      <w:pPr>
        <w:pStyle w:val="Zkladntext"/>
        <w:tabs>
          <w:tab w:val="left" w:pos="284"/>
          <w:tab w:val="left" w:pos="4395"/>
        </w:tabs>
        <w:rPr>
          <w:rFonts w:asciiTheme="majorHAnsi" w:hAnsiTheme="majorHAnsi"/>
          <w:sz w:val="22"/>
          <w:szCs w:val="22"/>
        </w:rPr>
      </w:pPr>
      <w:r w:rsidRPr="009823F3">
        <w:rPr>
          <w:rFonts w:asciiTheme="majorHAnsi" w:hAnsiTheme="majorHAnsi"/>
          <w:sz w:val="22"/>
          <w:szCs w:val="22"/>
        </w:rPr>
        <w:t>a</w:t>
      </w:r>
    </w:p>
    <w:p w14:paraId="010B1DA4" w14:textId="77777777" w:rsidR="00FD216D" w:rsidRPr="009823F3" w:rsidRDefault="00FD216D" w:rsidP="00FD216D">
      <w:pPr>
        <w:pStyle w:val="Zkladntext"/>
        <w:tabs>
          <w:tab w:val="left" w:pos="284"/>
          <w:tab w:val="left" w:pos="4395"/>
        </w:tabs>
        <w:rPr>
          <w:rFonts w:asciiTheme="majorHAnsi" w:hAnsiTheme="majorHAnsi"/>
          <w:sz w:val="22"/>
          <w:szCs w:val="22"/>
        </w:rPr>
      </w:pPr>
      <w:r w:rsidRPr="009823F3">
        <w:rPr>
          <w:rFonts w:asciiTheme="majorHAnsi" w:hAnsiTheme="majorHAnsi"/>
          <w:sz w:val="22"/>
          <w:szCs w:val="22"/>
        </w:rPr>
        <w:t> </w:t>
      </w:r>
    </w:p>
    <w:p w14:paraId="1B3FE5C5" w14:textId="4535B572" w:rsidR="00DF17C9" w:rsidRPr="003E1C04" w:rsidRDefault="003E1C04" w:rsidP="001804C5">
      <w:pPr>
        <w:pStyle w:val="Nadpis1"/>
        <w:numPr>
          <w:ilvl w:val="1"/>
          <w:numId w:val="7"/>
        </w:numPr>
        <w:suppressAutoHyphens/>
        <w:spacing w:before="40" w:after="60"/>
        <w:ind w:left="1418" w:hanging="992"/>
        <w:jc w:val="both"/>
        <w:rPr>
          <w:color w:val="000000" w:themeColor="text1"/>
          <w:sz w:val="22"/>
          <w:szCs w:val="22"/>
        </w:rPr>
      </w:pPr>
      <w:r w:rsidRPr="003E1C04">
        <w:rPr>
          <w:color w:val="000000" w:themeColor="text1"/>
          <w:sz w:val="22"/>
          <w:szCs w:val="22"/>
        </w:rPr>
        <w:t>Krejčí Building 4 you s. r. o.</w:t>
      </w:r>
      <w:r w:rsidR="00DF17C9" w:rsidRPr="003E1C04">
        <w:rPr>
          <w:color w:val="000000" w:themeColor="text1"/>
          <w:sz w:val="22"/>
          <w:szCs w:val="22"/>
        </w:rPr>
        <w:tab/>
      </w:r>
      <w:bookmarkStart w:id="0" w:name="_GoBack"/>
      <w:bookmarkEnd w:id="0"/>
    </w:p>
    <w:p w14:paraId="26020065" w14:textId="23964E45" w:rsidR="00FD216D" w:rsidRPr="003E1C04" w:rsidRDefault="00FD216D" w:rsidP="00FD216D">
      <w:pPr>
        <w:pStyle w:val="Normln1"/>
        <w:tabs>
          <w:tab w:val="left" w:pos="1418"/>
        </w:tabs>
        <w:spacing w:line="240" w:lineRule="auto"/>
        <w:ind w:left="567" w:hanging="567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>zapsána v</w:t>
      </w:r>
      <w:r w:rsidR="003E1C04" w:rsidRPr="003E1C04">
        <w:rPr>
          <w:rFonts w:asciiTheme="majorHAnsi" w:hAnsiTheme="majorHAnsi" w:cs="Arial"/>
          <w:color w:val="000000" w:themeColor="text1"/>
          <w:sz w:val="22"/>
          <w:szCs w:val="22"/>
        </w:rPr>
        <w:t> </w:t>
      </w:r>
      <w:r w:rsidR="003E1C04"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  <w:t>KS Ostrava oddíl C, vložka 43171</w:t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</w:p>
    <w:p w14:paraId="0E6E5C71" w14:textId="66AF4F05" w:rsidR="004F57E6" w:rsidRPr="003E1C04" w:rsidRDefault="004F57E6" w:rsidP="004F57E6">
      <w:pPr>
        <w:pStyle w:val="Normln1"/>
        <w:tabs>
          <w:tab w:val="num" w:pos="426"/>
          <w:tab w:val="left" w:pos="1418"/>
          <w:tab w:val="left" w:pos="3119"/>
        </w:tabs>
        <w:spacing w:line="240" w:lineRule="auto"/>
        <w:ind w:left="567" w:hanging="567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>se sídlem:</w:t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="003E1C04" w:rsidRPr="003E1C04">
        <w:rPr>
          <w:rFonts w:asciiTheme="majorHAnsi" w:hAnsiTheme="majorHAnsi" w:cs="Arial"/>
          <w:color w:val="000000" w:themeColor="text1"/>
          <w:sz w:val="22"/>
          <w:szCs w:val="22"/>
        </w:rPr>
        <w:t>Průmyslová 2564/10, 785 01 Šternberk</w:t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</w:p>
    <w:p w14:paraId="4C07B3C9" w14:textId="5B93005D" w:rsidR="004F57E6" w:rsidRPr="003E1C04" w:rsidRDefault="004F57E6" w:rsidP="004F57E6">
      <w:pPr>
        <w:pStyle w:val="Normln1"/>
        <w:tabs>
          <w:tab w:val="num" w:pos="426"/>
          <w:tab w:val="left" w:pos="1418"/>
          <w:tab w:val="left" w:pos="3119"/>
        </w:tabs>
        <w:spacing w:line="240" w:lineRule="auto"/>
        <w:ind w:left="567" w:hanging="567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>zastoupena:</w:t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="003E1C04" w:rsidRPr="00C87D4B">
        <w:rPr>
          <w:rFonts w:asciiTheme="majorHAnsi" w:hAnsiTheme="majorHAnsi" w:cs="Arial"/>
          <w:color w:val="000000" w:themeColor="text1"/>
          <w:sz w:val="22"/>
          <w:szCs w:val="22"/>
          <w:highlight w:val="black"/>
        </w:rPr>
        <w:t>Zdeňkem Krejčím, jednatelem</w:t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</w:p>
    <w:p w14:paraId="6AAC4D04" w14:textId="2F9C5919" w:rsidR="00FD216D" w:rsidRPr="003E1C04" w:rsidRDefault="00FD216D" w:rsidP="00FD216D">
      <w:pPr>
        <w:pStyle w:val="Normln1"/>
        <w:tabs>
          <w:tab w:val="left" w:pos="1418"/>
          <w:tab w:val="left" w:pos="3119"/>
        </w:tabs>
        <w:spacing w:line="240" w:lineRule="auto"/>
        <w:ind w:left="567" w:hanging="567"/>
        <w:jc w:val="lef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>IČ:</w:t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="003E1C04" w:rsidRPr="00773952">
        <w:rPr>
          <w:rFonts w:asciiTheme="majorHAnsi" w:hAnsiTheme="majorHAnsi" w:cs="Arial"/>
          <w:color w:val="000000" w:themeColor="text1"/>
          <w:sz w:val="22"/>
          <w:szCs w:val="22"/>
          <w:highlight w:val="black"/>
        </w:rPr>
        <w:t>278 37 882</w:t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</w:p>
    <w:p w14:paraId="6F137A00" w14:textId="53FCD56D" w:rsidR="00FD216D" w:rsidRPr="003E1C04" w:rsidRDefault="00FD216D" w:rsidP="00FD216D">
      <w:pPr>
        <w:pStyle w:val="NormlnIMP"/>
        <w:tabs>
          <w:tab w:val="left" w:pos="1418"/>
          <w:tab w:val="left" w:pos="3119"/>
        </w:tabs>
        <w:spacing w:line="240" w:lineRule="auto"/>
        <w:ind w:left="567" w:hanging="567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>DIČ:</w:t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="003E1C04" w:rsidRPr="00773952">
        <w:rPr>
          <w:rFonts w:asciiTheme="majorHAnsi" w:hAnsiTheme="majorHAnsi" w:cs="Arial"/>
          <w:color w:val="000000" w:themeColor="text1"/>
          <w:sz w:val="22"/>
          <w:szCs w:val="22"/>
          <w:highlight w:val="black"/>
        </w:rPr>
        <w:t>CZ27837882</w:t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="003E1C04" w:rsidRPr="003E1C04">
        <w:rPr>
          <w:rFonts w:asciiTheme="majorHAnsi" w:hAnsiTheme="majorHAnsi" w:cs="Arial"/>
          <w:color w:val="000000" w:themeColor="text1"/>
          <w:sz w:val="22"/>
          <w:szCs w:val="22"/>
        </w:rPr>
        <w:t>(plátce DPH)</w:t>
      </w:r>
    </w:p>
    <w:p w14:paraId="593C5340" w14:textId="686C52DC" w:rsidR="00FD216D" w:rsidRPr="003E1C04" w:rsidRDefault="00FD216D" w:rsidP="00FD216D">
      <w:pPr>
        <w:pStyle w:val="Zkladntext"/>
        <w:tabs>
          <w:tab w:val="left" w:pos="0"/>
          <w:tab w:val="left" w:pos="1418"/>
        </w:tabs>
        <w:ind w:left="567" w:hanging="567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>telefon:</w:t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="003E1C04" w:rsidRPr="003E1C04">
        <w:rPr>
          <w:rFonts w:asciiTheme="majorHAnsi" w:hAnsiTheme="majorHAnsi" w:cs="Arial"/>
          <w:color w:val="000000" w:themeColor="text1"/>
          <w:sz w:val="22"/>
          <w:szCs w:val="22"/>
        </w:rPr>
        <w:t>+420 </w:t>
      </w:r>
      <w:r w:rsidR="003E1C04" w:rsidRPr="00773952">
        <w:rPr>
          <w:rFonts w:asciiTheme="majorHAnsi" w:hAnsiTheme="majorHAnsi" w:cs="Arial"/>
          <w:color w:val="000000" w:themeColor="text1"/>
          <w:sz w:val="22"/>
          <w:szCs w:val="22"/>
          <w:highlight w:val="black"/>
        </w:rPr>
        <w:t>603 432 246</w:t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</w:p>
    <w:p w14:paraId="7A52A4D3" w14:textId="16443665" w:rsidR="00FD216D" w:rsidRPr="003E1C04" w:rsidRDefault="00FD216D" w:rsidP="00FD216D">
      <w:pPr>
        <w:pStyle w:val="Zkladntext"/>
        <w:tabs>
          <w:tab w:val="left" w:pos="0"/>
          <w:tab w:val="left" w:pos="1418"/>
        </w:tabs>
        <w:ind w:left="567" w:hanging="567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 xml:space="preserve">e-mail: </w:t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="003E1C04" w:rsidRPr="00773952">
        <w:rPr>
          <w:rFonts w:asciiTheme="majorHAnsi" w:hAnsiTheme="majorHAnsi" w:cs="Arial"/>
          <w:color w:val="000000" w:themeColor="text1"/>
          <w:sz w:val="22"/>
          <w:szCs w:val="22"/>
          <w:highlight w:val="black"/>
        </w:rPr>
        <w:t>krejci@krejcib4u.cz</w:t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</w:p>
    <w:p w14:paraId="4F8A260B" w14:textId="2FFDEE59" w:rsidR="00FD216D" w:rsidRPr="009823F3" w:rsidRDefault="00FD216D" w:rsidP="00FD216D">
      <w:pPr>
        <w:pStyle w:val="Zkladntext"/>
        <w:tabs>
          <w:tab w:val="left" w:pos="0"/>
          <w:tab w:val="left" w:pos="1418"/>
        </w:tabs>
        <w:ind w:left="567" w:hanging="567"/>
        <w:rPr>
          <w:rFonts w:asciiTheme="majorHAnsi" w:hAnsiTheme="majorHAnsi" w:cs="Arial"/>
          <w:sz w:val="22"/>
          <w:szCs w:val="22"/>
        </w:rPr>
      </w:pP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>č. účtu:</w:t>
      </w:r>
      <w:r w:rsidRPr="003E1C04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="003E1C04" w:rsidRPr="00773952">
        <w:rPr>
          <w:rFonts w:asciiTheme="majorHAnsi" w:hAnsiTheme="majorHAnsi" w:cs="Arial"/>
          <w:color w:val="000000" w:themeColor="text1"/>
          <w:sz w:val="22"/>
          <w:szCs w:val="22"/>
          <w:highlight w:val="black"/>
        </w:rPr>
        <w:t>43-2051920287/0100</w:t>
      </w:r>
      <w:r w:rsidRPr="009823F3">
        <w:rPr>
          <w:rFonts w:asciiTheme="majorHAnsi" w:hAnsiTheme="majorHAnsi" w:cs="Arial"/>
          <w:sz w:val="22"/>
          <w:szCs w:val="22"/>
        </w:rPr>
        <w:tab/>
      </w:r>
      <w:r w:rsidRPr="009823F3">
        <w:rPr>
          <w:rFonts w:asciiTheme="majorHAnsi" w:hAnsiTheme="majorHAnsi" w:cs="Arial"/>
          <w:sz w:val="22"/>
          <w:szCs w:val="22"/>
        </w:rPr>
        <w:tab/>
      </w:r>
    </w:p>
    <w:p w14:paraId="01E24359" w14:textId="7A7C9D2D" w:rsidR="00FD216D" w:rsidRPr="009823F3" w:rsidRDefault="00FD216D" w:rsidP="00FD216D">
      <w:pPr>
        <w:pStyle w:val="Zkladntext"/>
        <w:tabs>
          <w:tab w:val="left" w:pos="284"/>
          <w:tab w:val="left" w:pos="4395"/>
        </w:tabs>
        <w:rPr>
          <w:rFonts w:asciiTheme="majorHAnsi" w:hAnsiTheme="majorHAnsi"/>
          <w:b/>
          <w:bCs/>
          <w:sz w:val="22"/>
          <w:szCs w:val="22"/>
        </w:rPr>
      </w:pPr>
      <w:r w:rsidRPr="009823F3">
        <w:rPr>
          <w:rFonts w:asciiTheme="majorHAnsi" w:hAnsiTheme="majorHAnsi"/>
          <w:b/>
          <w:bCs/>
          <w:sz w:val="22"/>
          <w:szCs w:val="22"/>
        </w:rPr>
        <w:t xml:space="preserve"> (dále jen </w:t>
      </w:r>
      <w:r w:rsidR="00DF17C9">
        <w:rPr>
          <w:rFonts w:asciiTheme="majorHAnsi" w:hAnsiTheme="majorHAnsi"/>
          <w:b/>
          <w:bCs/>
          <w:sz w:val="22"/>
          <w:szCs w:val="22"/>
        </w:rPr>
        <w:t>zhotovitel</w:t>
      </w:r>
      <w:r w:rsidRPr="009823F3">
        <w:rPr>
          <w:rFonts w:asciiTheme="majorHAnsi" w:hAnsiTheme="majorHAnsi"/>
          <w:b/>
          <w:bCs/>
          <w:sz w:val="22"/>
          <w:szCs w:val="22"/>
        </w:rPr>
        <w:t>)</w:t>
      </w:r>
    </w:p>
    <w:p w14:paraId="0B2C6F30" w14:textId="77777777" w:rsidR="009637D4" w:rsidRPr="009823F3" w:rsidRDefault="009637D4" w:rsidP="008D049E">
      <w:pPr>
        <w:ind w:left="567" w:hanging="567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42B2313F" w14:textId="77777777" w:rsidR="00124EC7" w:rsidRPr="009823F3" w:rsidRDefault="00A429E0" w:rsidP="00A429E0">
      <w:pPr>
        <w:pStyle w:val="Nadpis1"/>
        <w:numPr>
          <w:ilvl w:val="0"/>
          <w:numId w:val="0"/>
        </w:numPr>
        <w:suppressAutoHyphens/>
        <w:spacing w:before="0" w:after="80" w:line="240" w:lineRule="atLeast"/>
        <w:ind w:left="540"/>
        <w:jc w:val="both"/>
        <w:rPr>
          <w:sz w:val="28"/>
          <w:szCs w:val="28"/>
        </w:rPr>
      </w:pPr>
      <w:r w:rsidRPr="009823F3">
        <w:rPr>
          <w:sz w:val="28"/>
          <w:szCs w:val="28"/>
        </w:rPr>
        <w:t>Vymezení pojmů:</w:t>
      </w:r>
    </w:p>
    <w:p w14:paraId="49180930" w14:textId="77777777" w:rsidR="00A429E0" w:rsidRPr="009823F3" w:rsidRDefault="00A429E0" w:rsidP="00A429E0">
      <w:pPr>
        <w:ind w:left="567" w:hanging="567"/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a) </w:t>
      </w:r>
      <w:r w:rsidRPr="009823F3">
        <w:rPr>
          <w:rFonts w:asciiTheme="majorHAnsi" w:hAnsiTheme="majorHAnsi" w:cs="Arial"/>
        </w:rPr>
        <w:tab/>
        <w:t>Objednatelem je zadavatel po uzavření smlouvy na plnění veřejné zakázky nebo zakázky.</w:t>
      </w:r>
    </w:p>
    <w:p w14:paraId="3A256555" w14:textId="77777777" w:rsidR="00A429E0" w:rsidRPr="009823F3" w:rsidRDefault="00A429E0" w:rsidP="00A429E0">
      <w:pPr>
        <w:ind w:left="567" w:hanging="567"/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b) </w:t>
      </w:r>
      <w:r w:rsidRPr="009823F3">
        <w:rPr>
          <w:rFonts w:asciiTheme="majorHAnsi" w:hAnsiTheme="majorHAnsi" w:cs="Arial"/>
        </w:rPr>
        <w:tab/>
        <w:t>Zhotovitelem je dodavatel po uzavření smlouvy na plnění veřejné zakázky nebo zakázky.</w:t>
      </w:r>
    </w:p>
    <w:p w14:paraId="47AD4120" w14:textId="77777777" w:rsidR="00A429E0" w:rsidRPr="009823F3" w:rsidRDefault="00A429E0" w:rsidP="00A429E0">
      <w:pPr>
        <w:ind w:left="567" w:hanging="567"/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c) </w:t>
      </w:r>
      <w:r w:rsidRPr="009823F3">
        <w:rPr>
          <w:rFonts w:asciiTheme="majorHAnsi" w:hAnsiTheme="majorHAnsi" w:cs="Arial"/>
        </w:rPr>
        <w:tab/>
        <w:t>Podzhotovitelem je poddodavatel po uzavření smlouvy na plnění veřejné zakázky nebo zakázky.</w:t>
      </w:r>
    </w:p>
    <w:p w14:paraId="5CA83AE5" w14:textId="77777777" w:rsidR="00A429E0" w:rsidRPr="009823F3" w:rsidRDefault="00A429E0" w:rsidP="00A429E0">
      <w:pPr>
        <w:ind w:left="567" w:hanging="567"/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d) </w:t>
      </w:r>
      <w:r w:rsidRPr="009823F3">
        <w:rPr>
          <w:rFonts w:asciiTheme="majorHAnsi" w:hAnsiTheme="majorHAnsi" w:cs="Arial"/>
        </w:rPr>
        <w:tab/>
        <w:t>Příslušnou dokumentací je dokumentace zpracovaná v rozsahu stanoveném jiným právním předpisem (vyhláškou č. 169/2016 Sb.).</w:t>
      </w:r>
    </w:p>
    <w:p w14:paraId="3CE84DF7" w14:textId="1AD5FD21" w:rsidR="00A429E0" w:rsidRPr="009823F3" w:rsidRDefault="00A429E0" w:rsidP="00A429E0">
      <w:pPr>
        <w:ind w:left="567" w:hanging="567"/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e)</w:t>
      </w:r>
      <w:r w:rsidRPr="009823F3">
        <w:rPr>
          <w:rFonts w:asciiTheme="majorHAnsi" w:hAnsiTheme="majorHAnsi" w:cs="Arial"/>
        </w:rPr>
        <w:tab/>
        <w:t>Položkovým rozpočtem je zhotovitelem oceněný soupis stavebních prací dodávek a služeb, v němž jsou zhotovitelem uvedeny jednotkové ceny u všech položek stavebních prací dodávek a služeb a jejich celkové ceny pro zadavatelem vymezené množství.</w:t>
      </w:r>
    </w:p>
    <w:p w14:paraId="3703D05A" w14:textId="77777777" w:rsidR="00A429E0" w:rsidRPr="009823F3" w:rsidRDefault="00A429E0" w:rsidP="00A429E0">
      <w:pPr>
        <w:ind w:left="567" w:hanging="567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85CDB72" w14:textId="77777777" w:rsidR="008B3D44" w:rsidRPr="009823F3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823F3">
        <w:rPr>
          <w:sz w:val="28"/>
          <w:szCs w:val="28"/>
        </w:rPr>
        <w:t>Předmět smlouvy</w:t>
      </w:r>
    </w:p>
    <w:p w14:paraId="30806BC0" w14:textId="023C0D99" w:rsidR="00030C21" w:rsidRPr="00113C23" w:rsidRDefault="006F434F" w:rsidP="00113C23">
      <w:pPr>
        <w:pStyle w:val="Nadpis2"/>
        <w:tabs>
          <w:tab w:val="num" w:pos="567"/>
        </w:tabs>
        <w:suppressAutoHyphens/>
        <w:spacing w:after="80" w:line="240" w:lineRule="atLeast"/>
        <w:ind w:left="567" w:hanging="567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  <w:sz w:val="20"/>
          <w:szCs w:val="20"/>
        </w:rPr>
        <w:t>Předmětem té</w:t>
      </w:r>
      <w:r w:rsidR="000F75DE">
        <w:rPr>
          <w:rFonts w:asciiTheme="majorHAnsi" w:hAnsiTheme="majorHAnsi" w:cs="Arial"/>
          <w:sz w:val="20"/>
          <w:szCs w:val="20"/>
        </w:rPr>
        <w:t xml:space="preserve">to smlouvy je provedení díla – </w:t>
      </w:r>
      <w:r w:rsidRPr="009823F3">
        <w:rPr>
          <w:rFonts w:asciiTheme="majorHAnsi" w:hAnsiTheme="majorHAnsi" w:cs="Arial"/>
          <w:sz w:val="20"/>
          <w:szCs w:val="20"/>
        </w:rPr>
        <w:t>stavby</w:t>
      </w:r>
      <w:r w:rsidR="005F4467">
        <w:rPr>
          <w:rFonts w:asciiTheme="majorHAnsi" w:hAnsiTheme="majorHAnsi" w:cs="Arial"/>
          <w:sz w:val="20"/>
          <w:szCs w:val="20"/>
        </w:rPr>
        <w:t xml:space="preserve"> a s ní související dodávky</w:t>
      </w:r>
      <w:r w:rsidR="000F75DE">
        <w:rPr>
          <w:rFonts w:asciiTheme="majorHAnsi" w:hAnsiTheme="majorHAnsi" w:cs="Arial"/>
          <w:sz w:val="20"/>
          <w:szCs w:val="20"/>
        </w:rPr>
        <w:t xml:space="preserve"> </w:t>
      </w:r>
      <w:r w:rsidR="00C367F6" w:rsidRPr="009823F3">
        <w:rPr>
          <w:rFonts w:asciiTheme="majorHAnsi" w:hAnsiTheme="majorHAnsi" w:cs="Arial"/>
          <w:b/>
          <w:sz w:val="20"/>
          <w:szCs w:val="20"/>
        </w:rPr>
        <w:t>„</w:t>
      </w:r>
      <w:r w:rsidR="005F4467" w:rsidRPr="005F4467">
        <w:rPr>
          <w:rFonts w:asciiTheme="majorHAnsi" w:hAnsiTheme="majorHAnsi" w:cs="Arial"/>
          <w:sz w:val="20"/>
          <w:szCs w:val="20"/>
        </w:rPr>
        <w:t>EXTERNÍ PŘÍRODOVĚDNÁ UČEBNA</w:t>
      </w:r>
      <w:r w:rsidR="005F4467" w:rsidRPr="005F4467">
        <w:rPr>
          <w:rFonts w:asciiTheme="majorHAnsi" w:hAnsiTheme="majorHAnsi" w:cs="Arial"/>
          <w:b/>
          <w:sz w:val="20"/>
          <w:szCs w:val="20"/>
        </w:rPr>
        <w:t xml:space="preserve"> </w:t>
      </w:r>
      <w:r w:rsidR="00FE7A04" w:rsidRPr="00FE7A04">
        <w:rPr>
          <w:rFonts w:asciiTheme="majorHAnsi" w:hAnsiTheme="majorHAnsi" w:cs="Arial"/>
          <w:sz w:val="20"/>
          <w:szCs w:val="20"/>
        </w:rPr>
        <w:t>– STAVEBNÍ PRÁCE</w:t>
      </w:r>
      <w:r w:rsidR="00465E99" w:rsidRPr="009823F3">
        <w:rPr>
          <w:rFonts w:asciiTheme="majorHAnsi" w:hAnsiTheme="majorHAnsi" w:cs="Arial"/>
          <w:sz w:val="20"/>
          <w:szCs w:val="20"/>
        </w:rPr>
        <w:t>“</w:t>
      </w:r>
      <w:r w:rsidR="00465E99">
        <w:rPr>
          <w:rFonts w:asciiTheme="majorHAnsi" w:hAnsiTheme="majorHAnsi" w:cs="Arial"/>
          <w:sz w:val="20"/>
          <w:szCs w:val="20"/>
        </w:rPr>
        <w:t xml:space="preserve"> </w:t>
      </w:r>
      <w:r w:rsidR="00C367F6" w:rsidRPr="009823F3">
        <w:rPr>
          <w:rFonts w:asciiTheme="majorHAnsi" w:hAnsiTheme="majorHAnsi" w:cs="Arial"/>
          <w:sz w:val="20"/>
          <w:szCs w:val="20"/>
        </w:rPr>
        <w:t xml:space="preserve">(dále též „stavba“ nebo „dílo“) dle </w:t>
      </w:r>
      <w:r w:rsidR="00F659B1">
        <w:rPr>
          <w:rFonts w:asciiTheme="majorHAnsi" w:hAnsiTheme="majorHAnsi" w:cs="Arial"/>
          <w:sz w:val="20"/>
          <w:szCs w:val="20"/>
        </w:rPr>
        <w:t>projektové dokumentace</w:t>
      </w:r>
      <w:r w:rsidR="00C367F6" w:rsidRPr="009823F3">
        <w:rPr>
          <w:rFonts w:asciiTheme="majorHAnsi" w:hAnsiTheme="majorHAnsi" w:cs="Arial"/>
          <w:sz w:val="20"/>
          <w:szCs w:val="20"/>
        </w:rPr>
        <w:t xml:space="preserve"> pod názvem:</w:t>
      </w:r>
      <w:r w:rsidR="00752C9B">
        <w:rPr>
          <w:rFonts w:asciiTheme="majorHAnsi" w:hAnsiTheme="majorHAnsi" w:cs="Arial"/>
          <w:sz w:val="20"/>
          <w:szCs w:val="20"/>
        </w:rPr>
        <w:t xml:space="preserve"> „</w:t>
      </w:r>
      <w:r w:rsidR="005F4467">
        <w:rPr>
          <w:rFonts w:asciiTheme="majorHAnsi" w:hAnsiTheme="majorHAnsi" w:cs="Arial"/>
          <w:sz w:val="20"/>
          <w:szCs w:val="20"/>
        </w:rPr>
        <w:t>VNITŘNÍ DVŮR ZŠ HRUBÉHO, ŠTERNBERK</w:t>
      </w:r>
      <w:r w:rsidR="00752C9B" w:rsidRPr="00113C23">
        <w:rPr>
          <w:rFonts w:asciiTheme="majorHAnsi" w:hAnsiTheme="majorHAnsi" w:cs="Arial"/>
          <w:sz w:val="20"/>
          <w:szCs w:val="20"/>
        </w:rPr>
        <w:t>“</w:t>
      </w:r>
      <w:r w:rsidR="00F659B1">
        <w:rPr>
          <w:rFonts w:asciiTheme="majorHAnsi" w:hAnsiTheme="majorHAnsi" w:cs="Arial"/>
          <w:sz w:val="20"/>
          <w:szCs w:val="20"/>
        </w:rPr>
        <w:t xml:space="preserve"> </w:t>
      </w:r>
      <w:r w:rsidR="005F4467">
        <w:rPr>
          <w:rFonts w:asciiTheme="majorHAnsi" w:hAnsiTheme="majorHAnsi" w:cs="Arial"/>
          <w:sz w:val="20"/>
          <w:szCs w:val="20"/>
        </w:rPr>
        <w:t xml:space="preserve">zpracované Ing. arch. Davidem Cvilinkem </w:t>
      </w:r>
      <w:r w:rsidR="008B3D44" w:rsidRPr="00113C23">
        <w:rPr>
          <w:rFonts w:asciiTheme="majorHAnsi" w:hAnsiTheme="majorHAnsi" w:cs="Arial"/>
          <w:sz w:val="20"/>
          <w:szCs w:val="20"/>
        </w:rPr>
        <w:t>(dál</w:t>
      </w:r>
      <w:r w:rsidR="00752C9B" w:rsidRPr="00113C23">
        <w:rPr>
          <w:rFonts w:asciiTheme="majorHAnsi" w:hAnsiTheme="majorHAnsi" w:cs="Arial"/>
          <w:sz w:val="20"/>
          <w:szCs w:val="20"/>
        </w:rPr>
        <w:t xml:space="preserve">e jen „projektová dokumentace“). </w:t>
      </w:r>
      <w:r w:rsidR="00A36B5D" w:rsidRPr="00113C23">
        <w:rPr>
          <w:rFonts w:asciiTheme="majorHAnsi" w:hAnsiTheme="majorHAnsi" w:cs="Arial"/>
          <w:sz w:val="20"/>
          <w:szCs w:val="20"/>
        </w:rPr>
        <w:t xml:space="preserve">Zhotovitel prohlašuje, že je odborně způsobilý k zajištění předmětu plnění podle </w:t>
      </w:r>
      <w:r w:rsidR="00EB3944" w:rsidRPr="00113C23">
        <w:rPr>
          <w:rFonts w:asciiTheme="majorHAnsi" w:hAnsiTheme="majorHAnsi" w:cs="Arial"/>
          <w:sz w:val="20"/>
          <w:szCs w:val="20"/>
        </w:rPr>
        <w:t xml:space="preserve">této </w:t>
      </w:r>
      <w:r w:rsidR="00A36B5D" w:rsidRPr="00113C23">
        <w:rPr>
          <w:rFonts w:asciiTheme="majorHAnsi" w:hAnsiTheme="majorHAnsi" w:cs="Arial"/>
          <w:sz w:val="20"/>
          <w:szCs w:val="20"/>
        </w:rPr>
        <w:t>smlouvy</w:t>
      </w:r>
      <w:r w:rsidR="00510C93" w:rsidRPr="00113C23">
        <w:rPr>
          <w:rFonts w:asciiTheme="majorHAnsi" w:hAnsiTheme="majorHAnsi" w:cs="Arial"/>
          <w:sz w:val="20"/>
          <w:szCs w:val="20"/>
        </w:rPr>
        <w:t xml:space="preserve">. Jako odborně způsobilá osoba zhotovitel </w:t>
      </w:r>
      <w:r w:rsidR="005451C9" w:rsidRPr="00113C23">
        <w:rPr>
          <w:rFonts w:asciiTheme="majorHAnsi" w:hAnsiTheme="majorHAnsi" w:cs="Arial"/>
          <w:sz w:val="20"/>
          <w:szCs w:val="20"/>
        </w:rPr>
        <w:t>provede kontrolu</w:t>
      </w:r>
      <w:r w:rsidR="00510C93" w:rsidRPr="00113C23">
        <w:rPr>
          <w:rFonts w:asciiTheme="majorHAnsi" w:hAnsiTheme="majorHAnsi" w:cs="Arial"/>
          <w:sz w:val="20"/>
          <w:szCs w:val="20"/>
        </w:rPr>
        <w:t xml:space="preserve"> technick</w:t>
      </w:r>
      <w:r w:rsidR="005451C9" w:rsidRPr="00113C23">
        <w:rPr>
          <w:rFonts w:asciiTheme="majorHAnsi" w:hAnsiTheme="majorHAnsi" w:cs="Arial"/>
          <w:sz w:val="20"/>
          <w:szCs w:val="20"/>
        </w:rPr>
        <w:t>é</w:t>
      </w:r>
      <w:r w:rsidR="00510C93" w:rsidRPr="00113C23">
        <w:rPr>
          <w:rFonts w:asciiTheme="majorHAnsi" w:hAnsiTheme="majorHAnsi" w:cs="Arial"/>
          <w:sz w:val="20"/>
          <w:szCs w:val="20"/>
        </w:rPr>
        <w:t xml:space="preserve"> část</w:t>
      </w:r>
      <w:r w:rsidR="005451C9" w:rsidRPr="00113C23">
        <w:rPr>
          <w:rFonts w:asciiTheme="majorHAnsi" w:hAnsiTheme="majorHAnsi" w:cs="Arial"/>
          <w:sz w:val="20"/>
          <w:szCs w:val="20"/>
        </w:rPr>
        <w:t>i</w:t>
      </w:r>
      <w:r w:rsidR="00510C93" w:rsidRPr="00113C23">
        <w:rPr>
          <w:rFonts w:asciiTheme="majorHAnsi" w:hAnsiTheme="majorHAnsi" w:cs="Arial"/>
          <w:sz w:val="20"/>
          <w:szCs w:val="20"/>
        </w:rPr>
        <w:t xml:space="preserve"> předané projektové dokumentace nejpozději před zahájením prací </w:t>
      </w:r>
      <w:r w:rsidR="00510C93" w:rsidRPr="00113C23">
        <w:rPr>
          <w:rFonts w:asciiTheme="majorHAnsi" w:hAnsiTheme="majorHAnsi" w:cs="Arial"/>
          <w:sz w:val="20"/>
          <w:szCs w:val="20"/>
        </w:rPr>
        <w:lastRenderedPageBreak/>
        <w:t>na příslušné části díla a upozorn</w:t>
      </w:r>
      <w:r w:rsidR="005451C9" w:rsidRPr="00113C23">
        <w:rPr>
          <w:rFonts w:asciiTheme="majorHAnsi" w:hAnsiTheme="majorHAnsi" w:cs="Arial"/>
          <w:sz w:val="20"/>
          <w:szCs w:val="20"/>
        </w:rPr>
        <w:t>í</w:t>
      </w:r>
      <w:r w:rsidR="00510C93" w:rsidRPr="00113C23">
        <w:rPr>
          <w:rFonts w:asciiTheme="majorHAnsi" w:hAnsiTheme="majorHAnsi" w:cs="Arial"/>
          <w:sz w:val="20"/>
          <w:szCs w:val="20"/>
        </w:rPr>
        <w:t xml:space="preserve"> objednatele bez zbytečného odklad</w:t>
      </w:r>
      <w:r w:rsidR="005451C9" w:rsidRPr="00113C23">
        <w:rPr>
          <w:rFonts w:asciiTheme="majorHAnsi" w:hAnsiTheme="majorHAnsi" w:cs="Arial"/>
          <w:sz w:val="20"/>
          <w:szCs w:val="20"/>
        </w:rPr>
        <w:t>u</w:t>
      </w:r>
      <w:r w:rsidR="00510C93" w:rsidRPr="00113C23">
        <w:rPr>
          <w:rFonts w:asciiTheme="majorHAnsi" w:hAnsiTheme="majorHAnsi" w:cs="Arial"/>
          <w:sz w:val="20"/>
          <w:szCs w:val="20"/>
        </w:rPr>
        <w:t xml:space="preserve"> na zjištěné zjevné vady a nedostatky. </w:t>
      </w:r>
      <w:r w:rsidR="00030C21" w:rsidRPr="00113C23">
        <w:rPr>
          <w:rFonts w:asciiTheme="majorHAnsi" w:hAnsiTheme="majorHAnsi" w:cs="Arial"/>
          <w:sz w:val="20"/>
          <w:szCs w:val="20"/>
        </w:rPr>
        <w:t>Případný soupis zjištěných vad a nedostatků předané dokumentace včetně návrhů na jejich odstranění a dopadem na cenu díla zhotovitel předá objednateli.</w:t>
      </w:r>
    </w:p>
    <w:p w14:paraId="59E77E81" w14:textId="16477333" w:rsidR="00E050AF" w:rsidRPr="009823F3" w:rsidRDefault="00510C93" w:rsidP="00030C21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Touto kontrolou není dotčena odpovědnost za správnost a úplnost předané projektové dokumentace, kterou nese objednatel</w:t>
      </w:r>
      <w:r w:rsidR="00A36B5D" w:rsidRPr="009823F3">
        <w:rPr>
          <w:rFonts w:asciiTheme="majorHAnsi" w:hAnsiTheme="majorHAnsi" w:cs="Arial"/>
          <w:sz w:val="20"/>
          <w:szCs w:val="20"/>
        </w:rPr>
        <w:t>.</w:t>
      </w:r>
      <w:r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030C21" w:rsidRPr="009823F3">
        <w:rPr>
          <w:rFonts w:asciiTheme="majorHAnsi" w:hAnsiTheme="majorHAnsi" w:cs="Arial"/>
          <w:sz w:val="20"/>
          <w:szCs w:val="20"/>
        </w:rPr>
        <w:t>Objednatel předá zhotoviteli projektovou dokumentaci při podpisu této smlouvy.</w:t>
      </w:r>
    </w:p>
    <w:p w14:paraId="1CC5BD33" w14:textId="77777777" w:rsidR="008B3D44" w:rsidRPr="009823F3" w:rsidRDefault="00D70ED5" w:rsidP="006B7CEB">
      <w:pPr>
        <w:pStyle w:val="Nadpis2"/>
        <w:suppressAutoHyphens/>
        <w:spacing w:before="0" w:after="80" w:line="240" w:lineRule="atLeast"/>
        <w:ind w:left="540" w:hanging="540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Provedením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</w:t>
      </w:r>
      <w:r w:rsidR="00325D5B" w:rsidRPr="009823F3">
        <w:rPr>
          <w:rFonts w:asciiTheme="majorHAnsi" w:hAnsiTheme="majorHAnsi" w:cs="Arial"/>
          <w:sz w:val="20"/>
          <w:szCs w:val="20"/>
        </w:rPr>
        <w:t>V této souvislosti je zhotovitel z</w:t>
      </w:r>
      <w:r w:rsidR="008B3D44" w:rsidRPr="009823F3">
        <w:rPr>
          <w:rFonts w:asciiTheme="majorHAnsi" w:hAnsiTheme="majorHAnsi" w:cs="Arial"/>
          <w:sz w:val="20"/>
          <w:szCs w:val="20"/>
        </w:rPr>
        <w:t>ejména</w:t>
      </w:r>
      <w:r w:rsidR="00325D5B" w:rsidRPr="009823F3">
        <w:rPr>
          <w:rFonts w:asciiTheme="majorHAnsi" w:hAnsiTheme="majorHAnsi" w:cs="Arial"/>
          <w:sz w:val="20"/>
          <w:szCs w:val="20"/>
        </w:rPr>
        <w:t xml:space="preserve"> povinen</w:t>
      </w:r>
      <w:r w:rsidR="008B3D44" w:rsidRPr="009823F3">
        <w:rPr>
          <w:rFonts w:asciiTheme="majorHAnsi" w:hAnsiTheme="majorHAnsi" w:cs="Arial"/>
          <w:sz w:val="20"/>
          <w:szCs w:val="20"/>
        </w:rPr>
        <w:t>:</w:t>
      </w:r>
    </w:p>
    <w:p w14:paraId="0DEC4DCC" w14:textId="77777777" w:rsidR="008B3D44" w:rsidRPr="009823F3" w:rsidRDefault="00325D5B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zajistit</w:t>
      </w:r>
      <w:r w:rsidR="008B3D44" w:rsidRPr="009823F3">
        <w:rPr>
          <w:rFonts w:asciiTheme="majorHAnsi" w:hAnsiTheme="majorHAnsi" w:cs="Arial"/>
        </w:rPr>
        <w:t xml:space="preserve"> všech</w:t>
      </w:r>
      <w:r w:rsidRPr="009823F3">
        <w:rPr>
          <w:rFonts w:asciiTheme="majorHAnsi" w:hAnsiTheme="majorHAnsi" w:cs="Arial"/>
        </w:rPr>
        <w:t>ny</w:t>
      </w:r>
      <w:r w:rsidR="008B3D44" w:rsidRPr="009823F3">
        <w:rPr>
          <w:rFonts w:asciiTheme="majorHAnsi" w:hAnsiTheme="majorHAnsi" w:cs="Arial"/>
        </w:rPr>
        <w:t xml:space="preserve"> nezbytn</w:t>
      </w:r>
      <w:r w:rsidRPr="009823F3">
        <w:rPr>
          <w:rFonts w:asciiTheme="majorHAnsi" w:hAnsiTheme="majorHAnsi" w:cs="Arial"/>
        </w:rPr>
        <w:t>é průzkumy</w:t>
      </w:r>
      <w:r w:rsidR="008B3D44" w:rsidRPr="009823F3">
        <w:rPr>
          <w:rFonts w:asciiTheme="majorHAnsi" w:hAnsiTheme="majorHAnsi" w:cs="Arial"/>
        </w:rPr>
        <w:t xml:space="preserve"> nutn</w:t>
      </w:r>
      <w:r w:rsidRPr="009823F3">
        <w:rPr>
          <w:rFonts w:asciiTheme="majorHAnsi" w:hAnsiTheme="majorHAnsi" w:cs="Arial"/>
        </w:rPr>
        <w:t>é</w:t>
      </w:r>
      <w:r w:rsidR="008B3D44" w:rsidRPr="009823F3">
        <w:rPr>
          <w:rFonts w:asciiTheme="majorHAnsi" w:hAnsiTheme="majorHAnsi" w:cs="Arial"/>
        </w:rPr>
        <w:t xml:space="preserve"> pro řádné provádění a </w:t>
      </w:r>
      <w:r w:rsidR="006C36CE" w:rsidRPr="009823F3">
        <w:rPr>
          <w:rFonts w:asciiTheme="majorHAnsi" w:hAnsiTheme="majorHAnsi" w:cs="Arial"/>
        </w:rPr>
        <w:t xml:space="preserve">ukončení </w:t>
      </w:r>
      <w:r w:rsidR="008B3D44" w:rsidRPr="009823F3">
        <w:rPr>
          <w:rFonts w:asciiTheme="majorHAnsi" w:hAnsiTheme="majorHAnsi" w:cs="Arial"/>
        </w:rPr>
        <w:t>díla v návaznosti na výsledky průzkumů předložených objednatelem</w:t>
      </w:r>
      <w:r w:rsidRPr="009823F3">
        <w:rPr>
          <w:rFonts w:asciiTheme="majorHAnsi" w:hAnsiTheme="majorHAnsi" w:cs="Arial"/>
        </w:rPr>
        <w:t>,</w:t>
      </w:r>
    </w:p>
    <w:p w14:paraId="3D713D89" w14:textId="77777777" w:rsidR="008B3D44" w:rsidRPr="009823F3" w:rsidRDefault="00325D5B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zajistit</w:t>
      </w:r>
      <w:r w:rsidR="008B3D44" w:rsidRPr="009823F3">
        <w:rPr>
          <w:rFonts w:asciiTheme="majorHAnsi" w:hAnsiTheme="majorHAnsi" w:cs="Arial"/>
        </w:rPr>
        <w:t xml:space="preserve"> a prov</w:t>
      </w:r>
      <w:r w:rsidRPr="009823F3">
        <w:rPr>
          <w:rFonts w:asciiTheme="majorHAnsi" w:hAnsiTheme="majorHAnsi" w:cs="Arial"/>
        </w:rPr>
        <w:t>ést</w:t>
      </w:r>
      <w:r w:rsidR="008B3D44" w:rsidRPr="009823F3">
        <w:rPr>
          <w:rFonts w:asciiTheme="majorHAnsi" w:hAnsiTheme="majorHAnsi" w:cs="Arial"/>
        </w:rPr>
        <w:t xml:space="preserve"> všech</w:t>
      </w:r>
      <w:r w:rsidRPr="009823F3">
        <w:rPr>
          <w:rFonts w:asciiTheme="majorHAnsi" w:hAnsiTheme="majorHAnsi" w:cs="Arial"/>
        </w:rPr>
        <w:t>na</w:t>
      </w:r>
      <w:r w:rsidR="008B3D44" w:rsidRPr="009823F3">
        <w:rPr>
          <w:rFonts w:asciiTheme="majorHAnsi" w:hAnsiTheme="majorHAnsi" w:cs="Arial"/>
        </w:rPr>
        <w:t xml:space="preserve"> opatření organizačního a stavebně technologického charakteru k řádnému provedení díla</w:t>
      </w:r>
      <w:r w:rsidRPr="009823F3">
        <w:rPr>
          <w:rFonts w:asciiTheme="majorHAnsi" w:hAnsiTheme="majorHAnsi" w:cs="Arial"/>
        </w:rPr>
        <w:t>,</w:t>
      </w:r>
    </w:p>
    <w:p w14:paraId="3C5293FA" w14:textId="77777777" w:rsidR="008B3D44" w:rsidRPr="009823F3" w:rsidRDefault="00325D5B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provést </w:t>
      </w:r>
      <w:r w:rsidR="008B3D44" w:rsidRPr="009823F3">
        <w:rPr>
          <w:rFonts w:asciiTheme="majorHAnsi" w:hAnsiTheme="majorHAnsi" w:cs="Arial"/>
        </w:rPr>
        <w:t>bezpečnostní opatřen</w:t>
      </w:r>
      <w:r w:rsidRPr="009823F3">
        <w:rPr>
          <w:rFonts w:asciiTheme="majorHAnsi" w:hAnsiTheme="majorHAnsi" w:cs="Arial"/>
        </w:rPr>
        <w:t>í</w:t>
      </w:r>
      <w:r w:rsidR="008B3D44" w:rsidRPr="009823F3">
        <w:rPr>
          <w:rFonts w:asciiTheme="majorHAnsi" w:hAnsiTheme="majorHAnsi" w:cs="Arial"/>
        </w:rPr>
        <w:t xml:space="preserve"> na ochranu osob a majetku (zejména chodců a vozidel v místech dotčených stavbou)</w:t>
      </w:r>
      <w:r w:rsidRPr="009823F3">
        <w:rPr>
          <w:rFonts w:asciiTheme="majorHAnsi" w:hAnsiTheme="majorHAnsi" w:cs="Arial"/>
        </w:rPr>
        <w:t>,</w:t>
      </w:r>
    </w:p>
    <w:p w14:paraId="71BE41B0" w14:textId="77777777" w:rsidR="008B3D44" w:rsidRPr="009823F3" w:rsidRDefault="007C3126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zpracovat dílenskou</w:t>
      </w:r>
      <w:r w:rsidR="00EB3944" w:rsidRPr="009823F3">
        <w:rPr>
          <w:rFonts w:asciiTheme="majorHAnsi" w:hAnsiTheme="majorHAnsi" w:cs="Arial"/>
        </w:rPr>
        <w:t xml:space="preserve"> a výrobní</w:t>
      </w:r>
      <w:r w:rsidRPr="009823F3">
        <w:rPr>
          <w:rFonts w:asciiTheme="majorHAnsi" w:hAnsiTheme="majorHAnsi" w:cs="Arial"/>
        </w:rPr>
        <w:t xml:space="preserve"> dokumentaci potřebnou</w:t>
      </w:r>
      <w:r w:rsidR="008B3D44" w:rsidRPr="009823F3">
        <w:rPr>
          <w:rFonts w:asciiTheme="majorHAnsi" w:hAnsiTheme="majorHAnsi" w:cs="Arial"/>
        </w:rPr>
        <w:t xml:space="preserve"> pro provedení stavby</w:t>
      </w:r>
      <w:r w:rsidR="00325D5B" w:rsidRPr="009823F3">
        <w:rPr>
          <w:rFonts w:asciiTheme="majorHAnsi" w:hAnsiTheme="majorHAnsi" w:cs="Arial"/>
        </w:rPr>
        <w:t>,</w:t>
      </w:r>
    </w:p>
    <w:p w14:paraId="2AEAF9FF" w14:textId="77777777" w:rsidR="007C3126" w:rsidRPr="009823F3" w:rsidRDefault="007C3126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zajistit ostrahu</w:t>
      </w:r>
      <w:r w:rsidR="008B3D44" w:rsidRPr="009823F3">
        <w:rPr>
          <w:rFonts w:asciiTheme="majorHAnsi" w:hAnsiTheme="majorHAnsi" w:cs="Arial"/>
        </w:rPr>
        <w:t xml:space="preserve"> stavby a staveniště,</w:t>
      </w:r>
      <w:r w:rsidRPr="009823F3">
        <w:rPr>
          <w:rFonts w:asciiTheme="majorHAnsi" w:hAnsiTheme="majorHAnsi" w:cs="Arial"/>
        </w:rPr>
        <w:t xml:space="preserve"> materiálů a strojů na staveništi,</w:t>
      </w:r>
    </w:p>
    <w:p w14:paraId="13856542" w14:textId="77777777" w:rsidR="008B3D44" w:rsidRPr="009823F3" w:rsidRDefault="008B3D44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zaji</w:t>
      </w:r>
      <w:r w:rsidR="007C3126" w:rsidRPr="009823F3">
        <w:rPr>
          <w:rFonts w:asciiTheme="majorHAnsi" w:hAnsiTheme="majorHAnsi" w:cs="Arial"/>
        </w:rPr>
        <w:t>stit</w:t>
      </w:r>
      <w:r w:rsidRPr="009823F3">
        <w:rPr>
          <w:rFonts w:asciiTheme="majorHAnsi" w:hAnsiTheme="majorHAnsi" w:cs="Arial"/>
        </w:rPr>
        <w:t xml:space="preserve"> bezpečnost práce a ochrany životního prostředí</w:t>
      </w:r>
      <w:r w:rsidR="00325D5B" w:rsidRPr="009823F3">
        <w:rPr>
          <w:rFonts w:asciiTheme="majorHAnsi" w:hAnsiTheme="majorHAnsi" w:cs="Arial"/>
        </w:rPr>
        <w:t>,</w:t>
      </w:r>
    </w:p>
    <w:p w14:paraId="396F6FDE" w14:textId="77777777" w:rsidR="008B3D44" w:rsidRPr="009823F3" w:rsidRDefault="008B3D44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zaji</w:t>
      </w:r>
      <w:r w:rsidR="007C3126" w:rsidRPr="009823F3">
        <w:rPr>
          <w:rFonts w:asciiTheme="majorHAnsi" w:hAnsiTheme="majorHAnsi" w:cs="Arial"/>
        </w:rPr>
        <w:t>stit</w:t>
      </w:r>
      <w:r w:rsidRPr="009823F3">
        <w:rPr>
          <w:rFonts w:asciiTheme="majorHAnsi" w:hAnsiTheme="majorHAnsi" w:cs="Arial"/>
        </w:rPr>
        <w:t xml:space="preserve"> a prov</w:t>
      </w:r>
      <w:r w:rsidR="007C3126" w:rsidRPr="009823F3">
        <w:rPr>
          <w:rFonts w:asciiTheme="majorHAnsi" w:hAnsiTheme="majorHAnsi" w:cs="Arial"/>
        </w:rPr>
        <w:t>ést</w:t>
      </w:r>
      <w:r w:rsidRPr="009823F3">
        <w:rPr>
          <w:rFonts w:asciiTheme="majorHAnsi" w:hAnsiTheme="majorHAnsi" w:cs="Arial"/>
        </w:rPr>
        <w:t xml:space="preserve"> všech</w:t>
      </w:r>
      <w:r w:rsidR="007C3126" w:rsidRPr="009823F3">
        <w:rPr>
          <w:rFonts w:asciiTheme="majorHAnsi" w:hAnsiTheme="majorHAnsi" w:cs="Arial"/>
        </w:rPr>
        <w:t>ny</w:t>
      </w:r>
      <w:r w:rsidRPr="009823F3">
        <w:rPr>
          <w:rFonts w:asciiTheme="majorHAnsi" w:hAnsiTheme="majorHAnsi" w:cs="Arial"/>
        </w:rPr>
        <w:t xml:space="preserve"> předepsan</w:t>
      </w:r>
      <w:r w:rsidR="007C3126" w:rsidRPr="009823F3">
        <w:rPr>
          <w:rFonts w:asciiTheme="majorHAnsi" w:hAnsiTheme="majorHAnsi" w:cs="Arial"/>
        </w:rPr>
        <w:t>é</w:t>
      </w:r>
      <w:r w:rsidRPr="009823F3">
        <w:rPr>
          <w:rFonts w:asciiTheme="majorHAnsi" w:hAnsiTheme="majorHAnsi" w:cs="Arial"/>
        </w:rPr>
        <w:t xml:space="preserve"> či dohodnut</w:t>
      </w:r>
      <w:r w:rsidR="007C3126" w:rsidRPr="009823F3">
        <w:rPr>
          <w:rFonts w:asciiTheme="majorHAnsi" w:hAnsiTheme="majorHAnsi" w:cs="Arial"/>
        </w:rPr>
        <w:t>é</w:t>
      </w:r>
      <w:r w:rsidRPr="009823F3">
        <w:rPr>
          <w:rFonts w:asciiTheme="majorHAnsi" w:hAnsiTheme="majorHAnsi" w:cs="Arial"/>
        </w:rPr>
        <w:t xml:space="preserve"> zkoušk</w:t>
      </w:r>
      <w:r w:rsidR="007C3126" w:rsidRPr="009823F3">
        <w:rPr>
          <w:rFonts w:asciiTheme="majorHAnsi" w:hAnsiTheme="majorHAnsi" w:cs="Arial"/>
        </w:rPr>
        <w:t>y</w:t>
      </w:r>
      <w:r w:rsidRPr="009823F3">
        <w:rPr>
          <w:rFonts w:asciiTheme="majorHAnsi" w:hAnsiTheme="majorHAnsi" w:cs="Arial"/>
        </w:rPr>
        <w:t xml:space="preserve"> a reviz</w:t>
      </w:r>
      <w:r w:rsidR="007C3126" w:rsidRPr="009823F3">
        <w:rPr>
          <w:rFonts w:asciiTheme="majorHAnsi" w:hAnsiTheme="majorHAnsi" w:cs="Arial"/>
        </w:rPr>
        <w:t>e</w:t>
      </w:r>
      <w:r w:rsidRPr="009823F3">
        <w:rPr>
          <w:rFonts w:asciiTheme="majorHAnsi" w:hAnsiTheme="majorHAnsi" w:cs="Arial"/>
        </w:rPr>
        <w:t xml:space="preserve"> vztahující se k prováděnému dílu včetně pořízení protokolů</w:t>
      </w:r>
      <w:r w:rsidR="00325D5B" w:rsidRPr="009823F3">
        <w:rPr>
          <w:rFonts w:asciiTheme="majorHAnsi" w:hAnsiTheme="majorHAnsi" w:cs="Arial"/>
        </w:rPr>
        <w:t>,</w:t>
      </w:r>
      <w:r w:rsidR="007C3126" w:rsidRPr="009823F3">
        <w:rPr>
          <w:rFonts w:asciiTheme="majorHAnsi" w:hAnsiTheme="majorHAnsi" w:cs="Arial"/>
        </w:rPr>
        <w:t xml:space="preserve"> </w:t>
      </w:r>
      <w:r w:rsidRPr="009823F3">
        <w:rPr>
          <w:rFonts w:asciiTheme="majorHAnsi" w:hAnsiTheme="majorHAnsi" w:cs="Arial"/>
        </w:rPr>
        <w:t>zaji</w:t>
      </w:r>
      <w:r w:rsidR="007C3126" w:rsidRPr="009823F3">
        <w:rPr>
          <w:rFonts w:asciiTheme="majorHAnsi" w:hAnsiTheme="majorHAnsi" w:cs="Arial"/>
        </w:rPr>
        <w:t>stit</w:t>
      </w:r>
      <w:r w:rsidRPr="009823F3">
        <w:rPr>
          <w:rFonts w:asciiTheme="majorHAnsi" w:hAnsiTheme="majorHAnsi" w:cs="Arial"/>
        </w:rPr>
        <w:t xml:space="preserve"> atest</w:t>
      </w:r>
      <w:r w:rsidR="007C3126" w:rsidRPr="009823F3">
        <w:rPr>
          <w:rFonts w:asciiTheme="majorHAnsi" w:hAnsiTheme="majorHAnsi" w:cs="Arial"/>
        </w:rPr>
        <w:t>y</w:t>
      </w:r>
      <w:r w:rsidRPr="009823F3">
        <w:rPr>
          <w:rFonts w:asciiTheme="majorHAnsi" w:hAnsiTheme="majorHAnsi" w:cs="Arial"/>
        </w:rPr>
        <w:t xml:space="preserve"> a doklad</w:t>
      </w:r>
      <w:r w:rsidR="007C3126" w:rsidRPr="009823F3">
        <w:rPr>
          <w:rFonts w:asciiTheme="majorHAnsi" w:hAnsiTheme="majorHAnsi" w:cs="Arial"/>
        </w:rPr>
        <w:t>y</w:t>
      </w:r>
      <w:r w:rsidRPr="009823F3">
        <w:rPr>
          <w:rFonts w:asciiTheme="majorHAnsi" w:hAnsiTheme="majorHAnsi" w:cs="Arial"/>
        </w:rPr>
        <w:t xml:space="preserve"> o požadovaných vlastnostech výrobků (prohlášení o shodě)</w:t>
      </w:r>
      <w:r w:rsidR="00325D5B" w:rsidRPr="009823F3">
        <w:rPr>
          <w:rFonts w:asciiTheme="majorHAnsi" w:hAnsiTheme="majorHAnsi" w:cs="Arial"/>
        </w:rPr>
        <w:t>,</w:t>
      </w:r>
    </w:p>
    <w:p w14:paraId="03237C95" w14:textId="5028EC07" w:rsidR="008B3D44" w:rsidRPr="009823F3" w:rsidRDefault="008B3D44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zří</w:t>
      </w:r>
      <w:r w:rsidR="007C3126" w:rsidRPr="009823F3">
        <w:rPr>
          <w:rFonts w:asciiTheme="majorHAnsi" w:hAnsiTheme="majorHAnsi" w:cs="Arial"/>
        </w:rPr>
        <w:t>dit a odstranit</w:t>
      </w:r>
      <w:r w:rsidRPr="009823F3">
        <w:rPr>
          <w:rFonts w:asciiTheme="majorHAnsi" w:hAnsiTheme="majorHAnsi" w:cs="Arial"/>
        </w:rPr>
        <w:t xml:space="preserve"> zařízení staveniště včetně </w:t>
      </w:r>
      <w:r w:rsidR="00EB3944" w:rsidRPr="009823F3">
        <w:rPr>
          <w:rFonts w:asciiTheme="majorHAnsi" w:hAnsiTheme="majorHAnsi" w:cs="Arial"/>
        </w:rPr>
        <w:t xml:space="preserve">zajištění </w:t>
      </w:r>
      <w:r w:rsidRPr="009823F3">
        <w:rPr>
          <w:rFonts w:asciiTheme="majorHAnsi" w:hAnsiTheme="majorHAnsi" w:cs="Arial"/>
        </w:rPr>
        <w:t>napojení na inženýrské sítě</w:t>
      </w:r>
      <w:r w:rsidR="00325D5B" w:rsidRPr="009823F3">
        <w:rPr>
          <w:rFonts w:asciiTheme="majorHAnsi" w:hAnsiTheme="majorHAnsi" w:cs="Arial"/>
        </w:rPr>
        <w:t>,</w:t>
      </w:r>
      <w:r w:rsidR="00FB0FF4" w:rsidRPr="009823F3">
        <w:rPr>
          <w:rFonts w:asciiTheme="majorHAnsi" w:hAnsiTheme="majorHAnsi" w:cs="Arial"/>
        </w:rPr>
        <w:t xml:space="preserve"> zhotovitel je dále povinen zajistit v rámci zařízení staveniště podmínky pro výkon funkce autorského dozoru projektanta, technického dozoru stavebníka, případně činnost koordinátora bezpečnosti a ochrany zdraví při práci na staveništi</w:t>
      </w:r>
      <w:r w:rsidR="00BA7577">
        <w:rPr>
          <w:rFonts w:asciiTheme="majorHAnsi" w:hAnsiTheme="majorHAnsi" w:cs="Arial"/>
        </w:rPr>
        <w:t>,</w:t>
      </w:r>
      <w:r w:rsidR="00FB0FF4" w:rsidRPr="009823F3">
        <w:rPr>
          <w:rFonts w:asciiTheme="majorHAnsi" w:hAnsiTheme="majorHAnsi" w:cs="Arial"/>
        </w:rPr>
        <w:t xml:space="preserve"> a to v přiměřeném rozsahu,</w:t>
      </w:r>
    </w:p>
    <w:p w14:paraId="036F06F2" w14:textId="77777777" w:rsidR="008B3D44" w:rsidRPr="009823F3" w:rsidRDefault="007C3126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zajistit </w:t>
      </w:r>
      <w:r w:rsidR="008B3D44" w:rsidRPr="009823F3">
        <w:rPr>
          <w:rFonts w:asciiTheme="majorHAnsi" w:hAnsiTheme="majorHAnsi" w:cs="Arial"/>
        </w:rPr>
        <w:t>odvoz, uložení a likvidac</w:t>
      </w:r>
      <w:r w:rsidRPr="009823F3">
        <w:rPr>
          <w:rFonts w:asciiTheme="majorHAnsi" w:hAnsiTheme="majorHAnsi" w:cs="Arial"/>
        </w:rPr>
        <w:t>i</w:t>
      </w:r>
      <w:r w:rsidR="008B3D44" w:rsidRPr="009823F3">
        <w:rPr>
          <w:rFonts w:asciiTheme="majorHAnsi" w:hAnsiTheme="majorHAnsi" w:cs="Arial"/>
        </w:rPr>
        <w:t xml:space="preserve"> odpadů v souladu s právními předpisy</w:t>
      </w:r>
      <w:r w:rsidR="00325D5B" w:rsidRPr="009823F3">
        <w:rPr>
          <w:rFonts w:asciiTheme="majorHAnsi" w:hAnsiTheme="majorHAnsi" w:cs="Arial"/>
        </w:rPr>
        <w:t>,</w:t>
      </w:r>
    </w:p>
    <w:p w14:paraId="556A28D6" w14:textId="219085F9" w:rsidR="008B3D44" w:rsidRPr="009823F3" w:rsidRDefault="008B3D44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uv</w:t>
      </w:r>
      <w:r w:rsidR="007C3126" w:rsidRPr="009823F3">
        <w:rPr>
          <w:rFonts w:asciiTheme="majorHAnsi" w:hAnsiTheme="majorHAnsi" w:cs="Arial"/>
        </w:rPr>
        <w:t>ést</w:t>
      </w:r>
      <w:r w:rsidRPr="009823F3">
        <w:rPr>
          <w:rFonts w:asciiTheme="majorHAnsi" w:hAnsiTheme="majorHAnsi" w:cs="Arial"/>
        </w:rPr>
        <w:t xml:space="preserve"> všech</w:t>
      </w:r>
      <w:r w:rsidR="007C3126" w:rsidRPr="009823F3">
        <w:rPr>
          <w:rFonts w:asciiTheme="majorHAnsi" w:hAnsiTheme="majorHAnsi" w:cs="Arial"/>
        </w:rPr>
        <w:t>ny</w:t>
      </w:r>
      <w:r w:rsidRPr="009823F3">
        <w:rPr>
          <w:rFonts w:asciiTheme="majorHAnsi" w:hAnsiTheme="majorHAnsi" w:cs="Arial"/>
        </w:rPr>
        <w:t xml:space="preserve"> povrch</w:t>
      </w:r>
      <w:r w:rsidR="007C3126" w:rsidRPr="009823F3">
        <w:rPr>
          <w:rFonts w:asciiTheme="majorHAnsi" w:hAnsiTheme="majorHAnsi" w:cs="Arial"/>
        </w:rPr>
        <w:t>y</w:t>
      </w:r>
      <w:r w:rsidRPr="009823F3">
        <w:rPr>
          <w:rFonts w:asciiTheme="majorHAnsi" w:hAnsiTheme="majorHAnsi" w:cs="Arial"/>
        </w:rPr>
        <w:t xml:space="preserve"> dotčen</w:t>
      </w:r>
      <w:r w:rsidR="007C3126" w:rsidRPr="009823F3">
        <w:rPr>
          <w:rFonts w:asciiTheme="majorHAnsi" w:hAnsiTheme="majorHAnsi" w:cs="Arial"/>
        </w:rPr>
        <w:t>é</w:t>
      </w:r>
      <w:r w:rsidRPr="009823F3">
        <w:rPr>
          <w:rFonts w:asciiTheme="majorHAnsi" w:hAnsiTheme="majorHAnsi" w:cs="Arial"/>
        </w:rPr>
        <w:t xml:space="preserve"> stavbou do původního stav</w:t>
      </w:r>
      <w:r w:rsidR="00465E99">
        <w:rPr>
          <w:rFonts w:asciiTheme="majorHAnsi" w:hAnsiTheme="majorHAnsi" w:cs="Arial"/>
        </w:rPr>
        <w:t xml:space="preserve">u (komunikace, chodníky, zeleň, </w:t>
      </w:r>
      <w:r w:rsidRPr="009823F3">
        <w:rPr>
          <w:rFonts w:asciiTheme="majorHAnsi" w:hAnsiTheme="majorHAnsi" w:cs="Arial"/>
        </w:rPr>
        <w:t>apod.)</w:t>
      </w:r>
      <w:r w:rsidR="00325D5B" w:rsidRPr="009823F3">
        <w:rPr>
          <w:rFonts w:asciiTheme="majorHAnsi" w:hAnsiTheme="majorHAnsi" w:cs="Arial"/>
        </w:rPr>
        <w:t>,</w:t>
      </w:r>
    </w:p>
    <w:p w14:paraId="5542756F" w14:textId="77777777" w:rsidR="008B3D44" w:rsidRPr="009823F3" w:rsidRDefault="007C3126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zajistit </w:t>
      </w:r>
      <w:r w:rsidR="008B3D44" w:rsidRPr="009823F3">
        <w:rPr>
          <w:rFonts w:asciiTheme="majorHAnsi" w:hAnsiTheme="majorHAnsi" w:cs="Arial"/>
        </w:rPr>
        <w:t>koordinační a kompletační činnost celé stavby</w:t>
      </w:r>
      <w:r w:rsidR="00325D5B" w:rsidRPr="009823F3">
        <w:rPr>
          <w:rFonts w:asciiTheme="majorHAnsi" w:hAnsiTheme="majorHAnsi" w:cs="Arial"/>
        </w:rPr>
        <w:t>,</w:t>
      </w:r>
    </w:p>
    <w:p w14:paraId="71A00328" w14:textId="77777777" w:rsidR="008B3D44" w:rsidRPr="009823F3" w:rsidRDefault="008B3D44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provádě</w:t>
      </w:r>
      <w:r w:rsidR="007C3126" w:rsidRPr="009823F3">
        <w:rPr>
          <w:rFonts w:asciiTheme="majorHAnsi" w:hAnsiTheme="majorHAnsi" w:cs="Arial"/>
        </w:rPr>
        <w:t>t</w:t>
      </w:r>
      <w:r w:rsidRPr="009823F3">
        <w:rPr>
          <w:rFonts w:asciiTheme="majorHAnsi" w:hAnsiTheme="majorHAnsi" w:cs="Arial"/>
        </w:rPr>
        <w:t xml:space="preserve"> denní úklid staveniště, průběžn</w:t>
      </w:r>
      <w:r w:rsidR="007C3126" w:rsidRPr="009823F3">
        <w:rPr>
          <w:rFonts w:asciiTheme="majorHAnsi" w:hAnsiTheme="majorHAnsi" w:cs="Arial"/>
        </w:rPr>
        <w:t>ě</w:t>
      </w:r>
      <w:r w:rsidRPr="009823F3">
        <w:rPr>
          <w:rFonts w:asciiTheme="majorHAnsi" w:hAnsiTheme="majorHAnsi" w:cs="Arial"/>
        </w:rPr>
        <w:t xml:space="preserve"> odstraňov</w:t>
      </w:r>
      <w:r w:rsidR="007C3126" w:rsidRPr="009823F3">
        <w:rPr>
          <w:rFonts w:asciiTheme="majorHAnsi" w:hAnsiTheme="majorHAnsi" w:cs="Arial"/>
        </w:rPr>
        <w:t>at</w:t>
      </w:r>
      <w:r w:rsidRPr="009823F3">
        <w:rPr>
          <w:rFonts w:asciiTheme="majorHAnsi" w:hAnsiTheme="majorHAnsi" w:cs="Arial"/>
        </w:rPr>
        <w:t xml:space="preserve"> znečištění komunikací či škod na nich</w:t>
      </w:r>
      <w:r w:rsidR="00325D5B" w:rsidRPr="009823F3">
        <w:rPr>
          <w:rFonts w:asciiTheme="majorHAnsi" w:hAnsiTheme="majorHAnsi" w:cs="Arial"/>
        </w:rPr>
        <w:t>,</w:t>
      </w:r>
      <w:r w:rsidR="00613DE8" w:rsidRPr="009823F3">
        <w:rPr>
          <w:rFonts w:asciiTheme="majorHAnsi" w:hAnsiTheme="majorHAnsi" w:cs="Arial"/>
        </w:rPr>
        <w:t xml:space="preserve"> </w:t>
      </w:r>
      <w:r w:rsidR="00A74278" w:rsidRPr="009823F3">
        <w:rPr>
          <w:rFonts w:asciiTheme="majorHAnsi" w:hAnsiTheme="majorHAnsi" w:cs="Arial"/>
        </w:rPr>
        <w:t>aby nedošlo k ohrožování, nadměrnému nebo zbytečnému obtěžování okolí, apod.,</w:t>
      </w:r>
    </w:p>
    <w:p w14:paraId="22A5FB96" w14:textId="77777777" w:rsidR="00DF0717" w:rsidRPr="009823F3" w:rsidRDefault="008B3D44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oplo</w:t>
      </w:r>
      <w:r w:rsidR="00874FDA" w:rsidRPr="009823F3">
        <w:rPr>
          <w:rFonts w:asciiTheme="majorHAnsi" w:hAnsiTheme="majorHAnsi" w:cs="Arial"/>
        </w:rPr>
        <w:t>tit</w:t>
      </w:r>
      <w:r w:rsidRPr="009823F3">
        <w:rPr>
          <w:rFonts w:asciiTheme="majorHAnsi" w:hAnsiTheme="majorHAnsi" w:cs="Arial"/>
        </w:rPr>
        <w:t xml:space="preserve"> staveniště nebo jin</w:t>
      </w:r>
      <w:r w:rsidR="007C3126" w:rsidRPr="009823F3">
        <w:rPr>
          <w:rFonts w:asciiTheme="majorHAnsi" w:hAnsiTheme="majorHAnsi" w:cs="Arial"/>
        </w:rPr>
        <w:t>ak jej vhodně</w:t>
      </w:r>
      <w:r w:rsidRPr="009823F3">
        <w:rPr>
          <w:rFonts w:asciiTheme="majorHAnsi" w:hAnsiTheme="majorHAnsi" w:cs="Arial"/>
        </w:rPr>
        <w:t xml:space="preserve"> zabezpeč</w:t>
      </w:r>
      <w:r w:rsidR="007C3126" w:rsidRPr="009823F3">
        <w:rPr>
          <w:rFonts w:asciiTheme="majorHAnsi" w:hAnsiTheme="majorHAnsi" w:cs="Arial"/>
        </w:rPr>
        <w:t>it</w:t>
      </w:r>
      <w:r w:rsidR="00396DD6" w:rsidRPr="009823F3">
        <w:rPr>
          <w:rFonts w:asciiTheme="majorHAnsi" w:hAnsiTheme="majorHAnsi" w:cs="Arial"/>
        </w:rPr>
        <w:t>,</w:t>
      </w:r>
      <w:r w:rsidRPr="009823F3">
        <w:rPr>
          <w:rFonts w:asciiTheme="majorHAnsi" w:hAnsiTheme="majorHAnsi" w:cs="Arial"/>
        </w:rPr>
        <w:t xml:space="preserve"> </w:t>
      </w:r>
    </w:p>
    <w:p w14:paraId="54B16C41" w14:textId="396CCB52" w:rsidR="008B3D44" w:rsidRPr="009823F3" w:rsidRDefault="00DF0717" w:rsidP="001804C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označit staveniště v souladu s právními předpisy</w:t>
      </w:r>
      <w:r w:rsidR="00681061" w:rsidRPr="009823F3">
        <w:rPr>
          <w:rFonts w:asciiTheme="majorHAnsi" w:hAnsiTheme="majorHAnsi" w:cs="Arial"/>
        </w:rPr>
        <w:t>,</w:t>
      </w:r>
    </w:p>
    <w:p w14:paraId="3592CD62" w14:textId="77777777" w:rsidR="00681061" w:rsidRPr="009823F3" w:rsidRDefault="00681061" w:rsidP="001804C5">
      <w:pPr>
        <w:pStyle w:val="Nadpis2"/>
        <w:numPr>
          <w:ilvl w:val="0"/>
          <w:numId w:val="3"/>
        </w:numPr>
        <w:suppressAutoHyphens/>
        <w:spacing w:before="0" w:after="80" w:line="240" w:lineRule="atLeast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zajistit v průběhu realizace díla plnou součinnost všech svých zástupců se zástupci projektanta, objednatele, koordinátora BOZP, budoucího provozovatele, vlastníků a správců inženýrských sítí, případně s ostatními účastníky územního a stavebního řízení a v</w:t>
      </w:r>
      <w:r w:rsidR="00FB6A37" w:rsidRPr="009823F3">
        <w:rPr>
          <w:rFonts w:asciiTheme="majorHAnsi" w:hAnsiTheme="majorHAnsi" w:cs="Arial"/>
          <w:sz w:val="20"/>
          <w:szCs w:val="20"/>
        </w:rPr>
        <w:t>lastníky okolních nemovitostí,</w:t>
      </w:r>
    </w:p>
    <w:p w14:paraId="6F7DB5CE" w14:textId="09EBA160" w:rsidR="00FB6A37" w:rsidRPr="009823F3" w:rsidRDefault="00FB6A37" w:rsidP="001804C5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po celou dobu výstavby zajistit průběžnou fotodokumentaci stavby</w:t>
      </w:r>
      <w:r w:rsidR="009A7560">
        <w:rPr>
          <w:rFonts w:asciiTheme="majorHAnsi" w:hAnsiTheme="majorHAnsi" w:cs="Arial"/>
        </w:rPr>
        <w:t>.</w:t>
      </w:r>
    </w:p>
    <w:p w14:paraId="44B49C71" w14:textId="77777777" w:rsidR="009E5C28" w:rsidRPr="009823F3" w:rsidRDefault="009E5C28" w:rsidP="00FB6A37">
      <w:pPr>
        <w:rPr>
          <w:rFonts w:asciiTheme="majorHAnsi" w:hAnsiTheme="majorHAnsi"/>
        </w:rPr>
      </w:pPr>
    </w:p>
    <w:p w14:paraId="7A6DD867" w14:textId="77777777" w:rsidR="009249A5" w:rsidRPr="009823F3" w:rsidRDefault="009249A5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v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pochybnostech se má za to, že předmětem díla jsou veškeré práce a dodávky obsažené v projektové dokumentaci</w:t>
      </w:r>
      <w:r w:rsidR="0084490D" w:rsidRPr="009823F3">
        <w:rPr>
          <w:rFonts w:asciiTheme="majorHAnsi" w:hAnsiTheme="majorHAnsi" w:cs="Arial"/>
          <w:sz w:val="20"/>
          <w:szCs w:val="20"/>
        </w:rPr>
        <w:t>.</w:t>
      </w:r>
      <w:r w:rsidR="00184737" w:rsidRPr="009823F3">
        <w:rPr>
          <w:rFonts w:asciiTheme="majorHAnsi" w:hAnsiTheme="majorHAnsi" w:cs="Arial"/>
          <w:sz w:val="20"/>
          <w:szCs w:val="20"/>
        </w:rPr>
        <w:t xml:space="preserve"> </w:t>
      </w:r>
    </w:p>
    <w:p w14:paraId="6313F302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Práce a dodávky, které v</w:t>
      </w:r>
      <w:r w:rsidR="00CE319F" w:rsidRPr="009823F3">
        <w:rPr>
          <w:rFonts w:asciiTheme="majorHAnsi" w:hAnsiTheme="majorHAnsi" w:cs="Arial"/>
          <w:sz w:val="20"/>
          <w:szCs w:val="20"/>
        </w:rPr>
        <w:t xml:space="preserve"> projektové </w:t>
      </w:r>
      <w:r w:rsidRPr="009823F3">
        <w:rPr>
          <w:rFonts w:asciiTheme="majorHAnsi" w:hAnsiTheme="majorHAnsi" w:cs="Arial"/>
          <w:sz w:val="20"/>
          <w:szCs w:val="20"/>
        </w:rPr>
        <w:t xml:space="preserve">dokumentaci obsaženy nejsou a na jejichž provedení objednatel trvá nebo s jejichž provedením nad sjednaný rámec díla souhlasí, se nazývají vícepráce. V případě výskytu víceprací </w:t>
      </w:r>
      <w:r w:rsidR="004947D2" w:rsidRPr="009823F3">
        <w:rPr>
          <w:rFonts w:asciiTheme="majorHAnsi" w:hAnsiTheme="majorHAnsi" w:cs="Arial"/>
          <w:sz w:val="20"/>
          <w:szCs w:val="20"/>
        </w:rPr>
        <w:t xml:space="preserve">má </w:t>
      </w:r>
      <w:r w:rsidRPr="009823F3">
        <w:rPr>
          <w:rFonts w:asciiTheme="majorHAnsi" w:hAnsiTheme="majorHAnsi" w:cs="Arial"/>
          <w:sz w:val="20"/>
          <w:szCs w:val="20"/>
        </w:rPr>
        <w:t xml:space="preserve">zhotovitel právo na jejich realizaci pouze v případě, že </w:t>
      </w:r>
      <w:r w:rsidR="004947D2" w:rsidRPr="009823F3">
        <w:rPr>
          <w:rFonts w:asciiTheme="majorHAnsi" w:hAnsiTheme="majorHAnsi" w:cs="Arial"/>
          <w:sz w:val="20"/>
          <w:szCs w:val="20"/>
        </w:rPr>
        <w:t xml:space="preserve">realizace víceprací je </w:t>
      </w:r>
      <w:r w:rsidRPr="009823F3">
        <w:rPr>
          <w:rFonts w:asciiTheme="majorHAnsi" w:hAnsiTheme="majorHAnsi" w:cs="Arial"/>
          <w:sz w:val="20"/>
          <w:szCs w:val="20"/>
        </w:rPr>
        <w:t>v souladu se zákonem č. 13</w:t>
      </w:r>
      <w:r w:rsidR="00922768" w:rsidRPr="009823F3">
        <w:rPr>
          <w:rFonts w:asciiTheme="majorHAnsi" w:hAnsiTheme="majorHAnsi" w:cs="Arial"/>
          <w:sz w:val="20"/>
          <w:szCs w:val="20"/>
        </w:rPr>
        <w:t>4/201</w:t>
      </w:r>
      <w:r w:rsidRPr="009823F3">
        <w:rPr>
          <w:rFonts w:asciiTheme="majorHAnsi" w:hAnsiTheme="majorHAnsi" w:cs="Arial"/>
          <w:sz w:val="20"/>
          <w:szCs w:val="20"/>
        </w:rPr>
        <w:t>6 Sb., o</w:t>
      </w:r>
      <w:r w:rsidR="00922768" w:rsidRPr="009823F3">
        <w:rPr>
          <w:rFonts w:asciiTheme="majorHAnsi" w:hAnsiTheme="majorHAnsi" w:cs="Arial"/>
          <w:sz w:val="20"/>
          <w:szCs w:val="20"/>
        </w:rPr>
        <w:t xml:space="preserve"> zadávání</w:t>
      </w:r>
      <w:r w:rsidRPr="009823F3">
        <w:rPr>
          <w:rFonts w:asciiTheme="majorHAnsi" w:hAnsiTheme="majorHAnsi" w:cs="Arial"/>
          <w:sz w:val="20"/>
          <w:szCs w:val="20"/>
        </w:rPr>
        <w:t xml:space="preserve"> veřejných zakáz</w:t>
      </w:r>
      <w:r w:rsidR="00922768" w:rsidRPr="009823F3">
        <w:rPr>
          <w:rFonts w:asciiTheme="majorHAnsi" w:hAnsiTheme="majorHAnsi" w:cs="Arial"/>
          <w:sz w:val="20"/>
          <w:szCs w:val="20"/>
        </w:rPr>
        <w:t>ek</w:t>
      </w:r>
      <w:r w:rsidRPr="009823F3">
        <w:rPr>
          <w:rFonts w:asciiTheme="majorHAnsi" w:hAnsiTheme="majorHAnsi" w:cs="Arial"/>
          <w:sz w:val="20"/>
          <w:szCs w:val="20"/>
        </w:rPr>
        <w:t xml:space="preserve">, ve znění pozdějších předpisů </w:t>
      </w:r>
      <w:r w:rsidR="007946C3" w:rsidRPr="009823F3">
        <w:rPr>
          <w:rFonts w:asciiTheme="majorHAnsi" w:hAnsiTheme="majorHAnsi" w:cs="Arial"/>
          <w:sz w:val="20"/>
          <w:szCs w:val="20"/>
        </w:rPr>
        <w:t>(dále též</w:t>
      </w:r>
      <w:r w:rsidR="00922768" w:rsidRPr="009823F3">
        <w:rPr>
          <w:rFonts w:asciiTheme="majorHAnsi" w:hAnsiTheme="majorHAnsi" w:cs="Arial"/>
          <w:sz w:val="20"/>
          <w:szCs w:val="20"/>
        </w:rPr>
        <w:t xml:space="preserve"> „zákon o veřejných zakázkách“).</w:t>
      </w:r>
    </w:p>
    <w:p w14:paraId="0F5E7CDB" w14:textId="5AF65B46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Objednatel si vyhrazuje právo omezit či zmenšit předmět smlouvy o práce a</w:t>
      </w:r>
      <w:r w:rsidR="00CE319F" w:rsidRPr="009823F3">
        <w:rPr>
          <w:rFonts w:asciiTheme="majorHAnsi" w:hAnsiTheme="majorHAnsi" w:cs="Arial"/>
          <w:sz w:val="20"/>
          <w:szCs w:val="20"/>
        </w:rPr>
        <w:t xml:space="preserve"> dodávky, které jsou obsaženy v </w:t>
      </w:r>
      <w:r w:rsidRPr="009823F3">
        <w:rPr>
          <w:rFonts w:asciiTheme="majorHAnsi" w:hAnsiTheme="majorHAnsi" w:cs="Arial"/>
          <w:sz w:val="20"/>
          <w:szCs w:val="20"/>
        </w:rPr>
        <w:t xml:space="preserve">dokumentaci. </w:t>
      </w:r>
      <w:r w:rsidR="00641B72" w:rsidRPr="009823F3">
        <w:rPr>
          <w:rFonts w:asciiTheme="majorHAnsi" w:hAnsiTheme="majorHAnsi" w:cs="Arial"/>
          <w:sz w:val="20"/>
          <w:szCs w:val="20"/>
        </w:rPr>
        <w:t xml:space="preserve">Zhotovitel se zavazuje tyto práce a dodávky neprovádět. </w:t>
      </w:r>
      <w:r w:rsidRPr="009823F3">
        <w:rPr>
          <w:rFonts w:asciiTheme="majorHAnsi" w:hAnsiTheme="majorHAnsi" w:cs="Arial"/>
          <w:sz w:val="20"/>
          <w:szCs w:val="20"/>
        </w:rPr>
        <w:t>Práce a dodávky, které v dokumentaci obsaženy jsou</w:t>
      </w:r>
      <w:r w:rsidR="0053021F" w:rsidRPr="009823F3">
        <w:rPr>
          <w:rFonts w:asciiTheme="majorHAnsi" w:hAnsiTheme="majorHAnsi" w:cs="Arial"/>
          <w:sz w:val="20"/>
          <w:szCs w:val="20"/>
        </w:rPr>
        <w:t>,</w:t>
      </w:r>
      <w:r w:rsidR="007946C3" w:rsidRPr="009823F3">
        <w:rPr>
          <w:rFonts w:asciiTheme="majorHAnsi" w:hAnsiTheme="majorHAnsi" w:cs="Arial"/>
          <w:sz w:val="20"/>
          <w:szCs w:val="20"/>
        </w:rPr>
        <w:t xml:space="preserve"> </w:t>
      </w:r>
      <w:r w:rsidRPr="009823F3">
        <w:rPr>
          <w:rFonts w:asciiTheme="majorHAnsi" w:hAnsiTheme="majorHAnsi" w:cs="Arial"/>
          <w:sz w:val="20"/>
          <w:szCs w:val="20"/>
        </w:rPr>
        <w:t>a objednatel jejich provedení nepožaduje, se nazývají méněpráce.</w:t>
      </w:r>
    </w:p>
    <w:p w14:paraId="36E88AF7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lastRenderedPageBreak/>
        <w:t>Dojde-li při realizaci stavby k jakýmkoliv změnám</w:t>
      </w:r>
      <w:r w:rsidR="00FC57F1" w:rsidRPr="009823F3">
        <w:rPr>
          <w:rFonts w:asciiTheme="majorHAnsi" w:hAnsiTheme="majorHAnsi" w:cs="Arial"/>
          <w:sz w:val="20"/>
          <w:szCs w:val="20"/>
        </w:rPr>
        <w:t xml:space="preserve"> (v množství nebo kvalitě)</w:t>
      </w:r>
      <w:r w:rsidRPr="009823F3">
        <w:rPr>
          <w:rFonts w:asciiTheme="majorHAnsi" w:hAnsiTheme="majorHAnsi" w:cs="Arial"/>
          <w:sz w:val="20"/>
          <w:szCs w:val="20"/>
        </w:rPr>
        <w:t>, doplňkům nebo rozšíření předmětu smlouvy</w:t>
      </w:r>
      <w:r w:rsidR="00FC57F1" w:rsidRPr="009823F3">
        <w:rPr>
          <w:rFonts w:asciiTheme="majorHAnsi" w:hAnsiTheme="majorHAnsi" w:cs="Arial"/>
          <w:sz w:val="20"/>
          <w:szCs w:val="20"/>
        </w:rPr>
        <w:t xml:space="preserve"> odsouhlasených ve stavebním deníku nebo v zápise z kontrolního dne</w:t>
      </w:r>
      <w:r w:rsidRPr="009823F3">
        <w:rPr>
          <w:rFonts w:asciiTheme="majorHAnsi" w:hAnsiTheme="majorHAnsi" w:cs="Arial"/>
          <w:sz w:val="20"/>
          <w:szCs w:val="20"/>
        </w:rPr>
        <w:t xml:space="preserve">, je </w:t>
      </w:r>
      <w:r w:rsidR="004947D2" w:rsidRPr="009823F3">
        <w:rPr>
          <w:rFonts w:asciiTheme="majorHAnsi" w:hAnsiTheme="majorHAnsi" w:cs="Arial"/>
          <w:sz w:val="20"/>
          <w:szCs w:val="20"/>
        </w:rPr>
        <w:t>objednatel</w:t>
      </w:r>
      <w:r w:rsidRPr="009823F3">
        <w:rPr>
          <w:rFonts w:asciiTheme="majorHAnsi" w:hAnsiTheme="majorHAnsi" w:cs="Arial"/>
          <w:sz w:val="20"/>
          <w:szCs w:val="20"/>
        </w:rPr>
        <w:t xml:space="preserve"> povinen </w:t>
      </w:r>
      <w:r w:rsidR="003A57AA" w:rsidRPr="009823F3">
        <w:rPr>
          <w:rFonts w:asciiTheme="majorHAnsi" w:hAnsiTheme="majorHAnsi" w:cs="Arial"/>
          <w:sz w:val="20"/>
          <w:szCs w:val="20"/>
        </w:rPr>
        <w:t xml:space="preserve">ihned </w:t>
      </w:r>
      <w:r w:rsidRPr="009823F3">
        <w:rPr>
          <w:rFonts w:asciiTheme="majorHAnsi" w:hAnsiTheme="majorHAnsi" w:cs="Arial"/>
          <w:sz w:val="20"/>
          <w:szCs w:val="20"/>
        </w:rPr>
        <w:t xml:space="preserve">provést soupis těchto změn, doplňků nebo rozšíření včetně </w:t>
      </w:r>
      <w:r w:rsidR="00954B64" w:rsidRPr="009823F3">
        <w:rPr>
          <w:rFonts w:asciiTheme="majorHAnsi" w:hAnsiTheme="majorHAnsi" w:cs="Arial"/>
          <w:sz w:val="20"/>
          <w:szCs w:val="20"/>
        </w:rPr>
        <w:t>odůvodnění</w:t>
      </w:r>
      <w:r w:rsidRPr="009823F3">
        <w:rPr>
          <w:rFonts w:asciiTheme="majorHAnsi" w:hAnsiTheme="majorHAnsi" w:cs="Arial"/>
          <w:sz w:val="20"/>
          <w:szCs w:val="20"/>
        </w:rPr>
        <w:t xml:space="preserve">, </w:t>
      </w:r>
      <w:r w:rsidR="000D2569" w:rsidRPr="009823F3">
        <w:rPr>
          <w:rFonts w:asciiTheme="majorHAnsi" w:hAnsiTheme="majorHAnsi" w:cs="Arial"/>
          <w:sz w:val="20"/>
          <w:szCs w:val="20"/>
        </w:rPr>
        <w:t xml:space="preserve">zhotovitel je povinen </w:t>
      </w:r>
      <w:r w:rsidR="00FC57F1" w:rsidRPr="009823F3">
        <w:rPr>
          <w:rFonts w:asciiTheme="majorHAnsi" w:hAnsiTheme="majorHAnsi" w:cs="Arial"/>
          <w:sz w:val="20"/>
          <w:szCs w:val="20"/>
        </w:rPr>
        <w:t xml:space="preserve">ihned </w:t>
      </w:r>
      <w:r w:rsidRPr="009823F3">
        <w:rPr>
          <w:rFonts w:asciiTheme="majorHAnsi" w:hAnsiTheme="majorHAnsi" w:cs="Arial"/>
          <w:sz w:val="20"/>
          <w:szCs w:val="20"/>
        </w:rPr>
        <w:t xml:space="preserve">ocenit je podle způsobu sjednaného v této smlouvě a předložit </w:t>
      </w:r>
      <w:r w:rsidR="00CE319F" w:rsidRPr="009823F3">
        <w:rPr>
          <w:rFonts w:asciiTheme="majorHAnsi" w:hAnsiTheme="majorHAnsi" w:cs="Arial"/>
          <w:sz w:val="20"/>
          <w:szCs w:val="20"/>
        </w:rPr>
        <w:t>ocenění</w:t>
      </w:r>
      <w:r w:rsidRPr="009823F3">
        <w:rPr>
          <w:rFonts w:asciiTheme="majorHAnsi" w:hAnsiTheme="majorHAnsi" w:cs="Arial"/>
          <w:sz w:val="20"/>
          <w:szCs w:val="20"/>
        </w:rPr>
        <w:t xml:space="preserve"> (změnový list) v listinné i digitální formě objednateli k</w:t>
      </w:r>
      <w:r w:rsidR="003A57AA" w:rsidRPr="009823F3">
        <w:rPr>
          <w:rFonts w:asciiTheme="majorHAnsi" w:hAnsiTheme="majorHAnsi" w:cs="Arial"/>
          <w:sz w:val="20"/>
          <w:szCs w:val="20"/>
        </w:rPr>
        <w:t> </w:t>
      </w:r>
      <w:r w:rsidRPr="009823F3">
        <w:rPr>
          <w:rFonts w:asciiTheme="majorHAnsi" w:hAnsiTheme="majorHAnsi" w:cs="Arial"/>
          <w:sz w:val="20"/>
          <w:szCs w:val="20"/>
        </w:rPr>
        <w:t>odsouhlasení</w:t>
      </w:r>
      <w:r w:rsidR="003A57AA" w:rsidRPr="009823F3">
        <w:rPr>
          <w:rFonts w:asciiTheme="majorHAnsi" w:hAnsiTheme="majorHAnsi" w:cs="Arial"/>
          <w:sz w:val="20"/>
          <w:szCs w:val="20"/>
        </w:rPr>
        <w:t xml:space="preserve">. </w:t>
      </w:r>
      <w:r w:rsidR="00DC4267" w:rsidRPr="009823F3">
        <w:rPr>
          <w:rFonts w:asciiTheme="majorHAnsi" w:hAnsiTheme="majorHAnsi" w:cs="Arial"/>
          <w:sz w:val="20"/>
          <w:szCs w:val="20"/>
        </w:rPr>
        <w:t xml:space="preserve">Po odsouhlasení objednatelem </w:t>
      </w:r>
      <w:r w:rsidR="003A57AA" w:rsidRPr="009823F3">
        <w:rPr>
          <w:rFonts w:asciiTheme="majorHAnsi" w:hAnsiTheme="majorHAnsi" w:cs="Arial"/>
          <w:sz w:val="20"/>
          <w:szCs w:val="20"/>
        </w:rPr>
        <w:t>bude uzavřen mezi smluvními stranami</w:t>
      </w:r>
      <w:r w:rsidRPr="009823F3">
        <w:rPr>
          <w:rFonts w:asciiTheme="majorHAnsi" w:hAnsiTheme="majorHAnsi" w:cs="Arial"/>
          <w:sz w:val="20"/>
          <w:szCs w:val="20"/>
        </w:rPr>
        <w:t xml:space="preserve"> písemn</w:t>
      </w:r>
      <w:r w:rsidR="003A57AA" w:rsidRPr="009823F3">
        <w:rPr>
          <w:rFonts w:asciiTheme="majorHAnsi" w:hAnsiTheme="majorHAnsi" w:cs="Arial"/>
          <w:sz w:val="20"/>
          <w:szCs w:val="20"/>
        </w:rPr>
        <w:t>ý</w:t>
      </w:r>
      <w:r w:rsidRPr="009823F3">
        <w:rPr>
          <w:rFonts w:asciiTheme="majorHAnsi" w:hAnsiTheme="majorHAnsi" w:cs="Arial"/>
          <w:sz w:val="20"/>
          <w:szCs w:val="20"/>
        </w:rPr>
        <w:t xml:space="preserve"> dodat</w:t>
      </w:r>
      <w:r w:rsidR="003A57AA" w:rsidRPr="009823F3">
        <w:rPr>
          <w:rFonts w:asciiTheme="majorHAnsi" w:hAnsiTheme="majorHAnsi" w:cs="Arial"/>
          <w:sz w:val="20"/>
          <w:szCs w:val="20"/>
        </w:rPr>
        <w:t>e</w:t>
      </w:r>
      <w:r w:rsidRPr="009823F3">
        <w:rPr>
          <w:rFonts w:asciiTheme="majorHAnsi" w:hAnsiTheme="majorHAnsi" w:cs="Arial"/>
          <w:sz w:val="20"/>
          <w:szCs w:val="20"/>
        </w:rPr>
        <w:t>k</w:t>
      </w:r>
      <w:r w:rsidR="003A57AA" w:rsidRPr="009823F3">
        <w:rPr>
          <w:rFonts w:asciiTheme="majorHAnsi" w:hAnsiTheme="majorHAnsi" w:cs="Arial"/>
          <w:sz w:val="20"/>
          <w:szCs w:val="20"/>
        </w:rPr>
        <w:t xml:space="preserve"> k</w:t>
      </w:r>
      <w:r w:rsidR="007946C3" w:rsidRPr="009823F3">
        <w:rPr>
          <w:rFonts w:asciiTheme="majorHAnsi" w:hAnsiTheme="majorHAnsi" w:cs="Arial"/>
          <w:sz w:val="20"/>
          <w:szCs w:val="20"/>
        </w:rPr>
        <w:t xml:space="preserve"> této smlouvě</w:t>
      </w:r>
      <w:r w:rsidR="003A57AA" w:rsidRPr="009823F3">
        <w:rPr>
          <w:rFonts w:asciiTheme="majorHAnsi" w:hAnsiTheme="majorHAnsi" w:cs="Arial"/>
          <w:sz w:val="20"/>
          <w:szCs w:val="20"/>
        </w:rPr>
        <w:t>,</w:t>
      </w:r>
      <w:r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3A57AA" w:rsidRPr="009823F3">
        <w:rPr>
          <w:rFonts w:asciiTheme="majorHAnsi" w:hAnsiTheme="majorHAnsi" w:cs="Arial"/>
          <w:sz w:val="20"/>
          <w:szCs w:val="20"/>
        </w:rPr>
        <w:t>t</w:t>
      </w:r>
      <w:r w:rsidRPr="009823F3">
        <w:rPr>
          <w:rFonts w:asciiTheme="majorHAnsi" w:hAnsiTheme="majorHAnsi" w:cs="Arial"/>
          <w:sz w:val="20"/>
          <w:szCs w:val="20"/>
        </w:rPr>
        <w:t xml:space="preserve">eprve po jeho </w:t>
      </w:r>
      <w:r w:rsidR="003A57AA" w:rsidRPr="009823F3">
        <w:rPr>
          <w:rFonts w:asciiTheme="majorHAnsi" w:hAnsiTheme="majorHAnsi" w:cs="Arial"/>
          <w:sz w:val="20"/>
          <w:szCs w:val="20"/>
        </w:rPr>
        <w:t>uzavření</w:t>
      </w:r>
      <w:r w:rsidRPr="009823F3">
        <w:rPr>
          <w:rFonts w:asciiTheme="majorHAnsi" w:hAnsiTheme="majorHAnsi" w:cs="Arial"/>
          <w:sz w:val="20"/>
          <w:szCs w:val="20"/>
        </w:rPr>
        <w:t xml:space="preserve"> má zhotovitel právo na realizaci</w:t>
      </w:r>
      <w:r w:rsidR="003A57AA" w:rsidRPr="009823F3">
        <w:rPr>
          <w:rFonts w:asciiTheme="majorHAnsi" w:hAnsiTheme="majorHAnsi" w:cs="Arial"/>
          <w:sz w:val="20"/>
          <w:szCs w:val="20"/>
        </w:rPr>
        <w:t xml:space="preserve"> změn</w:t>
      </w:r>
      <w:r w:rsidRPr="009823F3">
        <w:rPr>
          <w:rFonts w:asciiTheme="majorHAnsi" w:hAnsiTheme="majorHAnsi" w:cs="Arial"/>
          <w:sz w:val="20"/>
          <w:szCs w:val="20"/>
        </w:rPr>
        <w:t xml:space="preserve"> a úhradu. </w:t>
      </w:r>
    </w:p>
    <w:p w14:paraId="1228026B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Objednatel je oprávněn,</w:t>
      </w:r>
      <w:r w:rsidR="007946C3" w:rsidRPr="009823F3">
        <w:rPr>
          <w:rFonts w:asciiTheme="majorHAnsi" w:hAnsiTheme="majorHAnsi" w:cs="Arial"/>
          <w:sz w:val="20"/>
          <w:szCs w:val="20"/>
        </w:rPr>
        <w:t xml:space="preserve"> </w:t>
      </w:r>
      <w:r w:rsidRPr="009823F3">
        <w:rPr>
          <w:rFonts w:asciiTheme="majorHAnsi" w:hAnsiTheme="majorHAnsi" w:cs="Arial"/>
          <w:sz w:val="20"/>
          <w:szCs w:val="20"/>
        </w:rPr>
        <w:t xml:space="preserve">i v průběhu provádění díla, požadovat záměny materiálů oproti původně navrženým a sjednaným materiálům, a to při zachování stejné kvality. Zhotovitel </w:t>
      </w:r>
      <w:r w:rsidR="00CE319F" w:rsidRPr="009823F3">
        <w:rPr>
          <w:rFonts w:asciiTheme="majorHAnsi" w:hAnsiTheme="majorHAnsi" w:cs="Arial"/>
          <w:sz w:val="20"/>
          <w:szCs w:val="20"/>
        </w:rPr>
        <w:t>je povinen</w:t>
      </w:r>
      <w:r w:rsidRPr="009823F3">
        <w:rPr>
          <w:rFonts w:asciiTheme="majorHAnsi" w:hAnsiTheme="majorHAnsi" w:cs="Arial"/>
          <w:sz w:val="20"/>
          <w:szCs w:val="20"/>
        </w:rPr>
        <w:t xml:space="preserve"> na tyto požadavky objednatele přistoupit. </w:t>
      </w:r>
    </w:p>
    <w:p w14:paraId="23F190CC" w14:textId="5152335D" w:rsidR="008156F7" w:rsidRPr="009823F3" w:rsidRDefault="008156F7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Objednatel potvrzuje svou odpovědnost za správnost a úplnost předané příslušné dokumentace.</w:t>
      </w:r>
    </w:p>
    <w:p w14:paraId="054CB85B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potvrzuje, že se k datu podpisu </w:t>
      </w:r>
      <w:r w:rsidR="00CE319F" w:rsidRPr="009823F3">
        <w:rPr>
          <w:rFonts w:asciiTheme="majorHAnsi" w:hAnsiTheme="majorHAnsi" w:cs="Arial"/>
          <w:sz w:val="20"/>
          <w:szCs w:val="20"/>
        </w:rPr>
        <w:t xml:space="preserve">této </w:t>
      </w:r>
      <w:r w:rsidRPr="009823F3">
        <w:rPr>
          <w:rFonts w:asciiTheme="majorHAnsi" w:hAnsiTheme="majorHAnsi" w:cs="Arial"/>
          <w:sz w:val="20"/>
          <w:szCs w:val="20"/>
        </w:rPr>
        <w:t xml:space="preserve">smlouvy seznámil s rozsahem, obsahem a povahou díla, řádně překontroloval projektovou dokumentaci, </w:t>
      </w:r>
      <w:r w:rsidR="00A85C6E" w:rsidRPr="009823F3">
        <w:rPr>
          <w:rFonts w:asciiTheme="majorHAnsi" w:hAnsiTheme="majorHAnsi" w:cs="Arial"/>
          <w:sz w:val="20"/>
          <w:szCs w:val="20"/>
        </w:rPr>
        <w:t xml:space="preserve">kterou převzal, tj. </w:t>
      </w:r>
      <w:r w:rsidRPr="009823F3">
        <w:rPr>
          <w:rFonts w:asciiTheme="majorHAnsi" w:hAnsiTheme="majorHAnsi" w:cs="Arial"/>
          <w:sz w:val="20"/>
          <w:szCs w:val="20"/>
        </w:rPr>
        <w:t>tzn. textovou část, popis prací, výkresovou část, vyjádření a stanoviska orgánů, organizací, vlastníků a správců inženýrských sítí, výkaz výměr, a všechny nejasné podmínky pro realizaci si vyjasnil se zhotovitelem projektové dokumentace, objednatelem a prohlídkou místa stavby. Dále potvrzuje, že jsou mu známy veškeré podmínky technické, kvalitativní, místní podmínk</w:t>
      </w:r>
      <w:r w:rsidR="007946C3" w:rsidRPr="009823F3">
        <w:rPr>
          <w:rFonts w:asciiTheme="majorHAnsi" w:hAnsiTheme="majorHAnsi" w:cs="Arial"/>
          <w:sz w:val="20"/>
          <w:szCs w:val="20"/>
        </w:rPr>
        <w:t>y na staveništi a jiné podmínky</w:t>
      </w:r>
      <w:r w:rsidRPr="009823F3">
        <w:rPr>
          <w:rFonts w:asciiTheme="majorHAnsi" w:hAnsiTheme="majorHAnsi" w:cs="Arial"/>
          <w:sz w:val="20"/>
          <w:szCs w:val="20"/>
        </w:rPr>
        <w:t xml:space="preserve"> n</w:t>
      </w:r>
      <w:r w:rsidR="00CE319F" w:rsidRPr="009823F3">
        <w:rPr>
          <w:rFonts w:asciiTheme="majorHAnsi" w:hAnsiTheme="majorHAnsi" w:cs="Arial"/>
          <w:sz w:val="20"/>
          <w:szCs w:val="20"/>
        </w:rPr>
        <w:t>ezbytné k řádné realizaci díla</w:t>
      </w:r>
      <w:r w:rsidRPr="009823F3">
        <w:rPr>
          <w:rFonts w:asciiTheme="majorHAnsi" w:hAnsiTheme="majorHAnsi" w:cs="Arial"/>
          <w:sz w:val="20"/>
          <w:szCs w:val="20"/>
        </w:rPr>
        <w:t xml:space="preserve">.  </w:t>
      </w:r>
    </w:p>
    <w:p w14:paraId="336F858C" w14:textId="77777777" w:rsidR="00F955A7" w:rsidRDefault="008B3D44" w:rsidP="003E749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F955A7">
        <w:rPr>
          <w:rFonts w:asciiTheme="majorHAnsi" w:hAnsiTheme="majorHAnsi" w:cs="Arial"/>
          <w:sz w:val="20"/>
          <w:szCs w:val="20"/>
        </w:rPr>
        <w:t xml:space="preserve">Objednatel se uzavřenou smlouvou zavazuje zaplatit za provedení </w:t>
      </w:r>
      <w:r w:rsidR="005451C9" w:rsidRPr="00F955A7">
        <w:rPr>
          <w:rFonts w:asciiTheme="majorHAnsi" w:hAnsiTheme="majorHAnsi" w:cs="Arial"/>
          <w:sz w:val="20"/>
          <w:szCs w:val="20"/>
        </w:rPr>
        <w:t xml:space="preserve">dokončeného </w:t>
      </w:r>
      <w:r w:rsidRPr="00F955A7">
        <w:rPr>
          <w:rFonts w:asciiTheme="majorHAnsi" w:hAnsiTheme="majorHAnsi" w:cs="Arial"/>
          <w:sz w:val="20"/>
          <w:szCs w:val="20"/>
        </w:rPr>
        <w:t>díla zhotoviteli cenu sjednanou touto smlouvou za podmínek dále stanovených.</w:t>
      </w:r>
      <w:r w:rsidR="007F1BD6" w:rsidRPr="00F955A7">
        <w:rPr>
          <w:rFonts w:asciiTheme="majorHAnsi" w:hAnsiTheme="majorHAnsi" w:cs="Arial"/>
          <w:sz w:val="20"/>
          <w:szCs w:val="20"/>
        </w:rPr>
        <w:t xml:space="preserve"> </w:t>
      </w:r>
    </w:p>
    <w:p w14:paraId="71EFAAEA" w14:textId="04CC79F6" w:rsidR="008B3D44" w:rsidRPr="00F955A7" w:rsidRDefault="008B3D44" w:rsidP="003E749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F955A7">
        <w:rPr>
          <w:rFonts w:asciiTheme="majorHAnsi" w:hAnsiTheme="majorHAnsi" w:cs="Arial"/>
          <w:sz w:val="20"/>
          <w:szCs w:val="20"/>
        </w:rPr>
        <w:t>Zhotovitel je povinen provést dílo vlastním jménem, na vlastní odpovědnost a na své nebezpečí.</w:t>
      </w:r>
    </w:p>
    <w:p w14:paraId="4B01BC77" w14:textId="7C335354" w:rsidR="00030C21" w:rsidRPr="009823F3" w:rsidRDefault="008B3D44" w:rsidP="00030C21">
      <w:pPr>
        <w:pStyle w:val="Nadpis2"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Zhotovitel je povinen</w:t>
      </w:r>
      <w:r w:rsidR="00726D22" w:rsidRPr="009823F3">
        <w:rPr>
          <w:rFonts w:asciiTheme="majorHAnsi" w:hAnsiTheme="majorHAnsi" w:cs="Arial"/>
          <w:sz w:val="20"/>
          <w:szCs w:val="20"/>
        </w:rPr>
        <w:t xml:space="preserve"> dodržet </w:t>
      </w:r>
      <w:r w:rsidR="009C51AB" w:rsidRPr="009823F3">
        <w:rPr>
          <w:rFonts w:asciiTheme="majorHAnsi" w:hAnsiTheme="majorHAnsi" w:cs="Arial"/>
          <w:sz w:val="20"/>
          <w:szCs w:val="20"/>
        </w:rPr>
        <w:t>pod</w:t>
      </w:r>
      <w:r w:rsidR="00726D22" w:rsidRPr="009823F3">
        <w:rPr>
          <w:rFonts w:asciiTheme="majorHAnsi" w:hAnsiTheme="majorHAnsi" w:cs="Arial"/>
          <w:sz w:val="20"/>
          <w:szCs w:val="20"/>
        </w:rPr>
        <w:t xml:space="preserve">dodavatelské </w:t>
      </w:r>
      <w:r w:rsidR="009C51AB" w:rsidRPr="009823F3">
        <w:rPr>
          <w:rFonts w:asciiTheme="majorHAnsi" w:hAnsiTheme="majorHAnsi" w:cs="Arial"/>
          <w:sz w:val="20"/>
          <w:szCs w:val="20"/>
        </w:rPr>
        <w:t>s</w:t>
      </w:r>
      <w:r w:rsidR="00726D22" w:rsidRPr="009823F3">
        <w:rPr>
          <w:rFonts w:asciiTheme="majorHAnsi" w:hAnsiTheme="majorHAnsi" w:cs="Arial"/>
          <w:sz w:val="20"/>
          <w:szCs w:val="20"/>
        </w:rPr>
        <w:t xml:space="preserve">chéma předložené v nabídce v rámci zadávacího řízení. </w:t>
      </w:r>
      <w:r w:rsidR="00030C21" w:rsidRPr="009823F3">
        <w:rPr>
          <w:rFonts w:asciiTheme="majorHAnsi" w:hAnsiTheme="majorHAnsi" w:cs="Arial"/>
          <w:sz w:val="20"/>
          <w:szCs w:val="20"/>
        </w:rPr>
        <w:t>Změnit poddodavatele, pomocí kterého zhotovitel prokazoval v zadávacím řízen splnění kvalifikace, může zhotovitel jen ve výjimečných případech se souhlasem objednatele. Nový poddodavatel musí splňovat kvalifikaci minimálně v rozsahu, v jakém byla prokázána v zadávacím řízení. V opačném případě, není zhotovitel oprávněn poddodavateli umožnit práci na stavbě. Porušení této povinnosti je považováno za podstatné porušení této smlouvy a objednatel může od této smlouvy odstoupit.</w:t>
      </w:r>
    </w:p>
    <w:p w14:paraId="127CB5B1" w14:textId="1702846C" w:rsidR="00D25AF3" w:rsidRPr="009823F3" w:rsidRDefault="00726D22" w:rsidP="00D25AF3">
      <w:pPr>
        <w:pStyle w:val="Nadpis2"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V případě, že v průběhu provádění díla dojde ke změně či doplnění </w:t>
      </w:r>
      <w:r w:rsidR="009C51AB" w:rsidRPr="009823F3">
        <w:rPr>
          <w:rFonts w:asciiTheme="majorHAnsi" w:hAnsiTheme="majorHAnsi" w:cs="Arial"/>
          <w:sz w:val="20"/>
          <w:szCs w:val="20"/>
        </w:rPr>
        <w:t>pod</w:t>
      </w:r>
      <w:r w:rsidRPr="009823F3">
        <w:rPr>
          <w:rFonts w:asciiTheme="majorHAnsi" w:hAnsiTheme="majorHAnsi" w:cs="Arial"/>
          <w:sz w:val="20"/>
          <w:szCs w:val="20"/>
        </w:rPr>
        <w:t xml:space="preserve">dodavatele, </w:t>
      </w:r>
      <w:r w:rsidR="00030C21" w:rsidRPr="009823F3">
        <w:rPr>
          <w:rFonts w:asciiTheme="majorHAnsi" w:hAnsiTheme="majorHAnsi" w:cs="Arial"/>
          <w:sz w:val="20"/>
          <w:szCs w:val="20"/>
        </w:rPr>
        <w:t xml:space="preserve">pomocí kterého zhotovitel neprokazoval v zadávacím řízen splnění kvalifikace, </w:t>
      </w:r>
      <w:r w:rsidRPr="009823F3">
        <w:rPr>
          <w:rFonts w:asciiTheme="majorHAnsi" w:hAnsiTheme="majorHAnsi" w:cs="Arial"/>
          <w:sz w:val="20"/>
          <w:szCs w:val="20"/>
        </w:rPr>
        <w:t>musí zhotovitel o této skutečnosti objednatele (v případě, že na stavbě bude koordinátor BOZP</w:t>
      </w:r>
      <w:r w:rsidR="00F277F0" w:rsidRPr="009823F3">
        <w:rPr>
          <w:rFonts w:asciiTheme="majorHAnsi" w:hAnsiTheme="majorHAnsi" w:cs="Arial"/>
          <w:sz w:val="20"/>
          <w:szCs w:val="20"/>
        </w:rPr>
        <w:t>,</w:t>
      </w:r>
      <w:r w:rsidR="00A32BE0">
        <w:rPr>
          <w:rFonts w:asciiTheme="majorHAnsi" w:hAnsiTheme="majorHAnsi" w:cs="Arial"/>
          <w:sz w:val="20"/>
          <w:szCs w:val="20"/>
        </w:rPr>
        <w:t xml:space="preserve"> </w:t>
      </w:r>
      <w:r w:rsidR="00F277F0" w:rsidRPr="009823F3">
        <w:rPr>
          <w:rFonts w:asciiTheme="majorHAnsi" w:hAnsiTheme="majorHAnsi" w:cs="Arial"/>
          <w:sz w:val="20"/>
          <w:szCs w:val="20"/>
        </w:rPr>
        <w:t>také</w:t>
      </w:r>
      <w:r w:rsidRPr="009823F3">
        <w:rPr>
          <w:rFonts w:asciiTheme="majorHAnsi" w:hAnsiTheme="majorHAnsi" w:cs="Arial"/>
          <w:sz w:val="20"/>
          <w:szCs w:val="20"/>
        </w:rPr>
        <w:t xml:space="preserve"> „koordinátor</w:t>
      </w:r>
      <w:r w:rsidR="00F277F0" w:rsidRPr="009823F3">
        <w:rPr>
          <w:rFonts w:asciiTheme="majorHAnsi" w:hAnsiTheme="majorHAnsi" w:cs="Arial"/>
          <w:sz w:val="20"/>
          <w:szCs w:val="20"/>
        </w:rPr>
        <w:t>a</w:t>
      </w:r>
      <w:r w:rsidRPr="009823F3">
        <w:rPr>
          <w:rFonts w:asciiTheme="majorHAnsi" w:hAnsiTheme="majorHAnsi" w:cs="Arial"/>
          <w:sz w:val="20"/>
          <w:szCs w:val="20"/>
        </w:rPr>
        <w:t xml:space="preserve"> bezpečnosti a ochrany zdraví při práci“) </w:t>
      </w:r>
      <w:r w:rsidR="009C51AB" w:rsidRPr="009823F3">
        <w:rPr>
          <w:rFonts w:asciiTheme="majorHAnsi" w:hAnsiTheme="majorHAnsi" w:cs="Arial"/>
          <w:sz w:val="20"/>
          <w:szCs w:val="20"/>
        </w:rPr>
        <w:t xml:space="preserve">neprodleně </w:t>
      </w:r>
      <w:r w:rsidRPr="009823F3">
        <w:rPr>
          <w:rFonts w:asciiTheme="majorHAnsi" w:hAnsiTheme="majorHAnsi" w:cs="Arial"/>
          <w:sz w:val="20"/>
          <w:szCs w:val="20"/>
        </w:rPr>
        <w:t>informovat</w:t>
      </w:r>
      <w:r w:rsidR="009C51AB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E31E85" w:rsidRPr="009823F3">
        <w:rPr>
          <w:rFonts w:asciiTheme="majorHAnsi" w:hAnsiTheme="majorHAnsi" w:cs="Arial"/>
          <w:sz w:val="20"/>
          <w:szCs w:val="20"/>
        </w:rPr>
        <w:t>e-</w:t>
      </w:r>
      <w:r w:rsidR="009C51AB" w:rsidRPr="009823F3">
        <w:rPr>
          <w:rFonts w:asciiTheme="majorHAnsi" w:hAnsiTheme="majorHAnsi" w:cs="Arial"/>
          <w:sz w:val="20"/>
          <w:szCs w:val="20"/>
        </w:rPr>
        <w:t xml:space="preserve">mailem a dále zápisem do stavebního deníku. </w:t>
      </w:r>
      <w:r w:rsidR="00890EAC" w:rsidRPr="009823F3">
        <w:rPr>
          <w:rFonts w:asciiTheme="majorHAnsi" w:hAnsiTheme="majorHAnsi" w:cs="Arial"/>
          <w:sz w:val="20"/>
          <w:szCs w:val="20"/>
        </w:rPr>
        <w:t>V případě, že se bude jednat o poddodavatele ve smyslu § 83 nebo § 85 zákona o veřejných zakázkách, je zhotovitel povinen jej nahradit poddodavatelem</w:t>
      </w:r>
      <w:r w:rsidR="00564958" w:rsidRPr="009823F3">
        <w:rPr>
          <w:rFonts w:asciiTheme="majorHAnsi" w:hAnsiTheme="majorHAnsi" w:cs="Arial"/>
          <w:sz w:val="20"/>
          <w:szCs w:val="20"/>
        </w:rPr>
        <w:t xml:space="preserve"> minimálně</w:t>
      </w:r>
      <w:r w:rsidR="00890EAC" w:rsidRPr="009823F3">
        <w:rPr>
          <w:rFonts w:asciiTheme="majorHAnsi" w:hAnsiTheme="majorHAnsi" w:cs="Arial"/>
          <w:sz w:val="20"/>
          <w:szCs w:val="20"/>
        </w:rPr>
        <w:t xml:space="preserve"> se shodnou kvalifikací</w:t>
      </w:r>
      <w:r w:rsidR="00564958" w:rsidRPr="009823F3">
        <w:rPr>
          <w:rFonts w:asciiTheme="majorHAnsi" w:hAnsiTheme="majorHAnsi" w:cs="Arial"/>
          <w:sz w:val="20"/>
          <w:szCs w:val="20"/>
        </w:rPr>
        <w:t xml:space="preserve"> v rozsahu, v jakém byla prokázána v zadávacím řízení</w:t>
      </w:r>
      <w:r w:rsidR="00890EAC" w:rsidRPr="009823F3">
        <w:rPr>
          <w:rFonts w:asciiTheme="majorHAnsi" w:hAnsiTheme="majorHAnsi" w:cs="Arial"/>
          <w:sz w:val="20"/>
          <w:szCs w:val="20"/>
        </w:rPr>
        <w:t>.</w:t>
      </w:r>
      <w:r w:rsidR="000F04FF" w:rsidRPr="009823F3">
        <w:rPr>
          <w:rFonts w:asciiTheme="majorHAnsi" w:hAnsiTheme="majorHAnsi" w:cs="Arial"/>
          <w:sz w:val="20"/>
          <w:szCs w:val="20"/>
        </w:rPr>
        <w:t xml:space="preserve">  </w:t>
      </w:r>
      <w:r w:rsidR="008F4FB2" w:rsidRPr="009823F3">
        <w:rPr>
          <w:rFonts w:asciiTheme="majorHAnsi" w:hAnsiTheme="majorHAnsi" w:cs="Arial"/>
          <w:sz w:val="20"/>
          <w:szCs w:val="20"/>
        </w:rPr>
        <w:t xml:space="preserve">V </w:t>
      </w:r>
      <w:r w:rsidR="000F04FF" w:rsidRPr="009823F3">
        <w:rPr>
          <w:rFonts w:asciiTheme="majorHAnsi" w:hAnsiTheme="majorHAnsi" w:cs="Arial"/>
          <w:sz w:val="20"/>
          <w:szCs w:val="20"/>
        </w:rPr>
        <w:t xml:space="preserve">opačném případě, není </w:t>
      </w:r>
      <w:r w:rsidR="008F4FB2" w:rsidRPr="009823F3">
        <w:rPr>
          <w:rFonts w:asciiTheme="majorHAnsi" w:hAnsiTheme="majorHAnsi" w:cs="Arial"/>
          <w:sz w:val="20"/>
          <w:szCs w:val="20"/>
        </w:rPr>
        <w:t>zhotovitel oprávněn pod</w:t>
      </w:r>
      <w:r w:rsidR="000F04FF" w:rsidRPr="009823F3">
        <w:rPr>
          <w:rFonts w:asciiTheme="majorHAnsi" w:hAnsiTheme="majorHAnsi" w:cs="Arial"/>
          <w:sz w:val="20"/>
          <w:szCs w:val="20"/>
        </w:rPr>
        <w:t xml:space="preserve">dodavateli umožnit práci na stavbě. </w:t>
      </w:r>
      <w:r w:rsidR="008F4FB2" w:rsidRPr="009823F3">
        <w:rPr>
          <w:rFonts w:asciiTheme="majorHAnsi" w:hAnsiTheme="majorHAnsi" w:cs="Arial"/>
          <w:sz w:val="20"/>
          <w:szCs w:val="20"/>
        </w:rPr>
        <w:t>Porušení této povinnosti je</w:t>
      </w:r>
      <w:r w:rsidR="000F04FF" w:rsidRPr="009823F3">
        <w:rPr>
          <w:rFonts w:asciiTheme="majorHAnsi" w:hAnsiTheme="majorHAnsi" w:cs="Arial"/>
          <w:sz w:val="20"/>
          <w:szCs w:val="20"/>
        </w:rPr>
        <w:t xml:space="preserve"> považováno za podstatné porušení této smlouvy a objednatel může od této smlouvy odstoupit.</w:t>
      </w:r>
    </w:p>
    <w:p w14:paraId="52B850AD" w14:textId="77777777" w:rsidR="008B3D44" w:rsidRPr="009823F3" w:rsidRDefault="008B3D44" w:rsidP="005358DA">
      <w:pPr>
        <w:pStyle w:val="Nadpis1"/>
        <w:spacing w:before="360" w:after="120"/>
        <w:rPr>
          <w:sz w:val="28"/>
          <w:szCs w:val="28"/>
        </w:rPr>
      </w:pPr>
      <w:r w:rsidRPr="009823F3">
        <w:rPr>
          <w:sz w:val="28"/>
          <w:szCs w:val="28"/>
        </w:rPr>
        <w:t>Vlastnictví díla a nebezpečí škody</w:t>
      </w:r>
    </w:p>
    <w:p w14:paraId="03FBE41A" w14:textId="77777777" w:rsidR="008B3D44" w:rsidRPr="009823F3" w:rsidRDefault="000047F8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v</w:t>
      </w:r>
      <w:r w:rsidR="008B3D44" w:rsidRPr="009823F3">
        <w:rPr>
          <w:rFonts w:asciiTheme="majorHAnsi" w:hAnsiTheme="majorHAnsi" w:cs="Arial"/>
          <w:sz w:val="20"/>
          <w:szCs w:val="20"/>
        </w:rPr>
        <w:t>lastníkem zhotovovaného předmětu díla je objednatel.</w:t>
      </w:r>
      <w:r w:rsidR="00730243" w:rsidRPr="009823F3">
        <w:rPr>
          <w:rFonts w:asciiTheme="majorHAnsi" w:hAnsiTheme="majorHAnsi" w:cs="Arial"/>
          <w:sz w:val="20"/>
          <w:szCs w:val="20"/>
        </w:rPr>
        <w:t xml:space="preserve"> </w:t>
      </w:r>
    </w:p>
    <w:p w14:paraId="716A7875" w14:textId="725FEC63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Vlastníkem zařízení staveni</w:t>
      </w:r>
      <w:r w:rsidR="0022477B" w:rsidRPr="009823F3">
        <w:rPr>
          <w:rFonts w:asciiTheme="majorHAnsi" w:hAnsiTheme="majorHAnsi" w:cs="Arial"/>
          <w:sz w:val="20"/>
          <w:szCs w:val="20"/>
        </w:rPr>
        <w:t xml:space="preserve">ště, včetně používaných strojů </w:t>
      </w:r>
      <w:r w:rsidRPr="009823F3">
        <w:rPr>
          <w:rFonts w:asciiTheme="majorHAnsi" w:hAnsiTheme="majorHAnsi" w:cs="Arial"/>
          <w:sz w:val="20"/>
          <w:szCs w:val="20"/>
        </w:rPr>
        <w:t>a dalších věcí potřebných pro provedení díla, je zhotovitel, který nese nebezpečí škody na těchto věcech.</w:t>
      </w:r>
      <w:r w:rsidR="00713996" w:rsidRPr="009823F3">
        <w:rPr>
          <w:rFonts w:asciiTheme="majorHAnsi" w:hAnsiTheme="majorHAnsi" w:cs="Arial"/>
          <w:sz w:val="20"/>
          <w:szCs w:val="20"/>
        </w:rPr>
        <w:t xml:space="preserve"> Zařízení staveniště zabezpečuje zhotovitel v souladu se svými potřebami, dokumentací předanou objednatelem a s požadavky objednatele.</w:t>
      </w:r>
    </w:p>
    <w:p w14:paraId="1C9C177E" w14:textId="77777777" w:rsidR="000047F8" w:rsidRPr="009823F3" w:rsidRDefault="008B3D44" w:rsidP="000047F8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Veškeré náklady vzniklé v souvislosti s odstraňováním škod nese zhotovitel a tyto náklady nemají vliv na sjednanou cenu díla.</w:t>
      </w:r>
      <w:r w:rsidR="000047F8" w:rsidRPr="009823F3">
        <w:rPr>
          <w:rFonts w:asciiTheme="majorHAnsi" w:hAnsiTheme="majorHAnsi" w:cs="Arial"/>
          <w:sz w:val="20"/>
          <w:szCs w:val="20"/>
        </w:rPr>
        <w:t xml:space="preserve"> Škodou na díle je ztráta, zničení, poškození nebo znehodnocení věci bez ohledu na to, z jakých příčin k nim došlo.</w:t>
      </w:r>
    </w:p>
    <w:p w14:paraId="2B3E0156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Nebezpečí škody </w:t>
      </w:r>
      <w:r w:rsidR="00F549A0" w:rsidRPr="009823F3">
        <w:rPr>
          <w:rFonts w:asciiTheme="majorHAnsi" w:hAnsiTheme="majorHAnsi" w:cs="Arial"/>
          <w:sz w:val="20"/>
          <w:szCs w:val="20"/>
        </w:rPr>
        <w:t>nebo zničení stavby</w:t>
      </w:r>
      <w:r w:rsidRPr="009823F3">
        <w:rPr>
          <w:rFonts w:asciiTheme="majorHAnsi" w:hAnsiTheme="majorHAnsi" w:cs="Arial"/>
          <w:sz w:val="20"/>
          <w:szCs w:val="20"/>
        </w:rPr>
        <w:t xml:space="preserve"> nese od počátku zhotovitel až do </w:t>
      </w:r>
      <w:r w:rsidR="00F549A0" w:rsidRPr="009823F3">
        <w:rPr>
          <w:rFonts w:asciiTheme="majorHAnsi" w:hAnsiTheme="majorHAnsi" w:cs="Arial"/>
          <w:sz w:val="20"/>
          <w:szCs w:val="20"/>
        </w:rPr>
        <w:t xml:space="preserve">jejího </w:t>
      </w:r>
      <w:r w:rsidRPr="009823F3">
        <w:rPr>
          <w:rFonts w:asciiTheme="majorHAnsi" w:hAnsiTheme="majorHAnsi" w:cs="Arial"/>
          <w:sz w:val="20"/>
          <w:szCs w:val="20"/>
        </w:rPr>
        <w:t>převzetí objednatelem</w:t>
      </w:r>
      <w:r w:rsidR="00F549A0" w:rsidRPr="009823F3">
        <w:rPr>
          <w:rFonts w:asciiTheme="majorHAnsi" w:hAnsiTheme="majorHAnsi" w:cs="Arial"/>
          <w:sz w:val="20"/>
          <w:szCs w:val="20"/>
        </w:rPr>
        <w:t>, a to i v</w:t>
      </w:r>
      <w:r w:rsidR="00A35BEB" w:rsidRPr="009823F3">
        <w:rPr>
          <w:rFonts w:asciiTheme="majorHAnsi" w:hAnsiTheme="majorHAnsi" w:cs="Arial"/>
          <w:sz w:val="20"/>
          <w:szCs w:val="20"/>
        </w:rPr>
        <w:t> </w:t>
      </w:r>
      <w:r w:rsidR="00F549A0" w:rsidRPr="009823F3">
        <w:rPr>
          <w:rFonts w:asciiTheme="majorHAnsi" w:hAnsiTheme="majorHAnsi" w:cs="Arial"/>
          <w:sz w:val="20"/>
          <w:szCs w:val="20"/>
        </w:rPr>
        <w:t>případě</w:t>
      </w:r>
      <w:r w:rsidR="00A35BEB" w:rsidRPr="009823F3">
        <w:rPr>
          <w:rFonts w:asciiTheme="majorHAnsi" w:hAnsiTheme="majorHAnsi" w:cs="Arial"/>
          <w:sz w:val="20"/>
          <w:szCs w:val="20"/>
        </w:rPr>
        <w:t>,</w:t>
      </w:r>
      <w:r w:rsidR="00F549A0" w:rsidRPr="009823F3">
        <w:rPr>
          <w:rFonts w:asciiTheme="majorHAnsi" w:hAnsiTheme="majorHAnsi" w:cs="Arial"/>
          <w:sz w:val="20"/>
          <w:szCs w:val="20"/>
        </w:rPr>
        <w:t xml:space="preserve"> že by ke škodě došlo i jinak</w:t>
      </w:r>
      <w:r w:rsidRPr="009823F3">
        <w:rPr>
          <w:rFonts w:asciiTheme="majorHAnsi" w:hAnsiTheme="majorHAnsi" w:cs="Arial"/>
          <w:sz w:val="20"/>
          <w:szCs w:val="20"/>
        </w:rPr>
        <w:t>.</w:t>
      </w:r>
      <w:r w:rsidR="000047F8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0047F8" w:rsidRPr="009823F3">
        <w:rPr>
          <w:rFonts w:asciiTheme="majorHAnsi" w:hAnsiTheme="majorHAnsi" w:cs="Arial"/>
          <w:color w:val="00B0F0"/>
          <w:sz w:val="20"/>
          <w:szCs w:val="20"/>
        </w:rPr>
        <w:t xml:space="preserve"> </w:t>
      </w:r>
    </w:p>
    <w:p w14:paraId="04C5FB71" w14:textId="77777777" w:rsidR="008B3D44" w:rsidRPr="000B3E4C" w:rsidRDefault="008B3D44" w:rsidP="0073024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0B3E4C">
        <w:rPr>
          <w:rFonts w:asciiTheme="majorHAnsi" w:hAnsiTheme="majorHAnsi" w:cs="Arial"/>
          <w:sz w:val="20"/>
          <w:szCs w:val="20"/>
        </w:rPr>
        <w:t>Zhotovitel odpovídá i za škodu na díle způsobenou činností těch, kteří pro něj dílo provádějí.</w:t>
      </w:r>
      <w:r w:rsidR="00730243" w:rsidRPr="000B3E4C">
        <w:rPr>
          <w:rFonts w:asciiTheme="majorHAnsi" w:hAnsiTheme="majorHAnsi" w:cs="Arial"/>
          <w:sz w:val="20"/>
          <w:szCs w:val="20"/>
        </w:rPr>
        <w:t xml:space="preserve"> </w:t>
      </w:r>
      <w:r w:rsidRPr="000B3E4C">
        <w:rPr>
          <w:rFonts w:asciiTheme="majorHAnsi" w:hAnsiTheme="majorHAnsi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3A4BBE32" w14:textId="77777777" w:rsidR="00D31762" w:rsidRPr="009823F3" w:rsidRDefault="00D31762" w:rsidP="00D31762">
      <w:pPr>
        <w:rPr>
          <w:rFonts w:asciiTheme="majorHAnsi" w:hAnsiTheme="majorHAnsi"/>
        </w:rPr>
      </w:pPr>
    </w:p>
    <w:p w14:paraId="06CC5B16" w14:textId="77777777" w:rsidR="008B3D44" w:rsidRPr="009823F3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823F3">
        <w:rPr>
          <w:sz w:val="28"/>
          <w:szCs w:val="28"/>
        </w:rPr>
        <w:t>Doba a místo plnění</w:t>
      </w:r>
    </w:p>
    <w:p w14:paraId="68CF0314" w14:textId="77777777" w:rsidR="002255DD" w:rsidRPr="009823F3" w:rsidRDefault="002255DD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</w:t>
      </w:r>
      <w:r w:rsidR="008C6695" w:rsidRPr="009823F3">
        <w:rPr>
          <w:rFonts w:asciiTheme="majorHAnsi" w:hAnsiTheme="majorHAnsi" w:cs="Arial"/>
          <w:sz w:val="20"/>
          <w:szCs w:val="20"/>
        </w:rPr>
        <w:t>je povinen</w:t>
      </w:r>
      <w:r w:rsidR="00021F10" w:rsidRPr="009823F3">
        <w:rPr>
          <w:rFonts w:asciiTheme="majorHAnsi" w:hAnsiTheme="majorHAnsi" w:cs="Arial"/>
          <w:sz w:val="20"/>
          <w:szCs w:val="20"/>
        </w:rPr>
        <w:t xml:space="preserve"> převzít staveniště do</w:t>
      </w:r>
      <w:r w:rsidR="00336B4B" w:rsidRPr="009823F3">
        <w:rPr>
          <w:rFonts w:asciiTheme="majorHAnsi" w:hAnsiTheme="majorHAnsi" w:cs="Arial"/>
          <w:sz w:val="20"/>
          <w:szCs w:val="20"/>
        </w:rPr>
        <w:t xml:space="preserve"> 5 dnů</w:t>
      </w:r>
      <w:r w:rsidR="00021F10" w:rsidRPr="009823F3">
        <w:rPr>
          <w:rFonts w:asciiTheme="majorHAnsi" w:hAnsiTheme="majorHAnsi" w:cs="Arial"/>
          <w:sz w:val="20"/>
          <w:szCs w:val="20"/>
        </w:rPr>
        <w:t xml:space="preserve"> ode dne doručení písemné výzvy k převzetí staveniště, pokud se smluvní strany nedohodnou jinak. O předání staveniště bu</w:t>
      </w:r>
      <w:r w:rsidR="0022477B" w:rsidRPr="009823F3">
        <w:rPr>
          <w:rFonts w:asciiTheme="majorHAnsi" w:hAnsiTheme="majorHAnsi" w:cs="Arial"/>
          <w:sz w:val="20"/>
          <w:szCs w:val="20"/>
        </w:rPr>
        <w:t>de zhotovitelem vyhotoven zápis.</w:t>
      </w:r>
      <w:r w:rsidR="00E16504" w:rsidRPr="009823F3">
        <w:rPr>
          <w:rFonts w:asciiTheme="majorHAnsi" w:hAnsiTheme="majorHAnsi" w:cs="Arial"/>
          <w:sz w:val="20"/>
          <w:szCs w:val="20"/>
        </w:rPr>
        <w:t xml:space="preserve"> V den předání staveniště je zhotovitel povinen předložit objednateli časový harmonogram prací obsahující termíny prováděných prací. V případě změny časového harmonogramu je zhotovitel povinen jej aktualizovat a předat objednateli.</w:t>
      </w:r>
    </w:p>
    <w:p w14:paraId="68B5F6EC" w14:textId="1338283E" w:rsidR="00E73D6C" w:rsidRPr="009823F3" w:rsidRDefault="008B3D44" w:rsidP="00E73D6C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je povinen zahájit práce na </w:t>
      </w:r>
      <w:r w:rsidR="0022477B" w:rsidRPr="009823F3">
        <w:rPr>
          <w:rFonts w:asciiTheme="majorHAnsi" w:hAnsiTheme="majorHAnsi" w:cs="Arial"/>
          <w:sz w:val="20"/>
          <w:szCs w:val="20"/>
        </w:rPr>
        <w:t>díle</w:t>
      </w:r>
      <w:r w:rsidRPr="009823F3">
        <w:rPr>
          <w:rFonts w:asciiTheme="majorHAnsi" w:hAnsiTheme="majorHAnsi" w:cs="Arial"/>
          <w:sz w:val="20"/>
          <w:szCs w:val="20"/>
        </w:rPr>
        <w:t xml:space="preserve"> nejpozději do</w:t>
      </w:r>
      <w:r w:rsidR="00001A68" w:rsidRPr="009823F3">
        <w:rPr>
          <w:rFonts w:asciiTheme="majorHAnsi" w:hAnsiTheme="majorHAnsi" w:cs="Arial"/>
          <w:sz w:val="20"/>
          <w:szCs w:val="20"/>
        </w:rPr>
        <w:t xml:space="preserve"> 5</w:t>
      </w:r>
      <w:r w:rsidR="00336B4B" w:rsidRPr="009823F3">
        <w:rPr>
          <w:rFonts w:asciiTheme="majorHAnsi" w:hAnsiTheme="majorHAnsi" w:cs="Arial"/>
          <w:sz w:val="20"/>
          <w:szCs w:val="20"/>
        </w:rPr>
        <w:t xml:space="preserve"> </w:t>
      </w:r>
      <w:r w:rsidRPr="009823F3">
        <w:rPr>
          <w:rFonts w:asciiTheme="majorHAnsi" w:hAnsiTheme="majorHAnsi" w:cs="Arial"/>
          <w:sz w:val="20"/>
          <w:szCs w:val="20"/>
        </w:rPr>
        <w:t xml:space="preserve">dnů ode dne </w:t>
      </w:r>
      <w:r w:rsidR="0022477B" w:rsidRPr="009823F3">
        <w:rPr>
          <w:rFonts w:asciiTheme="majorHAnsi" w:hAnsiTheme="majorHAnsi" w:cs="Arial"/>
          <w:sz w:val="20"/>
          <w:szCs w:val="20"/>
        </w:rPr>
        <w:t>předání staveniště</w:t>
      </w:r>
      <w:r w:rsidRPr="009823F3">
        <w:rPr>
          <w:rFonts w:asciiTheme="majorHAnsi" w:hAnsiTheme="majorHAnsi" w:cs="Arial"/>
          <w:sz w:val="20"/>
          <w:szCs w:val="20"/>
        </w:rPr>
        <w:t xml:space="preserve">. </w:t>
      </w:r>
      <w:r w:rsidR="0022477B" w:rsidRPr="009823F3">
        <w:rPr>
          <w:rFonts w:asciiTheme="majorHAnsi" w:hAnsiTheme="majorHAnsi" w:cs="Arial"/>
          <w:sz w:val="20"/>
          <w:szCs w:val="20"/>
        </w:rPr>
        <w:t xml:space="preserve">Pokud zhotovitel </w:t>
      </w:r>
      <w:r w:rsidR="00E140BB" w:rsidRPr="009823F3">
        <w:rPr>
          <w:rFonts w:asciiTheme="majorHAnsi" w:hAnsiTheme="majorHAnsi" w:cs="Arial"/>
          <w:sz w:val="20"/>
          <w:szCs w:val="20"/>
        </w:rPr>
        <w:t xml:space="preserve">nepřevezme ve stanovené lhůtě staveniště nebo </w:t>
      </w:r>
      <w:r w:rsidR="0022477B" w:rsidRPr="009823F3">
        <w:rPr>
          <w:rFonts w:asciiTheme="majorHAnsi" w:hAnsiTheme="majorHAnsi" w:cs="Arial"/>
          <w:sz w:val="20"/>
          <w:szCs w:val="20"/>
        </w:rPr>
        <w:t xml:space="preserve">práce na díle nezahájí ani ve lhůtě </w:t>
      </w:r>
      <w:r w:rsidR="00001A68" w:rsidRPr="009823F3">
        <w:rPr>
          <w:rFonts w:asciiTheme="majorHAnsi" w:hAnsiTheme="majorHAnsi" w:cs="Arial"/>
          <w:sz w:val="20"/>
          <w:szCs w:val="20"/>
        </w:rPr>
        <w:t xml:space="preserve">3 </w:t>
      </w:r>
      <w:r w:rsidR="0022477B" w:rsidRPr="009823F3">
        <w:rPr>
          <w:rFonts w:asciiTheme="majorHAnsi" w:hAnsiTheme="majorHAnsi" w:cs="Arial"/>
          <w:sz w:val="20"/>
          <w:szCs w:val="20"/>
        </w:rPr>
        <w:t xml:space="preserve">dnů ode dne, kdy měl práce na díle zahájit, je objednatel oprávněn od této smlouvy odstoupit. </w:t>
      </w:r>
    </w:p>
    <w:p w14:paraId="15FA4EAE" w14:textId="1ABA6562" w:rsidR="00810F3F" w:rsidRDefault="00E73D6C" w:rsidP="00810F3F">
      <w:pPr>
        <w:pStyle w:val="Nadpis2"/>
        <w:suppressAutoHyphens/>
        <w:spacing w:before="0" w:after="80"/>
        <w:ind w:left="567" w:hanging="567"/>
        <w:rPr>
          <w:rFonts w:asciiTheme="majorHAnsi" w:hAnsiTheme="majorHAnsi" w:cs="Arial"/>
          <w:sz w:val="20"/>
          <w:szCs w:val="20"/>
          <w:u w:val="single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je povinen řádně předat dílo </w:t>
      </w:r>
      <w:r w:rsidR="005451C9" w:rsidRPr="009823F3">
        <w:rPr>
          <w:rFonts w:asciiTheme="majorHAnsi" w:hAnsiTheme="majorHAnsi" w:cs="Arial"/>
          <w:sz w:val="20"/>
          <w:szCs w:val="20"/>
        </w:rPr>
        <w:t xml:space="preserve">objednateli </w:t>
      </w:r>
      <w:r w:rsidR="00DA25AF" w:rsidRPr="009823F3">
        <w:rPr>
          <w:rFonts w:asciiTheme="majorHAnsi" w:hAnsiTheme="majorHAnsi" w:cs="Arial"/>
          <w:sz w:val="20"/>
          <w:szCs w:val="20"/>
        </w:rPr>
        <w:t xml:space="preserve">nejpozději </w:t>
      </w:r>
      <w:r w:rsidRPr="009823F3">
        <w:rPr>
          <w:rFonts w:asciiTheme="majorHAnsi" w:hAnsiTheme="majorHAnsi" w:cs="Arial"/>
          <w:b/>
          <w:sz w:val="20"/>
          <w:szCs w:val="20"/>
        </w:rPr>
        <w:t>v termínu do</w:t>
      </w:r>
      <w:r w:rsidR="00F851FA" w:rsidRPr="009823F3">
        <w:rPr>
          <w:rFonts w:asciiTheme="majorHAnsi" w:hAnsiTheme="majorHAnsi" w:cs="Arial"/>
          <w:b/>
          <w:sz w:val="20"/>
          <w:szCs w:val="20"/>
        </w:rPr>
        <w:t xml:space="preserve"> </w:t>
      </w:r>
      <w:r w:rsidR="002D0DB7">
        <w:rPr>
          <w:rFonts w:asciiTheme="majorHAnsi" w:hAnsiTheme="majorHAnsi" w:cs="Arial"/>
          <w:b/>
          <w:sz w:val="20"/>
          <w:szCs w:val="20"/>
        </w:rPr>
        <w:t>60</w:t>
      </w:r>
      <w:r w:rsidR="007D07D3" w:rsidRPr="009823F3">
        <w:rPr>
          <w:rFonts w:asciiTheme="majorHAnsi" w:hAnsiTheme="majorHAnsi" w:cs="Arial"/>
          <w:b/>
          <w:sz w:val="20"/>
          <w:szCs w:val="20"/>
        </w:rPr>
        <w:t xml:space="preserve"> </w:t>
      </w:r>
      <w:r w:rsidR="005451C9" w:rsidRPr="009823F3">
        <w:rPr>
          <w:rFonts w:asciiTheme="majorHAnsi" w:hAnsiTheme="majorHAnsi" w:cs="Arial"/>
          <w:b/>
          <w:sz w:val="20"/>
          <w:szCs w:val="20"/>
        </w:rPr>
        <w:t xml:space="preserve">kalendářních </w:t>
      </w:r>
      <w:r w:rsidR="007D07D3" w:rsidRPr="009823F3">
        <w:rPr>
          <w:rFonts w:asciiTheme="majorHAnsi" w:hAnsiTheme="majorHAnsi" w:cs="Arial"/>
          <w:b/>
          <w:sz w:val="20"/>
          <w:szCs w:val="20"/>
        </w:rPr>
        <w:t>dnů od protokolárního předání staveniště</w:t>
      </w:r>
      <w:r w:rsidRPr="009823F3">
        <w:rPr>
          <w:rFonts w:asciiTheme="majorHAnsi" w:hAnsiTheme="majorHAnsi" w:cs="Arial"/>
          <w:sz w:val="20"/>
          <w:szCs w:val="20"/>
        </w:rPr>
        <w:t xml:space="preserve">.  </w:t>
      </w:r>
      <w:r w:rsidR="005451C9" w:rsidRPr="009823F3">
        <w:rPr>
          <w:rFonts w:asciiTheme="majorHAnsi" w:hAnsiTheme="majorHAnsi" w:cs="Arial"/>
          <w:sz w:val="20"/>
          <w:szCs w:val="20"/>
        </w:rPr>
        <w:t>Smluvní strany se dohodly, že d</w:t>
      </w:r>
      <w:r w:rsidRPr="009823F3">
        <w:rPr>
          <w:rFonts w:asciiTheme="majorHAnsi" w:hAnsiTheme="majorHAnsi" w:cs="Arial"/>
          <w:sz w:val="20"/>
          <w:szCs w:val="20"/>
        </w:rPr>
        <w:t>okončením díla se rozumí, že bude předvedena způsobilost díla sloužit svému účelu a budou ukončeny všechny aktivity projektu – tuto skutečnost je třeba doložit protokolem o předání a převzetí díla a fotodokumentací</w:t>
      </w:r>
      <w:r w:rsidR="005451C9" w:rsidRPr="009823F3">
        <w:rPr>
          <w:rFonts w:asciiTheme="majorHAnsi" w:hAnsiTheme="majorHAnsi" w:cs="Arial"/>
          <w:sz w:val="20"/>
          <w:szCs w:val="20"/>
        </w:rPr>
        <w:t>.</w:t>
      </w:r>
      <w:r w:rsidRPr="009823F3">
        <w:rPr>
          <w:rFonts w:asciiTheme="majorHAnsi" w:hAnsiTheme="majorHAnsi" w:cs="Arial"/>
          <w:sz w:val="20"/>
          <w:szCs w:val="20"/>
        </w:rPr>
        <w:t xml:space="preserve"> Zhotovitel bere na vědomí, že </w:t>
      </w:r>
      <w:r w:rsidR="00771AC4">
        <w:rPr>
          <w:rFonts w:asciiTheme="majorHAnsi" w:hAnsiTheme="majorHAnsi" w:cs="Arial"/>
          <w:sz w:val="20"/>
          <w:szCs w:val="20"/>
        </w:rPr>
        <w:t xml:space="preserve">zhotovení </w:t>
      </w:r>
      <w:r w:rsidR="00051CB3">
        <w:rPr>
          <w:rFonts w:asciiTheme="majorHAnsi" w:hAnsiTheme="majorHAnsi" w:cs="Arial"/>
          <w:sz w:val="20"/>
          <w:szCs w:val="20"/>
        </w:rPr>
        <w:t xml:space="preserve">díla musí být dokončeno a </w:t>
      </w:r>
      <w:r w:rsidRPr="009823F3">
        <w:rPr>
          <w:rFonts w:asciiTheme="majorHAnsi" w:hAnsiTheme="majorHAnsi" w:cs="Arial"/>
          <w:sz w:val="20"/>
          <w:szCs w:val="20"/>
        </w:rPr>
        <w:t>objednatel</w:t>
      </w:r>
      <w:r w:rsidR="00051CB3">
        <w:rPr>
          <w:rFonts w:asciiTheme="majorHAnsi" w:hAnsiTheme="majorHAnsi" w:cs="Arial"/>
          <w:sz w:val="20"/>
          <w:szCs w:val="20"/>
        </w:rPr>
        <w:t xml:space="preserve">i předáno nejpozději do </w:t>
      </w:r>
      <w:r w:rsidR="00F66764">
        <w:rPr>
          <w:rFonts w:asciiTheme="majorHAnsi" w:hAnsiTheme="majorHAnsi" w:cs="Arial"/>
          <w:b/>
          <w:sz w:val="20"/>
          <w:szCs w:val="20"/>
        </w:rPr>
        <w:t>20</w:t>
      </w:r>
      <w:r w:rsidR="00051CB3" w:rsidRPr="00051CB3">
        <w:rPr>
          <w:rFonts w:asciiTheme="majorHAnsi" w:hAnsiTheme="majorHAnsi" w:cs="Arial"/>
          <w:b/>
          <w:sz w:val="20"/>
          <w:szCs w:val="20"/>
        </w:rPr>
        <w:t>. 9. 2019</w:t>
      </w:r>
      <w:r w:rsidR="00051CB3">
        <w:rPr>
          <w:rFonts w:asciiTheme="majorHAnsi" w:hAnsiTheme="majorHAnsi" w:cs="Arial"/>
          <w:sz w:val="20"/>
          <w:szCs w:val="20"/>
        </w:rPr>
        <w:t>, a že objednatel</w:t>
      </w:r>
      <w:r w:rsidRPr="009823F3">
        <w:rPr>
          <w:rFonts w:asciiTheme="majorHAnsi" w:hAnsiTheme="majorHAnsi" w:cs="Arial"/>
          <w:sz w:val="20"/>
          <w:szCs w:val="20"/>
        </w:rPr>
        <w:t xml:space="preserve"> nemá zájem na pozdním provedení díla.</w:t>
      </w:r>
    </w:p>
    <w:p w14:paraId="1D520364" w14:textId="77777777" w:rsidR="00810F3F" w:rsidRDefault="00E73D6C" w:rsidP="00810F3F">
      <w:pPr>
        <w:pStyle w:val="Nadpis2"/>
        <w:suppressAutoHyphens/>
        <w:spacing w:before="0" w:after="80"/>
        <w:ind w:left="567" w:hanging="567"/>
        <w:rPr>
          <w:rFonts w:asciiTheme="majorHAnsi" w:hAnsiTheme="majorHAnsi" w:cs="Arial"/>
          <w:sz w:val="20"/>
          <w:szCs w:val="20"/>
          <w:u w:val="single"/>
        </w:rPr>
      </w:pPr>
      <w:r w:rsidRPr="00810F3F">
        <w:rPr>
          <w:rFonts w:asciiTheme="majorHAnsi" w:hAnsiTheme="majorHAnsi" w:cs="Arial"/>
          <w:sz w:val="20"/>
          <w:szCs w:val="20"/>
        </w:rPr>
        <w:t xml:space="preserve">Zhotovitel může ukončit práce na díle i před sjednaným termínem provedení díla a objednatel je povinen dříve </w:t>
      </w:r>
      <w:r w:rsidR="005451C9" w:rsidRPr="00810F3F">
        <w:rPr>
          <w:rFonts w:asciiTheme="majorHAnsi" w:hAnsiTheme="majorHAnsi" w:cs="Arial"/>
          <w:sz w:val="20"/>
          <w:szCs w:val="20"/>
        </w:rPr>
        <w:t>do</w:t>
      </w:r>
      <w:r w:rsidRPr="00810F3F">
        <w:rPr>
          <w:rFonts w:asciiTheme="majorHAnsi" w:hAnsiTheme="majorHAnsi" w:cs="Arial"/>
          <w:sz w:val="20"/>
          <w:szCs w:val="20"/>
        </w:rPr>
        <w:t xml:space="preserve">končené dílo převzít a zaplatit. </w:t>
      </w:r>
    </w:p>
    <w:p w14:paraId="3D2FB127" w14:textId="77777777" w:rsidR="00511A0E" w:rsidRDefault="008B3D44" w:rsidP="00511A0E">
      <w:pPr>
        <w:pStyle w:val="Nadpis2"/>
        <w:suppressAutoHyphens/>
        <w:spacing w:before="0" w:after="80"/>
        <w:ind w:left="567" w:hanging="567"/>
        <w:rPr>
          <w:rFonts w:asciiTheme="majorHAnsi" w:hAnsiTheme="majorHAnsi" w:cs="Arial"/>
          <w:sz w:val="20"/>
          <w:szCs w:val="20"/>
          <w:u w:val="single"/>
        </w:rPr>
      </w:pPr>
      <w:r w:rsidRPr="00810F3F">
        <w:rPr>
          <w:rFonts w:asciiTheme="majorHAnsi" w:hAnsiTheme="majorHAnsi" w:cs="Arial"/>
          <w:sz w:val="20"/>
          <w:szCs w:val="20"/>
        </w:rPr>
        <w:t>V případě, že o to objednatel požádá, přeruší zhotovitel práce na díle. O tuto dobu se</w:t>
      </w:r>
      <w:r w:rsidR="00DB37B4" w:rsidRPr="00810F3F">
        <w:rPr>
          <w:rFonts w:asciiTheme="majorHAnsi" w:hAnsiTheme="majorHAnsi" w:cs="Arial"/>
          <w:sz w:val="20"/>
          <w:szCs w:val="20"/>
        </w:rPr>
        <w:t xml:space="preserve"> </w:t>
      </w:r>
      <w:r w:rsidRPr="00810F3F">
        <w:rPr>
          <w:rFonts w:asciiTheme="majorHAnsi" w:hAnsiTheme="majorHAnsi" w:cs="Arial"/>
          <w:sz w:val="20"/>
          <w:szCs w:val="20"/>
        </w:rPr>
        <w:t>posunou termíny sjednané ve smlouvě týkající se</w:t>
      </w:r>
      <w:r w:rsidR="00947AF5" w:rsidRPr="00810F3F">
        <w:rPr>
          <w:rFonts w:asciiTheme="majorHAnsi" w:hAnsiTheme="majorHAnsi" w:cs="Arial"/>
          <w:sz w:val="20"/>
          <w:szCs w:val="20"/>
        </w:rPr>
        <w:t xml:space="preserve"> provedení prací na</w:t>
      </w:r>
      <w:r w:rsidRPr="00810F3F">
        <w:rPr>
          <w:rFonts w:asciiTheme="majorHAnsi" w:hAnsiTheme="majorHAnsi" w:cs="Arial"/>
          <w:sz w:val="20"/>
          <w:szCs w:val="20"/>
        </w:rPr>
        <w:t xml:space="preserve"> díl</w:t>
      </w:r>
      <w:r w:rsidR="00947AF5" w:rsidRPr="00810F3F">
        <w:rPr>
          <w:rFonts w:asciiTheme="majorHAnsi" w:hAnsiTheme="majorHAnsi" w:cs="Arial"/>
          <w:sz w:val="20"/>
          <w:szCs w:val="20"/>
        </w:rPr>
        <w:t>e</w:t>
      </w:r>
      <w:r w:rsidRPr="00810F3F">
        <w:rPr>
          <w:rFonts w:asciiTheme="majorHAnsi" w:hAnsiTheme="majorHAnsi" w:cs="Arial"/>
          <w:sz w:val="20"/>
          <w:szCs w:val="20"/>
        </w:rPr>
        <w:t xml:space="preserve">. </w:t>
      </w:r>
    </w:p>
    <w:p w14:paraId="1EB58283" w14:textId="77777777" w:rsidR="00511A0E" w:rsidRPr="00511A0E" w:rsidRDefault="008B3D44" w:rsidP="00511A0E">
      <w:pPr>
        <w:pStyle w:val="Nadpis2"/>
        <w:suppressAutoHyphens/>
        <w:spacing w:before="0" w:after="80"/>
        <w:ind w:left="567" w:hanging="567"/>
        <w:rPr>
          <w:rFonts w:asciiTheme="majorHAnsi" w:hAnsiTheme="majorHAnsi" w:cs="Arial"/>
          <w:sz w:val="20"/>
          <w:szCs w:val="20"/>
          <w:u w:val="single"/>
        </w:rPr>
      </w:pPr>
      <w:r w:rsidRPr="00511A0E">
        <w:rPr>
          <w:rFonts w:asciiTheme="majorHAnsi" w:hAnsiTheme="majorHAnsi" w:cs="Arial"/>
          <w:sz w:val="20"/>
          <w:szCs w:val="20"/>
        </w:rPr>
        <w:t xml:space="preserve">K posunutí termínu </w:t>
      </w:r>
      <w:r w:rsidR="00D70ED5" w:rsidRPr="00511A0E">
        <w:rPr>
          <w:rFonts w:asciiTheme="majorHAnsi" w:hAnsiTheme="majorHAnsi" w:cs="Arial"/>
          <w:sz w:val="20"/>
          <w:szCs w:val="20"/>
        </w:rPr>
        <w:t xml:space="preserve">provedení </w:t>
      </w:r>
      <w:r w:rsidRPr="00511A0E">
        <w:rPr>
          <w:rFonts w:asciiTheme="majorHAnsi" w:hAnsiTheme="majorHAnsi" w:cs="Arial"/>
          <w:sz w:val="20"/>
          <w:szCs w:val="20"/>
        </w:rPr>
        <w:t>pr</w:t>
      </w:r>
      <w:r w:rsidR="00813EF8" w:rsidRPr="00511A0E">
        <w:rPr>
          <w:rFonts w:asciiTheme="majorHAnsi" w:hAnsiTheme="majorHAnsi" w:cs="Arial"/>
          <w:sz w:val="20"/>
          <w:szCs w:val="20"/>
        </w:rPr>
        <w:t>a</w:t>
      </w:r>
      <w:r w:rsidRPr="00511A0E">
        <w:rPr>
          <w:rFonts w:asciiTheme="majorHAnsi" w:hAnsiTheme="majorHAnsi" w:cs="Arial"/>
          <w:sz w:val="20"/>
          <w:szCs w:val="20"/>
        </w:rPr>
        <w:t>cí na díle může dojít</w:t>
      </w:r>
      <w:r w:rsidR="009969EA" w:rsidRPr="00511A0E">
        <w:rPr>
          <w:rFonts w:asciiTheme="majorHAnsi" w:hAnsiTheme="majorHAnsi" w:cs="Arial"/>
          <w:sz w:val="20"/>
          <w:szCs w:val="20"/>
        </w:rPr>
        <w:t xml:space="preserve"> pouze s písemným souhlasem objednatele</w:t>
      </w:r>
      <w:r w:rsidRPr="00511A0E">
        <w:rPr>
          <w:rFonts w:asciiTheme="majorHAnsi" w:hAnsiTheme="majorHAnsi" w:cs="Arial"/>
          <w:sz w:val="20"/>
          <w:szCs w:val="20"/>
        </w:rPr>
        <w:t xml:space="preserve"> v případě, že nastanou takové klimatické podmínky, které vzhledem ke své povaze brání provádění prací na díle</w:t>
      </w:r>
      <w:r w:rsidR="00A35BEB" w:rsidRPr="00511A0E">
        <w:rPr>
          <w:rFonts w:asciiTheme="majorHAnsi" w:hAnsiTheme="majorHAnsi" w:cs="Arial"/>
          <w:sz w:val="20"/>
          <w:szCs w:val="20"/>
        </w:rPr>
        <w:t>,</w:t>
      </w:r>
      <w:r w:rsidRPr="00511A0E">
        <w:rPr>
          <w:rFonts w:asciiTheme="majorHAnsi" w:hAnsiTheme="majorHAnsi" w:cs="Arial"/>
          <w:sz w:val="20"/>
          <w:szCs w:val="20"/>
        </w:rPr>
        <w:t xml:space="preserve"> brání dodržení technologických postupů</w:t>
      </w:r>
      <w:r w:rsidR="00A35BEB" w:rsidRPr="00511A0E">
        <w:rPr>
          <w:rFonts w:asciiTheme="majorHAnsi" w:hAnsiTheme="majorHAnsi" w:cs="Arial"/>
          <w:sz w:val="20"/>
          <w:szCs w:val="20"/>
        </w:rPr>
        <w:t xml:space="preserve"> a nebylo možné je vzhledem k ročnímu období předpokládat</w:t>
      </w:r>
      <w:r w:rsidRPr="00511A0E">
        <w:rPr>
          <w:rFonts w:asciiTheme="majorHAnsi" w:hAnsiTheme="majorHAnsi" w:cs="Arial"/>
          <w:sz w:val="20"/>
          <w:szCs w:val="20"/>
        </w:rPr>
        <w:t xml:space="preserve">. O existenci nepříznivých klimatických podmínek musí zhotovitel učinit zápis ve stavebním deníku, objednatel zápisem ve stavebním deníku uvede, zda s neprováděním díla </w:t>
      </w:r>
      <w:r w:rsidR="00F02AC6" w:rsidRPr="00511A0E">
        <w:rPr>
          <w:rFonts w:asciiTheme="majorHAnsi" w:hAnsiTheme="majorHAnsi" w:cs="Arial"/>
          <w:sz w:val="20"/>
          <w:szCs w:val="20"/>
        </w:rPr>
        <w:t>z tohoto důvodu souhlasí</w:t>
      </w:r>
      <w:r w:rsidRPr="00511A0E">
        <w:rPr>
          <w:rFonts w:asciiTheme="majorHAnsi" w:hAnsiTheme="majorHAnsi" w:cs="Arial"/>
          <w:sz w:val="20"/>
          <w:szCs w:val="20"/>
        </w:rPr>
        <w:t xml:space="preserve">. V případě souhlasu objednatele s neprováděním díla, se termín </w:t>
      </w:r>
      <w:r w:rsidR="00D70ED5" w:rsidRPr="00511A0E">
        <w:rPr>
          <w:rFonts w:asciiTheme="majorHAnsi" w:hAnsiTheme="majorHAnsi" w:cs="Arial"/>
          <w:sz w:val="20"/>
          <w:szCs w:val="20"/>
        </w:rPr>
        <w:t xml:space="preserve">provedení </w:t>
      </w:r>
      <w:r w:rsidRPr="00511A0E">
        <w:rPr>
          <w:rFonts w:asciiTheme="majorHAnsi" w:hAnsiTheme="majorHAnsi" w:cs="Arial"/>
          <w:sz w:val="20"/>
          <w:szCs w:val="20"/>
        </w:rPr>
        <w:t xml:space="preserve">prací na díle dle odst. </w:t>
      </w:r>
      <w:r w:rsidR="008C6695" w:rsidRPr="00511A0E">
        <w:rPr>
          <w:rFonts w:asciiTheme="majorHAnsi" w:hAnsiTheme="majorHAnsi" w:cs="Arial"/>
          <w:sz w:val="20"/>
          <w:szCs w:val="20"/>
        </w:rPr>
        <w:t>4</w:t>
      </w:r>
      <w:r w:rsidRPr="00511A0E">
        <w:rPr>
          <w:rFonts w:asciiTheme="majorHAnsi" w:hAnsiTheme="majorHAnsi" w:cs="Arial"/>
          <w:sz w:val="20"/>
          <w:szCs w:val="20"/>
        </w:rPr>
        <w:t>.</w:t>
      </w:r>
      <w:r w:rsidR="00F31691" w:rsidRPr="00511A0E">
        <w:rPr>
          <w:rFonts w:asciiTheme="majorHAnsi" w:hAnsiTheme="majorHAnsi" w:cs="Arial"/>
          <w:sz w:val="20"/>
          <w:szCs w:val="20"/>
        </w:rPr>
        <w:t>3</w:t>
      </w:r>
      <w:r w:rsidR="00F02AC6" w:rsidRPr="00511A0E">
        <w:rPr>
          <w:rFonts w:asciiTheme="majorHAnsi" w:hAnsiTheme="majorHAnsi" w:cs="Arial"/>
          <w:sz w:val="20"/>
          <w:szCs w:val="20"/>
        </w:rPr>
        <w:t xml:space="preserve"> této smlouvy</w:t>
      </w:r>
      <w:r w:rsidRPr="00511A0E">
        <w:rPr>
          <w:rFonts w:asciiTheme="majorHAnsi" w:hAnsiTheme="majorHAnsi" w:cs="Arial"/>
          <w:sz w:val="20"/>
          <w:szCs w:val="20"/>
        </w:rPr>
        <w:t xml:space="preserve"> posouvá o dobu, po kterou zhotovitel nemohl práce na díle z</w:t>
      </w:r>
      <w:r w:rsidR="00A35BEB" w:rsidRPr="00511A0E">
        <w:rPr>
          <w:rFonts w:asciiTheme="majorHAnsi" w:hAnsiTheme="majorHAnsi" w:cs="Arial"/>
          <w:sz w:val="20"/>
          <w:szCs w:val="20"/>
        </w:rPr>
        <w:t> </w:t>
      </w:r>
      <w:r w:rsidRPr="00511A0E">
        <w:rPr>
          <w:rFonts w:asciiTheme="majorHAnsi" w:hAnsiTheme="majorHAnsi" w:cs="Arial"/>
          <w:sz w:val="20"/>
          <w:szCs w:val="20"/>
        </w:rPr>
        <w:t>důvodu</w:t>
      </w:r>
      <w:r w:rsidR="00A35BEB" w:rsidRPr="00511A0E">
        <w:rPr>
          <w:rFonts w:asciiTheme="majorHAnsi" w:hAnsiTheme="majorHAnsi" w:cs="Arial"/>
          <w:sz w:val="20"/>
          <w:szCs w:val="20"/>
        </w:rPr>
        <w:t xml:space="preserve"> </w:t>
      </w:r>
      <w:r w:rsidRPr="00511A0E">
        <w:rPr>
          <w:rFonts w:asciiTheme="majorHAnsi" w:hAnsiTheme="majorHAnsi" w:cs="Arial"/>
          <w:sz w:val="20"/>
          <w:szCs w:val="20"/>
        </w:rPr>
        <w:t>klimatických podmínek provádět.</w:t>
      </w:r>
    </w:p>
    <w:p w14:paraId="0B4238F5" w14:textId="77777777" w:rsidR="00511A0E" w:rsidRDefault="009F5864" w:rsidP="00511A0E">
      <w:pPr>
        <w:pStyle w:val="Nadpis2"/>
        <w:suppressAutoHyphens/>
        <w:spacing w:before="0" w:after="80"/>
        <w:ind w:left="567" w:hanging="567"/>
        <w:rPr>
          <w:rFonts w:asciiTheme="majorHAnsi" w:hAnsiTheme="majorHAnsi" w:cs="Arial"/>
          <w:sz w:val="20"/>
          <w:szCs w:val="20"/>
          <w:u w:val="single"/>
        </w:rPr>
      </w:pPr>
      <w:r w:rsidRPr="00511A0E">
        <w:rPr>
          <w:rFonts w:asciiTheme="majorHAnsi" w:hAnsiTheme="majorHAnsi"/>
          <w:iCs/>
          <w:sz w:val="20"/>
          <w:szCs w:val="20"/>
        </w:rPr>
        <w:t>V případě, že se na díle vyskytnou vícepráce, které</w:t>
      </w:r>
      <w:r w:rsidR="00D768DD" w:rsidRPr="00511A0E">
        <w:rPr>
          <w:rFonts w:asciiTheme="majorHAnsi" w:hAnsiTheme="majorHAnsi"/>
          <w:iCs/>
          <w:sz w:val="20"/>
          <w:szCs w:val="20"/>
        </w:rPr>
        <w:t xml:space="preserve"> nebyly obsaženy v projektové dokumentaci, tyto vícepráce nebylo možné při náležité péči předvídat</w:t>
      </w:r>
      <w:r w:rsidRPr="00511A0E">
        <w:rPr>
          <w:rFonts w:asciiTheme="majorHAnsi" w:hAnsiTheme="majorHAnsi"/>
          <w:iCs/>
          <w:sz w:val="20"/>
          <w:szCs w:val="20"/>
        </w:rPr>
        <w:t xml:space="preserve"> a jsou nezbytné pro provedení díla, </w:t>
      </w:r>
      <w:r w:rsidR="008662C2" w:rsidRPr="00511A0E">
        <w:rPr>
          <w:rFonts w:asciiTheme="majorHAnsi" w:hAnsiTheme="majorHAnsi"/>
          <w:iCs/>
          <w:sz w:val="20"/>
          <w:szCs w:val="20"/>
        </w:rPr>
        <w:t xml:space="preserve">může </w:t>
      </w:r>
      <w:r w:rsidRPr="00511A0E">
        <w:rPr>
          <w:rFonts w:asciiTheme="majorHAnsi" w:hAnsiTheme="majorHAnsi"/>
          <w:iCs/>
          <w:sz w:val="20"/>
          <w:szCs w:val="20"/>
        </w:rPr>
        <w:t>se</w:t>
      </w:r>
      <w:r w:rsidR="008662C2" w:rsidRPr="00511A0E">
        <w:rPr>
          <w:rFonts w:asciiTheme="majorHAnsi" w:hAnsiTheme="majorHAnsi"/>
          <w:iCs/>
          <w:sz w:val="20"/>
          <w:szCs w:val="20"/>
        </w:rPr>
        <w:t>,</w:t>
      </w:r>
      <w:r w:rsidRPr="00511A0E">
        <w:rPr>
          <w:rFonts w:asciiTheme="majorHAnsi" w:hAnsiTheme="majorHAnsi"/>
          <w:iCs/>
          <w:sz w:val="20"/>
          <w:szCs w:val="20"/>
        </w:rPr>
        <w:t xml:space="preserve"> po vzájemné doho</w:t>
      </w:r>
      <w:r w:rsidR="008662C2" w:rsidRPr="00511A0E">
        <w:rPr>
          <w:rFonts w:asciiTheme="majorHAnsi" w:hAnsiTheme="majorHAnsi"/>
          <w:iCs/>
          <w:sz w:val="20"/>
          <w:szCs w:val="20"/>
        </w:rPr>
        <w:t xml:space="preserve">dě objednatele se zhotovitelem, </w:t>
      </w:r>
      <w:r w:rsidRPr="00511A0E">
        <w:rPr>
          <w:rFonts w:asciiTheme="majorHAnsi" w:hAnsiTheme="majorHAnsi"/>
          <w:iCs/>
          <w:sz w:val="20"/>
          <w:szCs w:val="20"/>
        </w:rPr>
        <w:t>termín provedení prací na díle stanovený v odst. 4.3 této smlouvy posunout o dobu nezbytně nutnou</w:t>
      </w:r>
      <w:r w:rsidR="008662C2" w:rsidRPr="00511A0E">
        <w:rPr>
          <w:rFonts w:asciiTheme="majorHAnsi" w:hAnsiTheme="majorHAnsi"/>
          <w:iCs/>
          <w:sz w:val="20"/>
          <w:szCs w:val="20"/>
        </w:rPr>
        <w:t xml:space="preserve"> k provedení těchto víceprací</w:t>
      </w:r>
      <w:r w:rsidRPr="00511A0E">
        <w:rPr>
          <w:rFonts w:asciiTheme="majorHAnsi" w:hAnsiTheme="majorHAnsi"/>
          <w:iCs/>
          <w:sz w:val="20"/>
          <w:szCs w:val="20"/>
        </w:rPr>
        <w:t>.</w:t>
      </w:r>
    </w:p>
    <w:p w14:paraId="1865BA20" w14:textId="77777777" w:rsidR="00511A0E" w:rsidRDefault="008C6695" w:rsidP="00C619E3">
      <w:pPr>
        <w:pStyle w:val="Nadpis2"/>
        <w:suppressAutoHyphens/>
        <w:spacing w:before="0" w:after="80"/>
        <w:ind w:left="567" w:hanging="567"/>
        <w:rPr>
          <w:rFonts w:asciiTheme="majorHAnsi" w:hAnsiTheme="majorHAnsi" w:cs="Arial"/>
          <w:sz w:val="20"/>
          <w:szCs w:val="20"/>
        </w:rPr>
      </w:pPr>
      <w:r w:rsidRPr="00511A0E">
        <w:rPr>
          <w:rFonts w:asciiTheme="majorHAnsi" w:hAnsiTheme="majorHAnsi" w:cs="Arial"/>
          <w:sz w:val="20"/>
          <w:szCs w:val="20"/>
        </w:rPr>
        <w:t>Smluvní strany se dohodly, že z</w:t>
      </w:r>
      <w:r w:rsidR="008B3D44" w:rsidRPr="00511A0E">
        <w:rPr>
          <w:rFonts w:asciiTheme="majorHAnsi" w:hAnsiTheme="majorHAnsi" w:cs="Arial"/>
          <w:sz w:val="20"/>
          <w:szCs w:val="20"/>
        </w:rPr>
        <w:t xml:space="preserve">hotovitel splní svou povinnost provést dílo jeho řádným </w:t>
      </w:r>
      <w:r w:rsidR="005451C9" w:rsidRPr="00511A0E">
        <w:rPr>
          <w:rFonts w:asciiTheme="majorHAnsi" w:hAnsiTheme="majorHAnsi" w:cs="Arial"/>
          <w:sz w:val="20"/>
          <w:szCs w:val="20"/>
        </w:rPr>
        <w:t>do</w:t>
      </w:r>
      <w:r w:rsidR="00D70ED5" w:rsidRPr="00511A0E">
        <w:rPr>
          <w:rFonts w:asciiTheme="majorHAnsi" w:hAnsiTheme="majorHAnsi" w:cs="Arial"/>
          <w:sz w:val="20"/>
          <w:szCs w:val="20"/>
        </w:rPr>
        <w:t>končením</w:t>
      </w:r>
      <w:r w:rsidR="008B3D44" w:rsidRPr="00511A0E">
        <w:rPr>
          <w:rFonts w:asciiTheme="majorHAnsi" w:hAnsiTheme="majorHAnsi" w:cs="Arial"/>
          <w:sz w:val="20"/>
          <w:szCs w:val="20"/>
        </w:rPr>
        <w:t xml:space="preserve"> a předáním objednateli</w:t>
      </w:r>
      <w:r w:rsidR="005451C9" w:rsidRPr="00511A0E">
        <w:rPr>
          <w:rFonts w:asciiTheme="majorHAnsi" w:hAnsiTheme="majorHAnsi" w:cs="Arial"/>
          <w:sz w:val="20"/>
          <w:szCs w:val="20"/>
        </w:rPr>
        <w:t>.</w:t>
      </w:r>
      <w:r w:rsidR="008B3D44" w:rsidRPr="00511A0E">
        <w:rPr>
          <w:rFonts w:asciiTheme="majorHAnsi" w:hAnsiTheme="majorHAnsi" w:cs="Arial"/>
          <w:sz w:val="20"/>
          <w:szCs w:val="20"/>
        </w:rPr>
        <w:t xml:space="preserve"> O předání a převzetí díla jsou objednatel a zhotovitel povinni sepsat protokol, v jehož závěru objednatel prohlásí, zda dílo přejímá nebo nepřejímá, a pokud ne, z jakých důvodů.</w:t>
      </w:r>
    </w:p>
    <w:p w14:paraId="7D0F491E" w14:textId="37D075A2" w:rsidR="008B3D44" w:rsidRPr="00FF5475" w:rsidRDefault="008B3D44" w:rsidP="00FF5475">
      <w:pPr>
        <w:pStyle w:val="Nadpis2"/>
        <w:tabs>
          <w:tab w:val="clear" w:pos="1002"/>
          <w:tab w:val="num" w:pos="709"/>
        </w:tabs>
        <w:ind w:left="567" w:hanging="567"/>
        <w:rPr>
          <w:rFonts w:asciiTheme="majorHAnsi" w:hAnsiTheme="majorHAnsi" w:cs="Arial"/>
          <w:sz w:val="20"/>
          <w:szCs w:val="20"/>
        </w:rPr>
      </w:pPr>
      <w:r w:rsidRPr="00FF5475">
        <w:rPr>
          <w:rFonts w:asciiTheme="majorHAnsi" w:eastAsiaTheme="minorHAnsi" w:hAnsiTheme="majorHAnsi" w:cs="Arial"/>
          <w:iCs/>
          <w:color w:val="000000"/>
          <w:sz w:val="20"/>
          <w:szCs w:val="20"/>
          <w:lang w:eastAsia="en-US"/>
        </w:rPr>
        <w:t>Místem plnění je</w:t>
      </w:r>
      <w:r w:rsidR="00511A0E" w:rsidRPr="00FF5475">
        <w:rPr>
          <w:rFonts w:asciiTheme="majorHAnsi" w:eastAsiaTheme="minorHAnsi" w:hAnsiTheme="majorHAnsi" w:cs="Arial"/>
          <w:iCs/>
          <w:color w:val="000000"/>
          <w:sz w:val="20"/>
          <w:szCs w:val="20"/>
          <w:lang w:eastAsia="en-US"/>
        </w:rPr>
        <w:t xml:space="preserve"> </w:t>
      </w:r>
      <w:bookmarkStart w:id="1" w:name="_Hlk510989554"/>
      <w:r w:rsidR="000756B3" w:rsidRPr="00B65696">
        <w:rPr>
          <w:rFonts w:ascii="Cambria" w:hAnsi="Cambria"/>
          <w:bCs/>
          <w:sz w:val="20"/>
          <w:szCs w:val="20"/>
        </w:rPr>
        <w:t>Základní škola Dr. Hrubého 2, Šternberk, příspěvková organizace</w:t>
      </w:r>
      <w:r w:rsidR="000756B3">
        <w:rPr>
          <w:rFonts w:ascii="Cambria" w:hAnsi="Cambria"/>
          <w:bCs/>
          <w:sz w:val="20"/>
          <w:szCs w:val="20"/>
        </w:rPr>
        <w:t xml:space="preserve">; se sídlem: </w:t>
      </w:r>
      <w:bookmarkEnd w:id="1"/>
      <w:r w:rsidR="000756B3" w:rsidRPr="00B65696">
        <w:rPr>
          <w:rFonts w:ascii="Cambria" w:hAnsi="Cambria"/>
          <w:snapToGrid w:val="0"/>
          <w:sz w:val="20"/>
          <w:szCs w:val="20"/>
        </w:rPr>
        <w:t>Dr. Hrubého 319, 78501 Šternberk</w:t>
      </w:r>
      <w:r w:rsidR="00FF5475">
        <w:rPr>
          <w:rFonts w:asciiTheme="majorHAnsi" w:eastAsiaTheme="minorHAnsi" w:hAnsiTheme="majorHAnsi" w:cs="Arial"/>
          <w:iCs/>
          <w:color w:val="000000"/>
          <w:sz w:val="20"/>
          <w:szCs w:val="20"/>
          <w:lang w:eastAsia="en-US"/>
        </w:rPr>
        <w:t xml:space="preserve">, </w:t>
      </w:r>
      <w:r w:rsidR="000756B3">
        <w:rPr>
          <w:rFonts w:ascii="Cambria" w:hAnsi="Cambria"/>
          <w:sz w:val="20"/>
          <w:szCs w:val="20"/>
        </w:rPr>
        <w:t xml:space="preserve">na parcele p. č. st. 2756, k. ú. Šternberk </w:t>
      </w:r>
      <w:r w:rsidR="00FF5475" w:rsidRPr="00FF5475">
        <w:rPr>
          <w:rFonts w:asciiTheme="majorHAnsi" w:eastAsiaTheme="minorHAnsi" w:hAnsiTheme="majorHAnsi" w:cs="Arial"/>
          <w:iCs/>
          <w:color w:val="000000"/>
          <w:sz w:val="20"/>
          <w:szCs w:val="20"/>
          <w:lang w:eastAsia="en-US"/>
        </w:rPr>
        <w:t>[</w:t>
      </w:r>
      <w:r w:rsidR="000756B3">
        <w:rPr>
          <w:rFonts w:asciiTheme="majorHAnsi" w:eastAsiaTheme="minorHAnsi" w:hAnsiTheme="majorHAnsi" w:cs="Arial"/>
          <w:iCs/>
          <w:color w:val="000000"/>
          <w:sz w:val="20"/>
          <w:szCs w:val="20"/>
          <w:lang w:eastAsia="en-US"/>
        </w:rPr>
        <w:t>763527</w:t>
      </w:r>
      <w:r w:rsidR="00FF5475" w:rsidRPr="00FF5475">
        <w:rPr>
          <w:rFonts w:asciiTheme="majorHAnsi" w:eastAsiaTheme="minorHAnsi" w:hAnsiTheme="majorHAnsi" w:cs="Arial"/>
          <w:iCs/>
          <w:color w:val="000000"/>
          <w:sz w:val="20"/>
          <w:szCs w:val="20"/>
          <w:lang w:eastAsia="en-US"/>
        </w:rPr>
        <w:t>]</w:t>
      </w:r>
      <w:r w:rsidR="00FF5475">
        <w:rPr>
          <w:rFonts w:asciiTheme="majorHAnsi" w:eastAsiaTheme="minorHAnsi" w:hAnsiTheme="majorHAnsi" w:cs="Arial"/>
          <w:iCs/>
          <w:color w:val="000000"/>
          <w:sz w:val="20"/>
          <w:szCs w:val="20"/>
          <w:lang w:eastAsia="en-US"/>
        </w:rPr>
        <w:t>.</w:t>
      </w:r>
      <w:r w:rsidR="0057563E">
        <w:rPr>
          <w:rFonts w:asciiTheme="majorHAnsi" w:eastAsiaTheme="minorHAnsi" w:hAnsiTheme="majorHAnsi" w:cs="Arial"/>
          <w:iCs/>
          <w:color w:val="000000"/>
          <w:sz w:val="20"/>
          <w:szCs w:val="20"/>
          <w:lang w:eastAsia="en-US"/>
        </w:rPr>
        <w:t xml:space="preserve"> </w:t>
      </w:r>
    </w:p>
    <w:p w14:paraId="4E750A78" w14:textId="77777777" w:rsidR="00D31762" w:rsidRPr="009823F3" w:rsidRDefault="00D31762" w:rsidP="00D31762">
      <w:pPr>
        <w:rPr>
          <w:rFonts w:asciiTheme="majorHAnsi" w:hAnsiTheme="majorHAnsi"/>
          <w:highlight w:val="yellow"/>
        </w:rPr>
      </w:pPr>
    </w:p>
    <w:p w14:paraId="7B1F801F" w14:textId="77777777" w:rsidR="008B3D44" w:rsidRPr="009823F3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823F3">
        <w:rPr>
          <w:sz w:val="28"/>
          <w:szCs w:val="28"/>
        </w:rPr>
        <w:t>Cena díla</w:t>
      </w:r>
    </w:p>
    <w:p w14:paraId="7B6F417D" w14:textId="1CC340A3" w:rsidR="00B46BF6" w:rsidRPr="009823F3" w:rsidRDefault="008B3D44" w:rsidP="002E10D4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Smluvní strany se dohodly, že cena za dílo provedené v rozsahu uvedeném v čl. </w:t>
      </w:r>
      <w:r w:rsidR="003A2538" w:rsidRPr="009823F3">
        <w:rPr>
          <w:rFonts w:asciiTheme="majorHAnsi" w:hAnsiTheme="majorHAnsi" w:cs="Arial"/>
          <w:sz w:val="20"/>
          <w:szCs w:val="20"/>
        </w:rPr>
        <w:t>2</w:t>
      </w:r>
      <w:r w:rsidRPr="009823F3">
        <w:rPr>
          <w:rFonts w:asciiTheme="majorHAnsi" w:hAnsiTheme="majorHAnsi" w:cs="Arial"/>
          <w:sz w:val="20"/>
          <w:szCs w:val="20"/>
        </w:rPr>
        <w:t xml:space="preserve"> této smlouvy je stanovena v souladu se zákonem o cenách a činí: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9E0E35" w:rsidRPr="009E0E35" w14:paraId="2A095490" w14:textId="77777777" w:rsidTr="009F5864">
        <w:trPr>
          <w:trHeight w:val="383"/>
        </w:trPr>
        <w:tc>
          <w:tcPr>
            <w:tcW w:w="4411" w:type="dxa"/>
          </w:tcPr>
          <w:p w14:paraId="76306008" w14:textId="77777777" w:rsidR="00B46BF6" w:rsidRPr="009E0E35" w:rsidRDefault="00B46BF6" w:rsidP="00D31762">
            <w:pPr>
              <w:suppressAutoHyphens/>
              <w:spacing w:after="80" w:line="240" w:lineRule="atLeast"/>
              <w:rPr>
                <w:rFonts w:asciiTheme="majorHAnsi" w:hAnsiTheme="majorHAnsi" w:cs="Arial"/>
                <w:color w:val="000000" w:themeColor="text1"/>
              </w:rPr>
            </w:pPr>
            <w:r w:rsidRPr="009E0E35">
              <w:rPr>
                <w:rFonts w:asciiTheme="majorHAnsi" w:hAnsiTheme="majorHAnsi" w:cs="Arial"/>
                <w:color w:val="000000" w:themeColor="text1"/>
              </w:rPr>
              <w:t>Cena bez DPH</w:t>
            </w:r>
          </w:p>
        </w:tc>
        <w:tc>
          <w:tcPr>
            <w:tcW w:w="4084" w:type="dxa"/>
          </w:tcPr>
          <w:p w14:paraId="38E0FAFB" w14:textId="4201339E" w:rsidR="00B46BF6" w:rsidRPr="009E0E35" w:rsidRDefault="009E0E35" w:rsidP="00D31762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color w:val="000000" w:themeColor="text1"/>
              </w:rPr>
            </w:pPr>
            <w:r w:rsidRPr="009E0E35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1 213 360,00 </w:t>
            </w:r>
            <w:r w:rsidR="00B46BF6" w:rsidRPr="009E0E35">
              <w:rPr>
                <w:rFonts w:asciiTheme="majorHAnsi" w:hAnsiTheme="majorHAnsi" w:cs="Arial"/>
                <w:color w:val="000000" w:themeColor="text1"/>
              </w:rPr>
              <w:t>Kč</w:t>
            </w:r>
          </w:p>
        </w:tc>
      </w:tr>
      <w:tr w:rsidR="009E0E35" w:rsidRPr="009E0E35" w14:paraId="07FD8DD3" w14:textId="77777777" w:rsidTr="009F5864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4AAA0B0E" w14:textId="14714C41" w:rsidR="00B46BF6" w:rsidRPr="009E0E35" w:rsidRDefault="00B46BF6" w:rsidP="00713996">
            <w:pPr>
              <w:suppressAutoHyphens/>
              <w:spacing w:after="80" w:line="240" w:lineRule="atLeast"/>
              <w:rPr>
                <w:rFonts w:asciiTheme="majorHAnsi" w:hAnsiTheme="majorHAnsi" w:cs="Arial"/>
                <w:color w:val="000000" w:themeColor="text1"/>
              </w:rPr>
            </w:pPr>
            <w:r w:rsidRPr="009E0E35">
              <w:rPr>
                <w:rFonts w:asciiTheme="majorHAnsi" w:hAnsiTheme="majorHAnsi" w:cs="Arial"/>
                <w:color w:val="000000" w:themeColor="text1"/>
              </w:rPr>
              <w:t xml:space="preserve">DPH </w:t>
            </w:r>
            <w:r w:rsidR="009E0E35" w:rsidRPr="009E0E35">
              <w:rPr>
                <w:rFonts w:asciiTheme="majorHAnsi" w:hAnsiTheme="majorHAnsi" w:cs="Arial"/>
                <w:color w:val="000000" w:themeColor="text1"/>
              </w:rPr>
              <w:t>21</w:t>
            </w:r>
            <w:r w:rsidR="002E10D4" w:rsidRPr="009E0E35"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r w:rsidRPr="009E0E35">
              <w:rPr>
                <w:rFonts w:asciiTheme="majorHAnsi" w:hAnsiTheme="majorHAnsi" w:cs="Arial"/>
                <w:color w:val="000000" w:themeColor="text1"/>
              </w:rPr>
              <w:t xml:space="preserve">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876FE0F" w14:textId="1F0EEDD1" w:rsidR="00B46BF6" w:rsidRPr="009E0E35" w:rsidRDefault="009E0E35" w:rsidP="00D31762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color w:val="000000" w:themeColor="text1"/>
              </w:rPr>
            </w:pPr>
            <w:r w:rsidRPr="009E0E35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254 806,00 </w:t>
            </w:r>
            <w:r w:rsidR="00B46BF6" w:rsidRPr="009E0E35">
              <w:rPr>
                <w:rFonts w:asciiTheme="majorHAnsi" w:hAnsiTheme="majorHAnsi" w:cs="Arial"/>
                <w:color w:val="000000" w:themeColor="text1"/>
              </w:rPr>
              <w:t>Kč</w:t>
            </w:r>
          </w:p>
        </w:tc>
      </w:tr>
      <w:tr w:rsidR="009E0E35" w:rsidRPr="009E0E35" w14:paraId="72AE75F6" w14:textId="77777777" w:rsidTr="009F5864">
        <w:trPr>
          <w:trHeight w:val="263"/>
        </w:trPr>
        <w:tc>
          <w:tcPr>
            <w:tcW w:w="4411" w:type="dxa"/>
            <w:shd w:val="clear" w:color="auto" w:fill="E6E6E6"/>
          </w:tcPr>
          <w:p w14:paraId="25367B3F" w14:textId="77777777" w:rsidR="00B46BF6" w:rsidRPr="009E0E35" w:rsidRDefault="00B46BF6" w:rsidP="00D31762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color w:val="000000" w:themeColor="text1"/>
              </w:rPr>
            </w:pPr>
            <w:r w:rsidRPr="009E0E35">
              <w:rPr>
                <w:rFonts w:asciiTheme="majorHAnsi" w:hAnsiTheme="majorHAnsi" w:cs="Arial"/>
                <w:b/>
                <w:color w:val="000000" w:themeColor="text1"/>
              </w:rPr>
              <w:t>Cena vč.</w:t>
            </w:r>
            <w:r w:rsidR="002E10D4" w:rsidRPr="009E0E35">
              <w:rPr>
                <w:rFonts w:asciiTheme="majorHAnsi" w:hAnsiTheme="majorHAnsi" w:cs="Arial"/>
                <w:b/>
                <w:color w:val="000000" w:themeColor="text1"/>
              </w:rPr>
              <w:t xml:space="preserve"> </w:t>
            </w:r>
            <w:r w:rsidRPr="009E0E35">
              <w:rPr>
                <w:rFonts w:asciiTheme="majorHAnsi" w:hAnsiTheme="majorHAnsi" w:cs="Arial"/>
                <w:b/>
                <w:color w:val="000000" w:themeColor="text1"/>
              </w:rPr>
              <w:t>DPH</w:t>
            </w:r>
          </w:p>
        </w:tc>
        <w:tc>
          <w:tcPr>
            <w:tcW w:w="4084" w:type="dxa"/>
            <w:shd w:val="clear" w:color="auto" w:fill="E6E6E6"/>
          </w:tcPr>
          <w:p w14:paraId="3622DE14" w14:textId="2755FC51" w:rsidR="00B46BF6" w:rsidRPr="009E0E35" w:rsidRDefault="009E0E35" w:rsidP="00D31762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color w:val="000000" w:themeColor="text1"/>
              </w:rPr>
            </w:pPr>
            <w:r w:rsidRPr="009E0E35"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 xml:space="preserve">1 468 166,00 </w:t>
            </w:r>
            <w:r w:rsidR="00B46BF6" w:rsidRPr="009E0E35">
              <w:rPr>
                <w:rFonts w:asciiTheme="majorHAnsi" w:hAnsiTheme="majorHAnsi" w:cs="Arial"/>
                <w:b/>
                <w:color w:val="000000" w:themeColor="text1"/>
              </w:rPr>
              <w:t>Kč</w:t>
            </w:r>
          </w:p>
        </w:tc>
      </w:tr>
    </w:tbl>
    <w:p w14:paraId="29F05043" w14:textId="77777777" w:rsidR="00B46BF6" w:rsidRPr="009823F3" w:rsidRDefault="00B46BF6" w:rsidP="00D31762">
      <w:pPr>
        <w:spacing w:after="80" w:line="240" w:lineRule="atLeast"/>
        <w:jc w:val="both"/>
        <w:rPr>
          <w:rFonts w:asciiTheme="majorHAnsi" w:hAnsiTheme="majorHAnsi" w:cs="Arial"/>
        </w:rPr>
      </w:pPr>
    </w:p>
    <w:p w14:paraId="0343D16B" w14:textId="3F98EA49" w:rsidR="00B46BF6" w:rsidRPr="009823F3" w:rsidRDefault="00B46BF6" w:rsidP="00577701">
      <w:pPr>
        <w:spacing w:after="80" w:line="240" w:lineRule="atLeast"/>
        <w:ind w:left="567"/>
        <w:jc w:val="both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 xml:space="preserve">Předmět plnění této smlouvy nebude využíván ani částečně pro ekonomickou činnost, objednatel jej pořizuje výlučně </w:t>
      </w:r>
      <w:r w:rsidR="000C1C38" w:rsidRPr="000C1C38">
        <w:rPr>
          <w:rFonts w:asciiTheme="majorHAnsi" w:hAnsiTheme="majorHAnsi" w:cs="Arial"/>
        </w:rPr>
        <w:t>za účelem vzdělávání</w:t>
      </w:r>
      <w:r w:rsidRPr="009823F3">
        <w:rPr>
          <w:rFonts w:asciiTheme="majorHAnsi" w:hAnsiTheme="majorHAnsi" w:cs="Arial"/>
        </w:rPr>
        <w:t>. Pokud jsou poskytnuté stavební a montážní práce zařazené pod číselnými kódy 41</w:t>
      </w:r>
      <w:r w:rsidR="0057563E">
        <w:rPr>
          <w:rFonts w:asciiTheme="majorHAnsi" w:hAnsiTheme="majorHAnsi" w:cs="Arial"/>
        </w:rPr>
        <w:t xml:space="preserve"> </w:t>
      </w:r>
      <w:r w:rsidRPr="009823F3">
        <w:rPr>
          <w:rFonts w:asciiTheme="majorHAnsi" w:hAnsiTheme="majorHAnsi" w:cs="Arial"/>
        </w:rPr>
        <w:t xml:space="preserve">- 43 klasifikace produkce CZ-CPA, </w:t>
      </w:r>
      <w:r w:rsidRPr="009823F3">
        <w:rPr>
          <w:rFonts w:asciiTheme="majorHAnsi" w:hAnsiTheme="majorHAnsi" w:cs="Arial"/>
          <w:bCs/>
        </w:rPr>
        <w:t>režim přenesení daňové povinnosti</w:t>
      </w:r>
      <w:r w:rsidRPr="009823F3">
        <w:rPr>
          <w:rFonts w:asciiTheme="majorHAnsi" w:hAnsiTheme="majorHAnsi" w:cs="Arial"/>
        </w:rPr>
        <w:t xml:space="preserve"> dle § 92e </w:t>
      </w:r>
      <w:r w:rsidR="00A72A72" w:rsidRPr="009823F3">
        <w:rPr>
          <w:rFonts w:asciiTheme="majorHAnsi" w:hAnsiTheme="majorHAnsi" w:cs="Arial"/>
        </w:rPr>
        <w:t>z</w:t>
      </w:r>
      <w:r w:rsidRPr="009823F3">
        <w:rPr>
          <w:rFonts w:asciiTheme="majorHAnsi" w:hAnsiTheme="majorHAnsi" w:cs="Arial"/>
        </w:rPr>
        <w:t>ákona č. 235/2004 Sb.</w:t>
      </w:r>
      <w:r w:rsidR="00753C93" w:rsidRPr="009823F3">
        <w:rPr>
          <w:rFonts w:asciiTheme="majorHAnsi" w:hAnsiTheme="majorHAnsi" w:cs="Arial"/>
        </w:rPr>
        <w:t>,</w:t>
      </w:r>
      <w:r w:rsidRPr="009823F3">
        <w:rPr>
          <w:rFonts w:asciiTheme="majorHAnsi" w:hAnsiTheme="majorHAnsi" w:cs="Arial"/>
        </w:rPr>
        <w:t xml:space="preserve"> o dani z přidané hodnoty</w:t>
      </w:r>
      <w:r w:rsidR="00A72A72" w:rsidRPr="009823F3">
        <w:rPr>
          <w:rFonts w:asciiTheme="majorHAnsi" w:hAnsiTheme="majorHAnsi" w:cs="Arial"/>
        </w:rPr>
        <w:t>, v platném znění,</w:t>
      </w:r>
      <w:r w:rsidRPr="009823F3">
        <w:rPr>
          <w:rFonts w:asciiTheme="majorHAnsi" w:hAnsiTheme="majorHAnsi" w:cs="Arial"/>
        </w:rPr>
        <w:t xml:space="preserve"> </w:t>
      </w:r>
      <w:r w:rsidRPr="009823F3">
        <w:rPr>
          <w:rFonts w:asciiTheme="majorHAnsi" w:hAnsiTheme="majorHAnsi" w:cs="Arial"/>
          <w:bCs/>
        </w:rPr>
        <w:t>nebude použit</w:t>
      </w:r>
      <w:r w:rsidR="00C30031" w:rsidRPr="009823F3">
        <w:rPr>
          <w:rFonts w:asciiTheme="majorHAnsi" w:hAnsiTheme="majorHAnsi" w:cs="Arial"/>
          <w:bCs/>
        </w:rPr>
        <w:t>.</w:t>
      </w:r>
      <w:r w:rsidRPr="009823F3">
        <w:rPr>
          <w:rFonts w:asciiTheme="majorHAnsi" w:hAnsiTheme="majorHAnsi" w:cs="Arial"/>
        </w:rPr>
        <w:t xml:space="preserve"> </w:t>
      </w:r>
    </w:p>
    <w:p w14:paraId="60A86C84" w14:textId="77777777" w:rsidR="00807BEE" w:rsidRPr="009823F3" w:rsidRDefault="00401A05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Smluvní strany prohlašují, že 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dílo je </w:t>
      </w:r>
      <w:r w:rsidRPr="009823F3">
        <w:rPr>
          <w:rFonts w:asciiTheme="majorHAnsi" w:hAnsiTheme="majorHAnsi" w:cs="Arial"/>
          <w:sz w:val="20"/>
          <w:szCs w:val="20"/>
        </w:rPr>
        <w:t xml:space="preserve">zadáno dle </w:t>
      </w:r>
      <w:r w:rsidR="00797F95" w:rsidRPr="009823F3">
        <w:rPr>
          <w:rFonts w:asciiTheme="majorHAnsi" w:hAnsiTheme="majorHAnsi" w:cs="Arial"/>
          <w:sz w:val="20"/>
          <w:szCs w:val="20"/>
        </w:rPr>
        <w:t>rozpoč</w:t>
      </w:r>
      <w:r w:rsidR="00EC590C" w:rsidRPr="009823F3">
        <w:rPr>
          <w:rFonts w:asciiTheme="majorHAnsi" w:hAnsiTheme="majorHAnsi" w:cs="Arial"/>
          <w:sz w:val="20"/>
          <w:szCs w:val="20"/>
        </w:rPr>
        <w:t>t</w:t>
      </w:r>
      <w:r w:rsidRPr="009823F3">
        <w:rPr>
          <w:rFonts w:asciiTheme="majorHAnsi" w:hAnsiTheme="majorHAnsi" w:cs="Arial"/>
          <w:sz w:val="20"/>
          <w:szCs w:val="20"/>
        </w:rPr>
        <w:t xml:space="preserve">u. Položkový rozpočet </w:t>
      </w:r>
      <w:r w:rsidR="00797F95" w:rsidRPr="009823F3">
        <w:rPr>
          <w:rFonts w:asciiTheme="majorHAnsi" w:hAnsiTheme="majorHAnsi" w:cs="Arial"/>
          <w:sz w:val="20"/>
          <w:szCs w:val="20"/>
        </w:rPr>
        <w:t>je přílohou</w:t>
      </w:r>
      <w:r w:rsidRPr="009823F3">
        <w:rPr>
          <w:rFonts w:asciiTheme="majorHAnsi" w:hAnsiTheme="majorHAnsi" w:cs="Arial"/>
          <w:sz w:val="20"/>
          <w:szCs w:val="20"/>
        </w:rPr>
        <w:t xml:space="preserve"> a nedílnou součástí </w:t>
      </w:r>
      <w:r w:rsidR="00797F95" w:rsidRPr="009823F3">
        <w:rPr>
          <w:rFonts w:asciiTheme="majorHAnsi" w:hAnsiTheme="majorHAnsi" w:cs="Arial"/>
          <w:sz w:val="20"/>
          <w:szCs w:val="20"/>
        </w:rPr>
        <w:t>této smlouvy.</w:t>
      </w:r>
      <w:r w:rsidR="00A72A72" w:rsidRPr="009823F3">
        <w:rPr>
          <w:rFonts w:asciiTheme="majorHAnsi" w:hAnsiTheme="majorHAnsi" w:cs="Arial"/>
          <w:sz w:val="20"/>
          <w:szCs w:val="20"/>
        </w:rPr>
        <w:t xml:space="preserve"> Jednotkové ceny uvedené v položkovém rozpočtu jsou ceny pevné a neměnné </w:t>
      </w:r>
      <w:r w:rsidR="00A72A72" w:rsidRPr="009823F3">
        <w:rPr>
          <w:rFonts w:asciiTheme="majorHAnsi" w:hAnsiTheme="majorHAnsi" w:cs="Arial"/>
          <w:sz w:val="20"/>
          <w:szCs w:val="20"/>
        </w:rPr>
        <w:lastRenderedPageBreak/>
        <w:t xml:space="preserve">po celou dobu realizace stavby. </w:t>
      </w:r>
    </w:p>
    <w:p w14:paraId="56EDDAA6" w14:textId="77777777" w:rsidR="004D086D" w:rsidRPr="00F955A7" w:rsidRDefault="008B3D44" w:rsidP="004D086D">
      <w:pPr>
        <w:pStyle w:val="Nadpis2"/>
        <w:ind w:left="567" w:hanging="567"/>
        <w:rPr>
          <w:rFonts w:asciiTheme="majorHAnsi" w:hAnsiTheme="majorHAnsi" w:cs="Arial"/>
          <w:sz w:val="20"/>
          <w:szCs w:val="20"/>
        </w:rPr>
      </w:pPr>
      <w:r w:rsidRPr="00F955A7">
        <w:rPr>
          <w:rFonts w:asciiTheme="majorHAnsi" w:hAnsiTheme="majorHAnsi"/>
          <w:sz w:val="20"/>
          <w:szCs w:val="20"/>
        </w:rPr>
        <w:t xml:space="preserve">Cena je stanovena jako cena nejvýše přípustná a platná až do termínu kompletního </w:t>
      </w:r>
      <w:r w:rsidR="00D70ED5" w:rsidRPr="00F955A7">
        <w:rPr>
          <w:rFonts w:asciiTheme="majorHAnsi" w:hAnsiTheme="majorHAnsi"/>
          <w:sz w:val="20"/>
          <w:szCs w:val="20"/>
        </w:rPr>
        <w:t xml:space="preserve">ukončení </w:t>
      </w:r>
      <w:r w:rsidRPr="00F955A7">
        <w:rPr>
          <w:rFonts w:asciiTheme="majorHAnsi" w:hAnsiTheme="majorHAnsi"/>
          <w:sz w:val="20"/>
          <w:szCs w:val="20"/>
        </w:rPr>
        <w:t>a pře</w:t>
      </w:r>
      <w:r w:rsidR="00061E11" w:rsidRPr="00F955A7">
        <w:rPr>
          <w:rFonts w:asciiTheme="majorHAnsi" w:hAnsiTheme="majorHAnsi"/>
          <w:sz w:val="20"/>
          <w:szCs w:val="20"/>
        </w:rPr>
        <w:t>vzetí</w:t>
      </w:r>
      <w:r w:rsidRPr="00F955A7">
        <w:rPr>
          <w:rFonts w:asciiTheme="majorHAnsi" w:hAnsiTheme="majorHAnsi"/>
          <w:sz w:val="20"/>
          <w:szCs w:val="20"/>
        </w:rPr>
        <w:t xml:space="preserve"> díla objednatel</w:t>
      </w:r>
      <w:r w:rsidR="00061E11" w:rsidRPr="00F955A7">
        <w:rPr>
          <w:rFonts w:asciiTheme="majorHAnsi" w:hAnsiTheme="majorHAnsi"/>
          <w:sz w:val="20"/>
          <w:szCs w:val="20"/>
        </w:rPr>
        <w:t>em</w:t>
      </w:r>
      <w:r w:rsidR="004D086D" w:rsidRPr="00F955A7">
        <w:rPr>
          <w:rFonts w:asciiTheme="majorHAnsi" w:hAnsiTheme="majorHAnsi"/>
          <w:sz w:val="20"/>
          <w:szCs w:val="20"/>
        </w:rPr>
        <w:t xml:space="preserve">. </w:t>
      </w:r>
      <w:r w:rsidR="004D086D" w:rsidRPr="00F955A7">
        <w:rPr>
          <w:rFonts w:asciiTheme="majorHAnsi" w:hAnsiTheme="majorHAnsi" w:cs="Arial"/>
          <w:sz w:val="20"/>
          <w:szCs w:val="20"/>
        </w:rPr>
        <w:t>Případné změny cen v souvislosti s vývojem cen, nemají vliv na celkovou sjednanou cenu díla.</w:t>
      </w:r>
    </w:p>
    <w:p w14:paraId="6A71F277" w14:textId="77777777" w:rsidR="004D086D" w:rsidRDefault="008B3D44" w:rsidP="004D086D">
      <w:pPr>
        <w:pStyle w:val="Nadpis2"/>
        <w:ind w:left="567" w:hanging="567"/>
        <w:rPr>
          <w:rFonts w:asciiTheme="majorHAnsi" w:hAnsiTheme="majorHAnsi" w:cs="Arial"/>
          <w:sz w:val="20"/>
          <w:szCs w:val="20"/>
        </w:rPr>
      </w:pPr>
      <w:r w:rsidRPr="004D086D">
        <w:rPr>
          <w:rFonts w:asciiTheme="majorHAnsi" w:hAnsiTheme="majorHAnsi" w:cs="Arial"/>
          <w:sz w:val="20"/>
          <w:szCs w:val="20"/>
        </w:rPr>
        <w:t xml:space="preserve">Zhotovitel je odpovědný za to, že sazba </w:t>
      </w:r>
      <w:r w:rsidR="00C3289F" w:rsidRPr="004D086D">
        <w:rPr>
          <w:rFonts w:asciiTheme="majorHAnsi" w:hAnsiTheme="majorHAnsi" w:cs="Arial"/>
          <w:sz w:val="20"/>
          <w:szCs w:val="20"/>
        </w:rPr>
        <w:t>DPH</w:t>
      </w:r>
      <w:r w:rsidRPr="004D086D">
        <w:rPr>
          <w:rFonts w:asciiTheme="majorHAnsi" w:hAnsiTheme="majorHAnsi" w:cs="Arial"/>
          <w:sz w:val="20"/>
          <w:szCs w:val="20"/>
        </w:rPr>
        <w:t xml:space="preserve"> je stanovena v souladu s platnými </w:t>
      </w:r>
      <w:r w:rsidR="00C3289F" w:rsidRPr="004D086D">
        <w:rPr>
          <w:rFonts w:asciiTheme="majorHAnsi" w:hAnsiTheme="majorHAnsi" w:cs="Arial"/>
          <w:sz w:val="20"/>
          <w:szCs w:val="20"/>
        </w:rPr>
        <w:t>právními</w:t>
      </w:r>
      <w:r w:rsidRPr="004D086D">
        <w:rPr>
          <w:rFonts w:asciiTheme="majorHAnsi" w:hAnsiTheme="majorHAnsi" w:cs="Arial"/>
          <w:sz w:val="20"/>
          <w:szCs w:val="20"/>
        </w:rPr>
        <w:t xml:space="preserve"> předpisy.</w:t>
      </w:r>
    </w:p>
    <w:p w14:paraId="0EB94757" w14:textId="306FBD7D" w:rsidR="008B3D44" w:rsidRPr="004D086D" w:rsidRDefault="008B3D44" w:rsidP="001804C5">
      <w:pPr>
        <w:pStyle w:val="Nadpis2"/>
        <w:ind w:left="567" w:hanging="567"/>
        <w:rPr>
          <w:rFonts w:asciiTheme="majorHAnsi" w:hAnsiTheme="majorHAnsi" w:cs="Arial"/>
          <w:sz w:val="20"/>
          <w:szCs w:val="20"/>
        </w:rPr>
      </w:pPr>
      <w:r w:rsidRPr="004D086D">
        <w:rPr>
          <w:rFonts w:asciiTheme="majorHAnsi" w:hAnsiTheme="majorHAnsi" w:cs="Arial"/>
          <w:sz w:val="20"/>
          <w:szCs w:val="20"/>
        </w:rPr>
        <w:t>V ceně jsou zahrnuty veškeré náklady zhotovitele nezbytné k pro</w:t>
      </w:r>
      <w:r w:rsidR="00C3289F" w:rsidRPr="004D086D">
        <w:rPr>
          <w:rFonts w:asciiTheme="majorHAnsi" w:hAnsiTheme="majorHAnsi" w:cs="Arial"/>
          <w:sz w:val="20"/>
          <w:szCs w:val="20"/>
        </w:rPr>
        <w:t>vedení díla, zejména náklady na pro</w:t>
      </w:r>
      <w:r w:rsidRPr="004D086D">
        <w:rPr>
          <w:rFonts w:asciiTheme="majorHAnsi" w:hAnsiTheme="majorHAnsi" w:cs="Arial"/>
          <w:sz w:val="20"/>
          <w:szCs w:val="20"/>
        </w:rPr>
        <w:t xml:space="preserve">vedení prací a dodávek, náklady na vybudování, udržování a odstranění zařízení staveniště, </w:t>
      </w:r>
      <w:r w:rsidR="00C3289F" w:rsidRPr="004D086D">
        <w:rPr>
          <w:rFonts w:asciiTheme="majorHAnsi" w:hAnsiTheme="majorHAnsi" w:cs="Arial"/>
          <w:sz w:val="20"/>
          <w:szCs w:val="20"/>
        </w:rPr>
        <w:t>náklady na oplocení</w:t>
      </w:r>
      <w:r w:rsidR="00715CA1" w:rsidRPr="004D086D">
        <w:rPr>
          <w:rFonts w:asciiTheme="majorHAnsi" w:hAnsiTheme="majorHAnsi" w:cs="Arial"/>
          <w:sz w:val="20"/>
          <w:szCs w:val="20"/>
        </w:rPr>
        <w:t xml:space="preserve"> </w:t>
      </w:r>
      <w:r w:rsidR="00C3289F" w:rsidRPr="004D086D">
        <w:rPr>
          <w:rFonts w:asciiTheme="majorHAnsi" w:hAnsiTheme="majorHAnsi" w:cs="Arial"/>
          <w:sz w:val="20"/>
          <w:szCs w:val="20"/>
        </w:rPr>
        <w:t xml:space="preserve">a označení staveniště, </w:t>
      </w:r>
      <w:r w:rsidRPr="004D086D">
        <w:rPr>
          <w:rFonts w:asciiTheme="majorHAnsi" w:hAnsiTheme="majorHAnsi" w:cs="Arial"/>
          <w:sz w:val="20"/>
          <w:szCs w:val="20"/>
        </w:rPr>
        <w:t>mimostaveništní dopravu, přesun hmot, provedení veškerých zkoušek a revizí nutných k</w:t>
      </w:r>
      <w:r w:rsidR="00D70ED5" w:rsidRPr="004D086D">
        <w:rPr>
          <w:rFonts w:asciiTheme="majorHAnsi" w:hAnsiTheme="majorHAnsi" w:cs="Arial"/>
          <w:sz w:val="20"/>
          <w:szCs w:val="20"/>
        </w:rPr>
        <w:t> ukončení</w:t>
      </w:r>
      <w:r w:rsidRPr="004D086D">
        <w:rPr>
          <w:rFonts w:asciiTheme="majorHAnsi" w:hAnsiTheme="majorHAnsi" w:cs="Arial"/>
          <w:sz w:val="20"/>
          <w:szCs w:val="20"/>
        </w:rPr>
        <w:t xml:space="preserve"> díla, náklady na energii, vodu, topení spotřebované v době realizace díla</w:t>
      </w:r>
      <w:r w:rsidR="00715CA1" w:rsidRPr="004D086D">
        <w:rPr>
          <w:rFonts w:asciiTheme="majorHAnsi" w:hAnsiTheme="majorHAnsi" w:cs="Arial"/>
          <w:sz w:val="20"/>
          <w:szCs w:val="20"/>
        </w:rPr>
        <w:t>,</w:t>
      </w:r>
      <w:r w:rsidRPr="004D086D">
        <w:rPr>
          <w:rFonts w:asciiTheme="majorHAnsi" w:hAnsiTheme="majorHAnsi" w:cs="Arial"/>
          <w:sz w:val="20"/>
          <w:szCs w:val="20"/>
        </w:rPr>
        <w:t xml:space="preserve">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předpokládaný vývoj cen vstupních nákladů a předpokládané zvýšení c</w:t>
      </w:r>
      <w:r w:rsidR="00715CA1" w:rsidRPr="004D086D">
        <w:rPr>
          <w:rFonts w:asciiTheme="majorHAnsi" w:hAnsiTheme="majorHAnsi" w:cs="Arial"/>
          <w:sz w:val="20"/>
          <w:szCs w:val="20"/>
        </w:rPr>
        <w:t>eny v závislosti na čase plnění.</w:t>
      </w:r>
      <w:r w:rsidRPr="004D086D">
        <w:rPr>
          <w:rFonts w:asciiTheme="majorHAnsi" w:hAnsiTheme="majorHAnsi" w:cs="Arial"/>
          <w:sz w:val="20"/>
          <w:szCs w:val="20"/>
        </w:rPr>
        <w:t xml:space="preserve"> </w:t>
      </w:r>
    </w:p>
    <w:p w14:paraId="74F28395" w14:textId="77777777" w:rsidR="008B3D44" w:rsidRPr="009823F3" w:rsidRDefault="00A72A72" w:rsidP="004D086D">
      <w:pPr>
        <w:pStyle w:val="Nadpis2"/>
        <w:suppressAutoHyphens/>
        <w:spacing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P</w:t>
      </w:r>
      <w:r w:rsidR="008B3D44" w:rsidRPr="009823F3">
        <w:rPr>
          <w:rFonts w:asciiTheme="majorHAnsi" w:hAnsiTheme="majorHAnsi" w:cs="Arial"/>
          <w:sz w:val="20"/>
          <w:szCs w:val="20"/>
        </w:rPr>
        <w:t>oložkový rozp</w:t>
      </w:r>
      <w:r w:rsidR="006B0779" w:rsidRPr="009823F3">
        <w:rPr>
          <w:rFonts w:asciiTheme="majorHAnsi" w:hAnsiTheme="majorHAnsi" w:cs="Arial"/>
          <w:sz w:val="20"/>
          <w:szCs w:val="20"/>
        </w:rPr>
        <w:t xml:space="preserve">očet </w:t>
      </w:r>
      <w:r w:rsidR="008B3D44" w:rsidRPr="009823F3">
        <w:rPr>
          <w:rFonts w:asciiTheme="majorHAnsi" w:hAnsiTheme="majorHAnsi" w:cs="Arial"/>
          <w:sz w:val="20"/>
          <w:szCs w:val="20"/>
        </w:rPr>
        <w:t>slouží k vykazování finančních objemů provedených prací a k ocenění víceprací a méněprací</w:t>
      </w:r>
      <w:r w:rsidR="00FC57F1" w:rsidRPr="009823F3">
        <w:rPr>
          <w:rFonts w:asciiTheme="majorHAnsi" w:hAnsiTheme="majorHAnsi" w:cs="Arial"/>
          <w:sz w:val="20"/>
          <w:szCs w:val="20"/>
        </w:rPr>
        <w:t>.</w:t>
      </w:r>
    </w:p>
    <w:p w14:paraId="16AEE710" w14:textId="77777777" w:rsidR="00577701" w:rsidRPr="009823F3" w:rsidRDefault="00577701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Změna ceny díla je možná v případě, že:</w:t>
      </w:r>
    </w:p>
    <w:p w14:paraId="4EE31512" w14:textId="77777777" w:rsidR="00577701" w:rsidRPr="009823F3" w:rsidRDefault="00577701" w:rsidP="001804C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objednatel požaduje práce, které nejsou v předmětu díla,</w:t>
      </w:r>
    </w:p>
    <w:p w14:paraId="78AC3F95" w14:textId="77777777" w:rsidR="00E050AF" w:rsidRPr="009823F3" w:rsidRDefault="00577701" w:rsidP="001804C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objednatel požaduje vypustit některé práce předmětu díla,</w:t>
      </w:r>
    </w:p>
    <w:p w14:paraId="0310347D" w14:textId="4113ACB5" w:rsidR="00E050AF" w:rsidRPr="009823F3" w:rsidRDefault="00577701" w:rsidP="001804C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při realizaci zjistí skutečnosti, které nebyly v době podpisu smlouvy známy, a zhotovitel je nezavinil ani nemohl předvídat a mají vliv na cenu díla,</w:t>
      </w:r>
    </w:p>
    <w:p w14:paraId="1FBA4E8B" w14:textId="4F919C5D" w:rsidR="00BC526D" w:rsidRPr="009823F3" w:rsidRDefault="00577701" w:rsidP="001804C5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při realizaci zjistí skutečnosti odlišné od dokumentace předané objednatelem (neodpovídající geologické údaje, apod.)</w:t>
      </w:r>
    </w:p>
    <w:p w14:paraId="4963E7A4" w14:textId="77777777" w:rsidR="00577701" w:rsidRPr="009823F3" w:rsidRDefault="00BC526D" w:rsidP="006F73EE">
      <w:pPr>
        <w:suppressAutoHyphens/>
        <w:overflowPunct/>
        <w:autoSpaceDE/>
        <w:autoSpaceDN/>
        <w:adjustRightInd/>
        <w:spacing w:after="80" w:line="240" w:lineRule="atLeast"/>
        <w:ind w:left="567"/>
        <w:jc w:val="both"/>
        <w:textAlignment w:val="auto"/>
        <w:rPr>
          <w:rFonts w:asciiTheme="majorHAnsi" w:hAnsiTheme="majorHAnsi" w:cs="Arial"/>
        </w:rPr>
      </w:pPr>
      <w:r w:rsidRPr="009823F3">
        <w:rPr>
          <w:rFonts w:asciiTheme="majorHAnsi" w:hAnsiTheme="majorHAnsi" w:cs="Arial"/>
        </w:rPr>
        <w:t>a tato změna je v souladu se zákonem č. 134/2016 Sb., o zadávání veřejných zakázek.</w:t>
      </w:r>
    </w:p>
    <w:p w14:paraId="4262ADC6" w14:textId="77777777" w:rsidR="005A6C2C" w:rsidRPr="005A6C2C" w:rsidRDefault="00AD0FB9" w:rsidP="001804C5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V případě vzniklé vícepráce – méněpráce během realizace stavby je nutné tuto ihned zpracovat do změnového listu při jejím vzniku.</w:t>
      </w:r>
      <w:r w:rsidR="00855DA2">
        <w:rPr>
          <w:rFonts w:asciiTheme="majorHAnsi" w:hAnsiTheme="majorHAnsi" w:cs="Arial"/>
          <w:sz w:val="20"/>
          <w:szCs w:val="20"/>
        </w:rPr>
        <w:t xml:space="preserve"> U víceprací – méněprací a zpracování změnových listů je nezbytné postupovat podle Pravidel. </w:t>
      </w:r>
      <w:r w:rsidR="005A6C2C" w:rsidRPr="005A6C2C">
        <w:rPr>
          <w:rFonts w:asciiTheme="majorHAnsi" w:hAnsiTheme="majorHAnsi" w:cs="Arial"/>
          <w:sz w:val="20"/>
          <w:szCs w:val="20"/>
        </w:rPr>
        <w:t xml:space="preserve">Základní pravidla předkládání dokumentace víceprací -  požadovaná dokumentace víceprací v následujícím rozsahu:  </w:t>
      </w:r>
    </w:p>
    <w:p w14:paraId="72E7488B" w14:textId="77777777" w:rsidR="005A6C2C" w:rsidRDefault="005A6C2C" w:rsidP="001804C5">
      <w:pPr>
        <w:pStyle w:val="Nadpis2"/>
        <w:numPr>
          <w:ilvl w:val="0"/>
          <w:numId w:val="8"/>
        </w:numPr>
        <w:suppressAutoHyphens/>
        <w:spacing w:before="0" w:line="240" w:lineRule="atLeast"/>
        <w:ind w:left="993" w:hanging="284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>souhrn cen a sumarizace plánovaných změn;</w:t>
      </w:r>
    </w:p>
    <w:p w14:paraId="55038372" w14:textId="555573E3" w:rsidR="005A6C2C" w:rsidRPr="005A6C2C" w:rsidRDefault="005A6C2C" w:rsidP="001804C5">
      <w:pPr>
        <w:pStyle w:val="Nadpis2"/>
        <w:numPr>
          <w:ilvl w:val="0"/>
          <w:numId w:val="8"/>
        </w:numPr>
        <w:suppressAutoHyphens/>
        <w:spacing w:before="0" w:line="240" w:lineRule="atLeast"/>
        <w:ind w:left="993" w:hanging="284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 xml:space="preserve">odůvodnění přímého zadání dodavateli, který realizuje původní zakázku, s odkazem na ustanovení právního předpisu, který takový postup umožňuje; </w:t>
      </w:r>
    </w:p>
    <w:p w14:paraId="18FCC3A9" w14:textId="77777777" w:rsidR="00063DB9" w:rsidRDefault="005A6C2C" w:rsidP="001804C5">
      <w:pPr>
        <w:pStyle w:val="Nadpis2"/>
        <w:numPr>
          <w:ilvl w:val="0"/>
          <w:numId w:val="8"/>
        </w:numPr>
        <w:suppressAutoHyphens/>
        <w:spacing w:before="0" w:line="240" w:lineRule="atLeast"/>
        <w:ind w:left="993" w:hanging="284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>ocenění víceprací – podrobný položkový rozpočet změny v souladu se způsobem uvedeným v původní smlouvě na plnění zakázky. Položkový rozpočet změny musí být předložen ve formátu, ve kterém byl požadován</w:t>
      </w:r>
      <w:r w:rsidR="00063DB9">
        <w:rPr>
          <w:rFonts w:asciiTheme="majorHAnsi" w:hAnsiTheme="majorHAnsi" w:cs="Arial"/>
          <w:sz w:val="20"/>
          <w:szCs w:val="20"/>
        </w:rPr>
        <w:t xml:space="preserve"> původní rozpočet.</w:t>
      </w:r>
    </w:p>
    <w:p w14:paraId="7BBDF3B6" w14:textId="6BD268DF" w:rsidR="005A6C2C" w:rsidRPr="005A6C2C" w:rsidRDefault="005A6C2C" w:rsidP="001804C5">
      <w:pPr>
        <w:pStyle w:val="Nadpis2"/>
        <w:numPr>
          <w:ilvl w:val="0"/>
          <w:numId w:val="8"/>
        </w:numPr>
        <w:suppressAutoHyphens/>
        <w:spacing w:before="0" w:line="240" w:lineRule="atLeast"/>
        <w:ind w:left="993" w:hanging="284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 xml:space="preserve">postup v případě, že smlouva na plnění zakázky neobsahuje ujednání o způsobu ocenění víceprací: </w:t>
      </w:r>
    </w:p>
    <w:p w14:paraId="413B8ED2" w14:textId="77777777" w:rsidR="005A6C2C" w:rsidRPr="005A6C2C" w:rsidRDefault="005A6C2C" w:rsidP="001804C5">
      <w:pPr>
        <w:pStyle w:val="Nadpis2"/>
        <w:numPr>
          <w:ilvl w:val="0"/>
          <w:numId w:val="10"/>
        </w:numPr>
        <w:suppressAutoHyphens/>
        <w:spacing w:before="0" w:line="240" w:lineRule="atLeast"/>
        <w:ind w:left="1276" w:hanging="283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 xml:space="preserve">prioritně budou použity jednotkové ceny obsažené ve smluvním rozpočtu; </w:t>
      </w:r>
    </w:p>
    <w:p w14:paraId="24E2E8E1" w14:textId="77777777" w:rsidR="005A6C2C" w:rsidRPr="005A6C2C" w:rsidRDefault="005A6C2C" w:rsidP="001804C5">
      <w:pPr>
        <w:pStyle w:val="Nadpis2"/>
        <w:numPr>
          <w:ilvl w:val="0"/>
          <w:numId w:val="10"/>
        </w:numPr>
        <w:suppressAutoHyphens/>
        <w:spacing w:before="0" w:line="240" w:lineRule="atLeast"/>
        <w:ind w:left="1276" w:hanging="283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 xml:space="preserve">pokud se položka víceprací nenachází ve smluvním rozpočtu, použije se položka nejblíže podobná; </w:t>
      </w:r>
    </w:p>
    <w:p w14:paraId="300CCA5E" w14:textId="77777777" w:rsidR="005A6C2C" w:rsidRPr="005A6C2C" w:rsidRDefault="005A6C2C" w:rsidP="001804C5">
      <w:pPr>
        <w:pStyle w:val="Nadpis2"/>
        <w:numPr>
          <w:ilvl w:val="0"/>
          <w:numId w:val="10"/>
        </w:numPr>
        <w:suppressAutoHyphens/>
        <w:spacing w:before="0" w:line="240" w:lineRule="atLeast"/>
        <w:ind w:left="1276" w:hanging="283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 xml:space="preserve">pokud se položka víceprací nenachází ve smluvním rozpočtu a není možné použit položku nejblíže podobnou, bude použita individuální kalkulace ceny a její výpočet bude odůvodněný; kalkulace může zohlednit ceny podle aktuálního ceníku ÚRS; používané cenové soustavy, včetně uvedení, o jakou soustavu se jedná </w:t>
      </w:r>
    </w:p>
    <w:p w14:paraId="75BC4EB0" w14:textId="77777777" w:rsidR="005A6C2C" w:rsidRPr="005A6C2C" w:rsidRDefault="005A6C2C" w:rsidP="001804C5">
      <w:pPr>
        <w:pStyle w:val="Nadpis2"/>
        <w:numPr>
          <w:ilvl w:val="0"/>
          <w:numId w:val="9"/>
        </w:numPr>
        <w:suppressAutoHyphens/>
        <w:spacing w:before="0" w:line="240" w:lineRule="atLeast"/>
        <w:ind w:left="1276" w:hanging="283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 xml:space="preserve">CRR může vyzvat objednatele k uzavření dodatku ke smlouvě na plnění zakázky, stanovujícího způsob ocenění víceprací; </w:t>
      </w:r>
    </w:p>
    <w:p w14:paraId="5423AE45" w14:textId="18296342" w:rsidR="005A6C2C" w:rsidRPr="005A6C2C" w:rsidRDefault="005A6C2C" w:rsidP="00063DB9">
      <w:pPr>
        <w:pStyle w:val="Nadpis2"/>
        <w:numPr>
          <w:ilvl w:val="0"/>
          <w:numId w:val="0"/>
        </w:numPr>
        <w:suppressAutoHyphens/>
        <w:spacing w:before="0" w:line="240" w:lineRule="atLeast"/>
        <w:ind w:left="993" w:hanging="284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 xml:space="preserve">e) projektová dokumentace k vícepracím, je-li relevantní; </w:t>
      </w:r>
    </w:p>
    <w:p w14:paraId="77E1827A" w14:textId="3580380A" w:rsidR="005A6C2C" w:rsidRPr="005A6C2C" w:rsidRDefault="00063DB9" w:rsidP="00063DB9">
      <w:pPr>
        <w:pStyle w:val="Nadpis2"/>
        <w:numPr>
          <w:ilvl w:val="0"/>
          <w:numId w:val="0"/>
        </w:numPr>
        <w:suppressAutoHyphens/>
        <w:spacing w:before="0" w:line="240" w:lineRule="atLeast"/>
        <w:ind w:left="993" w:hanging="28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f) </w:t>
      </w:r>
      <w:r w:rsidR="005A6C2C" w:rsidRPr="005A6C2C">
        <w:rPr>
          <w:rFonts w:asciiTheme="majorHAnsi" w:hAnsiTheme="majorHAnsi" w:cs="Arial"/>
          <w:sz w:val="20"/>
          <w:szCs w:val="20"/>
        </w:rPr>
        <w:t>případná další dokumentace, prokazující oprávněnost přímého zadání dodavateli, který</w:t>
      </w:r>
      <w:r w:rsidR="001C7FC9">
        <w:rPr>
          <w:rFonts w:asciiTheme="majorHAnsi" w:hAnsiTheme="majorHAnsi" w:cs="Arial"/>
          <w:sz w:val="20"/>
          <w:szCs w:val="20"/>
        </w:rPr>
        <w:t xml:space="preserve"> </w:t>
      </w:r>
      <w:r w:rsidR="005A6C2C" w:rsidRPr="005A6C2C">
        <w:rPr>
          <w:rFonts w:asciiTheme="majorHAnsi" w:hAnsiTheme="majorHAnsi" w:cs="Arial"/>
          <w:sz w:val="20"/>
          <w:szCs w:val="20"/>
        </w:rPr>
        <w:t xml:space="preserve">realizuje původní zakázku (např. odborné posudky, vyžadující provedení víceprací); </w:t>
      </w:r>
    </w:p>
    <w:p w14:paraId="2157745D" w14:textId="77777777" w:rsidR="005A6C2C" w:rsidRPr="005A6C2C" w:rsidRDefault="005A6C2C" w:rsidP="00063DB9">
      <w:pPr>
        <w:pStyle w:val="Nadpis2"/>
        <w:numPr>
          <w:ilvl w:val="0"/>
          <w:numId w:val="0"/>
        </w:numPr>
        <w:suppressAutoHyphens/>
        <w:spacing w:before="0" w:line="240" w:lineRule="atLeast"/>
        <w:ind w:left="993" w:hanging="284"/>
        <w:rPr>
          <w:rFonts w:asciiTheme="majorHAnsi" w:hAnsiTheme="majorHAnsi" w:cs="Arial"/>
          <w:sz w:val="20"/>
          <w:szCs w:val="20"/>
        </w:rPr>
      </w:pPr>
      <w:r w:rsidRPr="005A6C2C">
        <w:rPr>
          <w:rFonts w:asciiTheme="majorHAnsi" w:hAnsiTheme="majorHAnsi" w:cs="Arial"/>
          <w:sz w:val="20"/>
          <w:szCs w:val="20"/>
        </w:rPr>
        <w:t xml:space="preserve">g) fotodokumentace k předkládanému požadavku na vícepráce. </w:t>
      </w:r>
    </w:p>
    <w:p w14:paraId="7AE9CC54" w14:textId="77777777" w:rsidR="008B3D44" w:rsidRPr="009823F3" w:rsidRDefault="009708C7" w:rsidP="001C7FC9">
      <w:pPr>
        <w:pStyle w:val="Nadpis2"/>
        <w:suppressAutoHyphens/>
        <w:spacing w:before="8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v</w:t>
      </w:r>
      <w:r w:rsidR="005B2DD0" w:rsidRPr="009823F3">
        <w:rPr>
          <w:rFonts w:asciiTheme="majorHAnsi" w:hAnsiTheme="majorHAnsi" w:cs="Arial"/>
          <w:sz w:val="20"/>
          <w:szCs w:val="20"/>
        </w:rPr>
        <w:t> případě méněprací nemá zhotovitel právo na náhradu škody, nákladů či ušlého zisku, které mu v důsledku méněprací vznikly.</w:t>
      </w:r>
      <w:r w:rsidR="00B33D11" w:rsidRPr="009823F3">
        <w:rPr>
          <w:rFonts w:asciiTheme="majorHAnsi" w:hAnsiTheme="majorHAnsi" w:cs="Arial"/>
          <w:sz w:val="20"/>
          <w:szCs w:val="20"/>
        </w:rPr>
        <w:t xml:space="preserve"> </w:t>
      </w:r>
    </w:p>
    <w:p w14:paraId="3863B8CC" w14:textId="36411BC7" w:rsidR="00EA1C5C" w:rsidRPr="009823F3" w:rsidRDefault="008B3D44" w:rsidP="00FB6A37">
      <w:pPr>
        <w:pStyle w:val="Nadpis2"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V případě změny ceny díla z důvodu méněprací či víceprací jsou smluvní strany povinny uzavřít </w:t>
      </w:r>
      <w:r w:rsidRPr="009823F3">
        <w:rPr>
          <w:rFonts w:asciiTheme="majorHAnsi" w:hAnsiTheme="majorHAnsi" w:cs="Arial"/>
          <w:sz w:val="20"/>
          <w:szCs w:val="20"/>
        </w:rPr>
        <w:lastRenderedPageBreak/>
        <w:t>dodatek k</w:t>
      </w:r>
      <w:r w:rsidR="00F37FED" w:rsidRPr="009823F3">
        <w:rPr>
          <w:rFonts w:asciiTheme="majorHAnsi" w:hAnsiTheme="majorHAnsi" w:cs="Arial"/>
          <w:sz w:val="20"/>
          <w:szCs w:val="20"/>
        </w:rPr>
        <w:t xml:space="preserve"> této</w:t>
      </w:r>
      <w:r w:rsidRPr="009823F3">
        <w:rPr>
          <w:rFonts w:asciiTheme="majorHAnsi" w:hAnsiTheme="majorHAnsi" w:cs="Arial"/>
          <w:sz w:val="20"/>
          <w:szCs w:val="20"/>
        </w:rPr>
        <w:t xml:space="preserve"> smlouvě. Teprve po </w:t>
      </w:r>
      <w:r w:rsidR="00F37FED" w:rsidRPr="009823F3">
        <w:rPr>
          <w:rFonts w:asciiTheme="majorHAnsi" w:hAnsiTheme="majorHAnsi" w:cs="Arial"/>
          <w:sz w:val="20"/>
          <w:szCs w:val="20"/>
        </w:rPr>
        <w:t xml:space="preserve">oboustranném </w:t>
      </w:r>
      <w:r w:rsidRPr="009823F3">
        <w:rPr>
          <w:rFonts w:asciiTheme="majorHAnsi" w:hAnsiTheme="majorHAnsi" w:cs="Arial"/>
          <w:sz w:val="20"/>
          <w:szCs w:val="20"/>
        </w:rPr>
        <w:t xml:space="preserve">podpisu tohoto dodatku má zhotovitel v případě víceprací právo na jejich úhradu; v případě méněprací se sníží cena díla.  </w:t>
      </w:r>
    </w:p>
    <w:p w14:paraId="64B54DD6" w14:textId="77777777" w:rsidR="00D31762" w:rsidRPr="009823F3" w:rsidRDefault="00D31762" w:rsidP="006B7CEB">
      <w:pPr>
        <w:ind w:left="567" w:hanging="567"/>
        <w:rPr>
          <w:rFonts w:asciiTheme="majorHAnsi" w:hAnsiTheme="majorHAnsi"/>
          <w:highlight w:val="cyan"/>
        </w:rPr>
      </w:pPr>
    </w:p>
    <w:p w14:paraId="1A7801E1" w14:textId="77777777" w:rsidR="008B3D44" w:rsidRPr="009823F3" w:rsidRDefault="005B2DD0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823F3">
        <w:rPr>
          <w:sz w:val="28"/>
          <w:szCs w:val="28"/>
        </w:rPr>
        <w:t>P</w:t>
      </w:r>
      <w:r w:rsidR="008B3D44" w:rsidRPr="009823F3">
        <w:rPr>
          <w:sz w:val="28"/>
          <w:szCs w:val="28"/>
        </w:rPr>
        <w:t>latební podmínky</w:t>
      </w:r>
    </w:p>
    <w:p w14:paraId="6E77A422" w14:textId="77777777" w:rsidR="00946482" w:rsidRDefault="00B33D11" w:rsidP="00946482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z</w:t>
      </w:r>
      <w:r w:rsidR="008B3D44" w:rsidRPr="009823F3">
        <w:rPr>
          <w:rFonts w:asciiTheme="majorHAnsi" w:hAnsiTheme="majorHAnsi" w:cs="Arial"/>
          <w:sz w:val="20"/>
          <w:szCs w:val="20"/>
        </w:rPr>
        <w:t>álohy nejsou sjednány.</w:t>
      </w:r>
    </w:p>
    <w:p w14:paraId="095A572A" w14:textId="77777777" w:rsidR="00946482" w:rsidRDefault="00F64169" w:rsidP="00946482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46482">
        <w:rPr>
          <w:rFonts w:asciiTheme="majorHAnsi" w:hAnsiTheme="majorHAnsi" w:cs="Arial"/>
          <w:sz w:val="20"/>
          <w:szCs w:val="20"/>
        </w:rPr>
        <w:t xml:space="preserve">Práce budou hrazeny na základě </w:t>
      </w:r>
      <w:r w:rsidR="00616F01" w:rsidRPr="00946482">
        <w:rPr>
          <w:rFonts w:asciiTheme="majorHAnsi" w:hAnsiTheme="majorHAnsi" w:cs="Arial"/>
          <w:sz w:val="20"/>
          <w:szCs w:val="20"/>
        </w:rPr>
        <w:t>vystaveného</w:t>
      </w:r>
      <w:r w:rsidRPr="00946482">
        <w:rPr>
          <w:rFonts w:asciiTheme="majorHAnsi" w:hAnsiTheme="majorHAnsi" w:cs="Arial"/>
          <w:sz w:val="20"/>
          <w:szCs w:val="20"/>
        </w:rPr>
        <w:t xml:space="preserve"> daňov</w:t>
      </w:r>
      <w:r w:rsidR="00616F01" w:rsidRPr="00946482">
        <w:rPr>
          <w:rFonts w:asciiTheme="majorHAnsi" w:hAnsiTheme="majorHAnsi" w:cs="Arial"/>
          <w:sz w:val="20"/>
          <w:szCs w:val="20"/>
        </w:rPr>
        <w:t>ého</w:t>
      </w:r>
      <w:r w:rsidRPr="00946482">
        <w:rPr>
          <w:rFonts w:asciiTheme="majorHAnsi" w:hAnsiTheme="majorHAnsi" w:cs="Arial"/>
          <w:sz w:val="20"/>
          <w:szCs w:val="20"/>
        </w:rPr>
        <w:t xml:space="preserve"> doklad</w:t>
      </w:r>
      <w:r w:rsidR="00616F01" w:rsidRPr="00946482">
        <w:rPr>
          <w:rFonts w:asciiTheme="majorHAnsi" w:hAnsiTheme="majorHAnsi" w:cs="Arial"/>
          <w:sz w:val="20"/>
          <w:szCs w:val="20"/>
        </w:rPr>
        <w:t>u – faktury (dále jen „faktura</w:t>
      </w:r>
      <w:r w:rsidRPr="00946482">
        <w:rPr>
          <w:rFonts w:asciiTheme="majorHAnsi" w:hAnsiTheme="majorHAnsi" w:cs="Arial"/>
          <w:sz w:val="20"/>
          <w:szCs w:val="20"/>
        </w:rPr>
        <w:t>“).</w:t>
      </w:r>
    </w:p>
    <w:p w14:paraId="53A53C33" w14:textId="7C73534A" w:rsidR="00946482" w:rsidRPr="00946482" w:rsidRDefault="00946482" w:rsidP="001804C5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46482">
        <w:rPr>
          <w:rFonts w:asciiTheme="majorHAnsi" w:hAnsiTheme="majorHAnsi" w:cs="Arial"/>
          <w:sz w:val="20"/>
          <w:szCs w:val="20"/>
        </w:rPr>
        <w:t xml:space="preserve">Faktura bude vystavena po předání a převzetí dokončeného díla bez vad a nedodělků a zároveň bude možno v souladu se stavebním zákonem započít s trvalým užíváním stavby. Součástí </w:t>
      </w:r>
      <w:r>
        <w:rPr>
          <w:rFonts w:asciiTheme="majorHAnsi" w:hAnsiTheme="majorHAnsi" w:cs="Arial"/>
          <w:sz w:val="20"/>
          <w:szCs w:val="20"/>
        </w:rPr>
        <w:t xml:space="preserve">faktury bude </w:t>
      </w:r>
      <w:r w:rsidRPr="00946482">
        <w:rPr>
          <w:rFonts w:asciiTheme="majorHAnsi" w:hAnsiTheme="majorHAnsi" w:cs="Arial"/>
          <w:sz w:val="20"/>
          <w:szCs w:val="20"/>
        </w:rPr>
        <w:t>rekapitulace veškerých provedených prací, která bude zpracována v souladu s odsouhlaseným soupisem prací.</w:t>
      </w:r>
    </w:p>
    <w:p w14:paraId="2561A702" w14:textId="6510565B" w:rsidR="00641B72" w:rsidRPr="00946482" w:rsidRDefault="00D76A04" w:rsidP="001804C5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46482">
        <w:rPr>
          <w:rFonts w:asciiTheme="majorHAnsi" w:hAnsiTheme="majorHAnsi" w:cs="Arial"/>
          <w:sz w:val="20"/>
          <w:szCs w:val="20"/>
        </w:rPr>
        <w:t>L</w:t>
      </w:r>
      <w:r w:rsidR="008B3D44" w:rsidRPr="00946482">
        <w:rPr>
          <w:rFonts w:asciiTheme="majorHAnsi" w:hAnsiTheme="majorHAnsi" w:cs="Arial"/>
          <w:sz w:val="20"/>
          <w:szCs w:val="20"/>
        </w:rPr>
        <w:t>hůta splatnosti faktury</w:t>
      </w:r>
      <w:r w:rsidR="003D1CF3" w:rsidRPr="00946482">
        <w:rPr>
          <w:rFonts w:asciiTheme="majorHAnsi" w:hAnsiTheme="majorHAnsi" w:cs="Arial"/>
          <w:sz w:val="20"/>
          <w:szCs w:val="20"/>
        </w:rPr>
        <w:t xml:space="preserve"> za dílo</w:t>
      </w:r>
      <w:r w:rsidR="008B3D44" w:rsidRPr="00946482">
        <w:rPr>
          <w:rFonts w:asciiTheme="majorHAnsi" w:hAnsiTheme="majorHAnsi" w:cs="Arial"/>
          <w:sz w:val="20"/>
          <w:szCs w:val="20"/>
        </w:rPr>
        <w:t xml:space="preserve"> činí </w:t>
      </w:r>
      <w:r w:rsidR="002E10D4" w:rsidRPr="00946482">
        <w:rPr>
          <w:rFonts w:asciiTheme="majorHAnsi" w:hAnsiTheme="majorHAnsi" w:cs="Arial"/>
          <w:sz w:val="20"/>
          <w:szCs w:val="20"/>
        </w:rPr>
        <w:t>30</w:t>
      </w:r>
      <w:r w:rsidR="00663669" w:rsidRPr="00946482">
        <w:rPr>
          <w:rFonts w:asciiTheme="majorHAnsi" w:hAnsiTheme="majorHAnsi" w:cs="Arial"/>
          <w:sz w:val="20"/>
          <w:szCs w:val="20"/>
        </w:rPr>
        <w:t xml:space="preserve"> </w:t>
      </w:r>
      <w:r w:rsidR="008B3D44" w:rsidRPr="00946482">
        <w:rPr>
          <w:rFonts w:asciiTheme="majorHAnsi" w:hAnsiTheme="majorHAnsi" w:cs="Arial"/>
          <w:sz w:val="20"/>
          <w:szCs w:val="20"/>
        </w:rPr>
        <w:t>dnů od jejího doručení objednateli.</w:t>
      </w:r>
      <w:r w:rsidR="00641B72" w:rsidRPr="00946482">
        <w:rPr>
          <w:rFonts w:asciiTheme="majorHAnsi" w:hAnsiTheme="majorHAnsi" w:cs="Arial"/>
          <w:sz w:val="20"/>
          <w:szCs w:val="20"/>
        </w:rPr>
        <w:t xml:space="preserve"> </w:t>
      </w:r>
    </w:p>
    <w:p w14:paraId="2E50B937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Objednatel je oprávněn provádět kontrolu vyúčtovaných prací dle stavebního den</w:t>
      </w:r>
      <w:r w:rsidR="0058028D" w:rsidRPr="009823F3">
        <w:rPr>
          <w:rFonts w:asciiTheme="majorHAnsi" w:hAnsiTheme="majorHAnsi" w:cs="Arial"/>
          <w:sz w:val="20"/>
          <w:szCs w:val="20"/>
        </w:rPr>
        <w:t xml:space="preserve">íku, soupisu provedených prací </w:t>
      </w:r>
      <w:r w:rsidRPr="009823F3">
        <w:rPr>
          <w:rFonts w:asciiTheme="majorHAnsi" w:hAnsiTheme="majorHAnsi" w:cs="Arial"/>
          <w:sz w:val="20"/>
          <w:szCs w:val="20"/>
        </w:rPr>
        <w:t>přímo na staveništi.</w:t>
      </w:r>
    </w:p>
    <w:p w14:paraId="69DE4360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Faktury zhotovitele budou mít náležitosti daňového dokladu dle </w:t>
      </w:r>
      <w:r w:rsidR="00D4278C" w:rsidRPr="009823F3">
        <w:rPr>
          <w:rFonts w:asciiTheme="majorHAnsi" w:hAnsiTheme="majorHAnsi" w:cs="Arial"/>
          <w:sz w:val="20"/>
          <w:szCs w:val="20"/>
        </w:rPr>
        <w:t xml:space="preserve">příslušných právních předpisů. </w:t>
      </w:r>
      <w:r w:rsidRPr="009823F3">
        <w:rPr>
          <w:rFonts w:asciiTheme="majorHAnsi" w:hAnsiTheme="majorHAnsi" w:cs="Arial"/>
          <w:sz w:val="20"/>
          <w:szCs w:val="20"/>
        </w:rPr>
        <w:t>Dále musí faktura obsahovat číslo smlouvy objednatele</w:t>
      </w:r>
      <w:r w:rsidR="00E67B26" w:rsidRPr="009823F3">
        <w:rPr>
          <w:rFonts w:asciiTheme="majorHAnsi" w:hAnsiTheme="majorHAnsi" w:cs="Arial"/>
          <w:sz w:val="20"/>
          <w:szCs w:val="20"/>
        </w:rPr>
        <w:t>, název projektu</w:t>
      </w:r>
      <w:r w:rsidR="009954BA" w:rsidRPr="009823F3">
        <w:rPr>
          <w:rFonts w:asciiTheme="majorHAnsi" w:hAnsiTheme="majorHAnsi" w:cs="Arial"/>
          <w:sz w:val="20"/>
          <w:szCs w:val="20"/>
        </w:rPr>
        <w:t>,</w:t>
      </w:r>
      <w:r w:rsidR="009954BA" w:rsidRPr="009823F3">
        <w:rPr>
          <w:rFonts w:asciiTheme="majorHAnsi" w:hAnsiTheme="majorHAnsi"/>
        </w:rPr>
        <w:t xml:space="preserve"> </w:t>
      </w:r>
      <w:r w:rsidR="009954BA" w:rsidRPr="009823F3">
        <w:rPr>
          <w:rFonts w:asciiTheme="majorHAnsi" w:hAnsiTheme="majorHAnsi" w:cs="Arial"/>
          <w:sz w:val="20"/>
        </w:rPr>
        <w:t>registrační číslo projektu</w:t>
      </w:r>
      <w:r w:rsidR="00E67B26" w:rsidRPr="009823F3">
        <w:rPr>
          <w:rFonts w:asciiTheme="majorHAnsi" w:hAnsiTheme="majorHAnsi" w:cs="Arial"/>
          <w:sz w:val="18"/>
          <w:szCs w:val="20"/>
        </w:rPr>
        <w:t xml:space="preserve"> </w:t>
      </w:r>
      <w:r w:rsidR="00E67B26" w:rsidRPr="009823F3">
        <w:rPr>
          <w:rFonts w:asciiTheme="majorHAnsi" w:hAnsiTheme="majorHAnsi" w:cs="Arial"/>
          <w:sz w:val="20"/>
          <w:szCs w:val="20"/>
        </w:rPr>
        <w:t>a identifikaci dotačního titulu, ze kterého je projekt spolufinancován.</w:t>
      </w:r>
      <w:r w:rsidRPr="009823F3">
        <w:rPr>
          <w:rFonts w:asciiTheme="majorHAnsi" w:hAnsiTheme="majorHAnsi" w:cs="Arial"/>
          <w:sz w:val="20"/>
          <w:szCs w:val="20"/>
        </w:rPr>
        <w:t xml:space="preserve"> Součástí faktury bude příloha – soupis provedených prací oceně</w:t>
      </w:r>
      <w:r w:rsidR="00D4278C" w:rsidRPr="009823F3">
        <w:rPr>
          <w:rFonts w:asciiTheme="majorHAnsi" w:hAnsiTheme="majorHAnsi" w:cs="Arial"/>
          <w:sz w:val="20"/>
          <w:szCs w:val="20"/>
        </w:rPr>
        <w:t>ný podle položkového rozpočtu</w:t>
      </w:r>
      <w:r w:rsidR="009C1BC6" w:rsidRPr="009823F3">
        <w:rPr>
          <w:rFonts w:asciiTheme="majorHAnsi" w:hAnsiTheme="majorHAnsi" w:cs="Arial"/>
          <w:sz w:val="20"/>
          <w:szCs w:val="20"/>
        </w:rPr>
        <w:t>,</w:t>
      </w:r>
      <w:r w:rsidR="00D4278C" w:rsidRPr="009823F3">
        <w:rPr>
          <w:rFonts w:asciiTheme="majorHAnsi" w:hAnsiTheme="majorHAnsi" w:cs="Arial"/>
          <w:sz w:val="20"/>
          <w:szCs w:val="20"/>
        </w:rPr>
        <w:t xml:space="preserve"> </w:t>
      </w:r>
      <w:r w:rsidRPr="009823F3">
        <w:rPr>
          <w:rFonts w:asciiTheme="majorHAnsi" w:hAnsiTheme="majorHAnsi" w:cs="Arial"/>
          <w:sz w:val="20"/>
          <w:szCs w:val="20"/>
        </w:rPr>
        <w:t xml:space="preserve">odsouhlasený objednatelem ve dvou vyhotoveních.  </w:t>
      </w:r>
    </w:p>
    <w:p w14:paraId="0ECBB642" w14:textId="7823FFC5" w:rsidR="008B3D44" w:rsidRPr="009823F3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v</w:t>
      </w:r>
      <w:r w:rsidR="008B3D44" w:rsidRPr="009823F3">
        <w:rPr>
          <w:rFonts w:asciiTheme="majorHAnsi" w:hAnsiTheme="majorHAnsi" w:cs="Arial"/>
          <w:sz w:val="20"/>
          <w:szCs w:val="20"/>
        </w:rPr>
        <w:t> případě vyúčtuje</w:t>
      </w:r>
      <w:r w:rsidRPr="009823F3">
        <w:rPr>
          <w:rFonts w:asciiTheme="majorHAnsi" w:hAnsiTheme="majorHAnsi" w:cs="Arial"/>
          <w:sz w:val="20"/>
          <w:szCs w:val="20"/>
        </w:rPr>
        <w:t>-li zhotovitel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práce nebo dodávky, které nepro</w:t>
      </w:r>
      <w:r w:rsidR="00D4278C" w:rsidRPr="009823F3">
        <w:rPr>
          <w:rFonts w:asciiTheme="majorHAnsi" w:hAnsiTheme="majorHAnsi" w:cs="Arial"/>
          <w:sz w:val="20"/>
          <w:szCs w:val="20"/>
        </w:rPr>
        <w:t xml:space="preserve">vedl, vyúčtuje chybně cenu, </w:t>
      </w:r>
      <w:r w:rsidR="008B3D44" w:rsidRPr="009823F3">
        <w:rPr>
          <w:rFonts w:asciiTheme="majorHAnsi" w:hAnsiTheme="majorHAnsi" w:cs="Arial"/>
          <w:sz w:val="20"/>
          <w:szCs w:val="20"/>
        </w:rPr>
        <w:t>faktura nebude obsahovat některou pov</w:t>
      </w:r>
      <w:r w:rsidR="00D4278C" w:rsidRPr="009823F3">
        <w:rPr>
          <w:rFonts w:asciiTheme="majorHAnsi" w:hAnsiTheme="majorHAnsi" w:cs="Arial"/>
          <w:sz w:val="20"/>
          <w:szCs w:val="20"/>
        </w:rPr>
        <w:t>i</w:t>
      </w:r>
      <w:r w:rsidRPr="009823F3">
        <w:rPr>
          <w:rFonts w:asciiTheme="majorHAnsi" w:hAnsiTheme="majorHAnsi" w:cs="Arial"/>
          <w:sz w:val="20"/>
          <w:szCs w:val="20"/>
        </w:rPr>
        <w:t>n</w:t>
      </w:r>
      <w:r w:rsidR="00D4278C" w:rsidRPr="009823F3">
        <w:rPr>
          <w:rFonts w:asciiTheme="majorHAnsi" w:hAnsiTheme="majorHAnsi" w:cs="Arial"/>
          <w:sz w:val="20"/>
          <w:szCs w:val="20"/>
        </w:rPr>
        <w:t>nou nebo dohodnutou náležitost nebo bude obsahovat nesprávné údaje,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je objednatel oprávněn fakturu</w:t>
      </w:r>
      <w:r w:rsidR="00CE2221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D4278C" w:rsidRPr="009823F3">
        <w:rPr>
          <w:rFonts w:asciiTheme="majorHAnsi" w:hAnsiTheme="majorHAnsi" w:cs="Arial"/>
          <w:sz w:val="20"/>
          <w:szCs w:val="20"/>
        </w:rPr>
        <w:t xml:space="preserve">vrátit 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zhotoviteli </w:t>
      </w:r>
      <w:r w:rsidR="00D4278C" w:rsidRPr="009823F3">
        <w:rPr>
          <w:rFonts w:asciiTheme="majorHAnsi" w:hAnsiTheme="majorHAnsi" w:cs="Arial"/>
          <w:sz w:val="20"/>
          <w:szCs w:val="20"/>
        </w:rPr>
        <w:t>s vyznačením důvodu vrácení</w:t>
      </w:r>
      <w:r w:rsidR="00AD0FB9" w:rsidRPr="009823F3">
        <w:rPr>
          <w:rFonts w:asciiTheme="majorHAnsi" w:hAnsiTheme="majorHAnsi" w:cs="Arial"/>
          <w:sz w:val="20"/>
          <w:szCs w:val="20"/>
        </w:rPr>
        <w:t>, a to bez zbytečného odkladu.</w:t>
      </w:r>
      <w:r w:rsidR="00D4278C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8B3D44" w:rsidRPr="009823F3">
        <w:rPr>
          <w:rFonts w:asciiTheme="majorHAnsi" w:hAnsiTheme="majorHAnsi" w:cs="Arial"/>
          <w:sz w:val="20"/>
          <w:szCs w:val="20"/>
        </w:rPr>
        <w:t>Zhotovitel provede opravu dle pokynů objednatel</w:t>
      </w:r>
      <w:r w:rsidR="00710ACB" w:rsidRPr="009823F3">
        <w:rPr>
          <w:rFonts w:asciiTheme="majorHAnsi" w:hAnsiTheme="majorHAnsi" w:cs="Arial"/>
          <w:sz w:val="20"/>
          <w:szCs w:val="20"/>
        </w:rPr>
        <w:t>e, a to vystavením nové faktury</w:t>
      </w:r>
      <w:r w:rsidR="008B3D44" w:rsidRPr="009823F3">
        <w:rPr>
          <w:rFonts w:asciiTheme="majorHAnsi" w:hAnsiTheme="majorHAnsi" w:cs="Arial"/>
          <w:sz w:val="20"/>
          <w:szCs w:val="20"/>
        </w:rPr>
        <w:t>.</w:t>
      </w:r>
      <w:r w:rsidR="00D4278C" w:rsidRPr="009823F3">
        <w:rPr>
          <w:rFonts w:asciiTheme="majorHAnsi" w:hAnsiTheme="majorHAnsi" w:cs="Arial"/>
          <w:sz w:val="20"/>
          <w:szCs w:val="20"/>
        </w:rPr>
        <w:t xml:space="preserve"> Vrácením faktury zhotoviteli, přestává běžet původní lhůta splatnosti. Celá lhůta splatnosti běží znovu ode dne doručení nově vystavené faktury objednateli.</w:t>
      </w:r>
    </w:p>
    <w:p w14:paraId="381BC989" w14:textId="77777777" w:rsidR="008B3D44" w:rsidRPr="009823F3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p</w:t>
      </w:r>
      <w:r w:rsidR="008B3D44" w:rsidRPr="009823F3">
        <w:rPr>
          <w:rFonts w:asciiTheme="majorHAnsi" w:hAnsiTheme="majorHAnsi" w:cs="Arial"/>
          <w:sz w:val="20"/>
          <w:szCs w:val="20"/>
        </w:rPr>
        <w:t>ovinnost zaplatit je splněna dnem odepsání příslušné částky z účtu objednatele.</w:t>
      </w:r>
      <w:r w:rsidRPr="009823F3">
        <w:rPr>
          <w:rFonts w:asciiTheme="majorHAnsi" w:hAnsiTheme="majorHAnsi" w:cs="Arial"/>
          <w:sz w:val="20"/>
          <w:szCs w:val="20"/>
        </w:rPr>
        <w:t xml:space="preserve"> </w:t>
      </w:r>
    </w:p>
    <w:p w14:paraId="1D0F5228" w14:textId="3ECDE0E3" w:rsidR="00515FED" w:rsidRPr="009823F3" w:rsidRDefault="00272D75" w:rsidP="006B7CEB">
      <w:pPr>
        <w:pStyle w:val="Nadpis2"/>
        <w:spacing w:before="0" w:after="80" w:line="240" w:lineRule="atLeast"/>
        <w:ind w:left="567" w:hanging="567"/>
        <w:rPr>
          <w:rFonts w:asciiTheme="majorHAnsi" w:hAnsiTheme="majorHAnsi" w:cs="Arial"/>
          <w:i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Pokud se ve fakturách budou vyskytovat položky, které jednoznačně neurčují </w:t>
      </w:r>
      <w:r w:rsidR="00220021" w:rsidRPr="009823F3">
        <w:rPr>
          <w:rFonts w:asciiTheme="majorHAnsi" w:hAnsiTheme="majorHAnsi" w:cs="Arial"/>
          <w:sz w:val="20"/>
          <w:szCs w:val="20"/>
        </w:rPr>
        <w:t>množství provedených</w:t>
      </w:r>
      <w:r w:rsidRPr="009823F3">
        <w:rPr>
          <w:rFonts w:asciiTheme="majorHAnsi" w:hAnsiTheme="majorHAnsi" w:cs="Arial"/>
          <w:sz w:val="20"/>
          <w:szCs w:val="20"/>
        </w:rPr>
        <w:t xml:space="preserve"> pr</w:t>
      </w:r>
      <w:r w:rsidR="00220021" w:rsidRPr="009823F3">
        <w:rPr>
          <w:rFonts w:asciiTheme="majorHAnsi" w:hAnsiTheme="majorHAnsi" w:cs="Arial"/>
          <w:sz w:val="20"/>
          <w:szCs w:val="20"/>
        </w:rPr>
        <w:t>a</w:t>
      </w:r>
      <w:r w:rsidRPr="009823F3">
        <w:rPr>
          <w:rFonts w:asciiTheme="majorHAnsi" w:hAnsiTheme="majorHAnsi" w:cs="Arial"/>
          <w:sz w:val="20"/>
          <w:szCs w:val="20"/>
        </w:rPr>
        <w:t>c</w:t>
      </w:r>
      <w:r w:rsidR="00220021" w:rsidRPr="009823F3">
        <w:rPr>
          <w:rFonts w:asciiTheme="majorHAnsi" w:hAnsiTheme="majorHAnsi" w:cs="Arial"/>
          <w:sz w:val="20"/>
          <w:szCs w:val="20"/>
        </w:rPr>
        <w:t>í či materiálu</w:t>
      </w:r>
      <w:r w:rsidR="001D2CE3" w:rsidRPr="009823F3">
        <w:rPr>
          <w:rFonts w:asciiTheme="majorHAnsi" w:hAnsiTheme="majorHAnsi" w:cs="Arial"/>
          <w:sz w:val="20"/>
          <w:szCs w:val="20"/>
        </w:rPr>
        <w:t>, je zhotovitel povinen doložit detailní specifikaci těchto položek nebo je podložit příslušnými doklady (např. k položce „Poplatek za uložení na skládce“ přiložit k faktuře jednotlivé vážní lístky</w:t>
      </w:r>
      <w:r w:rsidR="002E789E" w:rsidRPr="009823F3">
        <w:rPr>
          <w:rFonts w:asciiTheme="majorHAnsi" w:hAnsiTheme="majorHAnsi" w:cs="Arial"/>
          <w:sz w:val="20"/>
          <w:szCs w:val="20"/>
        </w:rPr>
        <w:t>, k položce typu „Soubor“ přiložit rozčlenění této položky</w:t>
      </w:r>
      <w:r w:rsidR="001D2CE3" w:rsidRPr="009823F3">
        <w:rPr>
          <w:rFonts w:asciiTheme="majorHAnsi" w:hAnsiTheme="majorHAnsi" w:cs="Arial"/>
          <w:sz w:val="20"/>
          <w:szCs w:val="20"/>
        </w:rPr>
        <w:t xml:space="preserve">). </w:t>
      </w:r>
    </w:p>
    <w:p w14:paraId="045F41AD" w14:textId="77777777" w:rsidR="00EC30C3" w:rsidRDefault="002C7196" w:rsidP="00EC30C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zhotovitel bude ve smlouvě a v dokladech při platebním styku s objednatelem užívat číslo účtu uveřejněné dle § 98 zák. č. 235/2004 Sb. v registru plátců a identifikovaných osob.</w:t>
      </w:r>
    </w:p>
    <w:p w14:paraId="4241380D" w14:textId="74C228DD" w:rsidR="000B3E4C" w:rsidRPr="000B3E4C" w:rsidRDefault="00357CBB" w:rsidP="000B3E4C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18"/>
          <w:szCs w:val="20"/>
        </w:rPr>
      </w:pPr>
      <w:r w:rsidRPr="000B3E4C">
        <w:rPr>
          <w:rFonts w:asciiTheme="majorHAnsi" w:hAnsiTheme="majorHAnsi" w:cs="Arial"/>
          <w:sz w:val="20"/>
        </w:rPr>
        <w:t>Smluvní strany se dohodly, že v případě výskytu víceprací a méněprací na díle odsouhlasených oběma smluvními stranami ve změnovém listu, budou na faktuře zřetelně označeny vícepráce a méněpráce s tím, že pokud jde o méněpráce bude vždy ve faktuře uvedena jak původní položka rozpočtu („kladná položka“) tak i příslušná</w:t>
      </w:r>
      <w:r w:rsidR="00C251D6" w:rsidRPr="000B3E4C">
        <w:rPr>
          <w:rFonts w:asciiTheme="majorHAnsi" w:hAnsiTheme="majorHAnsi" w:cs="Arial"/>
          <w:sz w:val="20"/>
        </w:rPr>
        <w:t xml:space="preserve"> méněpráce („záporná položka“).</w:t>
      </w:r>
      <w:r w:rsidR="00FC11E7" w:rsidRPr="000B3E4C">
        <w:rPr>
          <w:rFonts w:asciiTheme="majorHAnsi" w:hAnsiTheme="majorHAnsi" w:cs="Arial"/>
          <w:sz w:val="20"/>
        </w:rPr>
        <w:t xml:space="preserve"> Jednotlivé vícepráce a méněpráce</w:t>
      </w:r>
      <w:r w:rsidR="00CA7F4C" w:rsidRPr="000B3E4C">
        <w:rPr>
          <w:rFonts w:asciiTheme="majorHAnsi" w:hAnsiTheme="majorHAnsi" w:cs="Arial"/>
          <w:sz w:val="20"/>
        </w:rPr>
        <w:t xml:space="preserve"> budou</w:t>
      </w:r>
      <w:r w:rsidR="00FC11E7" w:rsidRPr="000B3E4C">
        <w:rPr>
          <w:rFonts w:asciiTheme="majorHAnsi" w:hAnsiTheme="majorHAnsi" w:cs="Arial"/>
          <w:sz w:val="20"/>
        </w:rPr>
        <w:t xml:space="preserve"> samostatně vyčísleny za každý změnový list, případně za soubor změnových listů.</w:t>
      </w:r>
    </w:p>
    <w:p w14:paraId="38F329F8" w14:textId="7C925413" w:rsidR="008B3D44" w:rsidRPr="009823F3" w:rsidRDefault="008B3D44" w:rsidP="005358DA">
      <w:pPr>
        <w:suppressAutoHyphens/>
        <w:spacing w:after="80" w:line="240" w:lineRule="atLeast"/>
        <w:rPr>
          <w:rFonts w:asciiTheme="majorHAnsi" w:hAnsiTheme="majorHAnsi"/>
          <w:sz w:val="24"/>
          <w:szCs w:val="24"/>
        </w:rPr>
      </w:pPr>
    </w:p>
    <w:p w14:paraId="639DE350" w14:textId="77777777" w:rsidR="008B3D44" w:rsidRPr="009823F3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823F3">
        <w:rPr>
          <w:sz w:val="28"/>
          <w:szCs w:val="28"/>
        </w:rPr>
        <w:t>Jakost díla</w:t>
      </w:r>
    </w:p>
    <w:p w14:paraId="3B265432" w14:textId="45915FE1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Zhotovitel se zavazuje k tomu, že celkový souhrn vlastností provedeného díla bude dávat schopnost uspokojit stano</w:t>
      </w:r>
      <w:r w:rsidR="006D473F" w:rsidRPr="009823F3">
        <w:rPr>
          <w:rFonts w:asciiTheme="majorHAnsi" w:hAnsiTheme="majorHAnsi" w:cs="Arial"/>
          <w:sz w:val="20"/>
          <w:szCs w:val="20"/>
        </w:rPr>
        <w:t xml:space="preserve">vené potřeby, tj. využitelnost, </w:t>
      </w:r>
      <w:r w:rsidRPr="009823F3">
        <w:rPr>
          <w:rFonts w:asciiTheme="majorHAnsi" w:hAnsiTheme="majorHAnsi" w:cs="Arial"/>
          <w:sz w:val="20"/>
          <w:szCs w:val="20"/>
        </w:rPr>
        <w:t xml:space="preserve">bezpečnost, bezporuchovost, hospodárnost. </w:t>
      </w:r>
      <w:r w:rsidR="00710ACB" w:rsidRPr="009823F3">
        <w:rPr>
          <w:rFonts w:asciiTheme="majorHAnsi" w:hAnsiTheme="majorHAnsi" w:cs="Arial"/>
          <w:sz w:val="20"/>
          <w:szCs w:val="20"/>
        </w:rPr>
        <w:t>Smluvní strany se dohodly, že z</w:t>
      </w:r>
      <w:r w:rsidR="00D4278C" w:rsidRPr="009823F3">
        <w:rPr>
          <w:rFonts w:asciiTheme="majorHAnsi" w:hAnsiTheme="majorHAnsi" w:cs="Arial"/>
          <w:sz w:val="20"/>
          <w:szCs w:val="20"/>
        </w:rPr>
        <w:t>hotovitel je povinen dílo provést v souladu s</w:t>
      </w:r>
      <w:r w:rsidR="003E023D" w:rsidRPr="009823F3">
        <w:rPr>
          <w:rFonts w:asciiTheme="majorHAnsi" w:hAnsiTheme="majorHAnsi" w:cs="Arial"/>
          <w:sz w:val="20"/>
          <w:szCs w:val="20"/>
        </w:rPr>
        <w:t xml:space="preserve"> touto smlouvou, </w:t>
      </w:r>
      <w:r w:rsidRPr="009823F3">
        <w:rPr>
          <w:rFonts w:asciiTheme="majorHAnsi" w:hAnsiTheme="majorHAnsi" w:cs="Arial"/>
          <w:sz w:val="20"/>
          <w:szCs w:val="20"/>
        </w:rPr>
        <w:t>právní</w:t>
      </w:r>
      <w:r w:rsidR="00D4278C" w:rsidRPr="009823F3">
        <w:rPr>
          <w:rFonts w:asciiTheme="majorHAnsi" w:hAnsiTheme="majorHAnsi" w:cs="Arial"/>
          <w:sz w:val="20"/>
          <w:szCs w:val="20"/>
        </w:rPr>
        <w:t>mi</w:t>
      </w:r>
      <w:r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6D473F" w:rsidRPr="009823F3">
        <w:rPr>
          <w:rFonts w:asciiTheme="majorHAnsi" w:hAnsiTheme="majorHAnsi" w:cs="Arial"/>
          <w:sz w:val="20"/>
          <w:szCs w:val="20"/>
        </w:rPr>
        <w:t>předpisy</w:t>
      </w:r>
      <w:r w:rsidRPr="009823F3">
        <w:rPr>
          <w:rFonts w:asciiTheme="majorHAnsi" w:hAnsiTheme="majorHAnsi" w:cs="Arial"/>
          <w:sz w:val="20"/>
          <w:szCs w:val="20"/>
        </w:rPr>
        <w:t>,</w:t>
      </w:r>
      <w:r w:rsidR="00710ACB" w:rsidRPr="009823F3">
        <w:rPr>
          <w:rFonts w:asciiTheme="majorHAnsi" w:hAnsiTheme="majorHAnsi" w:cs="Arial"/>
          <w:sz w:val="20"/>
          <w:szCs w:val="20"/>
        </w:rPr>
        <w:t xml:space="preserve"> příkazy objednatele,</w:t>
      </w:r>
      <w:r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3E023D" w:rsidRPr="009823F3">
        <w:rPr>
          <w:rFonts w:asciiTheme="majorHAnsi" w:hAnsiTheme="majorHAnsi" w:cs="Arial"/>
          <w:sz w:val="20"/>
          <w:szCs w:val="20"/>
        </w:rPr>
        <w:t xml:space="preserve">projektovou dokumentací, </w:t>
      </w:r>
      <w:r w:rsidR="006D473F" w:rsidRPr="009823F3">
        <w:rPr>
          <w:rFonts w:asciiTheme="majorHAnsi" w:hAnsiTheme="majorHAnsi" w:cs="Arial"/>
          <w:sz w:val="20"/>
          <w:szCs w:val="20"/>
        </w:rPr>
        <w:t>zadávací dokumentací</w:t>
      </w:r>
      <w:r w:rsidRPr="009823F3">
        <w:rPr>
          <w:rFonts w:asciiTheme="majorHAnsi" w:hAnsiTheme="majorHAnsi" w:cs="Arial"/>
          <w:sz w:val="20"/>
          <w:szCs w:val="20"/>
        </w:rPr>
        <w:t xml:space="preserve"> stavby</w:t>
      </w:r>
      <w:r w:rsidR="003E023D" w:rsidRPr="009823F3">
        <w:rPr>
          <w:rFonts w:asciiTheme="majorHAnsi" w:hAnsiTheme="majorHAnsi" w:cs="Arial"/>
          <w:sz w:val="20"/>
          <w:szCs w:val="20"/>
        </w:rPr>
        <w:t>,</w:t>
      </w:r>
      <w:r w:rsidR="008C067A" w:rsidRPr="009823F3">
        <w:rPr>
          <w:rFonts w:asciiTheme="majorHAnsi" w:hAnsiTheme="majorHAnsi" w:cs="Arial"/>
          <w:sz w:val="20"/>
          <w:szCs w:val="20"/>
        </w:rPr>
        <w:t xml:space="preserve"> Pravidly</w:t>
      </w:r>
      <w:r w:rsidR="003E023D" w:rsidRPr="009823F3">
        <w:rPr>
          <w:rFonts w:asciiTheme="majorHAnsi" w:hAnsiTheme="majorHAnsi" w:cs="Arial"/>
          <w:sz w:val="20"/>
          <w:szCs w:val="20"/>
        </w:rPr>
        <w:t xml:space="preserve"> v souladu se schválenými technologickými postupy stanovenými platnými i doporučenými českými nebo evropskými technickými normami, v souladu se současným standardem u používaných technologií a postupů pro tento typ stavby tak, aby dodržel kvalitu díla. </w:t>
      </w:r>
    </w:p>
    <w:p w14:paraId="4878DDBA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Dílo </w:t>
      </w:r>
      <w:r w:rsidR="003E023D" w:rsidRPr="009823F3">
        <w:rPr>
          <w:rFonts w:asciiTheme="majorHAnsi" w:hAnsiTheme="majorHAnsi" w:cs="Arial"/>
          <w:sz w:val="20"/>
          <w:szCs w:val="20"/>
        </w:rPr>
        <w:t>se</w:t>
      </w:r>
      <w:r w:rsidRPr="009823F3">
        <w:rPr>
          <w:rFonts w:asciiTheme="majorHAnsi" w:hAnsiTheme="majorHAnsi" w:cs="Arial"/>
          <w:sz w:val="20"/>
          <w:szCs w:val="20"/>
        </w:rPr>
        <w:t xml:space="preserve"> nesmí odchýlit od ČSN a technických požadavků na výstavbu, dle kterých je projektová dokumentace stavby zpracovaná.  </w:t>
      </w:r>
      <w:r w:rsidR="003E023D" w:rsidRPr="009823F3">
        <w:rPr>
          <w:rFonts w:asciiTheme="majorHAnsi" w:hAnsiTheme="majorHAnsi" w:cs="Arial"/>
          <w:sz w:val="20"/>
          <w:szCs w:val="20"/>
        </w:rPr>
        <w:t>Jakékoliv změny oproti projektové dokumentaci stavby musí být předem odsouhlaseny objednatelem</w:t>
      </w:r>
      <w:r w:rsidR="008518AB" w:rsidRPr="009823F3">
        <w:rPr>
          <w:rFonts w:asciiTheme="majorHAnsi" w:hAnsiTheme="majorHAnsi" w:cs="Arial"/>
          <w:sz w:val="20"/>
          <w:szCs w:val="20"/>
        </w:rPr>
        <w:t>,</w:t>
      </w:r>
      <w:r w:rsidR="003E023D" w:rsidRPr="009823F3">
        <w:rPr>
          <w:rFonts w:asciiTheme="majorHAnsi" w:hAnsiTheme="majorHAnsi" w:cs="Arial"/>
          <w:sz w:val="20"/>
          <w:szCs w:val="20"/>
        </w:rPr>
        <w:t xml:space="preserve"> technickým dozorem</w:t>
      </w:r>
      <w:r w:rsidR="008518AB" w:rsidRPr="009823F3">
        <w:rPr>
          <w:rFonts w:asciiTheme="majorHAnsi" w:hAnsiTheme="majorHAnsi" w:cs="Arial"/>
          <w:sz w:val="20"/>
          <w:szCs w:val="20"/>
        </w:rPr>
        <w:t>, autorským dozorem</w:t>
      </w:r>
      <w:r w:rsidR="00C251D6" w:rsidRPr="009823F3">
        <w:rPr>
          <w:rFonts w:asciiTheme="majorHAnsi" w:hAnsiTheme="majorHAnsi" w:cs="Arial"/>
          <w:sz w:val="20"/>
          <w:szCs w:val="20"/>
        </w:rPr>
        <w:t xml:space="preserve"> a poskytovatelem </w:t>
      </w:r>
      <w:r w:rsidR="00C251D6" w:rsidRPr="009823F3">
        <w:rPr>
          <w:rFonts w:asciiTheme="majorHAnsi" w:hAnsiTheme="majorHAnsi" w:cs="Arial"/>
          <w:sz w:val="20"/>
          <w:szCs w:val="20"/>
        </w:rPr>
        <w:lastRenderedPageBreak/>
        <w:t>dotace.</w:t>
      </w:r>
    </w:p>
    <w:p w14:paraId="5FDF010F" w14:textId="76D051FE" w:rsidR="008B3D44" w:rsidRPr="009823F3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Jakost dodávaných materiálů a konstrukcí bude dokladována předepsaným způsobem při předání a převzetí díla.</w:t>
      </w:r>
    </w:p>
    <w:p w14:paraId="09388A26" w14:textId="77777777" w:rsidR="00D31762" w:rsidRPr="009823F3" w:rsidRDefault="00D31762" w:rsidP="00D31762">
      <w:pPr>
        <w:rPr>
          <w:rFonts w:asciiTheme="majorHAnsi" w:hAnsiTheme="majorHAnsi"/>
        </w:rPr>
      </w:pPr>
    </w:p>
    <w:p w14:paraId="59188448" w14:textId="77777777" w:rsidR="008B3D44" w:rsidRPr="009823F3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823F3">
        <w:rPr>
          <w:sz w:val="28"/>
          <w:szCs w:val="28"/>
        </w:rPr>
        <w:t xml:space="preserve">Provádění díla </w:t>
      </w:r>
    </w:p>
    <w:p w14:paraId="1C97AC01" w14:textId="77777777" w:rsidR="00962CC6" w:rsidRPr="009823F3" w:rsidRDefault="00962CC6" w:rsidP="00681061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Zástupci objednatele </w:t>
      </w:r>
      <w:r w:rsidR="00681061" w:rsidRPr="009823F3">
        <w:rPr>
          <w:rFonts w:asciiTheme="majorHAnsi" w:hAnsiTheme="majorHAnsi" w:cs="Arial"/>
          <w:sz w:val="20"/>
          <w:szCs w:val="20"/>
        </w:rPr>
        <w:t xml:space="preserve">a zhotovitele zastupují zejména </w:t>
      </w:r>
      <w:r w:rsidRPr="009823F3">
        <w:rPr>
          <w:rFonts w:asciiTheme="majorHAnsi" w:hAnsiTheme="majorHAnsi" w:cs="Arial"/>
          <w:sz w:val="20"/>
        </w:rPr>
        <w:t>při technickém řešení činnosti</w:t>
      </w:r>
      <w:r w:rsidR="00681061" w:rsidRPr="009823F3">
        <w:rPr>
          <w:rFonts w:asciiTheme="majorHAnsi" w:hAnsiTheme="majorHAnsi" w:cs="Arial"/>
          <w:sz w:val="20"/>
        </w:rPr>
        <w:t xml:space="preserve">, </w:t>
      </w:r>
      <w:r w:rsidRPr="009823F3">
        <w:rPr>
          <w:rFonts w:asciiTheme="majorHAnsi" w:hAnsiTheme="majorHAnsi" w:cs="Arial"/>
          <w:sz w:val="20"/>
        </w:rPr>
        <w:t xml:space="preserve">při potvrzování soupisu provedených prací a odsouhlasení </w:t>
      </w:r>
      <w:r w:rsidR="00F448AD" w:rsidRPr="009823F3">
        <w:rPr>
          <w:rFonts w:asciiTheme="majorHAnsi" w:hAnsiTheme="majorHAnsi" w:cs="Arial"/>
          <w:sz w:val="20"/>
        </w:rPr>
        <w:t>faktury</w:t>
      </w:r>
      <w:r w:rsidR="00681061" w:rsidRPr="009823F3">
        <w:rPr>
          <w:rFonts w:asciiTheme="majorHAnsi" w:hAnsiTheme="majorHAnsi" w:cs="Arial"/>
          <w:sz w:val="20"/>
        </w:rPr>
        <w:t xml:space="preserve">, </w:t>
      </w:r>
      <w:r w:rsidRPr="009823F3">
        <w:rPr>
          <w:rFonts w:asciiTheme="majorHAnsi" w:hAnsiTheme="majorHAnsi" w:cs="Arial"/>
          <w:sz w:val="20"/>
        </w:rPr>
        <w:t>při potvrzování protokolu o předání a převzetí díla</w:t>
      </w:r>
      <w:r w:rsidR="00681061" w:rsidRPr="009823F3">
        <w:rPr>
          <w:rFonts w:asciiTheme="majorHAnsi" w:hAnsiTheme="majorHAnsi" w:cs="Arial"/>
          <w:sz w:val="20"/>
        </w:rPr>
        <w:t xml:space="preserve">, </w:t>
      </w:r>
      <w:r w:rsidRPr="009823F3">
        <w:rPr>
          <w:rFonts w:asciiTheme="majorHAnsi" w:hAnsiTheme="majorHAnsi" w:cs="Arial"/>
          <w:sz w:val="20"/>
        </w:rPr>
        <w:t>při kontrole zakrývaných částí a pro</w:t>
      </w:r>
      <w:r w:rsidR="00681061" w:rsidRPr="009823F3">
        <w:rPr>
          <w:rFonts w:asciiTheme="majorHAnsi" w:hAnsiTheme="majorHAnsi" w:cs="Arial"/>
          <w:sz w:val="20"/>
        </w:rPr>
        <w:t>vádění předepsaných zkoušek.</w:t>
      </w:r>
    </w:p>
    <w:p w14:paraId="01AE60C8" w14:textId="77777777" w:rsidR="008B3D44" w:rsidRPr="009823F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Zhotovitel se zavazuje zabezpečit přístup a příjezd k jednotlivým nemovitostem, pokud to charakter stavby vyžaduje.</w:t>
      </w:r>
    </w:p>
    <w:p w14:paraId="19C397E6" w14:textId="77777777" w:rsidR="008B3D44" w:rsidRPr="009823F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</w:t>
      </w:r>
      <w:r w:rsidR="00FA6ED6" w:rsidRPr="009823F3">
        <w:rPr>
          <w:rFonts w:asciiTheme="majorHAnsi" w:hAnsiTheme="majorHAnsi" w:cs="Arial"/>
          <w:sz w:val="20"/>
          <w:szCs w:val="20"/>
        </w:rPr>
        <w:t>je povinen po provedení prací upravit</w:t>
      </w:r>
      <w:r w:rsidRPr="009823F3">
        <w:rPr>
          <w:rFonts w:asciiTheme="majorHAnsi" w:hAnsiTheme="majorHAnsi" w:cs="Arial"/>
          <w:sz w:val="20"/>
          <w:szCs w:val="20"/>
        </w:rPr>
        <w:t xml:space="preserve"> pozemky dotčené stavbou do původního stavu a zápisem o předání a převzetí</w:t>
      </w:r>
      <w:r w:rsidR="00DF0717" w:rsidRPr="009823F3">
        <w:rPr>
          <w:rFonts w:asciiTheme="majorHAnsi" w:hAnsiTheme="majorHAnsi" w:cs="Arial"/>
          <w:sz w:val="20"/>
          <w:szCs w:val="20"/>
        </w:rPr>
        <w:t xml:space="preserve"> je před</w:t>
      </w:r>
      <w:r w:rsidR="00FA6ED6" w:rsidRPr="009823F3">
        <w:rPr>
          <w:rFonts w:asciiTheme="majorHAnsi" w:hAnsiTheme="majorHAnsi" w:cs="Arial"/>
          <w:sz w:val="20"/>
          <w:szCs w:val="20"/>
        </w:rPr>
        <w:t>at</w:t>
      </w:r>
      <w:r w:rsidR="00DF0717" w:rsidRPr="009823F3">
        <w:rPr>
          <w:rFonts w:asciiTheme="majorHAnsi" w:hAnsiTheme="majorHAnsi" w:cs="Arial"/>
          <w:sz w:val="20"/>
          <w:szCs w:val="20"/>
        </w:rPr>
        <w:t xml:space="preserve"> jejich vlastníkům.</w:t>
      </w:r>
    </w:p>
    <w:p w14:paraId="7FA711B8" w14:textId="77777777" w:rsidR="008B3D44" w:rsidRPr="009823F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zodpovídá za bezpečnost a ochranu všech osob v prostoru staveniště a </w:t>
      </w:r>
      <w:r w:rsidR="00DF0717" w:rsidRPr="009823F3">
        <w:rPr>
          <w:rFonts w:asciiTheme="majorHAnsi" w:hAnsiTheme="majorHAnsi" w:cs="Arial"/>
          <w:sz w:val="20"/>
          <w:szCs w:val="20"/>
        </w:rPr>
        <w:t>je povinen</w:t>
      </w:r>
      <w:r w:rsidRPr="009823F3">
        <w:rPr>
          <w:rFonts w:asciiTheme="majorHAnsi" w:hAnsiTheme="majorHAnsi" w:cs="Arial"/>
          <w:sz w:val="20"/>
          <w:szCs w:val="20"/>
        </w:rPr>
        <w:t xml:space="preserve"> zabezpečit jejich vybavení ochrannými pracovními pomůckami.  </w:t>
      </w:r>
    </w:p>
    <w:p w14:paraId="475FB568" w14:textId="77777777" w:rsidR="008156F7" w:rsidRPr="009823F3" w:rsidRDefault="008B3D44" w:rsidP="008156F7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</w:t>
      </w:r>
      <w:r w:rsidR="00B91B13" w:rsidRPr="009823F3">
        <w:rPr>
          <w:rFonts w:asciiTheme="majorHAnsi" w:hAnsiTheme="majorHAnsi" w:cs="Arial"/>
          <w:sz w:val="20"/>
          <w:szCs w:val="20"/>
        </w:rPr>
        <w:t xml:space="preserve">je povinen </w:t>
      </w:r>
      <w:r w:rsidR="00B353A8" w:rsidRPr="009823F3">
        <w:rPr>
          <w:rFonts w:asciiTheme="majorHAnsi" w:hAnsiTheme="majorHAnsi" w:cs="Arial"/>
          <w:sz w:val="20"/>
          <w:szCs w:val="20"/>
        </w:rPr>
        <w:t>provádět dílo</w:t>
      </w:r>
      <w:r w:rsidRPr="009823F3">
        <w:rPr>
          <w:rFonts w:asciiTheme="majorHAnsi" w:hAnsiTheme="majorHAnsi" w:cs="Arial"/>
          <w:sz w:val="20"/>
          <w:szCs w:val="20"/>
        </w:rPr>
        <w:t xml:space="preserve"> tak, aby nedošlo k ohrožování, nadměrnému nebo zbytečnému obtěžování okolí stavby</w:t>
      </w:r>
      <w:r w:rsidR="00B353A8" w:rsidRPr="009823F3">
        <w:rPr>
          <w:rFonts w:asciiTheme="majorHAnsi" w:hAnsiTheme="majorHAnsi" w:cs="Arial"/>
          <w:sz w:val="20"/>
          <w:szCs w:val="20"/>
        </w:rPr>
        <w:t>.</w:t>
      </w:r>
      <w:r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533D68" w:rsidRPr="009823F3">
        <w:rPr>
          <w:rFonts w:asciiTheme="majorHAnsi" w:hAnsiTheme="majorHAnsi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3DBF3079" w14:textId="17F5753C" w:rsidR="00564958" w:rsidRPr="009823F3" w:rsidRDefault="00564958" w:rsidP="003A538A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Zhotovitel má povinnost umožnit výkon technického dozoru stavebníka a autorského dozoru projektanta, případně výkon činno</w:t>
      </w:r>
      <w:r w:rsidR="003A538A" w:rsidRPr="009823F3">
        <w:rPr>
          <w:rFonts w:asciiTheme="majorHAnsi" w:hAnsiTheme="majorHAnsi" w:cs="Arial"/>
          <w:sz w:val="20"/>
          <w:szCs w:val="20"/>
        </w:rPr>
        <w:t xml:space="preserve">sti koordinátora bezpečnosti a </w:t>
      </w:r>
      <w:r w:rsidRPr="009823F3">
        <w:rPr>
          <w:rFonts w:asciiTheme="majorHAnsi" w:hAnsiTheme="majorHAnsi" w:cs="Arial"/>
          <w:sz w:val="20"/>
          <w:szCs w:val="20"/>
        </w:rPr>
        <w:t>ochrany zdraví při práci na staveništi. Objednatel, pokud to vyplývá ze zvláštních právních předpisů, jmenuje koordinátora bezpečnosti práce na staveništi.</w:t>
      </w:r>
    </w:p>
    <w:p w14:paraId="6AB355B1" w14:textId="77777777" w:rsidR="00685C53" w:rsidRPr="009823F3" w:rsidRDefault="005D0A07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Za účelem </w:t>
      </w:r>
      <w:r w:rsidR="00685C53" w:rsidRPr="009823F3">
        <w:rPr>
          <w:rFonts w:asciiTheme="majorHAnsi" w:hAnsiTheme="majorHAnsi" w:cs="Arial"/>
          <w:sz w:val="20"/>
          <w:szCs w:val="20"/>
        </w:rPr>
        <w:t>kontrol</w:t>
      </w:r>
      <w:r w:rsidRPr="009823F3">
        <w:rPr>
          <w:rFonts w:asciiTheme="majorHAnsi" w:hAnsiTheme="majorHAnsi" w:cs="Arial"/>
          <w:sz w:val="20"/>
          <w:szCs w:val="20"/>
        </w:rPr>
        <w:t>y</w:t>
      </w:r>
      <w:r w:rsidR="00685C53" w:rsidRPr="009823F3">
        <w:rPr>
          <w:rFonts w:asciiTheme="majorHAnsi" w:hAnsiTheme="majorHAnsi" w:cs="Arial"/>
          <w:sz w:val="20"/>
          <w:szCs w:val="20"/>
        </w:rPr>
        <w:t xml:space="preserve"> provádění díla</w:t>
      </w:r>
      <w:r w:rsidRPr="009823F3">
        <w:rPr>
          <w:rFonts w:asciiTheme="majorHAnsi" w:hAnsiTheme="majorHAnsi" w:cs="Arial"/>
          <w:sz w:val="20"/>
          <w:szCs w:val="20"/>
        </w:rPr>
        <w:t xml:space="preserve"> sjednají smluvní strany při předání staveniště pravidelné kontrolní dny</w:t>
      </w:r>
      <w:r w:rsidR="00685C53" w:rsidRPr="009823F3">
        <w:rPr>
          <w:rFonts w:asciiTheme="majorHAnsi" w:hAnsiTheme="majorHAnsi" w:cs="Arial"/>
          <w:sz w:val="20"/>
          <w:szCs w:val="20"/>
        </w:rPr>
        <w:t xml:space="preserve">. </w:t>
      </w:r>
      <w:r w:rsidR="005E5DE8" w:rsidRPr="009823F3">
        <w:rPr>
          <w:rFonts w:asciiTheme="majorHAnsi" w:hAnsiTheme="majorHAnsi" w:cs="Arial"/>
          <w:sz w:val="20"/>
          <w:szCs w:val="20"/>
        </w:rPr>
        <w:t xml:space="preserve">Vyvstane-li potřeba svolat mimořádný kontrolní den, svolá jej objednatel, zhotovitel je povinen zúčastnit se mimořádného kontrolního dne. </w:t>
      </w:r>
      <w:r w:rsidR="00685C53" w:rsidRPr="009823F3">
        <w:rPr>
          <w:rFonts w:asciiTheme="majorHAnsi" w:hAnsiTheme="majorHAnsi" w:cs="Arial"/>
          <w:sz w:val="20"/>
          <w:szCs w:val="20"/>
        </w:rPr>
        <w:t>O průběhu a závěrech kontrolního dne se pořídí zápis, k jehož vypracování je povinen zhotovitel.</w:t>
      </w:r>
    </w:p>
    <w:p w14:paraId="7CEB48EE" w14:textId="77777777" w:rsidR="008B3D44" w:rsidRPr="009823F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Zhotovitel je povinen vyzvat objednatele</w:t>
      </w:r>
      <w:r w:rsidR="008518AB" w:rsidRPr="009823F3">
        <w:rPr>
          <w:rFonts w:asciiTheme="majorHAnsi" w:hAnsiTheme="majorHAnsi" w:cs="Arial"/>
          <w:sz w:val="20"/>
          <w:szCs w:val="20"/>
        </w:rPr>
        <w:t xml:space="preserve"> nebo jeho zástupce (technický dozor) </w:t>
      </w:r>
      <w:r w:rsidR="00B353A8" w:rsidRPr="009823F3">
        <w:rPr>
          <w:rFonts w:asciiTheme="majorHAnsi" w:hAnsiTheme="majorHAnsi" w:cs="Arial"/>
          <w:sz w:val="20"/>
          <w:szCs w:val="20"/>
        </w:rPr>
        <w:t>nejméně 5 dnů předem</w:t>
      </w:r>
      <w:r w:rsidRPr="009823F3">
        <w:rPr>
          <w:rFonts w:asciiTheme="majorHAnsi" w:hAnsiTheme="majorHAnsi" w:cs="Arial"/>
          <w:sz w:val="20"/>
          <w:szCs w:val="20"/>
        </w:rPr>
        <w:t xml:space="preserve"> ke kontrole a prověření prací, které v dalším postupu b</w:t>
      </w:r>
      <w:r w:rsidR="00123654" w:rsidRPr="009823F3">
        <w:rPr>
          <w:rFonts w:asciiTheme="majorHAnsi" w:hAnsiTheme="majorHAnsi" w:cs="Arial"/>
          <w:sz w:val="20"/>
          <w:szCs w:val="20"/>
        </w:rPr>
        <w:t>udou zakry</w:t>
      </w:r>
      <w:r w:rsidR="00B353A8" w:rsidRPr="009823F3">
        <w:rPr>
          <w:rFonts w:asciiTheme="majorHAnsi" w:hAnsiTheme="majorHAnsi" w:cs="Arial"/>
          <w:sz w:val="20"/>
          <w:szCs w:val="20"/>
        </w:rPr>
        <w:t xml:space="preserve">ty nebo se stanou nepřístupnými. </w:t>
      </w:r>
      <w:r w:rsidR="00123654" w:rsidRPr="009823F3">
        <w:rPr>
          <w:rFonts w:asciiTheme="majorHAnsi" w:hAnsiTheme="majorHAnsi" w:cs="Arial"/>
          <w:sz w:val="20"/>
          <w:szCs w:val="20"/>
        </w:rPr>
        <w:t>Pokud tak zhotovitel</w:t>
      </w:r>
      <w:r w:rsidR="0078000C" w:rsidRPr="009823F3">
        <w:rPr>
          <w:rFonts w:asciiTheme="majorHAnsi" w:hAnsiTheme="majorHAnsi" w:cs="Arial"/>
          <w:sz w:val="20"/>
          <w:szCs w:val="20"/>
        </w:rPr>
        <w:t xml:space="preserve"> neučiní, je povinen umožnit objednateli provedení dodatečné kontroly a nést náklady s tím spojené.</w:t>
      </w:r>
    </w:p>
    <w:p w14:paraId="6959C64C" w14:textId="77777777" w:rsidR="0078000C" w:rsidRPr="009823F3" w:rsidRDefault="0078000C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O kontrole zakrývaných částí díla se učiní záznam ve stavebním deníku, který musí obsahovat souhlas objednatele</w:t>
      </w:r>
      <w:r w:rsidR="008518AB" w:rsidRPr="009823F3">
        <w:rPr>
          <w:rFonts w:asciiTheme="majorHAnsi" w:hAnsiTheme="majorHAnsi" w:cs="Arial"/>
          <w:sz w:val="20"/>
          <w:szCs w:val="20"/>
        </w:rPr>
        <w:t xml:space="preserve"> nebo jeho zástupce (technického dozoru) </w:t>
      </w:r>
      <w:r w:rsidRPr="009823F3">
        <w:rPr>
          <w:rFonts w:asciiTheme="majorHAnsi" w:hAnsiTheme="majorHAnsi" w:cs="Arial"/>
          <w:sz w:val="20"/>
          <w:szCs w:val="20"/>
        </w:rPr>
        <w:t xml:space="preserve">se zakrytím předmětných částí díla. </w:t>
      </w:r>
      <w:r w:rsidR="00B353A8" w:rsidRPr="009823F3">
        <w:rPr>
          <w:rFonts w:asciiTheme="majorHAnsi" w:hAnsiTheme="majorHAnsi" w:cs="Arial"/>
          <w:sz w:val="20"/>
          <w:szCs w:val="20"/>
        </w:rPr>
        <w:t xml:space="preserve">Nedostaví-li se </w:t>
      </w:r>
      <w:r w:rsidRPr="009823F3">
        <w:rPr>
          <w:rFonts w:asciiTheme="majorHAnsi" w:hAnsiTheme="majorHAnsi" w:cs="Arial"/>
          <w:sz w:val="20"/>
          <w:szCs w:val="20"/>
        </w:rPr>
        <w:t>objednatel ke kontrole, uvede se tato skutečnost do záznamu ve stavebním deníku místo souhlasu objednatele.</w:t>
      </w:r>
    </w:p>
    <w:p w14:paraId="34194AEB" w14:textId="77777777" w:rsidR="008B3D44" w:rsidRPr="009823F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je povinen bez odkladu upozornit objednatele na případnou nevhodnost </w:t>
      </w:r>
      <w:r w:rsidR="00F448AD" w:rsidRPr="009823F3">
        <w:rPr>
          <w:rFonts w:asciiTheme="majorHAnsi" w:hAnsiTheme="majorHAnsi" w:cs="Arial"/>
          <w:sz w:val="20"/>
          <w:szCs w:val="20"/>
        </w:rPr>
        <w:t>jeho příkazů.</w:t>
      </w:r>
      <w:r w:rsidRPr="009823F3">
        <w:rPr>
          <w:rFonts w:asciiTheme="majorHAnsi" w:hAnsiTheme="majorHAnsi" w:cs="Arial"/>
          <w:sz w:val="20"/>
          <w:szCs w:val="20"/>
        </w:rPr>
        <w:t xml:space="preserve"> </w:t>
      </w:r>
    </w:p>
    <w:p w14:paraId="495BF622" w14:textId="77777777" w:rsidR="008B3D44" w:rsidRPr="009823F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Věci, které jsou potřebné k provedení díla, je povinen opatřit zhotovitel</w:t>
      </w:r>
      <w:r w:rsidR="00B353A8" w:rsidRPr="009823F3">
        <w:rPr>
          <w:rFonts w:asciiTheme="majorHAnsi" w:hAnsiTheme="majorHAnsi" w:cs="Arial"/>
          <w:sz w:val="20"/>
          <w:szCs w:val="20"/>
        </w:rPr>
        <w:t>.</w:t>
      </w:r>
    </w:p>
    <w:p w14:paraId="67FE4B3E" w14:textId="77777777" w:rsidR="008B3D44" w:rsidRPr="009823F3" w:rsidRDefault="00D15FD6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z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hotovitel je povinen zajistit a financovat veškeré </w:t>
      </w:r>
      <w:r w:rsidR="00A74278" w:rsidRPr="009823F3">
        <w:rPr>
          <w:rFonts w:asciiTheme="majorHAnsi" w:hAnsiTheme="majorHAnsi" w:cs="Arial"/>
          <w:sz w:val="20"/>
          <w:szCs w:val="20"/>
        </w:rPr>
        <w:t xml:space="preserve">poddodavatelské 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práce a nese za ně </w:t>
      </w:r>
      <w:r w:rsidRPr="009823F3">
        <w:rPr>
          <w:rFonts w:asciiTheme="majorHAnsi" w:hAnsiTheme="majorHAnsi" w:cs="Arial"/>
          <w:sz w:val="20"/>
          <w:szCs w:val="20"/>
        </w:rPr>
        <w:t>odpovědnost</w:t>
      </w:r>
      <w:r w:rsidR="009C1BC6" w:rsidRPr="009823F3">
        <w:rPr>
          <w:rFonts w:asciiTheme="majorHAnsi" w:hAnsiTheme="majorHAnsi" w:cs="Arial"/>
          <w:sz w:val="20"/>
          <w:szCs w:val="20"/>
        </w:rPr>
        <w:t>,</w:t>
      </w:r>
      <w:r w:rsidRPr="009823F3">
        <w:rPr>
          <w:rFonts w:asciiTheme="majorHAnsi" w:hAnsiTheme="majorHAnsi" w:cs="Arial"/>
          <w:sz w:val="20"/>
          <w:szCs w:val="20"/>
        </w:rPr>
        <w:t xml:space="preserve"> jako by je prováděl </w:t>
      </w:r>
      <w:r w:rsidR="008B3D44" w:rsidRPr="009823F3">
        <w:rPr>
          <w:rFonts w:asciiTheme="majorHAnsi" w:hAnsiTheme="majorHAnsi" w:cs="Arial"/>
          <w:sz w:val="20"/>
          <w:szCs w:val="20"/>
        </w:rPr>
        <w:t>sám.</w:t>
      </w:r>
    </w:p>
    <w:p w14:paraId="191D6391" w14:textId="6F5B35B1" w:rsidR="006B587C" w:rsidRPr="009823F3" w:rsidRDefault="008C067A" w:rsidP="008C067A">
      <w:pPr>
        <w:pStyle w:val="Nadpis2"/>
        <w:numPr>
          <w:ilvl w:val="0"/>
          <w:numId w:val="0"/>
        </w:numPr>
        <w:tabs>
          <w:tab w:val="num" w:pos="1002"/>
        </w:tabs>
        <w:suppressAutoHyphens/>
        <w:spacing w:before="0" w:after="80" w:line="240" w:lineRule="atLeast"/>
        <w:ind w:left="567" w:hanging="567"/>
        <w:rPr>
          <w:rFonts w:asciiTheme="majorHAnsi" w:hAnsiTheme="majorHAnsi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8.13   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Zhotovitel </w:t>
      </w:r>
      <w:r w:rsidR="00B353A8" w:rsidRPr="009823F3">
        <w:rPr>
          <w:rFonts w:asciiTheme="majorHAnsi" w:hAnsiTheme="majorHAnsi" w:cs="Arial"/>
          <w:sz w:val="20"/>
          <w:szCs w:val="20"/>
        </w:rPr>
        <w:t>je povinen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</w:t>
      </w:r>
      <w:r w:rsidR="00B353A8" w:rsidRPr="009823F3">
        <w:rPr>
          <w:rFonts w:asciiTheme="majorHAnsi" w:hAnsiTheme="majorHAnsi" w:cs="Arial"/>
          <w:sz w:val="20"/>
          <w:szCs w:val="20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Objednatel má právo odstoupit od této smlouvy, jestliže zhotovitel nesplní </w:t>
      </w:r>
      <w:r w:rsidR="00FE548F" w:rsidRPr="009823F3">
        <w:rPr>
          <w:rFonts w:asciiTheme="majorHAnsi" w:hAnsiTheme="majorHAnsi" w:cs="Arial"/>
          <w:sz w:val="20"/>
          <w:szCs w:val="20"/>
        </w:rPr>
        <w:t>jakoukoliv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povinno</w:t>
      </w:r>
      <w:r w:rsidR="005E5DE8" w:rsidRPr="009823F3">
        <w:rPr>
          <w:rFonts w:asciiTheme="majorHAnsi" w:hAnsiTheme="majorHAnsi" w:cs="Arial"/>
          <w:sz w:val="20"/>
          <w:szCs w:val="20"/>
        </w:rPr>
        <w:t xml:space="preserve">st </w:t>
      </w:r>
      <w:r w:rsidR="008B3D44" w:rsidRPr="009823F3">
        <w:rPr>
          <w:rFonts w:asciiTheme="majorHAnsi" w:hAnsiTheme="majorHAnsi" w:cs="Arial"/>
          <w:sz w:val="20"/>
          <w:szCs w:val="20"/>
        </w:rPr>
        <w:t>uveden</w:t>
      </w:r>
      <w:r w:rsidR="005E5DE8" w:rsidRPr="009823F3">
        <w:rPr>
          <w:rFonts w:asciiTheme="majorHAnsi" w:hAnsiTheme="majorHAnsi" w:cs="Arial"/>
          <w:sz w:val="20"/>
          <w:szCs w:val="20"/>
        </w:rPr>
        <w:t>ou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v</w:t>
      </w:r>
      <w:r w:rsidR="00962CC6" w:rsidRPr="009823F3">
        <w:rPr>
          <w:rFonts w:asciiTheme="majorHAnsi" w:hAnsiTheme="majorHAnsi" w:cs="Arial"/>
          <w:sz w:val="20"/>
          <w:szCs w:val="20"/>
        </w:rPr>
        <w:t> tomto odstavci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. </w:t>
      </w:r>
    </w:p>
    <w:p w14:paraId="1781672D" w14:textId="77777777" w:rsidR="008B3D44" w:rsidRPr="009823F3" w:rsidRDefault="008B3D44" w:rsidP="006B7CEB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</w:p>
    <w:p w14:paraId="5A5FF759" w14:textId="77777777" w:rsidR="008B3D44" w:rsidRPr="009823F3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823F3">
        <w:rPr>
          <w:sz w:val="28"/>
          <w:szCs w:val="28"/>
        </w:rPr>
        <w:t>Stavební deník</w:t>
      </w:r>
    </w:p>
    <w:p w14:paraId="2EA0EE8B" w14:textId="77777777" w:rsidR="00FE548F" w:rsidRPr="009823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Zhotovitel je povinen vést</w:t>
      </w:r>
      <w:r w:rsidR="0023014C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FE548F" w:rsidRPr="009823F3">
        <w:rPr>
          <w:rFonts w:asciiTheme="majorHAnsi" w:hAnsiTheme="majorHAnsi" w:cs="Arial"/>
          <w:sz w:val="20"/>
          <w:szCs w:val="20"/>
        </w:rPr>
        <w:t xml:space="preserve">v souladu s právními předpisy </w:t>
      </w:r>
      <w:r w:rsidRPr="009823F3">
        <w:rPr>
          <w:rFonts w:asciiTheme="majorHAnsi" w:hAnsiTheme="majorHAnsi" w:cs="Arial"/>
          <w:sz w:val="20"/>
          <w:szCs w:val="20"/>
        </w:rPr>
        <w:t>stavební deník</w:t>
      </w:r>
      <w:r w:rsidR="0023014C" w:rsidRPr="009823F3">
        <w:rPr>
          <w:rFonts w:asciiTheme="majorHAnsi" w:hAnsiTheme="majorHAnsi" w:cs="Arial"/>
          <w:sz w:val="20"/>
          <w:szCs w:val="20"/>
        </w:rPr>
        <w:t>, a to formou denních záznamů ode dne převzetí staveniště do převzetí celé stavby objednatelem</w:t>
      </w:r>
      <w:r w:rsidRPr="009823F3">
        <w:rPr>
          <w:rFonts w:asciiTheme="majorHAnsi" w:hAnsiTheme="majorHAnsi" w:cs="Arial"/>
          <w:sz w:val="20"/>
          <w:szCs w:val="20"/>
        </w:rPr>
        <w:t>.</w:t>
      </w:r>
      <w:r w:rsidR="00FE548F" w:rsidRPr="009823F3">
        <w:rPr>
          <w:rFonts w:asciiTheme="majorHAnsi" w:hAnsiTheme="majorHAnsi" w:cs="Arial"/>
          <w:sz w:val="20"/>
          <w:szCs w:val="20"/>
        </w:rPr>
        <w:t xml:space="preserve"> Tato povinnost se týká i staveb podléhajících souhlasu s provedením ohlášené stavby.</w:t>
      </w:r>
    </w:p>
    <w:p w14:paraId="6EEC22D6" w14:textId="77777777" w:rsidR="008B3D44" w:rsidRPr="009823F3" w:rsidRDefault="00962CC6" w:rsidP="006B7CEB">
      <w:pPr>
        <w:pStyle w:val="Odrka"/>
        <w:tabs>
          <w:tab w:val="clear" w:pos="851"/>
        </w:tabs>
        <w:suppressAutoHyphens/>
        <w:spacing w:after="80" w:line="240" w:lineRule="atLeast"/>
        <w:ind w:left="567" w:hanging="576"/>
        <w:rPr>
          <w:rFonts w:asciiTheme="majorHAnsi" w:hAnsiTheme="majorHAnsi" w:cs="Arial"/>
          <w:sz w:val="20"/>
        </w:rPr>
      </w:pPr>
      <w:r w:rsidRPr="009823F3">
        <w:rPr>
          <w:rFonts w:asciiTheme="majorHAnsi" w:hAnsiTheme="majorHAnsi" w:cs="Arial"/>
          <w:sz w:val="20"/>
        </w:rPr>
        <w:t>9</w:t>
      </w:r>
      <w:r w:rsidR="00FE548F" w:rsidRPr="009823F3">
        <w:rPr>
          <w:rFonts w:asciiTheme="majorHAnsi" w:hAnsiTheme="majorHAnsi" w:cs="Arial"/>
          <w:sz w:val="20"/>
        </w:rPr>
        <w:t xml:space="preserve">.2 </w:t>
      </w:r>
      <w:r w:rsidR="0023014C" w:rsidRPr="009823F3">
        <w:rPr>
          <w:rFonts w:asciiTheme="majorHAnsi" w:hAnsiTheme="majorHAnsi" w:cs="Arial"/>
          <w:sz w:val="20"/>
        </w:rPr>
        <w:tab/>
      </w:r>
      <w:r w:rsidR="008B3D44" w:rsidRPr="009823F3">
        <w:rPr>
          <w:rFonts w:asciiTheme="majorHAnsi" w:hAnsiTheme="majorHAnsi" w:cs="Arial"/>
          <w:sz w:val="20"/>
        </w:rPr>
        <w:t>Zápisy v deníku nesmí být přepisovány, škrtány</w:t>
      </w:r>
      <w:r w:rsidR="00D15FD6" w:rsidRPr="009823F3">
        <w:rPr>
          <w:rFonts w:asciiTheme="majorHAnsi" w:hAnsiTheme="majorHAnsi" w:cs="Arial"/>
          <w:sz w:val="20"/>
        </w:rPr>
        <w:t xml:space="preserve">, </w:t>
      </w:r>
      <w:r w:rsidR="008B3D44" w:rsidRPr="009823F3">
        <w:rPr>
          <w:rFonts w:asciiTheme="majorHAnsi" w:hAnsiTheme="majorHAnsi" w:cs="Arial"/>
          <w:sz w:val="20"/>
        </w:rPr>
        <w:t xml:space="preserve">z deníku nesmí být vytrhovány první stránky </w:t>
      </w:r>
      <w:r w:rsidR="008B3D44" w:rsidRPr="009823F3">
        <w:rPr>
          <w:rFonts w:asciiTheme="majorHAnsi" w:hAnsiTheme="majorHAnsi" w:cs="Arial"/>
          <w:sz w:val="20"/>
        </w:rPr>
        <w:lastRenderedPageBreak/>
        <w:t>s originálním textem. Každý zápis musí být podepsán stavbyvedoucím zhotovitele nebo jeho oprávněným zástupcem.</w:t>
      </w:r>
    </w:p>
    <w:p w14:paraId="74014B7F" w14:textId="77777777" w:rsidR="008B3D44" w:rsidRPr="009823F3" w:rsidRDefault="008B3D44" w:rsidP="001804C5">
      <w:pPr>
        <w:pStyle w:val="Nadpis2"/>
        <w:numPr>
          <w:ilvl w:val="1"/>
          <w:numId w:val="5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Zhotovitel bude odevzdávat objednateli nebo jeho oprávněnému zástupci prvý průpis denních záznamů ze stavebního deníku při prováděné kontrolní činnosti</w:t>
      </w:r>
      <w:r w:rsidR="00B44973" w:rsidRPr="009823F3">
        <w:rPr>
          <w:rFonts w:asciiTheme="majorHAnsi" w:hAnsiTheme="majorHAnsi" w:cs="Arial"/>
          <w:sz w:val="20"/>
          <w:szCs w:val="20"/>
        </w:rPr>
        <w:t xml:space="preserve"> nebo jej odevzdá při převzetí celého díla objednatelem</w:t>
      </w:r>
      <w:r w:rsidRPr="009823F3">
        <w:rPr>
          <w:rFonts w:asciiTheme="majorHAnsi" w:hAnsiTheme="majorHAnsi" w:cs="Arial"/>
          <w:sz w:val="20"/>
          <w:szCs w:val="20"/>
        </w:rPr>
        <w:t>.</w:t>
      </w:r>
    </w:p>
    <w:p w14:paraId="361E9D0B" w14:textId="77777777" w:rsidR="00D31762" w:rsidRPr="009823F3" w:rsidRDefault="00D31762" w:rsidP="00D31762">
      <w:pPr>
        <w:rPr>
          <w:rFonts w:asciiTheme="majorHAnsi" w:hAnsiTheme="majorHAnsi"/>
        </w:rPr>
      </w:pPr>
    </w:p>
    <w:p w14:paraId="4F7B7341" w14:textId="77777777" w:rsidR="008B3D44" w:rsidRPr="009823F3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823F3">
        <w:rPr>
          <w:sz w:val="28"/>
          <w:szCs w:val="28"/>
        </w:rPr>
        <w:t xml:space="preserve">Předání </w:t>
      </w:r>
      <w:r w:rsidR="000502ED" w:rsidRPr="009823F3">
        <w:rPr>
          <w:sz w:val="28"/>
          <w:szCs w:val="28"/>
        </w:rPr>
        <w:t xml:space="preserve">a převzetí </w:t>
      </w:r>
      <w:r w:rsidRPr="009823F3">
        <w:rPr>
          <w:sz w:val="28"/>
          <w:szCs w:val="28"/>
        </w:rPr>
        <w:t>díla</w:t>
      </w:r>
    </w:p>
    <w:p w14:paraId="4E0170A9" w14:textId="77777777" w:rsidR="003D1721" w:rsidRPr="009823F3" w:rsidRDefault="0023014C" w:rsidP="006B7CEB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Theme="majorHAnsi" w:hAnsiTheme="majorHAnsi" w:cs="Arial"/>
          <w:color w:val="00B050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1</w:t>
      </w:r>
      <w:r w:rsidR="00962CC6" w:rsidRPr="009823F3">
        <w:rPr>
          <w:rFonts w:asciiTheme="majorHAnsi" w:hAnsiTheme="majorHAnsi" w:cs="Arial"/>
          <w:sz w:val="20"/>
          <w:szCs w:val="20"/>
        </w:rPr>
        <w:t>0</w:t>
      </w:r>
      <w:r w:rsidRPr="009823F3">
        <w:rPr>
          <w:rFonts w:asciiTheme="majorHAnsi" w:hAnsiTheme="majorHAnsi" w:cs="Arial"/>
          <w:sz w:val="20"/>
          <w:szCs w:val="20"/>
        </w:rPr>
        <w:t xml:space="preserve">.1 </w:t>
      </w:r>
      <w:r w:rsidR="003D1721" w:rsidRPr="009823F3">
        <w:rPr>
          <w:rFonts w:asciiTheme="majorHAnsi" w:hAnsiTheme="majorHAnsi" w:cs="Arial"/>
          <w:sz w:val="20"/>
          <w:szCs w:val="20"/>
        </w:rPr>
        <w:tab/>
        <w:t xml:space="preserve">Smluvní strany se dohodly, že dílo nebude </w:t>
      </w:r>
      <w:r w:rsidR="00DB60E0" w:rsidRPr="009823F3">
        <w:rPr>
          <w:rFonts w:asciiTheme="majorHAnsi" w:hAnsiTheme="majorHAnsi" w:cs="Arial"/>
          <w:sz w:val="20"/>
          <w:szCs w:val="20"/>
        </w:rPr>
        <w:t xml:space="preserve">předáváno a </w:t>
      </w:r>
      <w:r w:rsidR="003D1721" w:rsidRPr="009823F3">
        <w:rPr>
          <w:rFonts w:asciiTheme="majorHAnsi" w:hAnsiTheme="majorHAnsi" w:cs="Arial"/>
          <w:sz w:val="20"/>
          <w:szCs w:val="20"/>
        </w:rPr>
        <w:t>přejímáno po částech.</w:t>
      </w:r>
      <w:r w:rsidR="006B7CEB" w:rsidRPr="009823F3">
        <w:rPr>
          <w:rFonts w:asciiTheme="majorHAnsi" w:hAnsiTheme="majorHAnsi" w:cs="Arial"/>
          <w:sz w:val="20"/>
          <w:szCs w:val="20"/>
        </w:rPr>
        <w:tab/>
      </w:r>
      <w:r w:rsidR="00973C79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973C79" w:rsidRPr="009823F3">
        <w:rPr>
          <w:rFonts w:asciiTheme="majorHAnsi" w:hAnsiTheme="majorHAnsi" w:cs="Arial"/>
          <w:color w:val="00B050"/>
          <w:sz w:val="20"/>
          <w:szCs w:val="20"/>
        </w:rPr>
        <w:t xml:space="preserve"> </w:t>
      </w:r>
    </w:p>
    <w:p w14:paraId="284BDA63" w14:textId="0537EDAE" w:rsidR="005D4981" w:rsidRPr="009823F3" w:rsidRDefault="003D1721" w:rsidP="000304B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10.2</w:t>
      </w:r>
      <w:r w:rsidRPr="009823F3">
        <w:rPr>
          <w:rFonts w:asciiTheme="majorHAnsi" w:hAnsiTheme="majorHAnsi" w:cs="Arial"/>
          <w:sz w:val="20"/>
          <w:szCs w:val="20"/>
        </w:rPr>
        <w:tab/>
      </w:r>
      <w:r w:rsidR="008B3D44" w:rsidRPr="009823F3">
        <w:rPr>
          <w:rFonts w:asciiTheme="majorHAnsi" w:hAnsiTheme="majorHAnsi" w:cs="Arial"/>
          <w:sz w:val="20"/>
          <w:szCs w:val="20"/>
        </w:rPr>
        <w:t>Dílo bude předáno zápisem o předání a převzetí díla</w:t>
      </w:r>
      <w:r w:rsidR="0023014C" w:rsidRPr="009823F3">
        <w:rPr>
          <w:rFonts w:asciiTheme="majorHAnsi" w:hAnsiTheme="majorHAnsi" w:cs="Arial"/>
          <w:sz w:val="20"/>
          <w:szCs w:val="20"/>
        </w:rPr>
        <w:t>, který</w:t>
      </w:r>
      <w:r w:rsidR="0023014C" w:rsidRPr="009823F3">
        <w:rPr>
          <w:rFonts w:asciiTheme="majorHAnsi" w:hAnsiTheme="majorHAnsi" w:cs="Arial"/>
          <w:color w:val="FF0000"/>
          <w:sz w:val="20"/>
          <w:szCs w:val="20"/>
        </w:rPr>
        <w:t xml:space="preserve"> </w:t>
      </w:r>
      <w:r w:rsidR="0023014C" w:rsidRPr="009823F3">
        <w:rPr>
          <w:rFonts w:asciiTheme="majorHAnsi" w:hAnsiTheme="majorHAnsi" w:cs="Arial"/>
          <w:sz w:val="20"/>
          <w:szCs w:val="20"/>
        </w:rPr>
        <w:t xml:space="preserve">sepíše </w:t>
      </w:r>
      <w:r w:rsidR="00FC27F4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8848EA">
        <w:rPr>
          <w:rFonts w:asciiTheme="majorHAnsi" w:hAnsiTheme="majorHAnsi" w:cs="Arial"/>
          <w:sz w:val="20"/>
          <w:szCs w:val="20"/>
        </w:rPr>
        <w:t>objednatel a</w:t>
      </w:r>
      <w:r w:rsidR="0023014C" w:rsidRPr="009823F3">
        <w:rPr>
          <w:rFonts w:asciiTheme="majorHAnsi" w:hAnsiTheme="majorHAnsi" w:cs="Arial"/>
          <w:sz w:val="20"/>
          <w:szCs w:val="20"/>
        </w:rPr>
        <w:t xml:space="preserve"> bude obsahovat zejména: označení díla, označení objednatele a zhotovitele, číslo a datum uzavření této smlouvy, datum vydání a čísla stavebních povolení, zahájení a ukončení prací na díle, prohlášení objednatele, že dílo přejímá</w:t>
      </w:r>
      <w:r w:rsidR="00FA6ED6" w:rsidRPr="009823F3">
        <w:rPr>
          <w:rFonts w:asciiTheme="majorHAnsi" w:hAnsiTheme="majorHAnsi" w:cs="Arial"/>
          <w:sz w:val="20"/>
          <w:szCs w:val="20"/>
        </w:rPr>
        <w:t>/ nepřejímá</w:t>
      </w:r>
      <w:r w:rsidR="0023014C" w:rsidRPr="009823F3">
        <w:rPr>
          <w:rFonts w:asciiTheme="majorHAnsi" w:hAnsiTheme="majorHAnsi" w:cs="Arial"/>
          <w:sz w:val="20"/>
          <w:szCs w:val="20"/>
        </w:rPr>
        <w:t>,</w:t>
      </w:r>
      <w:r w:rsidR="00510C93" w:rsidRPr="009823F3">
        <w:rPr>
          <w:rFonts w:asciiTheme="majorHAnsi" w:hAnsiTheme="majorHAnsi" w:cs="Arial"/>
          <w:sz w:val="20"/>
          <w:szCs w:val="20"/>
        </w:rPr>
        <w:t xml:space="preserve"> soupis případných vad a nedodělků</w:t>
      </w:r>
      <w:r w:rsidR="00AF035E" w:rsidRPr="009823F3">
        <w:rPr>
          <w:rFonts w:asciiTheme="majorHAnsi" w:hAnsiTheme="majorHAnsi" w:cs="Arial"/>
          <w:sz w:val="20"/>
          <w:szCs w:val="20"/>
        </w:rPr>
        <w:t xml:space="preserve"> včetně termínů jejich odstranění</w:t>
      </w:r>
      <w:r w:rsidR="00510C93" w:rsidRPr="009823F3">
        <w:rPr>
          <w:rFonts w:asciiTheme="majorHAnsi" w:hAnsiTheme="majorHAnsi" w:cs="Arial"/>
          <w:sz w:val="20"/>
          <w:szCs w:val="20"/>
        </w:rPr>
        <w:t>,</w:t>
      </w:r>
      <w:r w:rsidR="0023014C" w:rsidRPr="009823F3">
        <w:rPr>
          <w:rFonts w:asciiTheme="majorHAnsi" w:hAnsiTheme="majorHAnsi" w:cs="Arial"/>
          <w:sz w:val="20"/>
          <w:szCs w:val="20"/>
        </w:rPr>
        <w:t xml:space="preserve"> datum a místo sepsání zápisu, jména a podpisy zástupců objednatele a zhotovitele, seznam převzaté dokumentace, soupis nákladů od zahájení po ukončení </w:t>
      </w:r>
      <w:r w:rsidR="0012525D" w:rsidRPr="009823F3">
        <w:rPr>
          <w:rFonts w:asciiTheme="majorHAnsi" w:hAnsiTheme="majorHAnsi" w:cs="Arial"/>
          <w:sz w:val="20"/>
          <w:szCs w:val="20"/>
        </w:rPr>
        <w:t>díla</w:t>
      </w:r>
      <w:r w:rsidR="0023014C" w:rsidRPr="009823F3">
        <w:rPr>
          <w:rFonts w:asciiTheme="majorHAnsi" w:hAnsiTheme="majorHAnsi" w:cs="Arial"/>
          <w:sz w:val="20"/>
          <w:szCs w:val="20"/>
        </w:rPr>
        <w:t>, termín vyklizení staveniště, datum ukončení záruky na dílo.</w:t>
      </w:r>
      <w:r w:rsidR="00FC27F4" w:rsidRPr="009823F3">
        <w:rPr>
          <w:rFonts w:asciiTheme="majorHAnsi" w:hAnsiTheme="majorHAnsi" w:cs="Arial"/>
          <w:sz w:val="20"/>
          <w:szCs w:val="20"/>
        </w:rPr>
        <w:t xml:space="preserve"> Termín předání a převzetí díla zorganizuje objednatel</w:t>
      </w:r>
      <w:r w:rsidR="008848EA">
        <w:rPr>
          <w:rFonts w:asciiTheme="majorHAnsi" w:hAnsiTheme="majorHAnsi" w:cs="Arial"/>
          <w:sz w:val="20"/>
          <w:szCs w:val="20"/>
        </w:rPr>
        <w:t xml:space="preserve"> </w:t>
      </w:r>
      <w:r w:rsidR="00FC27F4" w:rsidRPr="009823F3">
        <w:rPr>
          <w:rFonts w:asciiTheme="majorHAnsi" w:hAnsiTheme="majorHAnsi" w:cs="Arial"/>
          <w:sz w:val="20"/>
          <w:szCs w:val="20"/>
        </w:rPr>
        <w:t>který přizve všechny příslušné osoby</w:t>
      </w:r>
      <w:r w:rsidR="008848EA">
        <w:rPr>
          <w:rFonts w:asciiTheme="majorHAnsi" w:hAnsiTheme="majorHAnsi" w:cs="Arial"/>
          <w:sz w:val="20"/>
          <w:szCs w:val="20"/>
        </w:rPr>
        <w:t>.</w:t>
      </w:r>
    </w:p>
    <w:p w14:paraId="0105DD63" w14:textId="77777777" w:rsidR="008B3D44" w:rsidRPr="009823F3" w:rsidRDefault="005D4981" w:rsidP="000304B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10.3</w:t>
      </w:r>
      <w:r w:rsidRPr="009823F3">
        <w:rPr>
          <w:rFonts w:asciiTheme="majorHAnsi" w:hAnsiTheme="majorHAnsi" w:cs="Arial"/>
          <w:sz w:val="20"/>
          <w:szCs w:val="20"/>
        </w:rPr>
        <w:tab/>
      </w:r>
      <w:r w:rsidR="00BF610D" w:rsidRPr="009823F3">
        <w:rPr>
          <w:rFonts w:asciiTheme="majorHAnsi" w:hAnsiTheme="majorHAnsi" w:cs="Arial"/>
          <w:sz w:val="20"/>
          <w:szCs w:val="20"/>
        </w:rPr>
        <w:t xml:space="preserve">Při předání díla </w:t>
      </w:r>
      <w:r w:rsidR="0023014C" w:rsidRPr="009823F3">
        <w:rPr>
          <w:rFonts w:asciiTheme="majorHAnsi" w:hAnsiTheme="majorHAnsi" w:cs="Arial"/>
          <w:sz w:val="20"/>
          <w:szCs w:val="20"/>
        </w:rPr>
        <w:t xml:space="preserve">je </w:t>
      </w:r>
      <w:r w:rsidR="00BF610D" w:rsidRPr="009823F3">
        <w:rPr>
          <w:rFonts w:asciiTheme="majorHAnsi" w:hAnsiTheme="majorHAnsi" w:cs="Arial"/>
          <w:sz w:val="20"/>
          <w:szCs w:val="20"/>
        </w:rPr>
        <w:t>z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hotovitel </w:t>
      </w:r>
      <w:r w:rsidR="0023014C" w:rsidRPr="009823F3">
        <w:rPr>
          <w:rFonts w:asciiTheme="majorHAnsi" w:hAnsiTheme="majorHAnsi" w:cs="Arial"/>
          <w:sz w:val="20"/>
          <w:szCs w:val="20"/>
        </w:rPr>
        <w:t xml:space="preserve">povinen </w:t>
      </w:r>
      <w:r w:rsidR="008B3D44" w:rsidRPr="009823F3">
        <w:rPr>
          <w:rFonts w:asciiTheme="majorHAnsi" w:hAnsiTheme="majorHAnsi" w:cs="Arial"/>
          <w:sz w:val="20"/>
          <w:szCs w:val="20"/>
        </w:rPr>
        <w:t>před</w:t>
      </w:r>
      <w:r w:rsidR="0023014C" w:rsidRPr="009823F3">
        <w:rPr>
          <w:rFonts w:asciiTheme="majorHAnsi" w:hAnsiTheme="majorHAnsi" w:cs="Arial"/>
          <w:sz w:val="20"/>
          <w:szCs w:val="20"/>
        </w:rPr>
        <w:t>at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objednateli doklady o řádném provedení díla dle technických norem a předpisů, provedených zkouškách, atestech a dokumentaci podle této smlouvy, včetně prohlášení o shodě. </w:t>
      </w:r>
    </w:p>
    <w:p w14:paraId="590AD523" w14:textId="77777777" w:rsidR="00915F2B" w:rsidRPr="009823F3" w:rsidRDefault="00123654" w:rsidP="001804C5">
      <w:pPr>
        <w:pStyle w:val="Nadpis2"/>
        <w:numPr>
          <w:ilvl w:val="1"/>
          <w:numId w:val="6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</w:t>
      </w:r>
      <w:r w:rsidR="00D87C9E" w:rsidRPr="009823F3">
        <w:rPr>
          <w:rFonts w:asciiTheme="majorHAnsi" w:hAnsiTheme="majorHAnsi" w:cs="Arial"/>
          <w:sz w:val="20"/>
          <w:szCs w:val="20"/>
        </w:rPr>
        <w:t xml:space="preserve">otovitel </w:t>
      </w:r>
      <w:r w:rsidR="00D0604B" w:rsidRPr="009823F3">
        <w:rPr>
          <w:rFonts w:asciiTheme="majorHAnsi" w:hAnsiTheme="majorHAnsi" w:cs="Arial"/>
          <w:sz w:val="20"/>
          <w:szCs w:val="20"/>
        </w:rPr>
        <w:t>je povinen</w:t>
      </w:r>
      <w:r w:rsidRPr="009823F3">
        <w:rPr>
          <w:rFonts w:asciiTheme="majorHAnsi" w:hAnsiTheme="majorHAnsi" w:cs="Arial"/>
          <w:sz w:val="20"/>
          <w:szCs w:val="20"/>
        </w:rPr>
        <w:t xml:space="preserve"> do </w:t>
      </w:r>
      <w:r w:rsidR="00AA28FB" w:rsidRPr="009823F3">
        <w:rPr>
          <w:rFonts w:asciiTheme="majorHAnsi" w:hAnsiTheme="majorHAnsi" w:cs="Arial"/>
          <w:sz w:val="20"/>
          <w:szCs w:val="20"/>
        </w:rPr>
        <w:t xml:space="preserve">5 </w:t>
      </w:r>
      <w:r w:rsidRPr="009823F3">
        <w:rPr>
          <w:rFonts w:asciiTheme="majorHAnsi" w:hAnsiTheme="majorHAnsi" w:cs="Arial"/>
          <w:sz w:val="20"/>
          <w:szCs w:val="20"/>
        </w:rPr>
        <w:t>dnů po převzetí díla</w:t>
      </w:r>
      <w:r w:rsidR="00D0604B" w:rsidRPr="009823F3">
        <w:rPr>
          <w:rFonts w:asciiTheme="majorHAnsi" w:hAnsiTheme="majorHAnsi" w:cs="Arial"/>
          <w:sz w:val="20"/>
          <w:szCs w:val="20"/>
        </w:rPr>
        <w:t xml:space="preserve"> objednatel</w:t>
      </w:r>
      <w:r w:rsidR="0023014C" w:rsidRPr="009823F3">
        <w:rPr>
          <w:rFonts w:asciiTheme="majorHAnsi" w:hAnsiTheme="majorHAnsi" w:cs="Arial"/>
          <w:sz w:val="20"/>
          <w:szCs w:val="20"/>
        </w:rPr>
        <w:t>e</w:t>
      </w:r>
      <w:r w:rsidR="00D0604B" w:rsidRPr="009823F3">
        <w:rPr>
          <w:rFonts w:asciiTheme="majorHAnsi" w:hAnsiTheme="majorHAnsi" w:cs="Arial"/>
          <w:sz w:val="20"/>
          <w:szCs w:val="20"/>
        </w:rPr>
        <w:t>m</w:t>
      </w:r>
      <w:r w:rsidRPr="009823F3">
        <w:rPr>
          <w:rFonts w:asciiTheme="majorHAnsi" w:hAnsiTheme="majorHAnsi" w:cs="Arial"/>
          <w:sz w:val="20"/>
          <w:szCs w:val="20"/>
        </w:rPr>
        <w:t xml:space="preserve"> odstranit zařízení staveniště a staveniště vyklidit. </w:t>
      </w:r>
    </w:p>
    <w:p w14:paraId="0F9F8612" w14:textId="77777777" w:rsidR="00D31762" w:rsidRPr="009823F3" w:rsidRDefault="00D31762" w:rsidP="00D31762">
      <w:pPr>
        <w:rPr>
          <w:rFonts w:asciiTheme="majorHAnsi" w:hAnsiTheme="majorHAnsi" w:cs="Arial"/>
        </w:rPr>
      </w:pPr>
    </w:p>
    <w:p w14:paraId="75E7241F" w14:textId="77777777" w:rsidR="008B3D44" w:rsidRPr="009823F3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823F3">
        <w:rPr>
          <w:sz w:val="28"/>
          <w:szCs w:val="28"/>
        </w:rPr>
        <w:t>Záruční podmínky a vady díla</w:t>
      </w:r>
    </w:p>
    <w:p w14:paraId="3F61B352" w14:textId="6B537945" w:rsidR="008B3D44" w:rsidRPr="009823F3" w:rsidRDefault="00B5668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d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ílo má vady, </w:t>
      </w:r>
      <w:r w:rsidR="00BD216D" w:rsidRPr="009823F3">
        <w:rPr>
          <w:rFonts w:asciiTheme="majorHAnsi" w:hAnsiTheme="majorHAnsi" w:cs="Arial"/>
          <w:sz w:val="20"/>
          <w:szCs w:val="20"/>
        </w:rPr>
        <w:t xml:space="preserve">zejména </w:t>
      </w:r>
      <w:r w:rsidR="008B3D44" w:rsidRPr="009823F3">
        <w:rPr>
          <w:rFonts w:asciiTheme="majorHAnsi" w:hAnsiTheme="majorHAnsi" w:cs="Arial"/>
          <w:sz w:val="20"/>
          <w:szCs w:val="20"/>
        </w:rPr>
        <w:t>jestliže jeho provedení neodpovídá požadavkům uvedeným</w:t>
      </w:r>
      <w:r w:rsidR="0023014C" w:rsidRPr="009823F3">
        <w:rPr>
          <w:rFonts w:asciiTheme="majorHAnsi" w:hAnsiTheme="majorHAnsi" w:cs="Arial"/>
          <w:sz w:val="20"/>
          <w:szCs w:val="20"/>
        </w:rPr>
        <w:t xml:space="preserve"> v této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smlouvě, příslušným právním předpisům, </w:t>
      </w:r>
      <w:r w:rsidR="0061224E" w:rsidRPr="009823F3">
        <w:rPr>
          <w:rFonts w:asciiTheme="majorHAnsi" w:hAnsiTheme="majorHAnsi" w:cs="Arial"/>
          <w:sz w:val="20"/>
          <w:szCs w:val="20"/>
        </w:rPr>
        <w:t xml:space="preserve">projektové dokumentaci, </w:t>
      </w:r>
      <w:r w:rsidR="00617EA5" w:rsidRPr="009823F3">
        <w:rPr>
          <w:rFonts w:asciiTheme="majorHAnsi" w:hAnsiTheme="majorHAnsi" w:cs="Arial"/>
          <w:sz w:val="20"/>
          <w:szCs w:val="20"/>
        </w:rPr>
        <w:t xml:space="preserve">technickým </w:t>
      </w:r>
      <w:r w:rsidR="005127DF" w:rsidRPr="009823F3">
        <w:rPr>
          <w:rFonts w:asciiTheme="majorHAnsi" w:hAnsiTheme="majorHAnsi" w:cs="Arial"/>
          <w:sz w:val="20"/>
          <w:szCs w:val="20"/>
        </w:rPr>
        <w:t>normám,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jiné dokumentaci vztahující se k provedení díla,</w:t>
      </w:r>
      <w:r w:rsidR="008C067A" w:rsidRPr="009823F3">
        <w:rPr>
          <w:rFonts w:asciiTheme="majorHAnsi" w:hAnsiTheme="majorHAnsi" w:cs="Arial"/>
          <w:sz w:val="20"/>
          <w:szCs w:val="20"/>
        </w:rPr>
        <w:t xml:space="preserve"> Pravidlům,</w:t>
      </w:r>
      <w:r w:rsidR="005127DF" w:rsidRPr="009823F3">
        <w:rPr>
          <w:rFonts w:asciiTheme="majorHAnsi" w:hAnsiTheme="majorHAnsi" w:cs="Arial"/>
          <w:sz w:val="20"/>
          <w:szCs w:val="20"/>
        </w:rPr>
        <w:t xml:space="preserve"> příkazům objednatele</w:t>
      </w:r>
      <w:r w:rsidR="00FC11E7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5127DF" w:rsidRPr="009823F3">
        <w:rPr>
          <w:rFonts w:asciiTheme="majorHAnsi" w:hAnsiTheme="majorHAnsi" w:cs="Arial"/>
          <w:sz w:val="20"/>
          <w:szCs w:val="20"/>
        </w:rPr>
        <w:t>nebo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pokud neumožňuje užívání, k němuž bylo určeno a </w:t>
      </w:r>
      <w:r w:rsidR="009E57CB" w:rsidRPr="009823F3">
        <w:rPr>
          <w:rFonts w:asciiTheme="majorHAnsi" w:hAnsiTheme="majorHAnsi" w:cs="Arial"/>
          <w:sz w:val="20"/>
          <w:szCs w:val="20"/>
        </w:rPr>
        <w:t>provedeno</w:t>
      </w:r>
      <w:r w:rsidR="008B3D44" w:rsidRPr="009823F3">
        <w:rPr>
          <w:rFonts w:asciiTheme="majorHAnsi" w:hAnsiTheme="majorHAnsi" w:cs="Arial"/>
          <w:sz w:val="20"/>
          <w:szCs w:val="20"/>
        </w:rPr>
        <w:t>.</w:t>
      </w:r>
    </w:p>
    <w:p w14:paraId="22292696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 w:rsidR="00F33DA9" w:rsidRPr="009823F3">
        <w:rPr>
          <w:rFonts w:asciiTheme="majorHAnsi" w:hAnsiTheme="majorHAnsi" w:cs="Arial"/>
          <w:sz w:val="20"/>
          <w:szCs w:val="20"/>
        </w:rPr>
        <w:t xml:space="preserve"> zhotovitel</w:t>
      </w:r>
      <w:r w:rsidRPr="009823F3">
        <w:rPr>
          <w:rFonts w:asciiTheme="majorHAnsi" w:hAnsiTheme="majorHAnsi" w:cs="Arial"/>
          <w:sz w:val="20"/>
          <w:szCs w:val="20"/>
        </w:rPr>
        <w:t>, jestliže byly způsobeny porušením jeho povinnost</w:t>
      </w:r>
      <w:r w:rsidR="00F33DA9" w:rsidRPr="009823F3">
        <w:rPr>
          <w:rFonts w:asciiTheme="majorHAnsi" w:hAnsiTheme="majorHAnsi" w:cs="Arial"/>
          <w:sz w:val="20"/>
          <w:szCs w:val="20"/>
        </w:rPr>
        <w:t>i</w:t>
      </w:r>
      <w:r w:rsidRPr="009823F3">
        <w:rPr>
          <w:rFonts w:asciiTheme="majorHAnsi" w:hAnsiTheme="majorHAnsi" w:cs="Arial"/>
          <w:sz w:val="20"/>
          <w:szCs w:val="20"/>
        </w:rPr>
        <w:t xml:space="preserve">. </w:t>
      </w:r>
    </w:p>
    <w:p w14:paraId="1FB9FB25" w14:textId="249F2892" w:rsidR="008B3D44" w:rsidRPr="009823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Záruční </w:t>
      </w:r>
      <w:r w:rsidR="002823E3" w:rsidRPr="009823F3">
        <w:rPr>
          <w:rFonts w:asciiTheme="majorHAnsi" w:hAnsiTheme="majorHAnsi" w:cs="Arial"/>
          <w:sz w:val="20"/>
          <w:szCs w:val="20"/>
        </w:rPr>
        <w:t>doba</w:t>
      </w:r>
      <w:r w:rsidRPr="009823F3">
        <w:rPr>
          <w:rFonts w:asciiTheme="majorHAnsi" w:hAnsiTheme="majorHAnsi" w:cs="Arial"/>
          <w:sz w:val="20"/>
          <w:szCs w:val="20"/>
        </w:rPr>
        <w:t xml:space="preserve"> na stavbu se sjednává </w:t>
      </w:r>
      <w:r w:rsidRPr="009823F3">
        <w:rPr>
          <w:rFonts w:asciiTheme="majorHAnsi" w:hAnsiTheme="majorHAnsi" w:cs="Arial"/>
          <w:b/>
          <w:sz w:val="20"/>
          <w:szCs w:val="20"/>
        </w:rPr>
        <w:t>v</w:t>
      </w:r>
      <w:r w:rsidR="00266AAB" w:rsidRPr="009823F3">
        <w:rPr>
          <w:rFonts w:asciiTheme="majorHAnsi" w:hAnsiTheme="majorHAnsi" w:cs="Arial"/>
          <w:b/>
          <w:sz w:val="20"/>
          <w:szCs w:val="20"/>
        </w:rPr>
        <w:t> </w:t>
      </w:r>
      <w:r w:rsidRPr="009823F3">
        <w:rPr>
          <w:rFonts w:asciiTheme="majorHAnsi" w:hAnsiTheme="majorHAnsi" w:cs="Arial"/>
          <w:b/>
          <w:sz w:val="20"/>
          <w:szCs w:val="20"/>
        </w:rPr>
        <w:t>délce</w:t>
      </w:r>
      <w:r w:rsidR="001F0B27" w:rsidRPr="009823F3">
        <w:rPr>
          <w:rFonts w:asciiTheme="majorHAnsi" w:hAnsiTheme="majorHAnsi" w:cs="Arial"/>
          <w:b/>
          <w:sz w:val="20"/>
          <w:szCs w:val="20"/>
        </w:rPr>
        <w:t xml:space="preserve"> </w:t>
      </w:r>
      <w:r w:rsidR="00007819">
        <w:rPr>
          <w:rFonts w:asciiTheme="majorHAnsi" w:hAnsiTheme="majorHAnsi" w:cs="Arial"/>
          <w:b/>
          <w:sz w:val="20"/>
          <w:szCs w:val="20"/>
        </w:rPr>
        <w:t>60</w:t>
      </w:r>
      <w:r w:rsidR="00096066" w:rsidRPr="009823F3">
        <w:rPr>
          <w:rFonts w:asciiTheme="majorHAnsi" w:hAnsiTheme="majorHAnsi" w:cs="Arial"/>
          <w:b/>
          <w:sz w:val="20"/>
          <w:szCs w:val="20"/>
        </w:rPr>
        <w:t xml:space="preserve"> </w:t>
      </w:r>
      <w:r w:rsidRPr="009823F3">
        <w:rPr>
          <w:rFonts w:asciiTheme="majorHAnsi" w:hAnsiTheme="majorHAnsi" w:cs="Arial"/>
          <w:b/>
          <w:sz w:val="20"/>
          <w:szCs w:val="20"/>
        </w:rPr>
        <w:t>měsíců</w:t>
      </w:r>
      <w:r w:rsidR="00A53F45" w:rsidRPr="009823F3">
        <w:rPr>
          <w:rFonts w:asciiTheme="majorHAnsi" w:hAnsiTheme="majorHAnsi" w:cs="Arial"/>
          <w:i/>
          <w:sz w:val="20"/>
          <w:szCs w:val="20"/>
        </w:rPr>
        <w:t>.</w:t>
      </w:r>
      <w:r w:rsidR="00CD546A" w:rsidRPr="009823F3">
        <w:rPr>
          <w:rFonts w:asciiTheme="majorHAnsi" w:hAnsiTheme="majorHAnsi" w:cs="Arial"/>
          <w:i/>
          <w:sz w:val="20"/>
          <w:szCs w:val="20"/>
        </w:rPr>
        <w:t xml:space="preserve"> </w:t>
      </w:r>
      <w:r w:rsidRPr="009823F3">
        <w:rPr>
          <w:rFonts w:asciiTheme="majorHAnsi" w:hAnsiTheme="majorHAnsi" w:cs="Arial"/>
          <w:sz w:val="20"/>
          <w:szCs w:val="20"/>
        </w:rPr>
        <w:t>Výše uvedené záruky platí za předpokladu dodržení všech pravidel provozu a údržby.</w:t>
      </w:r>
    </w:p>
    <w:p w14:paraId="3CE48C30" w14:textId="77777777" w:rsidR="003D1CF3" w:rsidRPr="009823F3" w:rsidRDefault="006B49DE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z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áruční </w:t>
      </w:r>
      <w:r w:rsidR="002823E3" w:rsidRPr="009823F3">
        <w:rPr>
          <w:rFonts w:asciiTheme="majorHAnsi" w:hAnsiTheme="majorHAnsi" w:cs="Arial"/>
          <w:sz w:val="20"/>
          <w:szCs w:val="20"/>
        </w:rPr>
        <w:t>doba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začíná běžet dnem</w:t>
      </w:r>
      <w:r w:rsidRPr="009823F3">
        <w:rPr>
          <w:rFonts w:asciiTheme="majorHAnsi" w:hAnsiTheme="majorHAnsi" w:cs="Arial"/>
          <w:sz w:val="20"/>
          <w:szCs w:val="20"/>
        </w:rPr>
        <w:t xml:space="preserve"> převzetí díla objednatelem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. </w:t>
      </w:r>
    </w:p>
    <w:p w14:paraId="26E2EDCC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Záruční </w:t>
      </w:r>
      <w:r w:rsidR="002823E3" w:rsidRPr="009823F3">
        <w:rPr>
          <w:rFonts w:asciiTheme="majorHAnsi" w:hAnsiTheme="majorHAnsi" w:cs="Arial"/>
          <w:sz w:val="20"/>
          <w:szCs w:val="20"/>
        </w:rPr>
        <w:t>doba</w:t>
      </w:r>
      <w:r w:rsidRPr="009823F3">
        <w:rPr>
          <w:rFonts w:asciiTheme="majorHAnsi" w:hAnsiTheme="majorHAnsi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2823E3" w:rsidRPr="009823F3">
        <w:rPr>
          <w:rFonts w:asciiTheme="majorHAnsi" w:hAnsiTheme="majorHAnsi" w:cs="Arial"/>
          <w:sz w:val="20"/>
          <w:szCs w:val="20"/>
        </w:rPr>
        <w:t>doba</w:t>
      </w:r>
      <w:r w:rsidRPr="009823F3">
        <w:rPr>
          <w:rFonts w:asciiTheme="majorHAnsi" w:hAnsiTheme="majorHAnsi" w:cs="Arial"/>
          <w:sz w:val="20"/>
          <w:szCs w:val="20"/>
        </w:rPr>
        <w:t xml:space="preserve"> opětovně od počátku ode dne provedení reklamační opravy.</w:t>
      </w:r>
    </w:p>
    <w:p w14:paraId="6AC97536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Objednatel písemně</w:t>
      </w:r>
      <w:r w:rsidR="0023014C" w:rsidRPr="009823F3">
        <w:rPr>
          <w:rFonts w:asciiTheme="majorHAnsi" w:hAnsiTheme="majorHAnsi" w:cs="Arial"/>
          <w:sz w:val="20"/>
          <w:szCs w:val="20"/>
        </w:rPr>
        <w:t xml:space="preserve"> oznámí zhotoviteli výskyt vady a</w:t>
      </w:r>
      <w:r w:rsidRPr="009823F3">
        <w:rPr>
          <w:rFonts w:asciiTheme="majorHAnsi" w:hAnsiTheme="majorHAnsi" w:cs="Arial"/>
          <w:sz w:val="20"/>
          <w:szCs w:val="20"/>
        </w:rPr>
        <w:t xml:space="preserve"> vadu popíše. Jakmile objednatel odeslal toto písemné oznámení, má se za to, že pož</w:t>
      </w:r>
      <w:r w:rsidR="002D21BB" w:rsidRPr="009823F3">
        <w:rPr>
          <w:rFonts w:asciiTheme="majorHAnsi" w:hAnsiTheme="majorHAnsi" w:cs="Arial"/>
          <w:sz w:val="20"/>
          <w:szCs w:val="20"/>
        </w:rPr>
        <w:t>aduje bezplatné odstranění vady, nestanoví-li objednatel jinak.</w:t>
      </w:r>
    </w:p>
    <w:p w14:paraId="4DA28B1B" w14:textId="711B2C8D" w:rsidR="004F5A88" w:rsidRPr="009823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je povinen nastoupit k odstranění reklamované vady </w:t>
      </w:r>
      <w:r w:rsidR="00A02E20">
        <w:rPr>
          <w:rFonts w:asciiTheme="majorHAnsi" w:hAnsiTheme="majorHAnsi" w:cs="Arial"/>
          <w:sz w:val="20"/>
          <w:szCs w:val="20"/>
        </w:rPr>
        <w:t>bez zbytečného odkladu</w:t>
      </w:r>
      <w:r w:rsidR="00220B42">
        <w:rPr>
          <w:rFonts w:asciiTheme="majorHAnsi" w:hAnsiTheme="majorHAnsi" w:cs="Arial"/>
          <w:sz w:val="20"/>
          <w:szCs w:val="20"/>
        </w:rPr>
        <w:t xml:space="preserve"> od</w:t>
      </w:r>
      <w:r w:rsidRPr="009823F3">
        <w:rPr>
          <w:rFonts w:asciiTheme="majorHAnsi" w:hAnsiTheme="majorHAnsi" w:cs="Arial"/>
          <w:sz w:val="20"/>
          <w:szCs w:val="20"/>
        </w:rPr>
        <w:t xml:space="preserve"> obdržení oznámení o</w:t>
      </w:r>
      <w:r w:rsidRPr="009823F3">
        <w:rPr>
          <w:rFonts w:asciiTheme="majorHAnsi" w:hAnsiTheme="majorHAnsi" w:cs="Arial"/>
          <w:color w:val="FF0000"/>
          <w:sz w:val="20"/>
          <w:szCs w:val="20"/>
        </w:rPr>
        <w:t xml:space="preserve"> </w:t>
      </w:r>
      <w:r w:rsidRPr="009823F3">
        <w:rPr>
          <w:rFonts w:asciiTheme="majorHAnsi" w:hAnsiTheme="majorHAnsi" w:cs="Arial"/>
          <w:sz w:val="20"/>
          <w:szCs w:val="20"/>
        </w:rPr>
        <w:t>reklamaci, a to i v případě, že reklamaci neuznává</w:t>
      </w:r>
      <w:r w:rsidR="004F5A88" w:rsidRPr="009823F3">
        <w:rPr>
          <w:rFonts w:asciiTheme="majorHAnsi" w:hAnsiTheme="majorHAnsi" w:cs="Arial"/>
          <w:sz w:val="20"/>
          <w:szCs w:val="20"/>
        </w:rPr>
        <w:t>, nedohodnou-li se smluvní strany jinak</w:t>
      </w:r>
      <w:r w:rsidRPr="009823F3">
        <w:rPr>
          <w:rFonts w:asciiTheme="majorHAnsi" w:hAnsiTheme="majorHAnsi" w:cs="Arial"/>
          <w:sz w:val="20"/>
          <w:szCs w:val="20"/>
        </w:rPr>
        <w:t xml:space="preserve">. </w:t>
      </w:r>
      <w:r w:rsidR="004F5A88" w:rsidRPr="009823F3">
        <w:rPr>
          <w:rFonts w:asciiTheme="majorHAnsi" w:hAnsiTheme="majorHAnsi" w:cs="Arial"/>
          <w:sz w:val="20"/>
          <w:szCs w:val="20"/>
        </w:rPr>
        <w:t>V případě havárie je povinen zhotovitel nastoupit k odstranění vady</w:t>
      </w:r>
      <w:r w:rsidR="00220B42">
        <w:rPr>
          <w:rFonts w:asciiTheme="majorHAnsi" w:hAnsiTheme="majorHAnsi" w:cs="Arial"/>
          <w:sz w:val="20"/>
          <w:szCs w:val="20"/>
        </w:rPr>
        <w:t xml:space="preserve"> neodkladně</w:t>
      </w:r>
      <w:r w:rsidR="004646E7" w:rsidRPr="009823F3">
        <w:rPr>
          <w:rFonts w:asciiTheme="majorHAnsi" w:hAnsiTheme="majorHAnsi" w:cs="Arial"/>
          <w:sz w:val="20"/>
          <w:szCs w:val="20"/>
        </w:rPr>
        <w:t>, a to i v případě, že reklamaci neuznává,</w:t>
      </w:r>
      <w:r w:rsidR="004F5A88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220B42">
        <w:rPr>
          <w:rFonts w:asciiTheme="majorHAnsi" w:hAnsiTheme="majorHAnsi" w:cs="Arial"/>
          <w:sz w:val="20"/>
          <w:szCs w:val="20"/>
        </w:rPr>
        <w:t xml:space="preserve">nejpozději </w:t>
      </w:r>
      <w:r w:rsidR="004F5A88" w:rsidRPr="009823F3">
        <w:rPr>
          <w:rFonts w:asciiTheme="majorHAnsi" w:hAnsiTheme="majorHAnsi" w:cs="Arial"/>
          <w:sz w:val="20"/>
          <w:szCs w:val="20"/>
        </w:rPr>
        <w:t xml:space="preserve">do </w:t>
      </w:r>
      <w:r w:rsidR="00096066" w:rsidRPr="009823F3">
        <w:rPr>
          <w:rFonts w:asciiTheme="majorHAnsi" w:hAnsiTheme="majorHAnsi" w:cs="Arial"/>
          <w:sz w:val="20"/>
          <w:szCs w:val="20"/>
        </w:rPr>
        <w:t xml:space="preserve">24 </w:t>
      </w:r>
      <w:r w:rsidR="004F5A88" w:rsidRPr="009823F3">
        <w:rPr>
          <w:rFonts w:asciiTheme="majorHAnsi" w:hAnsiTheme="majorHAnsi" w:cs="Arial"/>
          <w:sz w:val="20"/>
          <w:szCs w:val="20"/>
        </w:rPr>
        <w:t>hodin od oznámení objednatelem, pokud se smluvní strany nedohodnou jinak.</w:t>
      </w:r>
    </w:p>
    <w:p w14:paraId="6FBF79A0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Náklady na odstranění reklamované vady nese zhotovitel i ve sporných případech až do rozhodnutí soudu.</w:t>
      </w:r>
    </w:p>
    <w:p w14:paraId="1FA9E1C5" w14:textId="77777777" w:rsidR="003D1CF3" w:rsidRPr="009823F3" w:rsidRDefault="003929D7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Vadu je zhotovitel povinen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odstran</w:t>
      </w:r>
      <w:r w:rsidRPr="009823F3">
        <w:rPr>
          <w:rFonts w:asciiTheme="majorHAnsi" w:hAnsiTheme="majorHAnsi" w:cs="Arial"/>
          <w:sz w:val="20"/>
          <w:szCs w:val="20"/>
        </w:rPr>
        <w:t>it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nejpozději do </w:t>
      </w:r>
      <w:r w:rsidR="00096066" w:rsidRPr="009823F3">
        <w:rPr>
          <w:rFonts w:asciiTheme="majorHAnsi" w:hAnsiTheme="majorHAnsi" w:cs="Arial"/>
          <w:sz w:val="20"/>
          <w:szCs w:val="20"/>
        </w:rPr>
        <w:t xml:space="preserve">5 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pracovních dnů od započetí prací, pokud se smluvní strany nedohodnou jinak. </w:t>
      </w:r>
    </w:p>
    <w:p w14:paraId="5346F2BF" w14:textId="40FEADD1" w:rsidR="008B3D44" w:rsidRPr="009823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Ne</w:t>
      </w:r>
      <w:r w:rsidR="00F06D7F" w:rsidRPr="009823F3">
        <w:rPr>
          <w:rFonts w:asciiTheme="majorHAnsi" w:hAnsiTheme="majorHAnsi" w:cs="Arial"/>
          <w:sz w:val="20"/>
          <w:szCs w:val="20"/>
        </w:rPr>
        <w:t xml:space="preserve">odstraní-li </w:t>
      </w:r>
      <w:r w:rsidRPr="009823F3">
        <w:rPr>
          <w:rFonts w:asciiTheme="majorHAnsi" w:hAnsiTheme="majorHAnsi" w:cs="Arial"/>
          <w:sz w:val="20"/>
          <w:szCs w:val="20"/>
        </w:rPr>
        <w:t xml:space="preserve">zhotovitel </w:t>
      </w:r>
      <w:r w:rsidR="0061224E" w:rsidRPr="009823F3">
        <w:rPr>
          <w:rFonts w:asciiTheme="majorHAnsi" w:hAnsiTheme="majorHAnsi" w:cs="Arial"/>
          <w:sz w:val="20"/>
          <w:szCs w:val="20"/>
        </w:rPr>
        <w:t>v objednatelem</w:t>
      </w:r>
      <w:r w:rsidR="00F06D7F" w:rsidRPr="009823F3">
        <w:rPr>
          <w:rFonts w:asciiTheme="majorHAnsi" w:hAnsiTheme="majorHAnsi" w:cs="Arial"/>
          <w:sz w:val="20"/>
          <w:szCs w:val="20"/>
        </w:rPr>
        <w:t xml:space="preserve"> s</w:t>
      </w:r>
      <w:r w:rsidR="0061224E" w:rsidRPr="009823F3">
        <w:rPr>
          <w:rFonts w:asciiTheme="majorHAnsi" w:hAnsiTheme="majorHAnsi" w:cs="Arial"/>
          <w:sz w:val="20"/>
          <w:szCs w:val="20"/>
        </w:rPr>
        <w:t>tanove</w:t>
      </w:r>
      <w:r w:rsidR="00F06D7F" w:rsidRPr="009823F3">
        <w:rPr>
          <w:rFonts w:asciiTheme="majorHAnsi" w:hAnsiTheme="majorHAnsi" w:cs="Arial"/>
          <w:sz w:val="20"/>
          <w:szCs w:val="20"/>
        </w:rPr>
        <w:t>ném termínu vadu</w:t>
      </w:r>
      <w:r w:rsidR="005127DF" w:rsidRPr="009823F3">
        <w:rPr>
          <w:rFonts w:asciiTheme="majorHAnsi" w:hAnsiTheme="majorHAnsi" w:cs="Arial"/>
          <w:sz w:val="20"/>
          <w:szCs w:val="20"/>
        </w:rPr>
        <w:t>, na niž se vztahuje</w:t>
      </w:r>
      <w:r w:rsidR="00F06D7F" w:rsidRPr="009823F3">
        <w:rPr>
          <w:rFonts w:asciiTheme="majorHAnsi" w:hAnsiTheme="majorHAnsi" w:cs="Arial"/>
          <w:sz w:val="20"/>
          <w:szCs w:val="20"/>
        </w:rPr>
        <w:t> záru</w:t>
      </w:r>
      <w:r w:rsidR="005127DF" w:rsidRPr="009823F3">
        <w:rPr>
          <w:rFonts w:asciiTheme="majorHAnsi" w:hAnsiTheme="majorHAnsi" w:cs="Arial"/>
          <w:sz w:val="20"/>
          <w:szCs w:val="20"/>
        </w:rPr>
        <w:t>ka, n</w:t>
      </w:r>
      <w:r w:rsidR="00F06D7F" w:rsidRPr="009823F3">
        <w:rPr>
          <w:rFonts w:asciiTheme="majorHAnsi" w:hAnsiTheme="majorHAnsi" w:cs="Arial"/>
          <w:sz w:val="20"/>
          <w:szCs w:val="20"/>
        </w:rPr>
        <w:t>ebo vadu, kterou mělo dílo v době převzetí objednatelem</w:t>
      </w:r>
      <w:r w:rsidRPr="009823F3">
        <w:rPr>
          <w:rFonts w:asciiTheme="majorHAnsi" w:hAnsiTheme="majorHAnsi" w:cs="Arial"/>
          <w:sz w:val="20"/>
          <w:szCs w:val="20"/>
        </w:rPr>
        <w:t xml:space="preserve">, je objednatel oprávněn </w:t>
      </w:r>
      <w:r w:rsidR="00F06D7F" w:rsidRPr="009823F3">
        <w:rPr>
          <w:rFonts w:asciiTheme="majorHAnsi" w:hAnsiTheme="majorHAnsi" w:cs="Arial"/>
          <w:sz w:val="20"/>
          <w:szCs w:val="20"/>
        </w:rPr>
        <w:t xml:space="preserve">pověřit odstraněním vady jinou </w:t>
      </w:r>
      <w:r w:rsidRPr="009823F3">
        <w:rPr>
          <w:rFonts w:asciiTheme="majorHAnsi" w:hAnsiTheme="majorHAnsi" w:cs="Arial"/>
          <w:sz w:val="20"/>
          <w:szCs w:val="20"/>
        </w:rPr>
        <w:t xml:space="preserve">osobu. </w:t>
      </w:r>
      <w:r w:rsidR="00220B42">
        <w:rPr>
          <w:rFonts w:asciiTheme="majorHAnsi" w:hAnsiTheme="majorHAnsi" w:cs="Arial"/>
          <w:sz w:val="20"/>
          <w:szCs w:val="20"/>
        </w:rPr>
        <w:t>Z</w:t>
      </w:r>
      <w:r w:rsidR="00AF035E" w:rsidRPr="009823F3">
        <w:rPr>
          <w:rFonts w:asciiTheme="majorHAnsi" w:hAnsiTheme="majorHAnsi" w:cs="Arial"/>
          <w:sz w:val="20"/>
          <w:szCs w:val="20"/>
        </w:rPr>
        <w:t xml:space="preserve">hotovitel </w:t>
      </w:r>
      <w:r w:rsidR="00220B42">
        <w:rPr>
          <w:rFonts w:asciiTheme="majorHAnsi" w:hAnsiTheme="majorHAnsi" w:cs="Arial"/>
          <w:sz w:val="20"/>
          <w:szCs w:val="20"/>
        </w:rPr>
        <w:t xml:space="preserve">je </w:t>
      </w:r>
      <w:r w:rsidR="00AF035E" w:rsidRPr="009823F3">
        <w:rPr>
          <w:rFonts w:asciiTheme="majorHAnsi" w:hAnsiTheme="majorHAnsi" w:cs="Arial"/>
          <w:sz w:val="20"/>
          <w:szCs w:val="20"/>
        </w:rPr>
        <w:t xml:space="preserve">povinen uhradit objednateli veškeré </w:t>
      </w:r>
      <w:r w:rsidRPr="009823F3">
        <w:rPr>
          <w:rFonts w:asciiTheme="majorHAnsi" w:hAnsiTheme="majorHAnsi" w:cs="Arial"/>
          <w:sz w:val="20"/>
          <w:szCs w:val="20"/>
        </w:rPr>
        <w:t xml:space="preserve">takto vzniklé náklady </w:t>
      </w:r>
      <w:r w:rsidR="00F06D7F" w:rsidRPr="009823F3">
        <w:rPr>
          <w:rFonts w:asciiTheme="majorHAnsi" w:hAnsiTheme="majorHAnsi" w:cs="Arial"/>
          <w:sz w:val="20"/>
          <w:szCs w:val="20"/>
        </w:rPr>
        <w:t>objednateli</w:t>
      </w:r>
      <w:r w:rsidRPr="009823F3">
        <w:rPr>
          <w:rFonts w:asciiTheme="majorHAnsi" w:hAnsiTheme="majorHAnsi" w:cs="Arial"/>
          <w:sz w:val="20"/>
          <w:szCs w:val="20"/>
        </w:rPr>
        <w:t>.</w:t>
      </w:r>
    </w:p>
    <w:p w14:paraId="63DB5B5B" w14:textId="77777777" w:rsidR="008B3D44" w:rsidRPr="009823F3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lastRenderedPageBreak/>
        <w:t>Provedenou opravu vady zhotovitel objednateli předá písemně.</w:t>
      </w:r>
    </w:p>
    <w:p w14:paraId="24BBD8E5" w14:textId="77777777" w:rsidR="00D31762" w:rsidRPr="009823F3" w:rsidRDefault="00D31762" w:rsidP="00D31762">
      <w:pPr>
        <w:rPr>
          <w:rFonts w:asciiTheme="majorHAnsi" w:hAnsiTheme="majorHAnsi"/>
        </w:rPr>
      </w:pPr>
    </w:p>
    <w:p w14:paraId="557C9671" w14:textId="77777777" w:rsidR="008B3D44" w:rsidRPr="009823F3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823F3">
        <w:rPr>
          <w:sz w:val="28"/>
          <w:szCs w:val="28"/>
        </w:rPr>
        <w:t xml:space="preserve">Smluvní pokuty a úroky z prodlení </w:t>
      </w:r>
    </w:p>
    <w:p w14:paraId="27A4514F" w14:textId="27133E3A" w:rsidR="00FF0EB4" w:rsidRPr="009823F3" w:rsidRDefault="00FF0EB4" w:rsidP="00F10FA5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V případě, že zhotovitel </w:t>
      </w:r>
      <w:r w:rsidR="00FC27F4" w:rsidRPr="009823F3">
        <w:rPr>
          <w:rFonts w:asciiTheme="majorHAnsi" w:hAnsiTheme="majorHAnsi" w:cs="Arial"/>
          <w:sz w:val="20"/>
          <w:szCs w:val="20"/>
        </w:rPr>
        <w:t>ne</w:t>
      </w:r>
      <w:r w:rsidR="00D33423" w:rsidRPr="009823F3">
        <w:rPr>
          <w:rFonts w:asciiTheme="majorHAnsi" w:hAnsiTheme="majorHAnsi" w:cs="Arial"/>
          <w:sz w:val="20"/>
          <w:szCs w:val="20"/>
        </w:rPr>
        <w:t>s</w:t>
      </w:r>
      <w:r w:rsidR="00FC27F4" w:rsidRPr="009823F3">
        <w:rPr>
          <w:rFonts w:asciiTheme="majorHAnsi" w:hAnsiTheme="majorHAnsi" w:cs="Arial"/>
          <w:sz w:val="20"/>
          <w:szCs w:val="20"/>
        </w:rPr>
        <w:t>plní smluvní povinnosti dle</w:t>
      </w:r>
      <w:r w:rsidRPr="009823F3">
        <w:rPr>
          <w:rFonts w:asciiTheme="majorHAnsi" w:hAnsiTheme="majorHAnsi" w:cs="Arial"/>
          <w:sz w:val="20"/>
          <w:szCs w:val="20"/>
        </w:rPr>
        <w:t xml:space="preserve"> této smlouvy, je objednatel oprávněn požadovat po zhotoviteli smluvní pokutu ve výši </w:t>
      </w:r>
      <w:r w:rsidR="00D52308" w:rsidRPr="009823F3">
        <w:rPr>
          <w:rFonts w:asciiTheme="majorHAnsi" w:hAnsiTheme="majorHAnsi" w:cs="Arial"/>
          <w:sz w:val="20"/>
          <w:szCs w:val="20"/>
        </w:rPr>
        <w:t>10</w:t>
      </w:r>
      <w:r w:rsidR="00220B42">
        <w:rPr>
          <w:rFonts w:asciiTheme="majorHAnsi" w:hAnsiTheme="majorHAnsi" w:cs="Arial"/>
          <w:sz w:val="20"/>
          <w:szCs w:val="20"/>
        </w:rPr>
        <w:t xml:space="preserve"> </w:t>
      </w:r>
      <w:r w:rsidRPr="009823F3">
        <w:rPr>
          <w:rFonts w:asciiTheme="majorHAnsi" w:hAnsiTheme="majorHAnsi" w:cs="Arial"/>
          <w:sz w:val="20"/>
          <w:szCs w:val="20"/>
        </w:rPr>
        <w:t>000,-- Kč za každý jednotlivý případ porušení povinnosti</w:t>
      </w:r>
      <w:r w:rsidR="00AD0FB9" w:rsidRPr="009823F3">
        <w:rPr>
          <w:rFonts w:asciiTheme="majorHAnsi" w:hAnsiTheme="majorHAnsi" w:cs="Arial"/>
          <w:sz w:val="20"/>
          <w:szCs w:val="20"/>
        </w:rPr>
        <w:t>, není-li touto smlouvou stanoveno jinak.</w:t>
      </w:r>
    </w:p>
    <w:p w14:paraId="09057444" w14:textId="710F2269" w:rsidR="00D33423" w:rsidRPr="009823F3" w:rsidRDefault="00D33423" w:rsidP="00D3342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Pokud bude zhotovitel v prodlení s řádným předáním díla v termínu sjednaném dle čl. 4 odst. 4.3 této smlouvy, je objednatel oprávněn po zhotoviteli požadovat zaplacení smluvní pokuty ve výši 0,2 % z celkové ceny díla za každý i započatý den prodlení.</w:t>
      </w:r>
    </w:p>
    <w:p w14:paraId="314A1AC3" w14:textId="052D2A65" w:rsidR="00D33423" w:rsidRPr="009823F3" w:rsidRDefault="00D33423" w:rsidP="00D3342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V případě, že zhotovitel nepředloží objednateli při předání staveniště časový harmonogram prací nebo jeho změnu dle čl. 4.1 této smlouvy, je objednatel oprávněn účtovat zhoto</w:t>
      </w:r>
      <w:r w:rsidR="00220B42">
        <w:rPr>
          <w:rFonts w:asciiTheme="majorHAnsi" w:hAnsiTheme="majorHAnsi" w:cs="Arial"/>
          <w:sz w:val="20"/>
          <w:szCs w:val="20"/>
        </w:rPr>
        <w:t xml:space="preserve">viteli smluvní pokutu ve výši 1 </w:t>
      </w:r>
      <w:r w:rsidRPr="009823F3">
        <w:rPr>
          <w:rFonts w:asciiTheme="majorHAnsi" w:hAnsiTheme="majorHAnsi" w:cs="Arial"/>
          <w:sz w:val="20"/>
          <w:szCs w:val="20"/>
        </w:rPr>
        <w:t>000,-- Kč za každý den prodlení s předložením časového harmonogramu nebo jeho změny.</w:t>
      </w:r>
    </w:p>
    <w:p w14:paraId="02F17E50" w14:textId="77777777" w:rsidR="00D33423" w:rsidRPr="009823F3" w:rsidRDefault="00D33423" w:rsidP="00D3342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V případě nedodržení termínu splatnosti jednotlivých faktur objednatelem, je zhotovitel oprávněn účtovat objednateli úrok z prodlení ve výši 0,05 % z fakturované částky za každý den prodlení. </w:t>
      </w:r>
    </w:p>
    <w:p w14:paraId="058783E1" w14:textId="20B88E20" w:rsidR="00D33423" w:rsidRPr="009823F3" w:rsidRDefault="00D33423" w:rsidP="00D3342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Objednatel je oprávněn po zhotoviteli požadovat zap</w:t>
      </w:r>
      <w:r w:rsidR="00220B42">
        <w:rPr>
          <w:rFonts w:asciiTheme="majorHAnsi" w:hAnsiTheme="majorHAnsi" w:cs="Arial"/>
          <w:sz w:val="20"/>
          <w:szCs w:val="20"/>
        </w:rPr>
        <w:t xml:space="preserve">lacení smluvní pokuty ve výši 2 </w:t>
      </w:r>
      <w:r w:rsidRPr="009823F3">
        <w:rPr>
          <w:rFonts w:asciiTheme="majorHAnsi" w:hAnsiTheme="majorHAnsi" w:cs="Arial"/>
          <w:sz w:val="20"/>
          <w:szCs w:val="20"/>
        </w:rPr>
        <w:t>000,--</w:t>
      </w:r>
      <w:r w:rsidR="002B3EE1">
        <w:rPr>
          <w:rFonts w:asciiTheme="majorHAnsi" w:hAnsiTheme="majorHAnsi" w:cs="Arial"/>
          <w:sz w:val="20"/>
          <w:szCs w:val="20"/>
        </w:rPr>
        <w:t xml:space="preserve"> </w:t>
      </w:r>
      <w:r w:rsidRPr="009823F3">
        <w:rPr>
          <w:rFonts w:asciiTheme="majorHAnsi" w:hAnsiTheme="majorHAnsi" w:cs="Arial"/>
          <w:sz w:val="20"/>
          <w:szCs w:val="20"/>
        </w:rPr>
        <w:t>Kč  za každý prokazatelně zjištěný případ nedodržení pořádku na pracovišti nebo nedodržení BOZP. Pokuta bude vyúčtována až poté, kdy zhotovitel zjištěné nedostatky ve stanovené lhůtě neodstraní.</w:t>
      </w:r>
    </w:p>
    <w:p w14:paraId="3ADB06CA" w14:textId="77777777" w:rsidR="00D33423" w:rsidRPr="009823F3" w:rsidRDefault="00D33423" w:rsidP="00D3342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V případě nedodržení termínu k odstranění vady, která se projevila v záruční době, nebo která byla uvedena v zápise o předání a převzetí díla, je objednatel oprávněn účtovat zhotoviteli smluvní pokutu ve výši 1.000,- Kč za každý den prodlení s odstraněním a každou neodstraněnou vadu. </w:t>
      </w:r>
    </w:p>
    <w:p w14:paraId="7FA038C1" w14:textId="436A8A87" w:rsidR="00D33423" w:rsidRPr="009823F3" w:rsidRDefault="00D33423" w:rsidP="00D3342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V případě nedodržení stanoveného termínu nástupu k odstranění vady v záruční době je objednatel oprávněn účtovat zhotovite</w:t>
      </w:r>
      <w:r w:rsidR="002B3EE1">
        <w:rPr>
          <w:rFonts w:asciiTheme="majorHAnsi" w:hAnsiTheme="majorHAnsi" w:cs="Arial"/>
          <w:sz w:val="20"/>
          <w:szCs w:val="20"/>
        </w:rPr>
        <w:t xml:space="preserve">li smluvní pokutu ve výši 1 </w:t>
      </w:r>
      <w:r w:rsidRPr="009823F3">
        <w:rPr>
          <w:rFonts w:asciiTheme="majorHAnsi" w:hAnsiTheme="majorHAnsi" w:cs="Arial"/>
          <w:sz w:val="20"/>
          <w:szCs w:val="20"/>
        </w:rPr>
        <w:t xml:space="preserve">000,-- Kč za každou vadu a každý den prodlení s nástupem k jejímu odstranění. </w:t>
      </w:r>
    </w:p>
    <w:p w14:paraId="40AE3CAC" w14:textId="0FCF24B7" w:rsidR="00D33423" w:rsidRPr="009823F3" w:rsidRDefault="00D33423" w:rsidP="00D3342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Poruší-li zhotovitel Pravidla, je objednatel oprávněn požadovat po zhotov</w:t>
      </w:r>
      <w:r w:rsidR="002B3EE1">
        <w:rPr>
          <w:rFonts w:asciiTheme="majorHAnsi" w:hAnsiTheme="majorHAnsi" w:cs="Arial"/>
          <w:sz w:val="20"/>
          <w:szCs w:val="20"/>
        </w:rPr>
        <w:t xml:space="preserve">iteli smluvní pokutu ve výši 10 </w:t>
      </w:r>
      <w:r w:rsidRPr="009823F3">
        <w:rPr>
          <w:rFonts w:asciiTheme="majorHAnsi" w:hAnsiTheme="majorHAnsi" w:cs="Arial"/>
          <w:sz w:val="20"/>
          <w:szCs w:val="20"/>
        </w:rPr>
        <w:t>000,-- Kč za každý jednotlivý případ porušení povinnosti.</w:t>
      </w:r>
    </w:p>
    <w:p w14:paraId="775A765C" w14:textId="32BD965A" w:rsidR="00D33423" w:rsidRPr="009823F3" w:rsidRDefault="00D33423" w:rsidP="00D3342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V případě nedodržení termínu odstranění zařízení staveniště a vyklizení staveniště po předání a převzetí díla, je objednatel oprávněn účtovat zhotoviteli smluvní pokutu ve výši 0,05 % z celkové sjednané ceny díla za každý i započatý den prodlení zhotovitele s odstraněním zařízení staveniště a vyklizením staveniště. </w:t>
      </w:r>
    </w:p>
    <w:p w14:paraId="65A4DE82" w14:textId="77777777" w:rsidR="003D1CF3" w:rsidRPr="009823F3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V případě, že závazek provést dílo zanikne před řádným ukončením díla, nezaniká nárok na smluvní pokutu, pokud vznikl dřívějším porušením povinnosti.</w:t>
      </w:r>
      <w:r w:rsidR="003D1CF3" w:rsidRPr="009823F3">
        <w:rPr>
          <w:rFonts w:asciiTheme="majorHAnsi" w:hAnsiTheme="majorHAnsi" w:cs="Arial"/>
          <w:sz w:val="20"/>
          <w:szCs w:val="20"/>
        </w:rPr>
        <w:t xml:space="preserve"> Zánik závazku pozdním plněním neznamená zánik nároku na smluvní pokutu za prodlení s plněním.</w:t>
      </w:r>
    </w:p>
    <w:p w14:paraId="71081F73" w14:textId="0578391C" w:rsidR="00D526C1" w:rsidRPr="009823F3" w:rsidRDefault="00AB31DB" w:rsidP="0053021F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s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mluvní pokuty sjednané touto smlouvou zaplatí povinná strana nezávisle na zavinění a na tom, zda a v jaké výši vznikne druhé straně škoda, kterou lze vymáhat samostatně. </w:t>
      </w:r>
      <w:r w:rsidR="003D1CF3" w:rsidRPr="009823F3">
        <w:rPr>
          <w:rFonts w:asciiTheme="majorHAnsi" w:hAnsiTheme="majorHAnsi" w:cs="Arial"/>
          <w:sz w:val="20"/>
          <w:szCs w:val="20"/>
        </w:rPr>
        <w:t xml:space="preserve">Smluvní pokuty se nezapočítávají na náhradu případně vzniklé škody. </w:t>
      </w:r>
    </w:p>
    <w:p w14:paraId="6E370524" w14:textId="77777777" w:rsidR="00D25AF3" w:rsidRPr="009823F3" w:rsidRDefault="00D25AF3" w:rsidP="00D25AF3">
      <w:pPr>
        <w:rPr>
          <w:rFonts w:asciiTheme="majorHAnsi" w:hAnsiTheme="majorHAnsi"/>
        </w:rPr>
      </w:pPr>
    </w:p>
    <w:p w14:paraId="4FCD36A8" w14:textId="77777777" w:rsidR="008B3D44" w:rsidRPr="009823F3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823F3">
        <w:rPr>
          <w:sz w:val="28"/>
          <w:szCs w:val="28"/>
        </w:rPr>
        <w:t>Závěrečná ujednání</w:t>
      </w:r>
    </w:p>
    <w:p w14:paraId="0EB6A4B9" w14:textId="77777777" w:rsidR="00A36B5D" w:rsidRPr="009823F3" w:rsidRDefault="00A36B5D" w:rsidP="00A36B5D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se dohodly, že technický dozor u stavby nesmí provádět zhoto</w:t>
      </w:r>
      <w:r w:rsidR="00F918C7" w:rsidRPr="009823F3">
        <w:rPr>
          <w:rFonts w:asciiTheme="majorHAnsi" w:hAnsiTheme="majorHAnsi" w:cs="Arial"/>
          <w:sz w:val="20"/>
          <w:szCs w:val="20"/>
        </w:rPr>
        <w:t>vitel ani osoba s ním propojená</w:t>
      </w:r>
      <w:r w:rsidRPr="009823F3">
        <w:rPr>
          <w:rFonts w:asciiTheme="majorHAnsi" w:hAnsiTheme="majorHAnsi" w:cs="Arial"/>
          <w:sz w:val="20"/>
          <w:szCs w:val="20"/>
        </w:rPr>
        <w:t>. Porušení této povinnosti je považováno za podstatné porušení této smlouvy a objednatel může od této smlouvy odstoupit.</w:t>
      </w:r>
    </w:p>
    <w:p w14:paraId="0FDA10F2" w14:textId="710869D1" w:rsidR="009B2D6A" w:rsidRPr="009823F3" w:rsidRDefault="00A36B5D" w:rsidP="009B2D6A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prohlašuje, že v rámci </w:t>
      </w:r>
      <w:r w:rsidR="002B3EE1">
        <w:rPr>
          <w:rFonts w:asciiTheme="majorHAnsi" w:hAnsiTheme="majorHAnsi" w:cs="Arial"/>
          <w:sz w:val="20"/>
          <w:szCs w:val="20"/>
        </w:rPr>
        <w:t>veřejné zakázky</w:t>
      </w:r>
      <w:r w:rsidRPr="009823F3">
        <w:rPr>
          <w:rFonts w:asciiTheme="majorHAnsi" w:hAnsiTheme="majorHAnsi" w:cs="Arial"/>
          <w:sz w:val="20"/>
          <w:szCs w:val="20"/>
        </w:rPr>
        <w:t xml:space="preserve"> uvedl v nabídce veškeré informace a doklady, které odpovídají skutečnosti a měly nebo mohly mít vliv na výsledek zadávacího řízení. Porušení této povinnosti je považováno za podstatné porušení této smlouvy a objednatel může od této smlouvy odstoupit.</w:t>
      </w:r>
      <w:r w:rsidR="009B2D6A" w:rsidRPr="009823F3">
        <w:rPr>
          <w:rFonts w:asciiTheme="majorHAnsi" w:hAnsiTheme="majorHAnsi" w:cs="Arial"/>
          <w:sz w:val="20"/>
          <w:szCs w:val="20"/>
        </w:rPr>
        <w:t xml:space="preserve"> </w:t>
      </w:r>
    </w:p>
    <w:p w14:paraId="3BC8CF2F" w14:textId="77777777" w:rsidR="009B2D6A" w:rsidRPr="009823F3" w:rsidRDefault="009954BA" w:rsidP="009B2D6A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Zhotovitel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0979727C" w14:textId="23856833" w:rsidR="00CD7069" w:rsidRPr="009823F3" w:rsidRDefault="00CD7069" w:rsidP="00CD7069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Zhotovitel je povinen uchovávat veškerou dokumentaci související s realizací projektu včetně </w:t>
      </w:r>
      <w:r w:rsidRPr="009823F3">
        <w:rPr>
          <w:rFonts w:asciiTheme="majorHAnsi" w:hAnsiTheme="majorHAnsi" w:cs="Arial"/>
          <w:sz w:val="20"/>
          <w:szCs w:val="20"/>
        </w:rPr>
        <w:lastRenderedPageBreak/>
        <w:t>účetních dokladů minimálně do konce roku 2028. Pokud je v českých právních předpisech stanovena lhůta delší, musí zhotovitel použít tuto lhůtu.</w:t>
      </w:r>
    </w:p>
    <w:p w14:paraId="3B4BD5A4" w14:textId="67DBE7D2" w:rsidR="00CD1053" w:rsidRPr="009823F3" w:rsidRDefault="00CD1053" w:rsidP="00F16624">
      <w:pPr>
        <w:pStyle w:val="Nadpis2"/>
        <w:suppressAutoHyphens/>
        <w:spacing w:before="8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Strany smlouvy se dohodly na tom, že tato smlouva je uzavřena okamžikem podpisu obou smluvních stran, přičemž rozhodující je datum pozdějšího podpisu.</w:t>
      </w:r>
      <w:r w:rsidRPr="009823F3" w:rsidDel="00CD1053">
        <w:rPr>
          <w:rFonts w:asciiTheme="majorHAnsi" w:hAnsiTheme="majorHAnsi" w:cs="Arial"/>
          <w:sz w:val="20"/>
          <w:szCs w:val="20"/>
        </w:rPr>
        <w:t xml:space="preserve"> </w:t>
      </w:r>
      <w:r w:rsidR="00635968" w:rsidRPr="009823F3">
        <w:rPr>
          <w:rFonts w:asciiTheme="majorHAnsi" w:hAnsiTheme="majorHAnsi" w:cs="Arial"/>
          <w:sz w:val="20"/>
          <w:szCs w:val="20"/>
        </w:rPr>
        <w:t>Tato smlouva nabude účinnosti dnem zveřejnění v registru smluv</w:t>
      </w:r>
      <w:r w:rsidRPr="009823F3">
        <w:rPr>
          <w:rFonts w:asciiTheme="majorHAnsi" w:hAnsiTheme="majorHAnsi" w:cs="Arial"/>
          <w:sz w:val="20"/>
          <w:szCs w:val="20"/>
        </w:rPr>
        <w:t xml:space="preserve"> dle zákona č. 340/2015 Sb., o registru smluv, v platném znění. </w:t>
      </w:r>
      <w:r w:rsidR="00BB28D5" w:rsidRPr="009823F3">
        <w:rPr>
          <w:rFonts w:asciiTheme="majorHAnsi" w:hAnsiTheme="majorHAnsi" w:cs="Arial"/>
          <w:sz w:val="20"/>
          <w:szCs w:val="20"/>
        </w:rPr>
        <w:t>Právní vztahy touto smlouvou neupravené se řídí zákonem č. 89/2012 Sb., občanským zákoníkem, v platném znění.</w:t>
      </w:r>
      <w:r w:rsidR="008B3D44" w:rsidRPr="009823F3">
        <w:rPr>
          <w:rFonts w:asciiTheme="majorHAnsi" w:hAnsiTheme="majorHAnsi" w:cs="Arial"/>
          <w:sz w:val="20"/>
          <w:szCs w:val="20"/>
        </w:rPr>
        <w:t xml:space="preserve"> </w:t>
      </w:r>
    </w:p>
    <w:p w14:paraId="674FD1B6" w14:textId="2548F871" w:rsidR="00CD1053" w:rsidRPr="009823F3" w:rsidRDefault="00CD1053" w:rsidP="00CD105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Smluvní strany se dohodly, že povinnosti </w:t>
      </w:r>
      <w:r w:rsidR="00F16624" w:rsidRPr="009823F3">
        <w:rPr>
          <w:rFonts w:asciiTheme="majorHAnsi" w:hAnsiTheme="majorHAnsi" w:cs="Arial"/>
          <w:sz w:val="20"/>
          <w:szCs w:val="20"/>
        </w:rPr>
        <w:t>dle zákona č. 340/2015 Sb., o registru smluv, v platném znění</w:t>
      </w:r>
      <w:r w:rsidR="005809F8">
        <w:rPr>
          <w:rFonts w:asciiTheme="majorHAnsi" w:hAnsiTheme="majorHAnsi" w:cs="Arial"/>
          <w:sz w:val="20"/>
          <w:szCs w:val="20"/>
        </w:rPr>
        <w:t xml:space="preserve">, </w:t>
      </w:r>
      <w:r w:rsidRPr="009823F3">
        <w:rPr>
          <w:rFonts w:asciiTheme="majorHAnsi" w:hAnsiTheme="majorHAnsi" w:cs="Arial"/>
          <w:sz w:val="20"/>
          <w:szCs w:val="20"/>
        </w:rPr>
        <w:t xml:space="preserve">v souvislosti s uveřejněním smlouvy zajistí </w:t>
      </w:r>
      <w:r w:rsidR="005809F8">
        <w:rPr>
          <w:rFonts w:asciiTheme="majorHAnsi" w:hAnsiTheme="majorHAnsi" w:cs="Arial"/>
          <w:sz w:val="20"/>
          <w:szCs w:val="20"/>
        </w:rPr>
        <w:t>objednatel</w:t>
      </w:r>
      <w:r w:rsidRPr="009823F3">
        <w:rPr>
          <w:rFonts w:asciiTheme="majorHAnsi" w:hAnsiTheme="majorHAnsi" w:cs="Arial"/>
          <w:sz w:val="20"/>
          <w:szCs w:val="20"/>
        </w:rPr>
        <w:t>.</w:t>
      </w:r>
    </w:p>
    <w:p w14:paraId="7C2D2AD9" w14:textId="77777777" w:rsidR="00CD1053" w:rsidRPr="009823F3" w:rsidRDefault="00CD1053" w:rsidP="00CD105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souhlasí s uveřejněním v registru smluv dle zákona č. 340/2015 Sb., o registru smluv, v platném znění.</w:t>
      </w:r>
    </w:p>
    <w:p w14:paraId="6BD1D113" w14:textId="77777777" w:rsidR="00CD1053" w:rsidRPr="009823F3" w:rsidRDefault="00CD1053" w:rsidP="00CD1053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 xml:space="preserve">Smluvní strany souhlasí s tím, že v registru smluv bude zveřejněn celý rozsah smlouvy, a to na dobu neurčitou. </w:t>
      </w:r>
    </w:p>
    <w:p w14:paraId="6B4EA4AF" w14:textId="77777777" w:rsidR="008B3D44" w:rsidRPr="009823F3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Změnit nebo doplnit tuto smlouvu mohou smluvní strany, jen v případě, že tím nebud</w:t>
      </w:r>
      <w:r w:rsidR="00A3581E" w:rsidRPr="009823F3">
        <w:rPr>
          <w:rFonts w:asciiTheme="majorHAnsi" w:hAnsiTheme="majorHAnsi" w:cs="Arial"/>
          <w:sz w:val="20"/>
          <w:szCs w:val="20"/>
        </w:rPr>
        <w:t>e</w:t>
      </w:r>
      <w:r w:rsidRPr="009823F3">
        <w:rPr>
          <w:rFonts w:asciiTheme="majorHAnsi" w:hAnsiTheme="majorHAnsi" w:cs="Arial"/>
          <w:sz w:val="20"/>
          <w:szCs w:val="20"/>
        </w:rPr>
        <w:t xml:space="preserve"> porušen zákon o veřejných zakázkách</w:t>
      </w:r>
      <w:r w:rsidR="00A3581E" w:rsidRPr="009823F3">
        <w:rPr>
          <w:rFonts w:asciiTheme="majorHAnsi" w:hAnsiTheme="majorHAnsi" w:cs="Arial"/>
          <w:sz w:val="20"/>
          <w:szCs w:val="20"/>
        </w:rPr>
        <w:t>,</w:t>
      </w:r>
      <w:r w:rsidRPr="009823F3">
        <w:rPr>
          <w:rFonts w:asciiTheme="majorHAnsi" w:hAnsiTheme="majorHAnsi" w:cs="Arial"/>
          <w:sz w:val="20"/>
          <w:szCs w:val="20"/>
        </w:rPr>
        <w:t xml:space="preserve"> a to </w:t>
      </w:r>
      <w:r w:rsidR="00A3581E" w:rsidRPr="009823F3">
        <w:rPr>
          <w:rFonts w:asciiTheme="majorHAnsi" w:hAnsiTheme="majorHAnsi" w:cs="Arial"/>
          <w:sz w:val="20"/>
          <w:szCs w:val="20"/>
        </w:rPr>
        <w:t>formou písemných dodatků.</w:t>
      </w:r>
      <w:r w:rsidRPr="009823F3">
        <w:rPr>
          <w:rFonts w:asciiTheme="majorHAnsi" w:hAnsiTheme="majorHAnsi" w:cs="Arial"/>
          <w:sz w:val="20"/>
          <w:szCs w:val="20"/>
        </w:rPr>
        <w:t xml:space="preserve"> </w:t>
      </w:r>
    </w:p>
    <w:p w14:paraId="4310C53C" w14:textId="77777777" w:rsidR="00B03806" w:rsidRPr="009823F3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Objednatel a zhotovitel jsou oprávně</w:t>
      </w:r>
      <w:r w:rsidR="00172F57" w:rsidRPr="009823F3">
        <w:rPr>
          <w:rFonts w:asciiTheme="majorHAnsi" w:hAnsiTheme="majorHAnsi" w:cs="Arial"/>
          <w:sz w:val="20"/>
          <w:szCs w:val="20"/>
        </w:rPr>
        <w:t>ni odstoupit od této smlouvy v případech</w:t>
      </w:r>
      <w:r w:rsidRPr="009823F3">
        <w:rPr>
          <w:rFonts w:asciiTheme="majorHAnsi" w:hAnsiTheme="majorHAnsi" w:cs="Arial"/>
          <w:sz w:val="20"/>
          <w:szCs w:val="20"/>
        </w:rPr>
        <w:t xml:space="preserve"> stanovených v ob</w:t>
      </w:r>
      <w:r w:rsidR="000B499D" w:rsidRPr="009823F3">
        <w:rPr>
          <w:rFonts w:asciiTheme="majorHAnsi" w:hAnsiTheme="majorHAnsi" w:cs="Arial"/>
          <w:sz w:val="20"/>
          <w:szCs w:val="20"/>
        </w:rPr>
        <w:t>čanském</w:t>
      </w:r>
      <w:r w:rsidRPr="009823F3">
        <w:rPr>
          <w:rFonts w:asciiTheme="majorHAnsi" w:hAnsiTheme="majorHAnsi" w:cs="Arial"/>
          <w:sz w:val="20"/>
          <w:szCs w:val="20"/>
        </w:rPr>
        <w:t xml:space="preserve"> zákoníku a </w:t>
      </w:r>
      <w:r w:rsidR="00D3352A" w:rsidRPr="009823F3">
        <w:rPr>
          <w:rFonts w:asciiTheme="majorHAnsi" w:hAnsiTheme="majorHAnsi" w:cs="Arial"/>
          <w:sz w:val="20"/>
          <w:szCs w:val="20"/>
        </w:rPr>
        <w:t>v případech uvedených v této</w:t>
      </w:r>
      <w:r w:rsidRPr="009823F3">
        <w:rPr>
          <w:rFonts w:asciiTheme="majorHAnsi" w:hAnsiTheme="majorHAnsi" w:cs="Arial"/>
          <w:sz w:val="20"/>
          <w:szCs w:val="20"/>
        </w:rPr>
        <w:t xml:space="preserve"> smlouv</w:t>
      </w:r>
      <w:r w:rsidR="00D3352A" w:rsidRPr="009823F3">
        <w:rPr>
          <w:rFonts w:asciiTheme="majorHAnsi" w:hAnsiTheme="majorHAnsi" w:cs="Arial"/>
          <w:sz w:val="20"/>
          <w:szCs w:val="20"/>
        </w:rPr>
        <w:t>ě</w:t>
      </w:r>
      <w:r w:rsidRPr="009823F3">
        <w:rPr>
          <w:rFonts w:asciiTheme="majorHAnsi" w:hAnsiTheme="majorHAnsi" w:cs="Arial"/>
          <w:sz w:val="20"/>
          <w:szCs w:val="20"/>
        </w:rPr>
        <w:t>.</w:t>
      </w:r>
      <w:r w:rsidR="00172F57" w:rsidRPr="009823F3">
        <w:rPr>
          <w:rFonts w:asciiTheme="majorHAnsi" w:hAnsiTheme="majorHAnsi" w:cs="Arial"/>
          <w:sz w:val="20"/>
          <w:szCs w:val="20"/>
        </w:rPr>
        <w:t xml:space="preserve"> </w:t>
      </w:r>
    </w:p>
    <w:p w14:paraId="756B6BC8" w14:textId="0E69873F" w:rsidR="008B3D44" w:rsidRPr="009823F3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</w:t>
      </w:r>
      <w:r w:rsidR="00715CA1" w:rsidRPr="009823F3">
        <w:rPr>
          <w:rFonts w:asciiTheme="majorHAnsi" w:hAnsiTheme="majorHAnsi" w:cs="Arial"/>
          <w:sz w:val="20"/>
          <w:szCs w:val="20"/>
        </w:rPr>
        <w:t xml:space="preserve"> Smlouva je vyhotovena v</w:t>
      </w:r>
      <w:r w:rsidR="00CC4D67" w:rsidRPr="009823F3">
        <w:rPr>
          <w:rFonts w:asciiTheme="majorHAnsi" w:hAnsiTheme="majorHAnsi" w:cs="Arial"/>
          <w:sz w:val="20"/>
          <w:szCs w:val="20"/>
        </w:rPr>
        <w:t> </w:t>
      </w:r>
      <w:r w:rsidR="005809F8">
        <w:rPr>
          <w:rFonts w:asciiTheme="majorHAnsi" w:hAnsiTheme="majorHAnsi" w:cs="Arial"/>
          <w:sz w:val="20"/>
          <w:szCs w:val="20"/>
        </w:rPr>
        <w:t>3</w:t>
      </w:r>
      <w:r w:rsidR="00CC4D67" w:rsidRPr="009823F3">
        <w:rPr>
          <w:rFonts w:asciiTheme="majorHAnsi" w:hAnsiTheme="majorHAnsi" w:cs="Arial"/>
          <w:sz w:val="20"/>
          <w:szCs w:val="20"/>
        </w:rPr>
        <w:t xml:space="preserve"> </w:t>
      </w:r>
      <w:r w:rsidR="00715CA1" w:rsidRPr="009823F3">
        <w:rPr>
          <w:rFonts w:asciiTheme="majorHAnsi" w:hAnsiTheme="majorHAnsi" w:cs="Arial"/>
          <w:sz w:val="20"/>
          <w:szCs w:val="20"/>
        </w:rPr>
        <w:t xml:space="preserve">stejnopisech, přičemž objednatel obdrží </w:t>
      </w:r>
      <w:r w:rsidR="005809F8">
        <w:rPr>
          <w:rFonts w:asciiTheme="majorHAnsi" w:hAnsiTheme="majorHAnsi" w:cs="Arial"/>
          <w:sz w:val="20"/>
          <w:szCs w:val="20"/>
        </w:rPr>
        <w:t>2</w:t>
      </w:r>
      <w:r w:rsidR="00715CA1" w:rsidRPr="009823F3">
        <w:rPr>
          <w:rFonts w:asciiTheme="majorHAnsi" w:hAnsiTheme="majorHAnsi" w:cs="Arial"/>
          <w:sz w:val="20"/>
          <w:szCs w:val="20"/>
        </w:rPr>
        <w:t xml:space="preserve"> vyhotovení a zhotovitel </w:t>
      </w:r>
      <w:r w:rsidR="00CC4D67" w:rsidRPr="009823F3">
        <w:rPr>
          <w:rFonts w:asciiTheme="majorHAnsi" w:hAnsiTheme="majorHAnsi" w:cs="Arial"/>
          <w:sz w:val="20"/>
          <w:szCs w:val="20"/>
        </w:rPr>
        <w:t>1</w:t>
      </w:r>
      <w:r w:rsidR="00715CA1" w:rsidRPr="009823F3">
        <w:rPr>
          <w:rFonts w:asciiTheme="majorHAnsi" w:hAnsiTheme="majorHAnsi" w:cs="Arial"/>
          <w:sz w:val="20"/>
          <w:szCs w:val="20"/>
        </w:rPr>
        <w:t xml:space="preserve"> vyhotovení.</w:t>
      </w:r>
    </w:p>
    <w:p w14:paraId="2B946B44" w14:textId="64912742" w:rsidR="008B3D44" w:rsidRPr="009823F3" w:rsidRDefault="008B3D44" w:rsidP="00F10FA5">
      <w:pPr>
        <w:pStyle w:val="Nadpis2"/>
        <w:spacing w:before="0" w:after="80" w:line="240" w:lineRule="atLeast"/>
        <w:ind w:left="567" w:hanging="567"/>
        <w:rPr>
          <w:rFonts w:asciiTheme="majorHAnsi" w:hAnsiTheme="majorHAnsi" w:cs="Arial"/>
          <w:sz w:val="20"/>
          <w:szCs w:val="20"/>
        </w:rPr>
      </w:pPr>
      <w:r w:rsidRPr="009823F3">
        <w:rPr>
          <w:rFonts w:asciiTheme="majorHAnsi" w:hAnsiTheme="majorHAnsi" w:cs="Arial"/>
          <w:sz w:val="20"/>
          <w:szCs w:val="20"/>
        </w:rPr>
        <w:t>Přílohu smlouvy</w:t>
      </w:r>
      <w:r w:rsidR="00715CA1" w:rsidRPr="009823F3">
        <w:rPr>
          <w:rFonts w:asciiTheme="majorHAnsi" w:hAnsiTheme="majorHAnsi" w:cs="Arial"/>
          <w:sz w:val="20"/>
          <w:szCs w:val="20"/>
        </w:rPr>
        <w:t xml:space="preserve"> a její nedílnou součást</w:t>
      </w:r>
      <w:r w:rsidRPr="009823F3">
        <w:rPr>
          <w:rFonts w:asciiTheme="majorHAnsi" w:hAnsiTheme="majorHAnsi" w:cs="Arial"/>
          <w:sz w:val="20"/>
          <w:szCs w:val="20"/>
        </w:rPr>
        <w:t xml:space="preserve"> tvoří:</w:t>
      </w:r>
    </w:p>
    <w:p w14:paraId="754AA7CD" w14:textId="5C1877D7" w:rsidR="000B3E4C" w:rsidRDefault="008B3D44" w:rsidP="00057993">
      <w:pPr>
        <w:pStyle w:val="Nadpis2"/>
        <w:numPr>
          <w:ilvl w:val="0"/>
          <w:numId w:val="4"/>
        </w:numPr>
        <w:tabs>
          <w:tab w:val="left" w:pos="708"/>
        </w:tabs>
        <w:suppressAutoHyphens/>
        <w:spacing w:before="0" w:after="80" w:line="240" w:lineRule="atLeast"/>
      </w:pPr>
      <w:r w:rsidRPr="007B489B">
        <w:rPr>
          <w:rFonts w:asciiTheme="majorHAnsi" w:hAnsiTheme="majorHAnsi" w:cs="Arial"/>
          <w:sz w:val="20"/>
          <w:szCs w:val="20"/>
        </w:rPr>
        <w:t>Položko</w:t>
      </w:r>
      <w:r w:rsidR="00A3581E" w:rsidRPr="007B489B">
        <w:rPr>
          <w:rFonts w:asciiTheme="majorHAnsi" w:hAnsiTheme="majorHAnsi" w:cs="Arial"/>
          <w:sz w:val="20"/>
          <w:szCs w:val="20"/>
        </w:rPr>
        <w:t>vý rozpočet</w:t>
      </w:r>
      <w:r w:rsidR="00F955A7" w:rsidRPr="007B489B">
        <w:rPr>
          <w:rFonts w:asciiTheme="majorHAnsi" w:hAnsiTheme="majorHAnsi" w:cs="Arial"/>
          <w:sz w:val="20"/>
          <w:szCs w:val="20"/>
        </w:rPr>
        <w:t xml:space="preserve"> </w:t>
      </w:r>
      <w:r w:rsidR="00F02E05">
        <w:rPr>
          <w:rFonts w:asciiTheme="majorHAnsi" w:hAnsiTheme="majorHAnsi" w:cs="Arial"/>
          <w:sz w:val="20"/>
          <w:szCs w:val="20"/>
        </w:rPr>
        <w:t>- oceněný</w:t>
      </w:r>
    </w:p>
    <w:p w14:paraId="4C144FAB" w14:textId="77777777" w:rsidR="000B3E4C" w:rsidRPr="000B3E4C" w:rsidRDefault="000B3E4C" w:rsidP="000B3E4C"/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1927"/>
        <w:gridCol w:w="3345"/>
      </w:tblGrid>
      <w:tr w:rsidR="00773952" w:rsidRPr="00B86AE9" w14:paraId="7A06F570" w14:textId="77777777" w:rsidTr="00773952">
        <w:tc>
          <w:tcPr>
            <w:tcW w:w="3322" w:type="dxa"/>
          </w:tcPr>
          <w:p w14:paraId="73ABE0EB" w14:textId="11AF0DD7" w:rsidR="00773952" w:rsidRPr="00B86AE9" w:rsidRDefault="00773952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  <w:r w:rsidRPr="00B86AE9">
              <w:rPr>
                <w:rFonts w:ascii="Cambria" w:hAnsi="Cambria"/>
                <w:sz w:val="20"/>
                <w:szCs w:val="22"/>
              </w:rPr>
              <w:t>V</w:t>
            </w:r>
            <w:r>
              <w:rPr>
                <w:rFonts w:ascii="Cambria" w:hAnsi="Cambria"/>
                <w:sz w:val="20"/>
                <w:szCs w:val="22"/>
              </w:rPr>
              <w:t xml:space="preserve">e Šternberku </w:t>
            </w:r>
            <w:r w:rsidRPr="00B86AE9">
              <w:rPr>
                <w:rFonts w:ascii="Cambria" w:hAnsi="Cambria"/>
                <w:sz w:val="20"/>
                <w:szCs w:val="22"/>
              </w:rPr>
              <w:t>dne:</w:t>
            </w:r>
            <w:r>
              <w:rPr>
                <w:rFonts w:ascii="Cambria" w:hAnsi="Cambria"/>
                <w:sz w:val="20"/>
                <w:szCs w:val="22"/>
              </w:rPr>
              <w:t xml:space="preserve"> 18.1.2019                                                 </w:t>
            </w:r>
          </w:p>
        </w:tc>
        <w:tc>
          <w:tcPr>
            <w:tcW w:w="1927" w:type="dxa"/>
          </w:tcPr>
          <w:p w14:paraId="32960EF4" w14:textId="77777777" w:rsidR="00773952" w:rsidRPr="00B86AE9" w:rsidRDefault="00773952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3345" w:type="dxa"/>
          </w:tcPr>
          <w:p w14:paraId="23E096D3" w14:textId="3B7C820D" w:rsidR="00773952" w:rsidRPr="00B86AE9" w:rsidRDefault="00773952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</w:p>
        </w:tc>
      </w:tr>
      <w:tr w:rsidR="00773952" w:rsidRPr="00B86AE9" w14:paraId="0C90194D" w14:textId="77777777" w:rsidTr="00773952">
        <w:tc>
          <w:tcPr>
            <w:tcW w:w="3322" w:type="dxa"/>
          </w:tcPr>
          <w:p w14:paraId="7802D341" w14:textId="6F211A6A" w:rsidR="00773952" w:rsidRPr="00B86AE9" w:rsidRDefault="00773952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Objednatel</w:t>
            </w:r>
            <w:r w:rsidRPr="00B86AE9">
              <w:rPr>
                <w:rFonts w:ascii="Cambria" w:hAnsi="Cambria"/>
                <w:sz w:val="20"/>
                <w:szCs w:val="22"/>
              </w:rPr>
              <w:t>:</w:t>
            </w:r>
          </w:p>
        </w:tc>
        <w:tc>
          <w:tcPr>
            <w:tcW w:w="1927" w:type="dxa"/>
          </w:tcPr>
          <w:p w14:paraId="44B657B1" w14:textId="77777777" w:rsidR="00773952" w:rsidRDefault="00773952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3345" w:type="dxa"/>
          </w:tcPr>
          <w:p w14:paraId="1F6F5156" w14:textId="41C88580" w:rsidR="00773952" w:rsidRPr="00B86AE9" w:rsidRDefault="00773952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Zhotovitel</w:t>
            </w:r>
            <w:r w:rsidRPr="00B86AE9">
              <w:rPr>
                <w:rFonts w:ascii="Cambria" w:hAnsi="Cambria"/>
                <w:sz w:val="20"/>
                <w:szCs w:val="22"/>
              </w:rPr>
              <w:t>:</w:t>
            </w:r>
          </w:p>
        </w:tc>
      </w:tr>
      <w:tr w:rsidR="00773952" w:rsidRPr="00B86AE9" w14:paraId="6B2CBF7C" w14:textId="77777777" w:rsidTr="00773952">
        <w:tc>
          <w:tcPr>
            <w:tcW w:w="3322" w:type="dxa"/>
          </w:tcPr>
          <w:p w14:paraId="0F275646" w14:textId="3BDF42CB" w:rsidR="00773952" w:rsidRDefault="00773952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</w:p>
          <w:p w14:paraId="7F124C18" w14:textId="7BFE3990" w:rsidR="00773952" w:rsidRDefault="00773952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</w:p>
          <w:p w14:paraId="62F34B76" w14:textId="2AA2DB57" w:rsidR="00773952" w:rsidRDefault="00773952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</w:p>
          <w:p w14:paraId="44C55A8B" w14:textId="622F5A57" w:rsidR="00773952" w:rsidRDefault="00773952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</w:p>
          <w:p w14:paraId="4DA99F42" w14:textId="7F4F9724" w:rsidR="00773952" w:rsidRDefault="00773952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</w:p>
          <w:p w14:paraId="2B663D0F" w14:textId="0C414165" w:rsidR="00773952" w:rsidRDefault="00773952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</w:p>
          <w:p w14:paraId="3E76641B" w14:textId="77777777" w:rsidR="00773952" w:rsidRPr="00B86AE9" w:rsidRDefault="00773952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</w:p>
          <w:p w14:paraId="7E674896" w14:textId="77777777" w:rsidR="00773952" w:rsidRPr="00B86AE9" w:rsidRDefault="00773952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 w:cs="Arial"/>
                <w:sz w:val="20"/>
                <w:szCs w:val="22"/>
              </w:rPr>
            </w:pPr>
            <w:r w:rsidRPr="00B86AE9">
              <w:rPr>
                <w:rFonts w:ascii="Cambria" w:hAnsi="Cambria" w:cs="Arial"/>
                <w:sz w:val="20"/>
                <w:szCs w:val="22"/>
              </w:rPr>
              <w:t>…………………………………………</w:t>
            </w:r>
          </w:p>
          <w:p w14:paraId="7385CB7A" w14:textId="66ABE9F8" w:rsidR="00773952" w:rsidRPr="00B86AE9" w:rsidRDefault="00773952" w:rsidP="00D837BC">
            <w:pPr>
              <w:pStyle w:val="Zkladntext"/>
              <w:tabs>
                <w:tab w:val="left" w:pos="284"/>
                <w:tab w:val="left" w:pos="4395"/>
              </w:tabs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Mgr. Lenka Hlaváčková, ředitelka</w:t>
            </w:r>
          </w:p>
        </w:tc>
        <w:tc>
          <w:tcPr>
            <w:tcW w:w="1927" w:type="dxa"/>
          </w:tcPr>
          <w:p w14:paraId="49D1D396" w14:textId="77777777" w:rsidR="00773952" w:rsidRDefault="00773952" w:rsidP="00B86AE9">
            <w:pPr>
              <w:pStyle w:val="Zkladntext"/>
              <w:tabs>
                <w:tab w:val="left" w:pos="284"/>
                <w:tab w:val="left" w:pos="4395"/>
              </w:tabs>
              <w:jc w:val="left"/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3345" w:type="dxa"/>
          </w:tcPr>
          <w:p w14:paraId="6EDBF191" w14:textId="224EF320" w:rsidR="00773952" w:rsidRDefault="00773952" w:rsidP="00B86AE9">
            <w:pPr>
              <w:pStyle w:val="Zkladntext"/>
              <w:tabs>
                <w:tab w:val="left" w:pos="284"/>
                <w:tab w:val="left" w:pos="4395"/>
              </w:tabs>
              <w:jc w:val="left"/>
              <w:rPr>
                <w:rFonts w:ascii="Cambria" w:hAnsi="Cambria" w:cs="Arial"/>
                <w:sz w:val="20"/>
                <w:szCs w:val="22"/>
              </w:rPr>
            </w:pPr>
          </w:p>
          <w:p w14:paraId="02A7949E" w14:textId="71FD1AAE" w:rsidR="00773952" w:rsidRDefault="00773952" w:rsidP="00B86AE9">
            <w:pPr>
              <w:pStyle w:val="Zkladntext"/>
              <w:tabs>
                <w:tab w:val="left" w:pos="284"/>
                <w:tab w:val="left" w:pos="4395"/>
              </w:tabs>
              <w:jc w:val="left"/>
              <w:rPr>
                <w:rFonts w:ascii="Cambria" w:hAnsi="Cambria" w:cs="Arial"/>
                <w:sz w:val="20"/>
                <w:szCs w:val="22"/>
              </w:rPr>
            </w:pPr>
          </w:p>
          <w:p w14:paraId="15F588A4" w14:textId="03B2BD9C" w:rsidR="00773952" w:rsidRDefault="00773952" w:rsidP="00B86AE9">
            <w:pPr>
              <w:pStyle w:val="Zkladntext"/>
              <w:tabs>
                <w:tab w:val="left" w:pos="284"/>
                <w:tab w:val="left" w:pos="4395"/>
              </w:tabs>
              <w:jc w:val="left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25.1.2019</w:t>
            </w:r>
          </w:p>
          <w:p w14:paraId="7C78B090" w14:textId="3D1A85B7" w:rsidR="00773952" w:rsidRDefault="00773952" w:rsidP="00B86AE9">
            <w:pPr>
              <w:pStyle w:val="Zkladntext"/>
              <w:tabs>
                <w:tab w:val="left" w:pos="284"/>
                <w:tab w:val="left" w:pos="4395"/>
              </w:tabs>
              <w:jc w:val="left"/>
              <w:rPr>
                <w:rFonts w:ascii="Cambria" w:hAnsi="Cambria" w:cs="Arial"/>
                <w:sz w:val="20"/>
                <w:szCs w:val="22"/>
              </w:rPr>
            </w:pPr>
          </w:p>
          <w:p w14:paraId="3D888BA2" w14:textId="3A618AA3" w:rsidR="00773952" w:rsidRDefault="00773952" w:rsidP="00B86AE9">
            <w:pPr>
              <w:pStyle w:val="Zkladntext"/>
              <w:tabs>
                <w:tab w:val="left" w:pos="284"/>
                <w:tab w:val="left" w:pos="4395"/>
              </w:tabs>
              <w:jc w:val="left"/>
              <w:rPr>
                <w:rFonts w:ascii="Cambria" w:hAnsi="Cambria" w:cs="Arial"/>
                <w:sz w:val="20"/>
                <w:szCs w:val="22"/>
              </w:rPr>
            </w:pPr>
          </w:p>
          <w:p w14:paraId="4B105F50" w14:textId="4E256092" w:rsidR="00773952" w:rsidRDefault="00773952" w:rsidP="00B86AE9">
            <w:pPr>
              <w:pStyle w:val="Zkladntext"/>
              <w:tabs>
                <w:tab w:val="left" w:pos="284"/>
                <w:tab w:val="left" w:pos="4395"/>
              </w:tabs>
              <w:jc w:val="left"/>
              <w:rPr>
                <w:rFonts w:ascii="Cambria" w:hAnsi="Cambria" w:cs="Arial"/>
                <w:sz w:val="20"/>
                <w:szCs w:val="22"/>
              </w:rPr>
            </w:pPr>
          </w:p>
          <w:p w14:paraId="0AF69915" w14:textId="77777777" w:rsidR="00773952" w:rsidRPr="00B86AE9" w:rsidRDefault="00773952" w:rsidP="00B86AE9">
            <w:pPr>
              <w:pStyle w:val="Zkladntext"/>
              <w:tabs>
                <w:tab w:val="left" w:pos="284"/>
                <w:tab w:val="left" w:pos="4395"/>
              </w:tabs>
              <w:jc w:val="left"/>
              <w:rPr>
                <w:rFonts w:ascii="Cambria" w:hAnsi="Cambria" w:cs="Arial"/>
                <w:sz w:val="20"/>
                <w:szCs w:val="22"/>
              </w:rPr>
            </w:pPr>
          </w:p>
          <w:p w14:paraId="568CF0F0" w14:textId="77777777" w:rsidR="00773952" w:rsidRPr="00B86AE9" w:rsidRDefault="00773952" w:rsidP="00B86AE9">
            <w:pPr>
              <w:pStyle w:val="Zkladntext"/>
              <w:tabs>
                <w:tab w:val="left" w:pos="284"/>
                <w:tab w:val="left" w:pos="4395"/>
              </w:tabs>
              <w:jc w:val="left"/>
              <w:rPr>
                <w:rFonts w:ascii="Cambria" w:hAnsi="Cambria" w:cs="Arial"/>
                <w:sz w:val="20"/>
                <w:szCs w:val="22"/>
              </w:rPr>
            </w:pPr>
            <w:r w:rsidRPr="00B86AE9">
              <w:rPr>
                <w:rFonts w:ascii="Cambria" w:hAnsi="Cambria" w:cs="Arial"/>
                <w:sz w:val="20"/>
                <w:szCs w:val="22"/>
              </w:rPr>
              <w:t>…………………………………………</w:t>
            </w:r>
          </w:p>
          <w:p w14:paraId="4B85E847" w14:textId="47C46999" w:rsidR="00773952" w:rsidRPr="00B86AE9" w:rsidRDefault="00773952" w:rsidP="00B86AE9">
            <w:pPr>
              <w:pStyle w:val="Zkladntext"/>
              <w:tabs>
                <w:tab w:val="left" w:pos="284"/>
                <w:tab w:val="left" w:pos="4395"/>
              </w:tabs>
              <w:jc w:val="left"/>
              <w:rPr>
                <w:rFonts w:ascii="Cambria" w:hAnsi="Cambria"/>
                <w:sz w:val="20"/>
                <w:szCs w:val="22"/>
              </w:rPr>
            </w:pPr>
            <w:r w:rsidRPr="002F5637">
              <w:rPr>
                <w:rFonts w:ascii="Cambria" w:hAnsi="Cambria" w:cs="Arial"/>
                <w:color w:val="000000" w:themeColor="text1"/>
                <w:sz w:val="20"/>
                <w:szCs w:val="22"/>
              </w:rPr>
              <w:t>Zdeněk Krejčí, jednatel</w:t>
            </w:r>
            <w:r w:rsidRPr="00B86AE9">
              <w:rPr>
                <w:rFonts w:ascii="Cambria" w:hAnsi="Cambria" w:cs="Arial"/>
                <w:color w:val="FF0000"/>
                <w:sz w:val="20"/>
                <w:szCs w:val="22"/>
              </w:rPr>
              <w:tab/>
            </w:r>
          </w:p>
        </w:tc>
      </w:tr>
    </w:tbl>
    <w:p w14:paraId="5E1165C7" w14:textId="1B43BFE9" w:rsidR="008B2B92" w:rsidRPr="009823F3" w:rsidRDefault="008B2B92" w:rsidP="000B3E4C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Theme="majorHAnsi" w:hAnsiTheme="majorHAnsi" w:cs="Arial"/>
        </w:rPr>
      </w:pPr>
    </w:p>
    <w:sectPr w:rsidR="008B2B92" w:rsidRPr="009823F3" w:rsidSect="000B3E4C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11010" w14:textId="77777777" w:rsidR="00D44816" w:rsidRDefault="00D44816" w:rsidP="008B3D44">
      <w:r>
        <w:separator/>
      </w:r>
    </w:p>
  </w:endnote>
  <w:endnote w:type="continuationSeparator" w:id="0">
    <w:p w14:paraId="6FA8D94E" w14:textId="77777777" w:rsidR="00D44816" w:rsidRDefault="00D44816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73163" w14:textId="77777777" w:rsidR="00C619E3" w:rsidRDefault="00C619E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C8817F" wp14:editId="751CAFD6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6FD87" w14:textId="77777777" w:rsidR="00C619E3" w:rsidRPr="00651A69" w:rsidRDefault="00C619E3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C881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" stroked="f" strokeweight="0">
              <v:textbox style="layout-flow:vertical;mso-layout-flow-alt:bottom-to-top;mso-fit-shape-to-text:t" inset="0,0,0,0">
                <w:txbxContent>
                  <w:p w14:paraId="1AC6FD87" w14:textId="77777777" w:rsidR="00C619E3" w:rsidRPr="00651A69" w:rsidRDefault="00C619E3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9E378" w14:textId="77777777" w:rsidR="00751F06" w:rsidRDefault="00751F06" w:rsidP="002255DD">
    <w:pPr>
      <w:pStyle w:val="Zpat"/>
      <w:jc w:val="right"/>
      <w:rPr>
        <w:rFonts w:asciiTheme="majorHAnsi" w:hAnsiTheme="majorHAnsi"/>
      </w:rPr>
    </w:pPr>
  </w:p>
  <w:p w14:paraId="734512BE" w14:textId="47C34DF4" w:rsidR="00853871" w:rsidRPr="00E72D1E" w:rsidRDefault="00853871" w:rsidP="00853871">
    <w:pPr>
      <w:pStyle w:val="Zpat"/>
      <w:pBdr>
        <w:top w:val="single" w:sz="4" w:space="1" w:color="auto"/>
      </w:pBdr>
      <w:rPr>
        <w:rFonts w:asciiTheme="majorHAnsi" w:hAnsiTheme="majorHAnsi"/>
        <w:i/>
      </w:rPr>
    </w:pPr>
    <w:r w:rsidRPr="00E72D1E">
      <w:rPr>
        <w:rFonts w:asciiTheme="majorHAnsi" w:hAnsiTheme="majorHAnsi"/>
        <w:i/>
      </w:rPr>
      <w:t>Smlouva o dílo „</w:t>
    </w:r>
    <w:r w:rsidR="009647C7">
      <w:rPr>
        <w:rFonts w:asciiTheme="majorHAnsi" w:hAnsiTheme="majorHAnsi"/>
        <w:i/>
      </w:rPr>
      <w:t xml:space="preserve">EXTERNÍ </w:t>
    </w:r>
    <w:r w:rsidR="008D5E9F">
      <w:rPr>
        <w:rFonts w:asciiTheme="majorHAnsi" w:hAnsiTheme="majorHAnsi"/>
        <w:i/>
      </w:rPr>
      <w:t>PŘÍRODOVĚDNÁ</w:t>
    </w:r>
    <w:r w:rsidR="009647C7">
      <w:rPr>
        <w:rFonts w:asciiTheme="majorHAnsi" w:hAnsiTheme="majorHAnsi"/>
        <w:i/>
      </w:rPr>
      <w:t xml:space="preserve"> UČEBNA</w:t>
    </w:r>
    <w:r w:rsidR="00492987" w:rsidRPr="00492987">
      <w:rPr>
        <w:rFonts w:asciiTheme="majorHAnsi" w:hAnsiTheme="majorHAnsi"/>
        <w:i/>
      </w:rPr>
      <w:t xml:space="preserve"> – STAVEBNÍ PRÁCE</w:t>
    </w:r>
    <w:r w:rsidRPr="00E72D1E">
      <w:rPr>
        <w:rFonts w:asciiTheme="majorHAnsi" w:hAnsiTheme="majorHAnsi"/>
        <w:i/>
      </w:rPr>
      <w:t>“</w:t>
    </w:r>
  </w:p>
  <w:p w14:paraId="15F98000" w14:textId="37336725" w:rsidR="00C619E3" w:rsidRPr="00696791" w:rsidRDefault="00C619E3" w:rsidP="002255DD">
    <w:pPr>
      <w:pStyle w:val="Zpat"/>
      <w:jc w:val="right"/>
      <w:rPr>
        <w:rFonts w:asciiTheme="majorHAnsi" w:hAnsiTheme="majorHAnsi"/>
      </w:rPr>
    </w:pPr>
    <w:r w:rsidRPr="00696791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92A89D" wp14:editId="5D5B833F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38F5A" w14:textId="77777777" w:rsidR="00C619E3" w:rsidRPr="00651A69" w:rsidRDefault="00C619E3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92A8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" stroked="f" strokeweight="0">
              <v:textbox style="layout-flow:vertical;mso-layout-flow-alt:bottom-to-top;mso-fit-shape-to-text:t" inset="0,0,0,0">
                <w:txbxContent>
                  <w:p w14:paraId="0C738F5A" w14:textId="77777777" w:rsidR="00C619E3" w:rsidRPr="00651A69" w:rsidRDefault="00C619E3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696791">
      <w:rPr>
        <w:rFonts w:asciiTheme="majorHAnsi" w:hAnsiTheme="majorHAnsi"/>
      </w:rPr>
      <w:t xml:space="preserve">Strana </w:t>
    </w:r>
    <w:r w:rsidRPr="00696791">
      <w:rPr>
        <w:rFonts w:asciiTheme="majorHAnsi" w:hAnsiTheme="majorHAnsi"/>
      </w:rPr>
      <w:fldChar w:fldCharType="begin"/>
    </w:r>
    <w:r w:rsidRPr="00696791">
      <w:rPr>
        <w:rFonts w:asciiTheme="majorHAnsi" w:hAnsiTheme="majorHAnsi"/>
      </w:rPr>
      <w:instrText xml:space="preserve"> PAGE </w:instrText>
    </w:r>
    <w:r w:rsidRPr="00696791">
      <w:rPr>
        <w:rFonts w:asciiTheme="majorHAnsi" w:hAnsiTheme="majorHAnsi"/>
      </w:rPr>
      <w:fldChar w:fldCharType="separate"/>
    </w:r>
    <w:r w:rsidR="00C87D4B">
      <w:rPr>
        <w:rFonts w:asciiTheme="majorHAnsi" w:hAnsiTheme="majorHAnsi"/>
        <w:noProof/>
      </w:rPr>
      <w:t>1</w:t>
    </w:r>
    <w:r w:rsidRPr="00696791">
      <w:rPr>
        <w:rFonts w:asciiTheme="majorHAnsi" w:hAnsiTheme="majorHAnsi"/>
        <w:noProof/>
      </w:rPr>
      <w:fldChar w:fldCharType="end"/>
    </w:r>
    <w:r w:rsidRPr="00696791">
      <w:rPr>
        <w:rFonts w:asciiTheme="majorHAnsi" w:hAnsiTheme="majorHAnsi"/>
      </w:rPr>
      <w:t xml:space="preserve"> (celkem </w:t>
    </w:r>
    <w:r w:rsidR="001804C5" w:rsidRPr="00696791">
      <w:rPr>
        <w:rFonts w:asciiTheme="majorHAnsi" w:hAnsiTheme="majorHAnsi"/>
      </w:rPr>
      <w:fldChar w:fldCharType="begin"/>
    </w:r>
    <w:r w:rsidR="001804C5" w:rsidRPr="00696791">
      <w:rPr>
        <w:rFonts w:asciiTheme="majorHAnsi" w:hAnsiTheme="majorHAnsi"/>
      </w:rPr>
      <w:instrText xml:space="preserve"> NUMPAGES </w:instrText>
    </w:r>
    <w:r w:rsidR="001804C5" w:rsidRPr="00696791">
      <w:rPr>
        <w:rFonts w:asciiTheme="majorHAnsi" w:hAnsiTheme="majorHAnsi"/>
      </w:rPr>
      <w:fldChar w:fldCharType="separate"/>
    </w:r>
    <w:r w:rsidR="00C87D4B">
      <w:rPr>
        <w:rFonts w:asciiTheme="majorHAnsi" w:hAnsiTheme="majorHAnsi"/>
        <w:noProof/>
      </w:rPr>
      <w:t>10</w:t>
    </w:r>
    <w:r w:rsidR="001804C5" w:rsidRPr="00696791">
      <w:rPr>
        <w:rFonts w:asciiTheme="majorHAnsi" w:hAnsiTheme="majorHAnsi"/>
        <w:noProof/>
      </w:rPr>
      <w:fldChar w:fldCharType="end"/>
    </w:r>
    <w:r w:rsidRPr="00696791">
      <w:rPr>
        <w:rFonts w:asciiTheme="majorHAnsi" w:hAnsiTheme="majorHAnsi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D6F83" w14:textId="77777777" w:rsidR="00D44816" w:rsidRDefault="00D44816" w:rsidP="008B3D44">
      <w:r>
        <w:separator/>
      </w:r>
    </w:p>
  </w:footnote>
  <w:footnote w:type="continuationSeparator" w:id="0">
    <w:p w14:paraId="12513A66" w14:textId="77777777" w:rsidR="00D44816" w:rsidRDefault="00D44816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E57"/>
    <w:multiLevelType w:val="hybridMultilevel"/>
    <w:tmpl w:val="704EFB96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0A5D3A49"/>
    <w:multiLevelType w:val="hybridMultilevel"/>
    <w:tmpl w:val="985ECA5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4365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0C6BA5"/>
    <w:multiLevelType w:val="multilevel"/>
    <w:tmpl w:val="C15A3C9C"/>
    <w:lvl w:ilvl="0">
      <w:start w:val="1"/>
      <w:numFmt w:val="decimal"/>
      <w:pStyle w:val="Nadpis1"/>
      <w:lvlText w:val="%1|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306E1B31"/>
    <w:multiLevelType w:val="hybridMultilevel"/>
    <w:tmpl w:val="1BF0383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75E7C81"/>
    <w:multiLevelType w:val="hybridMultilevel"/>
    <w:tmpl w:val="5C8E4E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4"/>
    <w:lvlOverride w:ilvl="0">
      <w:startOverride w:val="9"/>
    </w:lvlOverride>
    <w:lvlOverride w:ilvl="1">
      <w:startOverride w:val="3"/>
    </w:lvlOverride>
  </w:num>
  <w:num w:numId="6">
    <w:abstractNumId w:val="4"/>
    <w:lvlOverride w:ilvl="0">
      <w:startOverride w:val="10"/>
    </w:lvlOverride>
    <w:lvlOverride w:ilvl="1">
      <w:startOverride w:val="4"/>
    </w:lvlOverride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06C1"/>
    <w:rsid w:val="00001A68"/>
    <w:rsid w:val="00003A5A"/>
    <w:rsid w:val="00004650"/>
    <w:rsid w:val="000047F8"/>
    <w:rsid w:val="00007819"/>
    <w:rsid w:val="00013967"/>
    <w:rsid w:val="00021F10"/>
    <w:rsid w:val="00022043"/>
    <w:rsid w:val="00024AD2"/>
    <w:rsid w:val="00030401"/>
    <w:rsid w:val="000304B4"/>
    <w:rsid w:val="00030C21"/>
    <w:rsid w:val="0003768A"/>
    <w:rsid w:val="000502ED"/>
    <w:rsid w:val="00050B4F"/>
    <w:rsid w:val="00051CB3"/>
    <w:rsid w:val="0005435C"/>
    <w:rsid w:val="00057993"/>
    <w:rsid w:val="000605DE"/>
    <w:rsid w:val="00061E11"/>
    <w:rsid w:val="00062373"/>
    <w:rsid w:val="00063DB9"/>
    <w:rsid w:val="000674BA"/>
    <w:rsid w:val="000756B3"/>
    <w:rsid w:val="00080EC8"/>
    <w:rsid w:val="00096066"/>
    <w:rsid w:val="00097615"/>
    <w:rsid w:val="000A0B0C"/>
    <w:rsid w:val="000A766D"/>
    <w:rsid w:val="000B136B"/>
    <w:rsid w:val="000B24EB"/>
    <w:rsid w:val="000B3E4C"/>
    <w:rsid w:val="000B499D"/>
    <w:rsid w:val="000C1C38"/>
    <w:rsid w:val="000C28CF"/>
    <w:rsid w:val="000C458A"/>
    <w:rsid w:val="000C64CD"/>
    <w:rsid w:val="000D2569"/>
    <w:rsid w:val="000E3F0C"/>
    <w:rsid w:val="000F04FF"/>
    <w:rsid w:val="000F1299"/>
    <w:rsid w:val="000F4064"/>
    <w:rsid w:val="000F45FB"/>
    <w:rsid w:val="000F75DE"/>
    <w:rsid w:val="00107FF4"/>
    <w:rsid w:val="00113C23"/>
    <w:rsid w:val="00123654"/>
    <w:rsid w:val="00124EC7"/>
    <w:rsid w:val="0012525D"/>
    <w:rsid w:val="0013068C"/>
    <w:rsid w:val="00130BE1"/>
    <w:rsid w:val="00132458"/>
    <w:rsid w:val="0013492B"/>
    <w:rsid w:val="00146FA5"/>
    <w:rsid w:val="00152014"/>
    <w:rsid w:val="00153B7F"/>
    <w:rsid w:val="001545D1"/>
    <w:rsid w:val="0016171F"/>
    <w:rsid w:val="00164C1C"/>
    <w:rsid w:val="00167ED3"/>
    <w:rsid w:val="00172F57"/>
    <w:rsid w:val="001804C5"/>
    <w:rsid w:val="001830D6"/>
    <w:rsid w:val="00184737"/>
    <w:rsid w:val="00185035"/>
    <w:rsid w:val="00194977"/>
    <w:rsid w:val="00195BA5"/>
    <w:rsid w:val="001A22CC"/>
    <w:rsid w:val="001C70DD"/>
    <w:rsid w:val="001C7FC9"/>
    <w:rsid w:val="001D0B9A"/>
    <w:rsid w:val="001D1B47"/>
    <w:rsid w:val="001D2CE3"/>
    <w:rsid w:val="001E7FA3"/>
    <w:rsid w:val="001F0B27"/>
    <w:rsid w:val="001F6390"/>
    <w:rsid w:val="00207808"/>
    <w:rsid w:val="002108C4"/>
    <w:rsid w:val="00217438"/>
    <w:rsid w:val="00220021"/>
    <w:rsid w:val="00220B42"/>
    <w:rsid w:val="0022477B"/>
    <w:rsid w:val="002255DD"/>
    <w:rsid w:val="0023014C"/>
    <w:rsid w:val="00243BD9"/>
    <w:rsid w:val="00252DA2"/>
    <w:rsid w:val="0026256F"/>
    <w:rsid w:val="002633B2"/>
    <w:rsid w:val="00266AAB"/>
    <w:rsid w:val="00272D75"/>
    <w:rsid w:val="00273071"/>
    <w:rsid w:val="002748C1"/>
    <w:rsid w:val="00276832"/>
    <w:rsid w:val="00280FCB"/>
    <w:rsid w:val="002823E3"/>
    <w:rsid w:val="0028559E"/>
    <w:rsid w:val="00285903"/>
    <w:rsid w:val="002910D9"/>
    <w:rsid w:val="002A4D4E"/>
    <w:rsid w:val="002A5786"/>
    <w:rsid w:val="002B118B"/>
    <w:rsid w:val="002B2925"/>
    <w:rsid w:val="002B3EE1"/>
    <w:rsid w:val="002B7897"/>
    <w:rsid w:val="002C00F9"/>
    <w:rsid w:val="002C1EA3"/>
    <w:rsid w:val="002C2B9F"/>
    <w:rsid w:val="002C31CD"/>
    <w:rsid w:val="002C4E7F"/>
    <w:rsid w:val="002C55CA"/>
    <w:rsid w:val="002C7196"/>
    <w:rsid w:val="002D0DB7"/>
    <w:rsid w:val="002D21BB"/>
    <w:rsid w:val="002D6342"/>
    <w:rsid w:val="002D69FA"/>
    <w:rsid w:val="002E10D4"/>
    <w:rsid w:val="002E3270"/>
    <w:rsid w:val="002E48ED"/>
    <w:rsid w:val="002E5AD1"/>
    <w:rsid w:val="002E789E"/>
    <w:rsid w:val="002E7E68"/>
    <w:rsid w:val="002F1DF9"/>
    <w:rsid w:val="002F27D6"/>
    <w:rsid w:val="002F3799"/>
    <w:rsid w:val="002F3F02"/>
    <w:rsid w:val="002F5637"/>
    <w:rsid w:val="002F6D5F"/>
    <w:rsid w:val="00306091"/>
    <w:rsid w:val="0030638A"/>
    <w:rsid w:val="00324090"/>
    <w:rsid w:val="00325D5B"/>
    <w:rsid w:val="00327BC1"/>
    <w:rsid w:val="003312C4"/>
    <w:rsid w:val="00336B4B"/>
    <w:rsid w:val="00343EEB"/>
    <w:rsid w:val="003448AB"/>
    <w:rsid w:val="00353C8B"/>
    <w:rsid w:val="00353FF7"/>
    <w:rsid w:val="00354AD5"/>
    <w:rsid w:val="00357CBB"/>
    <w:rsid w:val="00366039"/>
    <w:rsid w:val="0037529E"/>
    <w:rsid w:val="0037729D"/>
    <w:rsid w:val="00380B28"/>
    <w:rsid w:val="0038434E"/>
    <w:rsid w:val="0038540F"/>
    <w:rsid w:val="00390901"/>
    <w:rsid w:val="003929D7"/>
    <w:rsid w:val="00393660"/>
    <w:rsid w:val="00396DD6"/>
    <w:rsid w:val="003A2538"/>
    <w:rsid w:val="003A538A"/>
    <w:rsid w:val="003A57AA"/>
    <w:rsid w:val="003A6D58"/>
    <w:rsid w:val="003B202E"/>
    <w:rsid w:val="003B4AC8"/>
    <w:rsid w:val="003B6AA3"/>
    <w:rsid w:val="003B6F18"/>
    <w:rsid w:val="003B6FD1"/>
    <w:rsid w:val="003C3F3F"/>
    <w:rsid w:val="003C4D4F"/>
    <w:rsid w:val="003C6E09"/>
    <w:rsid w:val="003D1721"/>
    <w:rsid w:val="003D1CF3"/>
    <w:rsid w:val="003E023D"/>
    <w:rsid w:val="003E1C04"/>
    <w:rsid w:val="003F4896"/>
    <w:rsid w:val="004011FA"/>
    <w:rsid w:val="00401A05"/>
    <w:rsid w:val="00401BFD"/>
    <w:rsid w:val="004038F3"/>
    <w:rsid w:val="00404BE1"/>
    <w:rsid w:val="00410A8B"/>
    <w:rsid w:val="00414580"/>
    <w:rsid w:val="00431548"/>
    <w:rsid w:val="00437424"/>
    <w:rsid w:val="0044426B"/>
    <w:rsid w:val="004468C3"/>
    <w:rsid w:val="004528DD"/>
    <w:rsid w:val="00455933"/>
    <w:rsid w:val="004622D0"/>
    <w:rsid w:val="004646E7"/>
    <w:rsid w:val="00465E99"/>
    <w:rsid w:val="004852C6"/>
    <w:rsid w:val="00492987"/>
    <w:rsid w:val="004947D2"/>
    <w:rsid w:val="00494CA2"/>
    <w:rsid w:val="00496766"/>
    <w:rsid w:val="004B11F0"/>
    <w:rsid w:val="004B27D0"/>
    <w:rsid w:val="004B380F"/>
    <w:rsid w:val="004B7FD6"/>
    <w:rsid w:val="004C3F2D"/>
    <w:rsid w:val="004C59CE"/>
    <w:rsid w:val="004C6054"/>
    <w:rsid w:val="004D086D"/>
    <w:rsid w:val="004D7336"/>
    <w:rsid w:val="004D7603"/>
    <w:rsid w:val="004E1113"/>
    <w:rsid w:val="004E1A11"/>
    <w:rsid w:val="004E69A8"/>
    <w:rsid w:val="004F57E6"/>
    <w:rsid w:val="004F5A88"/>
    <w:rsid w:val="005001CC"/>
    <w:rsid w:val="00510832"/>
    <w:rsid w:val="00510C93"/>
    <w:rsid w:val="00511A0E"/>
    <w:rsid w:val="005127DF"/>
    <w:rsid w:val="00513080"/>
    <w:rsid w:val="00515FED"/>
    <w:rsid w:val="005166BB"/>
    <w:rsid w:val="005216EC"/>
    <w:rsid w:val="00523A13"/>
    <w:rsid w:val="00525AAB"/>
    <w:rsid w:val="0053021F"/>
    <w:rsid w:val="00533D68"/>
    <w:rsid w:val="005358DA"/>
    <w:rsid w:val="005451C9"/>
    <w:rsid w:val="005453FD"/>
    <w:rsid w:val="0054615D"/>
    <w:rsid w:val="00550109"/>
    <w:rsid w:val="005528E9"/>
    <w:rsid w:val="00564958"/>
    <w:rsid w:val="00564A82"/>
    <w:rsid w:val="00570C0B"/>
    <w:rsid w:val="0057563E"/>
    <w:rsid w:val="00577701"/>
    <w:rsid w:val="0058028D"/>
    <w:rsid w:val="005809F8"/>
    <w:rsid w:val="005821DF"/>
    <w:rsid w:val="00583C28"/>
    <w:rsid w:val="00585EFD"/>
    <w:rsid w:val="005866A7"/>
    <w:rsid w:val="00593FF4"/>
    <w:rsid w:val="00597303"/>
    <w:rsid w:val="005A6C2C"/>
    <w:rsid w:val="005B2DD0"/>
    <w:rsid w:val="005C4A0F"/>
    <w:rsid w:val="005D0A07"/>
    <w:rsid w:val="005D4981"/>
    <w:rsid w:val="005D5304"/>
    <w:rsid w:val="005E080C"/>
    <w:rsid w:val="005E5DE8"/>
    <w:rsid w:val="005F4467"/>
    <w:rsid w:val="0060309F"/>
    <w:rsid w:val="006072A1"/>
    <w:rsid w:val="00611A65"/>
    <w:rsid w:val="0061224E"/>
    <w:rsid w:val="00613DE8"/>
    <w:rsid w:val="00615F49"/>
    <w:rsid w:val="00616A83"/>
    <w:rsid w:val="00616F01"/>
    <w:rsid w:val="00617EA5"/>
    <w:rsid w:val="00625EA4"/>
    <w:rsid w:val="00633D8F"/>
    <w:rsid w:val="00635968"/>
    <w:rsid w:val="0063724A"/>
    <w:rsid w:val="00637882"/>
    <w:rsid w:val="00641B72"/>
    <w:rsid w:val="00642C71"/>
    <w:rsid w:val="00660071"/>
    <w:rsid w:val="00660BB8"/>
    <w:rsid w:val="00663669"/>
    <w:rsid w:val="0067603E"/>
    <w:rsid w:val="00681061"/>
    <w:rsid w:val="006828D0"/>
    <w:rsid w:val="00684989"/>
    <w:rsid w:val="00685C53"/>
    <w:rsid w:val="0069287A"/>
    <w:rsid w:val="0069520C"/>
    <w:rsid w:val="00696791"/>
    <w:rsid w:val="00696CA1"/>
    <w:rsid w:val="00696EE8"/>
    <w:rsid w:val="00697401"/>
    <w:rsid w:val="006A19AC"/>
    <w:rsid w:val="006A2680"/>
    <w:rsid w:val="006A2E53"/>
    <w:rsid w:val="006A5DB5"/>
    <w:rsid w:val="006B0779"/>
    <w:rsid w:val="006B07A7"/>
    <w:rsid w:val="006B31F0"/>
    <w:rsid w:val="006B49DE"/>
    <w:rsid w:val="006B587C"/>
    <w:rsid w:val="006B7CEB"/>
    <w:rsid w:val="006C36CE"/>
    <w:rsid w:val="006C61F7"/>
    <w:rsid w:val="006D198C"/>
    <w:rsid w:val="006D3609"/>
    <w:rsid w:val="006D473F"/>
    <w:rsid w:val="006D4A40"/>
    <w:rsid w:val="006E68E2"/>
    <w:rsid w:val="006F15E2"/>
    <w:rsid w:val="006F434F"/>
    <w:rsid w:val="006F5AC8"/>
    <w:rsid w:val="006F73EE"/>
    <w:rsid w:val="007073B9"/>
    <w:rsid w:val="00710ACB"/>
    <w:rsid w:val="00713996"/>
    <w:rsid w:val="00715CA1"/>
    <w:rsid w:val="00726D22"/>
    <w:rsid w:val="00730243"/>
    <w:rsid w:val="00733332"/>
    <w:rsid w:val="00742855"/>
    <w:rsid w:val="00743CBC"/>
    <w:rsid w:val="0074448F"/>
    <w:rsid w:val="00751F06"/>
    <w:rsid w:val="00752C9B"/>
    <w:rsid w:val="00752F46"/>
    <w:rsid w:val="00753C93"/>
    <w:rsid w:val="00763631"/>
    <w:rsid w:val="00765ACF"/>
    <w:rsid w:val="007666FA"/>
    <w:rsid w:val="00771AC4"/>
    <w:rsid w:val="00773952"/>
    <w:rsid w:val="007748B0"/>
    <w:rsid w:val="00775A2F"/>
    <w:rsid w:val="00777E14"/>
    <w:rsid w:val="0078000C"/>
    <w:rsid w:val="00781CCC"/>
    <w:rsid w:val="0079337A"/>
    <w:rsid w:val="007946C3"/>
    <w:rsid w:val="00795A76"/>
    <w:rsid w:val="00797F95"/>
    <w:rsid w:val="007A0BCF"/>
    <w:rsid w:val="007A617F"/>
    <w:rsid w:val="007A6414"/>
    <w:rsid w:val="007B208A"/>
    <w:rsid w:val="007B2CFA"/>
    <w:rsid w:val="007B3119"/>
    <w:rsid w:val="007B3815"/>
    <w:rsid w:val="007B489B"/>
    <w:rsid w:val="007C3126"/>
    <w:rsid w:val="007D07D3"/>
    <w:rsid w:val="007D60B6"/>
    <w:rsid w:val="007E12AD"/>
    <w:rsid w:val="007E221A"/>
    <w:rsid w:val="007E4497"/>
    <w:rsid w:val="007E4855"/>
    <w:rsid w:val="007E5ACE"/>
    <w:rsid w:val="007F1BD6"/>
    <w:rsid w:val="007F444B"/>
    <w:rsid w:val="007F454A"/>
    <w:rsid w:val="00801125"/>
    <w:rsid w:val="008021BE"/>
    <w:rsid w:val="00805084"/>
    <w:rsid w:val="00807BEE"/>
    <w:rsid w:val="00807FFD"/>
    <w:rsid w:val="00810251"/>
    <w:rsid w:val="00810F3F"/>
    <w:rsid w:val="0081330D"/>
    <w:rsid w:val="00813EF8"/>
    <w:rsid w:val="008145D2"/>
    <w:rsid w:val="0081561F"/>
    <w:rsid w:val="008156F7"/>
    <w:rsid w:val="00815CA7"/>
    <w:rsid w:val="00823B21"/>
    <w:rsid w:val="00823CE8"/>
    <w:rsid w:val="00824E17"/>
    <w:rsid w:val="00827725"/>
    <w:rsid w:val="00830315"/>
    <w:rsid w:val="00832FA0"/>
    <w:rsid w:val="008372D4"/>
    <w:rsid w:val="0084490D"/>
    <w:rsid w:val="00844C77"/>
    <w:rsid w:val="008518AB"/>
    <w:rsid w:val="00853871"/>
    <w:rsid w:val="00855DA2"/>
    <w:rsid w:val="00856AB1"/>
    <w:rsid w:val="00862BEE"/>
    <w:rsid w:val="008634AF"/>
    <w:rsid w:val="00863779"/>
    <w:rsid w:val="008662C2"/>
    <w:rsid w:val="008674D7"/>
    <w:rsid w:val="00874BD3"/>
    <w:rsid w:val="00874FDA"/>
    <w:rsid w:val="008848EA"/>
    <w:rsid w:val="00885C6A"/>
    <w:rsid w:val="00887687"/>
    <w:rsid w:val="00890787"/>
    <w:rsid w:val="00890EAC"/>
    <w:rsid w:val="008924FD"/>
    <w:rsid w:val="0089504A"/>
    <w:rsid w:val="00897B7F"/>
    <w:rsid w:val="008B22C5"/>
    <w:rsid w:val="008B2B92"/>
    <w:rsid w:val="008B33F1"/>
    <w:rsid w:val="008B3D44"/>
    <w:rsid w:val="008B6FC7"/>
    <w:rsid w:val="008B7A11"/>
    <w:rsid w:val="008C067A"/>
    <w:rsid w:val="008C57A0"/>
    <w:rsid w:val="008C5C50"/>
    <w:rsid w:val="008C6695"/>
    <w:rsid w:val="008D049E"/>
    <w:rsid w:val="008D3E77"/>
    <w:rsid w:val="008D5E9F"/>
    <w:rsid w:val="008D6BE7"/>
    <w:rsid w:val="008E2231"/>
    <w:rsid w:val="008E7220"/>
    <w:rsid w:val="008F4FB2"/>
    <w:rsid w:val="00902761"/>
    <w:rsid w:val="00905748"/>
    <w:rsid w:val="009064CE"/>
    <w:rsid w:val="009157F3"/>
    <w:rsid w:val="00915F2B"/>
    <w:rsid w:val="0092272C"/>
    <w:rsid w:val="00922768"/>
    <w:rsid w:val="009249A5"/>
    <w:rsid w:val="00925D6F"/>
    <w:rsid w:val="00926127"/>
    <w:rsid w:val="00941088"/>
    <w:rsid w:val="00946482"/>
    <w:rsid w:val="00947AF5"/>
    <w:rsid w:val="0095214B"/>
    <w:rsid w:val="00953C3A"/>
    <w:rsid w:val="00954B64"/>
    <w:rsid w:val="00962CC6"/>
    <w:rsid w:val="009637D4"/>
    <w:rsid w:val="009647C7"/>
    <w:rsid w:val="009708C7"/>
    <w:rsid w:val="0097144C"/>
    <w:rsid w:val="0097220A"/>
    <w:rsid w:val="00973C79"/>
    <w:rsid w:val="00976858"/>
    <w:rsid w:val="009823F3"/>
    <w:rsid w:val="009853B0"/>
    <w:rsid w:val="009954BA"/>
    <w:rsid w:val="009969EA"/>
    <w:rsid w:val="009A399D"/>
    <w:rsid w:val="009A7560"/>
    <w:rsid w:val="009B2D6A"/>
    <w:rsid w:val="009B5E41"/>
    <w:rsid w:val="009C1BC6"/>
    <w:rsid w:val="009C51AB"/>
    <w:rsid w:val="009C54C9"/>
    <w:rsid w:val="009C71E1"/>
    <w:rsid w:val="009D09C4"/>
    <w:rsid w:val="009D0F6C"/>
    <w:rsid w:val="009D1B6D"/>
    <w:rsid w:val="009D6995"/>
    <w:rsid w:val="009E0E35"/>
    <w:rsid w:val="009E3D0C"/>
    <w:rsid w:val="009E57CB"/>
    <w:rsid w:val="009E5C28"/>
    <w:rsid w:val="009F4427"/>
    <w:rsid w:val="009F5864"/>
    <w:rsid w:val="00A02E20"/>
    <w:rsid w:val="00A06832"/>
    <w:rsid w:val="00A1002A"/>
    <w:rsid w:val="00A11E56"/>
    <w:rsid w:val="00A2465D"/>
    <w:rsid w:val="00A32BE0"/>
    <w:rsid w:val="00A34660"/>
    <w:rsid w:val="00A3581E"/>
    <w:rsid w:val="00A35BEB"/>
    <w:rsid w:val="00A36B5D"/>
    <w:rsid w:val="00A37700"/>
    <w:rsid w:val="00A429E0"/>
    <w:rsid w:val="00A53F45"/>
    <w:rsid w:val="00A600D3"/>
    <w:rsid w:val="00A60682"/>
    <w:rsid w:val="00A62987"/>
    <w:rsid w:val="00A6606C"/>
    <w:rsid w:val="00A72A72"/>
    <w:rsid w:val="00A73327"/>
    <w:rsid w:val="00A74278"/>
    <w:rsid w:val="00A85C6E"/>
    <w:rsid w:val="00A87545"/>
    <w:rsid w:val="00A918C1"/>
    <w:rsid w:val="00A961AD"/>
    <w:rsid w:val="00AA28FB"/>
    <w:rsid w:val="00AB0FCF"/>
    <w:rsid w:val="00AB23DE"/>
    <w:rsid w:val="00AB2A7E"/>
    <w:rsid w:val="00AB31DB"/>
    <w:rsid w:val="00AB36C5"/>
    <w:rsid w:val="00AB532C"/>
    <w:rsid w:val="00AB6555"/>
    <w:rsid w:val="00AC74D1"/>
    <w:rsid w:val="00AD0FB9"/>
    <w:rsid w:val="00AD1BE3"/>
    <w:rsid w:val="00AD2433"/>
    <w:rsid w:val="00AE6016"/>
    <w:rsid w:val="00AF035E"/>
    <w:rsid w:val="00AF65EF"/>
    <w:rsid w:val="00B03806"/>
    <w:rsid w:val="00B1280F"/>
    <w:rsid w:val="00B1409B"/>
    <w:rsid w:val="00B2419D"/>
    <w:rsid w:val="00B30535"/>
    <w:rsid w:val="00B329F4"/>
    <w:rsid w:val="00B33D11"/>
    <w:rsid w:val="00B33D8A"/>
    <w:rsid w:val="00B353A8"/>
    <w:rsid w:val="00B402F8"/>
    <w:rsid w:val="00B41846"/>
    <w:rsid w:val="00B44973"/>
    <w:rsid w:val="00B46AEA"/>
    <w:rsid w:val="00B46BF6"/>
    <w:rsid w:val="00B470F3"/>
    <w:rsid w:val="00B55B3F"/>
    <w:rsid w:val="00B56684"/>
    <w:rsid w:val="00B566D5"/>
    <w:rsid w:val="00B63BDE"/>
    <w:rsid w:val="00B71F3C"/>
    <w:rsid w:val="00B76833"/>
    <w:rsid w:val="00B80EB7"/>
    <w:rsid w:val="00B86AE9"/>
    <w:rsid w:val="00B90389"/>
    <w:rsid w:val="00B91B13"/>
    <w:rsid w:val="00B95826"/>
    <w:rsid w:val="00BA109B"/>
    <w:rsid w:val="00BA7577"/>
    <w:rsid w:val="00BB28D5"/>
    <w:rsid w:val="00BC45E4"/>
    <w:rsid w:val="00BC526D"/>
    <w:rsid w:val="00BD216D"/>
    <w:rsid w:val="00BE4C4A"/>
    <w:rsid w:val="00BE79D4"/>
    <w:rsid w:val="00BF291A"/>
    <w:rsid w:val="00BF466F"/>
    <w:rsid w:val="00BF610D"/>
    <w:rsid w:val="00BF6E65"/>
    <w:rsid w:val="00C00583"/>
    <w:rsid w:val="00C031E8"/>
    <w:rsid w:val="00C060CD"/>
    <w:rsid w:val="00C11E23"/>
    <w:rsid w:val="00C123B2"/>
    <w:rsid w:val="00C251D6"/>
    <w:rsid w:val="00C26E74"/>
    <w:rsid w:val="00C30031"/>
    <w:rsid w:val="00C3289F"/>
    <w:rsid w:val="00C367F6"/>
    <w:rsid w:val="00C468C4"/>
    <w:rsid w:val="00C619E3"/>
    <w:rsid w:val="00C65A97"/>
    <w:rsid w:val="00C721D2"/>
    <w:rsid w:val="00C83BB9"/>
    <w:rsid w:val="00C84EDA"/>
    <w:rsid w:val="00C87D4B"/>
    <w:rsid w:val="00C91308"/>
    <w:rsid w:val="00C92A47"/>
    <w:rsid w:val="00C962AB"/>
    <w:rsid w:val="00CA13B3"/>
    <w:rsid w:val="00CA2114"/>
    <w:rsid w:val="00CA3D33"/>
    <w:rsid w:val="00CA67E2"/>
    <w:rsid w:val="00CA7F4C"/>
    <w:rsid w:val="00CB4A1A"/>
    <w:rsid w:val="00CC4D67"/>
    <w:rsid w:val="00CD1053"/>
    <w:rsid w:val="00CD13C0"/>
    <w:rsid w:val="00CD2235"/>
    <w:rsid w:val="00CD546A"/>
    <w:rsid w:val="00CD7069"/>
    <w:rsid w:val="00CE14C3"/>
    <w:rsid w:val="00CE1A9D"/>
    <w:rsid w:val="00CE2221"/>
    <w:rsid w:val="00CE319F"/>
    <w:rsid w:val="00D0033B"/>
    <w:rsid w:val="00D01F1A"/>
    <w:rsid w:val="00D0604B"/>
    <w:rsid w:val="00D132CE"/>
    <w:rsid w:val="00D13942"/>
    <w:rsid w:val="00D15FD6"/>
    <w:rsid w:val="00D167F4"/>
    <w:rsid w:val="00D239B9"/>
    <w:rsid w:val="00D25AF3"/>
    <w:rsid w:val="00D31762"/>
    <w:rsid w:val="00D33423"/>
    <w:rsid w:val="00D3352A"/>
    <w:rsid w:val="00D364F6"/>
    <w:rsid w:val="00D41F6C"/>
    <w:rsid w:val="00D4278C"/>
    <w:rsid w:val="00D42CFF"/>
    <w:rsid w:val="00D44816"/>
    <w:rsid w:val="00D47C7C"/>
    <w:rsid w:val="00D52308"/>
    <w:rsid w:val="00D526C1"/>
    <w:rsid w:val="00D6088D"/>
    <w:rsid w:val="00D62492"/>
    <w:rsid w:val="00D6719A"/>
    <w:rsid w:val="00D70ED5"/>
    <w:rsid w:val="00D719E0"/>
    <w:rsid w:val="00D73828"/>
    <w:rsid w:val="00D768DD"/>
    <w:rsid w:val="00D76A04"/>
    <w:rsid w:val="00D76A6C"/>
    <w:rsid w:val="00D87C9E"/>
    <w:rsid w:val="00D92C91"/>
    <w:rsid w:val="00DA25AF"/>
    <w:rsid w:val="00DA5EFC"/>
    <w:rsid w:val="00DB37B4"/>
    <w:rsid w:val="00DB47EC"/>
    <w:rsid w:val="00DB60E0"/>
    <w:rsid w:val="00DB6633"/>
    <w:rsid w:val="00DC2246"/>
    <w:rsid w:val="00DC4267"/>
    <w:rsid w:val="00DC77AD"/>
    <w:rsid w:val="00DD3C23"/>
    <w:rsid w:val="00DD601A"/>
    <w:rsid w:val="00DE0DF8"/>
    <w:rsid w:val="00DE6F0E"/>
    <w:rsid w:val="00DF0717"/>
    <w:rsid w:val="00DF17C9"/>
    <w:rsid w:val="00DF30D1"/>
    <w:rsid w:val="00DF4A48"/>
    <w:rsid w:val="00DF61FD"/>
    <w:rsid w:val="00E023C4"/>
    <w:rsid w:val="00E050AF"/>
    <w:rsid w:val="00E115B9"/>
    <w:rsid w:val="00E1169C"/>
    <w:rsid w:val="00E13E3D"/>
    <w:rsid w:val="00E140BB"/>
    <w:rsid w:val="00E15628"/>
    <w:rsid w:val="00E1581B"/>
    <w:rsid w:val="00E16504"/>
    <w:rsid w:val="00E25F1A"/>
    <w:rsid w:val="00E31E85"/>
    <w:rsid w:val="00E47048"/>
    <w:rsid w:val="00E510C7"/>
    <w:rsid w:val="00E51731"/>
    <w:rsid w:val="00E52049"/>
    <w:rsid w:val="00E60AF1"/>
    <w:rsid w:val="00E67B26"/>
    <w:rsid w:val="00E72D1E"/>
    <w:rsid w:val="00E73D6C"/>
    <w:rsid w:val="00E76D91"/>
    <w:rsid w:val="00E84DE8"/>
    <w:rsid w:val="00E86065"/>
    <w:rsid w:val="00EA1C5C"/>
    <w:rsid w:val="00EA3375"/>
    <w:rsid w:val="00EB0706"/>
    <w:rsid w:val="00EB1777"/>
    <w:rsid w:val="00EB3944"/>
    <w:rsid w:val="00EB5060"/>
    <w:rsid w:val="00EC30C3"/>
    <w:rsid w:val="00EC3254"/>
    <w:rsid w:val="00EC590C"/>
    <w:rsid w:val="00EC6C95"/>
    <w:rsid w:val="00ED68A5"/>
    <w:rsid w:val="00EF4CF7"/>
    <w:rsid w:val="00EF4E81"/>
    <w:rsid w:val="00F02AC6"/>
    <w:rsid w:val="00F02E05"/>
    <w:rsid w:val="00F06D7F"/>
    <w:rsid w:val="00F10FA5"/>
    <w:rsid w:val="00F11586"/>
    <w:rsid w:val="00F16624"/>
    <w:rsid w:val="00F237D8"/>
    <w:rsid w:val="00F24BE1"/>
    <w:rsid w:val="00F277F0"/>
    <w:rsid w:val="00F31691"/>
    <w:rsid w:val="00F337FE"/>
    <w:rsid w:val="00F33DA9"/>
    <w:rsid w:val="00F37FED"/>
    <w:rsid w:val="00F448AD"/>
    <w:rsid w:val="00F46D78"/>
    <w:rsid w:val="00F549A0"/>
    <w:rsid w:val="00F54C80"/>
    <w:rsid w:val="00F54CCA"/>
    <w:rsid w:val="00F6107E"/>
    <w:rsid w:val="00F64169"/>
    <w:rsid w:val="00F659B1"/>
    <w:rsid w:val="00F66764"/>
    <w:rsid w:val="00F7348B"/>
    <w:rsid w:val="00F754D5"/>
    <w:rsid w:val="00F774BE"/>
    <w:rsid w:val="00F7783B"/>
    <w:rsid w:val="00F8121D"/>
    <w:rsid w:val="00F84171"/>
    <w:rsid w:val="00F851FA"/>
    <w:rsid w:val="00F903E7"/>
    <w:rsid w:val="00F918C7"/>
    <w:rsid w:val="00F955A7"/>
    <w:rsid w:val="00F96A7F"/>
    <w:rsid w:val="00FA5D8A"/>
    <w:rsid w:val="00FA6ED6"/>
    <w:rsid w:val="00FB0FF4"/>
    <w:rsid w:val="00FB5F3C"/>
    <w:rsid w:val="00FB6A37"/>
    <w:rsid w:val="00FC0707"/>
    <w:rsid w:val="00FC11E7"/>
    <w:rsid w:val="00FC2258"/>
    <w:rsid w:val="00FC27F4"/>
    <w:rsid w:val="00FC57F1"/>
    <w:rsid w:val="00FC72D1"/>
    <w:rsid w:val="00FD216D"/>
    <w:rsid w:val="00FE0CCF"/>
    <w:rsid w:val="00FE2F32"/>
    <w:rsid w:val="00FE428B"/>
    <w:rsid w:val="00FE548F"/>
    <w:rsid w:val="00FE7A04"/>
    <w:rsid w:val="00FF0EB4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5AACB7"/>
  <w15:docId w15:val="{AF7E7ABE-FF87-4A37-AFE5-023AE51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27725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2C9B"/>
    <w:rPr>
      <w:rFonts w:asciiTheme="majorHAnsi" w:eastAsia="Times New Roman" w:hAnsiTheme="majorHAnsi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uiPriority w:val="99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be">
    <w:name w:val="_xbe"/>
    <w:basedOn w:val="Standardnpsmoodstavce"/>
    <w:rsid w:val="00001A68"/>
  </w:style>
  <w:style w:type="character" w:styleId="Siln">
    <w:name w:val="Strong"/>
    <w:basedOn w:val="Standardnpsmoodstavce"/>
    <w:uiPriority w:val="22"/>
    <w:qFormat/>
    <w:rsid w:val="00096066"/>
    <w:rPr>
      <w:b/>
      <w:bCs/>
      <w:color w:val="333333"/>
    </w:rPr>
  </w:style>
  <w:style w:type="paragraph" w:styleId="Revize">
    <w:name w:val="Revision"/>
    <w:hidden/>
    <w:uiPriority w:val="99"/>
    <w:semiHidden/>
    <w:rsid w:val="00510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D2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B86AE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B17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D503E-6F48-4246-81CF-4BAC2A43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5098</Words>
  <Characters>30084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Odbor organizační</dc:creator>
  <cp:keywords/>
  <dc:description/>
  <cp:lastModifiedBy>Miloslav Benes</cp:lastModifiedBy>
  <cp:revision>4</cp:revision>
  <cp:lastPrinted>2017-10-23T10:14:00Z</cp:lastPrinted>
  <dcterms:created xsi:type="dcterms:W3CDTF">2019-01-25T09:31:00Z</dcterms:created>
  <dcterms:modified xsi:type="dcterms:W3CDTF">2019-01-25T09:39:00Z</dcterms:modified>
</cp:coreProperties>
</file>