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5D" w:rsidRDefault="0081785D">
      <w:pPr>
        <w:pStyle w:val="Normln1"/>
        <w:spacing w:before="61"/>
        <w:ind w:left="3102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Smlouva</w:t>
      </w:r>
      <w:proofErr w:type="spellEnd"/>
      <w:r>
        <w:rPr>
          <w:b/>
          <w:i/>
          <w:sz w:val="40"/>
          <w:szCs w:val="40"/>
        </w:rPr>
        <w:t xml:space="preserve"> o </w:t>
      </w:r>
      <w:proofErr w:type="spellStart"/>
      <w:r>
        <w:rPr>
          <w:b/>
          <w:i/>
          <w:sz w:val="40"/>
          <w:szCs w:val="40"/>
        </w:rPr>
        <w:t>reklamě</w:t>
      </w:r>
      <w:proofErr w:type="spellEnd"/>
    </w:p>
    <w:p w:rsidR="0081785D" w:rsidRDefault="0081785D">
      <w:pPr>
        <w:pStyle w:val="Normln1"/>
        <w:spacing w:before="6"/>
        <w:rPr>
          <w:b/>
          <w:i/>
          <w:sz w:val="43"/>
          <w:szCs w:val="43"/>
        </w:rPr>
      </w:pPr>
    </w:p>
    <w:p w:rsidR="0081785D" w:rsidRDefault="0081785D">
      <w:pPr>
        <w:pStyle w:val="Normln1"/>
        <w:spacing w:before="1" w:line="246" w:lineRule="auto"/>
        <w:ind w:left="3868" w:right="376" w:hanging="3498"/>
        <w:rPr>
          <w:sz w:val="24"/>
          <w:szCs w:val="24"/>
        </w:rPr>
      </w:pPr>
      <w:proofErr w:type="spellStart"/>
      <w:r>
        <w:rPr>
          <w:sz w:val="24"/>
          <w:szCs w:val="24"/>
        </w:rPr>
        <w:t>uzavřená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1746 odst.2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Sb.,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</w:p>
    <w:p w:rsidR="00BA0BE9" w:rsidRDefault="0081785D">
      <w:pPr>
        <w:pStyle w:val="Nadpis1"/>
        <w:spacing w:before="174"/>
        <w:ind w:right="3762" w:firstLine="4263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</w:p>
    <w:p w:rsidR="0081785D" w:rsidRDefault="0081785D" w:rsidP="00A90A2F">
      <w:pPr>
        <w:pStyle w:val="Nadpis1"/>
        <w:spacing w:before="174"/>
        <w:ind w:right="3762" w:hanging="114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Brno,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81785D" w:rsidRDefault="0081785D" w:rsidP="00A90A2F">
      <w:pPr>
        <w:pStyle w:val="Normln1"/>
        <w:spacing w:before="10"/>
        <w:rPr>
          <w:sz w:val="24"/>
          <w:szCs w:val="24"/>
        </w:rPr>
      </w:pPr>
      <w:proofErr w:type="spellStart"/>
      <w:r>
        <w:rPr>
          <w:sz w:val="24"/>
          <w:szCs w:val="24"/>
        </w:rPr>
        <w:t>Dvořákova</w:t>
      </w:r>
      <w:proofErr w:type="spellEnd"/>
      <w:r>
        <w:rPr>
          <w:sz w:val="24"/>
          <w:szCs w:val="24"/>
        </w:rPr>
        <w:t xml:space="preserve"> 11, 657 70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Brno</w:t>
          </w:r>
        </w:smartTag>
      </w:smartTag>
    </w:p>
    <w:p w:rsidR="0081785D" w:rsidRDefault="0081785D" w:rsidP="00A90A2F">
      <w:pPr>
        <w:pStyle w:val="Normln1"/>
        <w:spacing w:before="9"/>
        <w:rPr>
          <w:sz w:val="24"/>
          <w:szCs w:val="24"/>
        </w:rPr>
      </w:pPr>
      <w:r>
        <w:rPr>
          <w:sz w:val="24"/>
          <w:szCs w:val="24"/>
        </w:rPr>
        <w:t>IČ: 00094820, DIČ: CZ00094820</w:t>
      </w:r>
    </w:p>
    <w:p w:rsidR="0081785D" w:rsidRDefault="0081785D" w:rsidP="00A90A2F">
      <w:pPr>
        <w:pStyle w:val="Normln1"/>
        <w:spacing w:before="9"/>
        <w:rPr>
          <w:sz w:val="24"/>
          <w:szCs w:val="24"/>
        </w:rPr>
      </w:pP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 č. 2110126623/2700 </w:t>
      </w:r>
      <w:proofErr w:type="spellStart"/>
      <w:r>
        <w:rPr>
          <w:sz w:val="24"/>
          <w:szCs w:val="24"/>
        </w:rPr>
        <w:t>Unicreditbank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a.s.</w:t>
      </w:r>
      <w:proofErr w:type="spellEnd"/>
    </w:p>
    <w:p w:rsidR="0081785D" w:rsidRDefault="0081785D" w:rsidP="00A90A2F">
      <w:pPr>
        <w:pStyle w:val="Normln1"/>
        <w:spacing w:before="10" w:line="246" w:lineRule="auto"/>
        <w:ind w:right="3543"/>
        <w:rPr>
          <w:sz w:val="24"/>
          <w:szCs w:val="24"/>
        </w:rPr>
      </w:pPr>
      <w:proofErr w:type="spellStart"/>
      <w:r>
        <w:rPr>
          <w:sz w:val="24"/>
          <w:szCs w:val="24"/>
        </w:rPr>
        <w:t>Obchodní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rejstřík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Krajský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soud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Brně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zastoupené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Martinem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Glaserem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ředitelem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NdB</w:t>
      </w:r>
      <w:proofErr w:type="spellEnd"/>
    </w:p>
    <w:p w:rsidR="0081785D" w:rsidRDefault="0081785D" w:rsidP="00A90A2F">
      <w:pPr>
        <w:pStyle w:val="Normln1"/>
        <w:spacing w:before="2" w:line="246" w:lineRule="auto"/>
        <w:ind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zástupce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oprávněný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technickému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jednání</w:t>
      </w:r>
      <w:proofErr w:type="spellEnd"/>
      <w:r>
        <w:rPr>
          <w:sz w:val="24"/>
          <w:szCs w:val="24"/>
        </w:rPr>
        <w:t xml:space="preserve">: Martina </w:t>
      </w:r>
      <w:proofErr w:type="spellStart"/>
      <w:r>
        <w:rPr>
          <w:sz w:val="24"/>
          <w:szCs w:val="24"/>
        </w:rPr>
        <w:t>Mužátková</w:t>
      </w:r>
      <w:proofErr w:type="spellEnd"/>
      <w:r>
        <w:rPr>
          <w:sz w:val="24"/>
          <w:szCs w:val="24"/>
        </w:rPr>
        <w:t xml:space="preserve">, </w:t>
      </w:r>
      <w:r>
        <w:rPr>
          <w:color w:val="171615"/>
          <w:sz w:val="24"/>
          <w:szCs w:val="24"/>
        </w:rPr>
        <w:t xml:space="preserve">referent </w:t>
      </w:r>
      <w:proofErr w:type="spellStart"/>
      <w:r>
        <w:rPr>
          <w:color w:val="171615"/>
          <w:sz w:val="24"/>
          <w:szCs w:val="24"/>
        </w:rPr>
        <w:t>marketingu</w:t>
      </w:r>
      <w:proofErr w:type="spellEnd"/>
      <w:r>
        <w:rPr>
          <w:color w:val="171615"/>
          <w:sz w:val="24"/>
          <w:szCs w:val="24"/>
        </w:rPr>
        <w:t xml:space="preserve"> a </w:t>
      </w:r>
      <w:proofErr w:type="spellStart"/>
      <w:r>
        <w:rPr>
          <w:color w:val="171615"/>
          <w:sz w:val="24"/>
          <w:szCs w:val="24"/>
        </w:rPr>
        <w:t>propagace</w:t>
      </w:r>
      <w:proofErr w:type="spellEnd"/>
    </w:p>
    <w:p w:rsidR="0081785D" w:rsidRDefault="0081785D" w:rsidP="00A90A2F">
      <w:pPr>
        <w:pStyle w:val="Normln1"/>
        <w:spacing w:before="2" w:line="496" w:lineRule="auto"/>
        <w:ind w:right="7517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>) a</w:t>
      </w:r>
    </w:p>
    <w:p w:rsidR="00A90A2F" w:rsidRPr="00D648BE" w:rsidRDefault="00A90A2F" w:rsidP="00A90A2F">
      <w:pPr>
        <w:pStyle w:val="Nadpis1"/>
        <w:tabs>
          <w:tab w:val="left" w:pos="709"/>
        </w:tabs>
        <w:spacing w:line="276" w:lineRule="auto"/>
        <w:ind w:left="0" w:firstLine="0"/>
      </w:pPr>
      <w:proofErr w:type="spellStart"/>
      <w:r w:rsidRPr="00D648BE">
        <w:t>euroAWK</w:t>
      </w:r>
      <w:proofErr w:type="spellEnd"/>
      <w:r w:rsidRPr="00D648BE">
        <w:t xml:space="preserve"> </w:t>
      </w:r>
      <w:proofErr w:type="spellStart"/>
      <w:r w:rsidRPr="00D648BE">
        <w:t>s.r.o.</w:t>
      </w:r>
      <w:proofErr w:type="spellEnd"/>
      <w:r w:rsidRPr="00D648BE">
        <w:t>,</w:t>
      </w:r>
    </w:p>
    <w:p w:rsidR="00A90A2F" w:rsidRPr="00D648BE" w:rsidRDefault="00A90A2F" w:rsidP="00A90A2F">
      <w:pPr>
        <w:keepNext/>
        <w:spacing w:line="276" w:lineRule="auto"/>
        <w:rPr>
          <w:sz w:val="24"/>
          <w:szCs w:val="24"/>
        </w:rPr>
      </w:pPr>
      <w:proofErr w:type="spellStart"/>
      <w:r w:rsidRPr="00D648BE">
        <w:rPr>
          <w:sz w:val="24"/>
          <w:szCs w:val="24"/>
        </w:rPr>
        <w:t>sídlem</w:t>
      </w:r>
      <w:proofErr w:type="spellEnd"/>
      <w:r w:rsidRPr="00D648BE">
        <w:rPr>
          <w:sz w:val="24"/>
          <w:szCs w:val="24"/>
        </w:rPr>
        <w:t xml:space="preserve"> Praha </w:t>
      </w:r>
      <w:r w:rsidR="00DD066D">
        <w:rPr>
          <w:sz w:val="24"/>
          <w:szCs w:val="24"/>
        </w:rPr>
        <w:t>4</w:t>
      </w:r>
      <w:r w:rsidRPr="00D648BE">
        <w:rPr>
          <w:sz w:val="24"/>
          <w:szCs w:val="24"/>
        </w:rPr>
        <w:t xml:space="preserve"> – </w:t>
      </w:r>
      <w:proofErr w:type="spellStart"/>
      <w:r w:rsidR="00DD066D">
        <w:rPr>
          <w:sz w:val="24"/>
          <w:szCs w:val="24"/>
        </w:rPr>
        <w:t>Chodov</w:t>
      </w:r>
      <w:proofErr w:type="spellEnd"/>
      <w:r w:rsidRPr="00D648BE">
        <w:rPr>
          <w:sz w:val="24"/>
          <w:szCs w:val="24"/>
        </w:rPr>
        <w:t xml:space="preserve">, </w:t>
      </w:r>
      <w:proofErr w:type="spellStart"/>
      <w:r w:rsidR="00DD066D">
        <w:rPr>
          <w:sz w:val="24"/>
          <w:szCs w:val="24"/>
        </w:rPr>
        <w:t>Babákova</w:t>
      </w:r>
      <w:proofErr w:type="spellEnd"/>
      <w:r w:rsidR="00DD066D">
        <w:rPr>
          <w:sz w:val="24"/>
          <w:szCs w:val="24"/>
        </w:rPr>
        <w:t xml:space="preserve"> 2390/2</w:t>
      </w:r>
      <w:r w:rsidRPr="00D648BE">
        <w:rPr>
          <w:sz w:val="24"/>
          <w:szCs w:val="24"/>
        </w:rPr>
        <w:t>, PSČ 1</w:t>
      </w:r>
      <w:r w:rsidR="00DD066D">
        <w:rPr>
          <w:sz w:val="24"/>
          <w:szCs w:val="24"/>
        </w:rPr>
        <w:t>48</w:t>
      </w:r>
      <w:r w:rsidRPr="00D648BE">
        <w:rPr>
          <w:sz w:val="24"/>
          <w:szCs w:val="24"/>
        </w:rPr>
        <w:t xml:space="preserve"> 00, </w:t>
      </w:r>
    </w:p>
    <w:p w:rsidR="00A90A2F" w:rsidRPr="00D648BE" w:rsidRDefault="00A90A2F" w:rsidP="00A90A2F">
      <w:pPr>
        <w:keepNext/>
        <w:spacing w:line="276" w:lineRule="auto"/>
        <w:rPr>
          <w:sz w:val="24"/>
          <w:szCs w:val="24"/>
        </w:rPr>
      </w:pPr>
      <w:r w:rsidRPr="00D648BE">
        <w:rPr>
          <w:sz w:val="24"/>
          <w:szCs w:val="24"/>
        </w:rPr>
        <w:t xml:space="preserve">IČ </w:t>
      </w:r>
      <w:r w:rsidRPr="00D648BE">
        <w:rPr>
          <w:rStyle w:val="nowrap"/>
        </w:rPr>
        <w:t>24196819</w:t>
      </w:r>
      <w:r w:rsidRPr="00D648BE">
        <w:rPr>
          <w:sz w:val="24"/>
          <w:szCs w:val="24"/>
        </w:rPr>
        <w:t>, DIČ CZ</w:t>
      </w:r>
      <w:r w:rsidRPr="00D648BE">
        <w:rPr>
          <w:rStyle w:val="nowrap"/>
        </w:rPr>
        <w:t>24196819</w:t>
      </w:r>
      <w:r w:rsidRPr="00D648BE">
        <w:rPr>
          <w:sz w:val="24"/>
          <w:szCs w:val="24"/>
        </w:rPr>
        <w:t>,</w:t>
      </w:r>
    </w:p>
    <w:p w:rsidR="00A90A2F" w:rsidRPr="00D648BE" w:rsidRDefault="00A90A2F" w:rsidP="00A90A2F">
      <w:pPr>
        <w:pStyle w:val="Normln1"/>
        <w:tabs>
          <w:tab w:val="left" w:pos="709"/>
        </w:tabs>
        <w:spacing w:line="276" w:lineRule="auto"/>
        <w:rPr>
          <w:sz w:val="24"/>
          <w:szCs w:val="24"/>
        </w:rPr>
      </w:pPr>
      <w:proofErr w:type="spellStart"/>
      <w:r w:rsidRPr="00D648BE">
        <w:rPr>
          <w:sz w:val="24"/>
          <w:szCs w:val="24"/>
        </w:rPr>
        <w:t>účet</w:t>
      </w:r>
      <w:proofErr w:type="spellEnd"/>
      <w:r w:rsidRPr="00D648BE">
        <w:rPr>
          <w:sz w:val="24"/>
          <w:szCs w:val="24"/>
        </w:rPr>
        <w:t xml:space="preserve"> č.: 4030016685/6800, Sberbank CZ, </w:t>
      </w:r>
      <w:proofErr w:type="spellStart"/>
      <w:r w:rsidRPr="00D648BE">
        <w:rPr>
          <w:sz w:val="24"/>
          <w:szCs w:val="24"/>
        </w:rPr>
        <w:t>a.s.</w:t>
      </w:r>
      <w:proofErr w:type="spellEnd"/>
    </w:p>
    <w:p w:rsidR="00A90A2F" w:rsidRPr="00D648BE" w:rsidRDefault="00A90A2F" w:rsidP="00A90A2F">
      <w:pPr>
        <w:keepNext/>
        <w:spacing w:line="276" w:lineRule="auto"/>
        <w:rPr>
          <w:sz w:val="24"/>
          <w:szCs w:val="24"/>
        </w:rPr>
      </w:pPr>
      <w:proofErr w:type="spellStart"/>
      <w:r w:rsidRPr="00D648BE">
        <w:rPr>
          <w:sz w:val="24"/>
          <w:szCs w:val="24"/>
        </w:rPr>
        <w:t>Obchodním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rejstřík</w:t>
      </w:r>
      <w:proofErr w:type="spellEnd"/>
      <w:r w:rsidRPr="00D648B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 187727 </w:t>
      </w:r>
      <w:proofErr w:type="spellStart"/>
      <w:r>
        <w:rPr>
          <w:sz w:val="24"/>
          <w:szCs w:val="24"/>
        </w:rPr>
        <w:t>veden</w:t>
      </w:r>
      <w:proofErr w:type="spellEnd"/>
      <w:r w:rsidRPr="00D648BE">
        <w:rPr>
          <w:sz w:val="24"/>
          <w:szCs w:val="24"/>
        </w:rPr>
        <w:t xml:space="preserve"> u </w:t>
      </w:r>
      <w:proofErr w:type="spellStart"/>
      <w:r w:rsidRPr="00D648BE">
        <w:rPr>
          <w:sz w:val="24"/>
          <w:szCs w:val="24"/>
        </w:rPr>
        <w:t>Městského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soudu</w:t>
      </w:r>
      <w:proofErr w:type="spellEnd"/>
      <w:r w:rsidRPr="00D648BE">
        <w:rPr>
          <w:sz w:val="24"/>
          <w:szCs w:val="24"/>
        </w:rPr>
        <w:t xml:space="preserve"> v </w:t>
      </w:r>
      <w:proofErr w:type="spellStart"/>
      <w:r w:rsidRPr="00D648BE">
        <w:rPr>
          <w:sz w:val="24"/>
          <w:szCs w:val="24"/>
        </w:rPr>
        <w:t>Praze</w:t>
      </w:r>
      <w:proofErr w:type="spellEnd"/>
      <w:r w:rsidRPr="00D648BE">
        <w:rPr>
          <w:sz w:val="24"/>
          <w:szCs w:val="24"/>
        </w:rPr>
        <w:t xml:space="preserve"> </w:t>
      </w:r>
    </w:p>
    <w:p w:rsidR="00A90A2F" w:rsidRPr="00D648BE" w:rsidRDefault="00A90A2F" w:rsidP="00A90A2F">
      <w:pPr>
        <w:pStyle w:val="Normln1"/>
        <w:tabs>
          <w:tab w:val="left" w:pos="709"/>
        </w:tabs>
        <w:spacing w:line="276" w:lineRule="auto"/>
        <w:ind w:right="2729"/>
        <w:rPr>
          <w:sz w:val="24"/>
          <w:szCs w:val="24"/>
        </w:rPr>
      </w:pPr>
      <w:proofErr w:type="spellStart"/>
      <w:r w:rsidRPr="00D648BE">
        <w:rPr>
          <w:sz w:val="24"/>
          <w:szCs w:val="24"/>
        </w:rPr>
        <w:t>zastoupené</w:t>
      </w:r>
      <w:proofErr w:type="spellEnd"/>
      <w:r w:rsidRPr="00D648BE">
        <w:rPr>
          <w:sz w:val="24"/>
          <w:szCs w:val="24"/>
        </w:rPr>
        <w:t xml:space="preserve">: </w:t>
      </w:r>
      <w:proofErr w:type="spellStart"/>
      <w:r w:rsidRPr="00D648BE">
        <w:rPr>
          <w:sz w:val="24"/>
          <w:szCs w:val="24"/>
        </w:rPr>
        <w:t>Vladimírou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Prunerovou</w:t>
      </w:r>
      <w:proofErr w:type="spellEnd"/>
      <w:r>
        <w:rPr>
          <w:sz w:val="24"/>
          <w:szCs w:val="24"/>
        </w:rPr>
        <w:t xml:space="preserve"> </w:t>
      </w:r>
      <w:r w:rsidRPr="00D648BE">
        <w:rPr>
          <w:sz w:val="24"/>
          <w:szCs w:val="24"/>
        </w:rPr>
        <w:t xml:space="preserve">– </w:t>
      </w:r>
      <w:proofErr w:type="spellStart"/>
      <w:r w:rsidRPr="00D648BE">
        <w:rPr>
          <w:sz w:val="24"/>
          <w:szCs w:val="24"/>
        </w:rPr>
        <w:t>prokurista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euroAWK</w:t>
      </w:r>
      <w:proofErr w:type="spellEnd"/>
      <w:r w:rsidRPr="00D648BE">
        <w:rPr>
          <w:sz w:val="24"/>
          <w:szCs w:val="24"/>
        </w:rPr>
        <w:t xml:space="preserve">, Ing. </w:t>
      </w:r>
      <w:proofErr w:type="spellStart"/>
      <w:r w:rsidRPr="00D648BE">
        <w:rPr>
          <w:sz w:val="24"/>
          <w:szCs w:val="24"/>
        </w:rPr>
        <w:t>Pavlínou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Losinskou</w:t>
      </w:r>
      <w:proofErr w:type="spellEnd"/>
      <w:r w:rsidRPr="00D648BE">
        <w:rPr>
          <w:sz w:val="24"/>
          <w:szCs w:val="24"/>
        </w:rPr>
        <w:t xml:space="preserve">, </w:t>
      </w:r>
      <w:proofErr w:type="spellStart"/>
      <w:r w:rsidRPr="00D648BE">
        <w:rPr>
          <w:sz w:val="24"/>
          <w:szCs w:val="24"/>
        </w:rPr>
        <w:t>prokurista</w:t>
      </w:r>
      <w:proofErr w:type="spellEnd"/>
      <w:r w:rsidRPr="00D648BE">
        <w:rPr>
          <w:sz w:val="24"/>
          <w:szCs w:val="24"/>
        </w:rPr>
        <w:t xml:space="preserve"> </w:t>
      </w:r>
      <w:proofErr w:type="spellStart"/>
      <w:r w:rsidRPr="00D648BE">
        <w:rPr>
          <w:sz w:val="24"/>
          <w:szCs w:val="24"/>
        </w:rPr>
        <w:t>euroAWK</w:t>
      </w:r>
      <w:proofErr w:type="spellEnd"/>
    </w:p>
    <w:p w:rsidR="00A90A2F" w:rsidRPr="00A72D31" w:rsidRDefault="00A90A2F" w:rsidP="00A90A2F">
      <w:pPr>
        <w:pStyle w:val="Normln1"/>
        <w:tabs>
          <w:tab w:val="left" w:pos="709"/>
        </w:tabs>
        <w:spacing w:line="276" w:lineRule="auto"/>
        <w:rPr>
          <w:sz w:val="24"/>
          <w:szCs w:val="24"/>
        </w:rPr>
      </w:pPr>
      <w:r w:rsidRPr="00A72D31">
        <w:rPr>
          <w:sz w:val="24"/>
          <w:szCs w:val="24"/>
        </w:rPr>
        <w:t>(</w:t>
      </w:r>
      <w:proofErr w:type="spellStart"/>
      <w:r w:rsidRPr="00A72D31">
        <w:rPr>
          <w:sz w:val="24"/>
          <w:szCs w:val="24"/>
        </w:rPr>
        <w:t>dále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jen</w:t>
      </w:r>
      <w:proofErr w:type="spellEnd"/>
      <w:r w:rsidRPr="00A72D31">
        <w:rPr>
          <w:sz w:val="24"/>
          <w:szCs w:val="24"/>
        </w:rPr>
        <w:t xml:space="preserve"> „</w:t>
      </w:r>
      <w:proofErr w:type="spellStart"/>
      <w:proofErr w:type="gramStart"/>
      <w:r w:rsidRPr="00A72D31">
        <w:rPr>
          <w:sz w:val="24"/>
          <w:szCs w:val="24"/>
        </w:rPr>
        <w:t>euroAWK</w:t>
      </w:r>
      <w:proofErr w:type="spellEnd"/>
      <w:r w:rsidRPr="00A72D31">
        <w:rPr>
          <w:sz w:val="24"/>
          <w:szCs w:val="24"/>
        </w:rPr>
        <w:t xml:space="preserve">“ </w:t>
      </w:r>
      <w:proofErr w:type="spellStart"/>
      <w:r w:rsidRPr="00A72D31">
        <w:rPr>
          <w:sz w:val="24"/>
          <w:szCs w:val="24"/>
        </w:rPr>
        <w:t>nebo</w:t>
      </w:r>
      <w:proofErr w:type="spellEnd"/>
      <w:proofErr w:type="gram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Dodavatel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nebo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také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zhotovitel</w:t>
      </w:r>
      <w:proofErr w:type="spellEnd"/>
      <w:r w:rsidRPr="00A72D31">
        <w:rPr>
          <w:sz w:val="24"/>
          <w:szCs w:val="24"/>
        </w:rPr>
        <w:t xml:space="preserve">) </w:t>
      </w:r>
      <w:proofErr w:type="spellStart"/>
      <w:r w:rsidRPr="00A72D31">
        <w:rPr>
          <w:sz w:val="24"/>
          <w:szCs w:val="24"/>
        </w:rPr>
        <w:t>na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straně</w:t>
      </w:r>
      <w:proofErr w:type="spellEnd"/>
      <w:r w:rsidRPr="00A72D31">
        <w:rPr>
          <w:sz w:val="24"/>
          <w:szCs w:val="24"/>
        </w:rPr>
        <w:t xml:space="preserve"> </w:t>
      </w:r>
      <w:proofErr w:type="spellStart"/>
      <w:r w:rsidRPr="00A72D31">
        <w:rPr>
          <w:sz w:val="24"/>
          <w:szCs w:val="24"/>
        </w:rPr>
        <w:t>druhé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5"/>
        <w:rPr>
          <w:sz w:val="24"/>
          <w:szCs w:val="24"/>
        </w:rPr>
      </w:pPr>
      <w:bookmarkStart w:id="0" w:name="_GoBack"/>
      <w:bookmarkEnd w:id="0"/>
    </w:p>
    <w:p w:rsidR="0081785D" w:rsidRDefault="0081785D">
      <w:pPr>
        <w:pStyle w:val="Nadpis1"/>
        <w:numPr>
          <w:ilvl w:val="0"/>
          <w:numId w:val="5"/>
        </w:numPr>
        <w:tabs>
          <w:tab w:val="left" w:pos="3198"/>
        </w:tabs>
        <w:ind w:hanging="20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doba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81785D" w:rsidRDefault="0081785D">
      <w:pPr>
        <w:pStyle w:val="Normln1"/>
        <w:spacing w:before="7"/>
        <w:rPr>
          <w:b/>
          <w:sz w:val="25"/>
          <w:szCs w:val="25"/>
        </w:rPr>
      </w:pPr>
    </w:p>
    <w:p w:rsidR="0081785D" w:rsidRDefault="0081785D">
      <w:pPr>
        <w:pStyle w:val="Normln1"/>
        <w:ind w:left="40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reklamu</w:t>
      </w:r>
      <w:proofErr w:type="spellEnd"/>
      <w:r>
        <w:rPr>
          <w:sz w:val="24"/>
          <w:szCs w:val="24"/>
        </w:rPr>
        <w:t>:</w:t>
      </w:r>
    </w:p>
    <w:p w:rsidR="00A90A2F" w:rsidRDefault="0081785D" w:rsidP="00A90A2F">
      <w:pPr>
        <w:pStyle w:val="Normln1"/>
        <w:numPr>
          <w:ilvl w:val="0"/>
          <w:numId w:val="4"/>
        </w:numPr>
        <w:tabs>
          <w:tab w:val="left" w:pos="761"/>
        </w:tabs>
        <w:spacing w:before="129"/>
        <w:ind w:hanging="360"/>
      </w:pP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(118,5 x </w:t>
      </w:r>
      <w:smartTag w:uri="urn:schemas-microsoft-com:office:smarttags" w:element="metricconverter">
        <w:smartTagPr>
          <w:attr w:name="ProductID" w:val="175 cm"/>
        </w:smartTagPr>
        <w:r>
          <w:rPr>
            <w:sz w:val="24"/>
            <w:szCs w:val="24"/>
          </w:rPr>
          <w:t>175 cm</w:t>
        </w:r>
      </w:smartTag>
      <w:r>
        <w:rPr>
          <w:sz w:val="24"/>
          <w:szCs w:val="24"/>
        </w:rPr>
        <w:t>);</w:t>
      </w:r>
    </w:p>
    <w:p w:rsidR="00A90A2F" w:rsidRDefault="00A90A2F" w:rsidP="00A90A2F">
      <w:pPr>
        <w:pStyle w:val="Normln1"/>
        <w:numPr>
          <w:ilvl w:val="0"/>
          <w:numId w:val="4"/>
        </w:numPr>
        <w:tabs>
          <w:tab w:val="left" w:pos="761"/>
        </w:tabs>
        <w:spacing w:before="129"/>
        <w:ind w:hanging="360"/>
      </w:pPr>
      <w:proofErr w:type="spellStart"/>
      <w:r w:rsidRPr="00A90A2F">
        <w:rPr>
          <w:sz w:val="24"/>
          <w:szCs w:val="24"/>
        </w:rPr>
        <w:t>zajištění</w:t>
      </w:r>
      <w:proofErr w:type="spellEnd"/>
      <w:r w:rsidRPr="00A90A2F">
        <w:rPr>
          <w:sz w:val="24"/>
          <w:szCs w:val="24"/>
        </w:rPr>
        <w:t xml:space="preserve"> Last Minute </w:t>
      </w:r>
      <w:proofErr w:type="spellStart"/>
      <w:r w:rsidRPr="00A90A2F">
        <w:rPr>
          <w:sz w:val="24"/>
          <w:szCs w:val="24"/>
        </w:rPr>
        <w:t>ploch</w:t>
      </w:r>
      <w:proofErr w:type="spellEnd"/>
      <w:r w:rsidRPr="00A90A2F">
        <w:rPr>
          <w:sz w:val="24"/>
          <w:szCs w:val="24"/>
        </w:rPr>
        <w:t xml:space="preserve"> </w:t>
      </w:r>
      <w:proofErr w:type="spellStart"/>
      <w:r w:rsidRPr="00A90A2F">
        <w:rPr>
          <w:sz w:val="24"/>
          <w:szCs w:val="24"/>
        </w:rPr>
        <w:t>formátu</w:t>
      </w:r>
      <w:proofErr w:type="spellEnd"/>
      <w:r w:rsidRPr="00A90A2F">
        <w:rPr>
          <w:sz w:val="24"/>
          <w:szCs w:val="24"/>
        </w:rPr>
        <w:t xml:space="preserve"> </w:t>
      </w:r>
      <w:proofErr w:type="spellStart"/>
      <w:r w:rsidRPr="00A90A2F">
        <w:rPr>
          <w:sz w:val="24"/>
          <w:szCs w:val="24"/>
        </w:rPr>
        <w:t>citylight</w:t>
      </w:r>
      <w:proofErr w:type="spellEnd"/>
      <w:r w:rsidRPr="00A90A2F">
        <w:rPr>
          <w:sz w:val="24"/>
          <w:szCs w:val="24"/>
        </w:rPr>
        <w:t xml:space="preserve"> (118,5 x </w:t>
      </w:r>
      <w:smartTag w:uri="urn:schemas-microsoft-com:office:smarttags" w:element="metricconverter">
        <w:smartTagPr>
          <w:attr w:name="ProductID" w:val="175 cm"/>
        </w:smartTagPr>
        <w:r w:rsidRPr="00A90A2F">
          <w:rPr>
            <w:sz w:val="24"/>
            <w:szCs w:val="24"/>
          </w:rPr>
          <w:t>175 cm</w:t>
        </w:r>
      </w:smartTag>
      <w:r w:rsidRPr="00A90A2F">
        <w:rPr>
          <w:sz w:val="24"/>
          <w:szCs w:val="24"/>
        </w:rPr>
        <w:t>);</w:t>
      </w:r>
    </w:p>
    <w:p w:rsidR="00A90A2F" w:rsidRPr="00F50E3F" w:rsidRDefault="00A90A2F" w:rsidP="00A90A2F">
      <w:pPr>
        <w:pStyle w:val="Normln1"/>
        <w:numPr>
          <w:ilvl w:val="0"/>
          <w:numId w:val="4"/>
        </w:numPr>
        <w:tabs>
          <w:tab w:val="left" w:pos="761"/>
        </w:tabs>
        <w:spacing w:before="129"/>
        <w:ind w:hanging="360"/>
      </w:pPr>
      <w:proofErr w:type="spellStart"/>
      <w:r w:rsidRPr="00A90A2F">
        <w:rPr>
          <w:sz w:val="24"/>
          <w:szCs w:val="24"/>
        </w:rPr>
        <w:t>zajištění</w:t>
      </w:r>
      <w:proofErr w:type="spellEnd"/>
      <w:r w:rsidRPr="00A90A2F">
        <w:rPr>
          <w:sz w:val="24"/>
          <w:szCs w:val="24"/>
        </w:rPr>
        <w:t xml:space="preserve"> Last Minute (</w:t>
      </w:r>
      <w:proofErr w:type="spellStart"/>
      <w:r w:rsidRPr="00A90A2F">
        <w:rPr>
          <w:sz w:val="24"/>
          <w:szCs w:val="24"/>
        </w:rPr>
        <w:t>dále</w:t>
      </w:r>
      <w:proofErr w:type="spellEnd"/>
      <w:r w:rsidRPr="00A90A2F">
        <w:rPr>
          <w:sz w:val="24"/>
          <w:szCs w:val="24"/>
        </w:rPr>
        <w:t xml:space="preserve"> LM) </w:t>
      </w:r>
      <w:proofErr w:type="spellStart"/>
      <w:r w:rsidRPr="00A90A2F">
        <w:rPr>
          <w:sz w:val="24"/>
          <w:szCs w:val="24"/>
        </w:rPr>
        <w:t>ploch</w:t>
      </w:r>
      <w:proofErr w:type="spellEnd"/>
      <w:r w:rsidRPr="00A90A2F">
        <w:rPr>
          <w:sz w:val="24"/>
          <w:szCs w:val="24"/>
        </w:rPr>
        <w:t xml:space="preserve"> </w:t>
      </w:r>
      <w:proofErr w:type="spellStart"/>
      <w:r w:rsidRPr="00A90A2F">
        <w:rPr>
          <w:sz w:val="24"/>
          <w:szCs w:val="24"/>
        </w:rPr>
        <w:t>formátu</w:t>
      </w:r>
      <w:proofErr w:type="spellEnd"/>
      <w:r w:rsidRPr="00A90A2F">
        <w:rPr>
          <w:sz w:val="24"/>
          <w:szCs w:val="24"/>
        </w:rPr>
        <w:t xml:space="preserve"> billboard (510x240cm);</w:t>
      </w:r>
    </w:p>
    <w:p w:rsidR="00A90A2F" w:rsidRPr="00AD4F95" w:rsidRDefault="00A90A2F" w:rsidP="00A90A2F">
      <w:pPr>
        <w:pStyle w:val="Normln1"/>
        <w:tabs>
          <w:tab w:val="left" w:pos="761"/>
        </w:tabs>
        <w:spacing w:before="122" w:line="246" w:lineRule="auto"/>
        <w:ind w:left="400" w:right="120"/>
        <w:rPr>
          <w:sz w:val="24"/>
          <w:szCs w:val="24"/>
        </w:rPr>
      </w:pPr>
      <w:r>
        <w:rPr>
          <w:sz w:val="24"/>
          <w:szCs w:val="24"/>
        </w:rPr>
        <w:t xml:space="preserve">NDB </w:t>
      </w:r>
      <w:proofErr w:type="spellStart"/>
      <w:r>
        <w:rPr>
          <w:sz w:val="24"/>
          <w:szCs w:val="24"/>
        </w:rPr>
        <w:t>tyto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písm</w:t>
      </w:r>
      <w:proofErr w:type="spellEnd"/>
      <w:r>
        <w:rPr>
          <w:sz w:val="24"/>
          <w:szCs w:val="24"/>
        </w:rPr>
        <w:t xml:space="preserve">. b) a c) </w:t>
      </w:r>
      <w:proofErr w:type="spellStart"/>
      <w:r>
        <w:rPr>
          <w:sz w:val="24"/>
          <w:szCs w:val="24"/>
        </w:rPr>
        <w:t>čerpá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aktuální</w:t>
      </w:r>
      <w:proofErr w:type="spellEnd"/>
      <w:r>
        <w:rPr>
          <w:sz w:val="24"/>
          <w:szCs w:val="24"/>
        </w:rPr>
        <w:t xml:space="preserve"> LM clv a bb </w:t>
      </w:r>
      <w:proofErr w:type="spellStart"/>
      <w:r>
        <w:rPr>
          <w:sz w:val="24"/>
          <w:szCs w:val="24"/>
        </w:rPr>
        <w:t>nabídky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vyčerpání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</w:t>
      </w:r>
      <w:proofErr w:type="spellEnd"/>
      <w:r>
        <w:rPr>
          <w:sz w:val="24"/>
          <w:szCs w:val="24"/>
        </w:rPr>
        <w:t xml:space="preserve"> v čl.III. odst.1.</w:t>
      </w:r>
    </w:p>
    <w:p w:rsidR="0081785D" w:rsidRDefault="0081785D">
      <w:pPr>
        <w:pStyle w:val="Normln1"/>
        <w:spacing w:before="4"/>
        <w:rPr>
          <w:sz w:val="35"/>
          <w:szCs w:val="35"/>
        </w:rPr>
      </w:pPr>
    </w:p>
    <w:p w:rsidR="0081785D" w:rsidRDefault="0081785D">
      <w:pPr>
        <w:pStyle w:val="Normln1"/>
        <w:numPr>
          <w:ilvl w:val="0"/>
          <w:numId w:val="3"/>
        </w:numPr>
        <w:tabs>
          <w:tab w:val="left" w:pos="836"/>
        </w:tabs>
        <w:spacing w:before="1" w:line="246" w:lineRule="auto"/>
        <w:ind w:right="124" w:hanging="360"/>
      </w:pP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formátů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specifikovaný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1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3"/>
        </w:numPr>
        <w:tabs>
          <w:tab w:val="left" w:pos="836"/>
        </w:tabs>
        <w:spacing w:line="246" w:lineRule="auto"/>
        <w:ind w:right="115" w:hanging="360"/>
      </w:pP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vylepují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měsíčně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a to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do 6.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měsíce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line="246" w:lineRule="auto"/>
        <w:rPr>
          <w:sz w:val="24"/>
          <w:szCs w:val="24"/>
        </w:rPr>
      </w:pPr>
    </w:p>
    <w:p w:rsidR="0081785D" w:rsidRDefault="0081785D">
      <w:pPr>
        <w:pStyle w:val="Normln1"/>
        <w:spacing w:line="276" w:lineRule="auto"/>
        <w:rPr>
          <w:sz w:val="24"/>
          <w:szCs w:val="24"/>
        </w:rPr>
        <w:sectPr w:rsidR="0081785D">
          <w:footerReference w:type="default" r:id="rId7"/>
          <w:pgSz w:w="11920" w:h="16860"/>
          <w:pgMar w:top="1060" w:right="1020" w:bottom="1220" w:left="1020" w:header="360" w:footer="1021" w:gutter="0"/>
          <w:pgNumType w:start="1"/>
          <w:cols w:space="708"/>
          <w:rtlGutter/>
        </w:sectPr>
      </w:pPr>
      <w:r>
        <w:br w:type="page"/>
      </w:r>
    </w:p>
    <w:p w:rsidR="0081785D" w:rsidRDefault="0081785D">
      <w:pPr>
        <w:pStyle w:val="Nadpis1"/>
        <w:numPr>
          <w:ilvl w:val="0"/>
          <w:numId w:val="5"/>
        </w:numPr>
        <w:tabs>
          <w:tab w:val="left" w:pos="3505"/>
        </w:tabs>
        <w:spacing w:before="66"/>
        <w:ind w:left="3504" w:hanging="266"/>
      </w:pPr>
      <w:proofErr w:type="spellStart"/>
      <w:r>
        <w:lastRenderedPageBreak/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5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line="246" w:lineRule="auto"/>
        <w:ind w:right="116" w:hanging="285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kvalitě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termínech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Objednatelem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konzultovat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pověřeným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Mužátkovou</w:t>
      </w:r>
      <w:proofErr w:type="spellEnd"/>
      <w:r>
        <w:rPr>
          <w:sz w:val="24"/>
          <w:szCs w:val="24"/>
        </w:rPr>
        <w:t>, T: + 420 737 663 651, e-mail:</w:t>
      </w:r>
      <w:r>
        <w:rPr>
          <w:color w:val="000080"/>
          <w:sz w:val="24"/>
          <w:szCs w:val="24"/>
          <w:u w:val="single"/>
        </w:rPr>
        <w:t xml:space="preserve"> </w:t>
      </w:r>
      <w:hyperlink r:id="rId8">
        <w:r>
          <w:rPr>
            <w:color w:val="000080"/>
            <w:sz w:val="24"/>
            <w:szCs w:val="24"/>
            <w:u w:val="single"/>
          </w:rPr>
          <w:t>muzatkova@ndbrno.cz</w:t>
        </w:r>
      </w:hyperlink>
    </w:p>
    <w:p w:rsidR="00BA0BE9" w:rsidRDefault="00BA0BE9" w:rsidP="00BA0BE9">
      <w:pPr>
        <w:pStyle w:val="Normln1"/>
        <w:tabs>
          <w:tab w:val="left" w:pos="821"/>
        </w:tabs>
        <w:spacing w:line="246" w:lineRule="auto"/>
        <w:ind w:left="820" w:right="116"/>
        <w:jc w:val="both"/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before="4" w:line="246" w:lineRule="auto"/>
        <w:ind w:right="114" w:hanging="285"/>
        <w:jc w:val="both"/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vytištěné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plakáty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k 1.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konzultovat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pověřeným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Markétou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Čtrnáctou</w:t>
      </w:r>
      <w:proofErr w:type="spellEnd"/>
      <w:r>
        <w:rPr>
          <w:sz w:val="24"/>
          <w:szCs w:val="24"/>
        </w:rPr>
        <w:t>, T: +420 734 643 185, e-mail:</w:t>
      </w:r>
      <w:r>
        <w:rPr>
          <w:color w:val="000080"/>
          <w:sz w:val="24"/>
          <w:szCs w:val="24"/>
        </w:rPr>
        <w:t xml:space="preserve"> </w:t>
      </w:r>
      <w:hyperlink r:id="rId9">
        <w:r>
          <w:rPr>
            <w:color w:val="000080"/>
            <w:sz w:val="24"/>
            <w:szCs w:val="24"/>
            <w:u w:val="single"/>
          </w:rPr>
          <w:t>ctrnacta@euroawk.cz</w:t>
        </w:r>
      </w:hyperlink>
    </w:p>
    <w:p w:rsidR="00BA0BE9" w:rsidRDefault="00BA0BE9" w:rsidP="00BA0BE9">
      <w:pPr>
        <w:pStyle w:val="Normln1"/>
        <w:tabs>
          <w:tab w:val="left" w:pos="821"/>
        </w:tabs>
        <w:spacing w:before="4" w:line="246" w:lineRule="auto"/>
        <w:ind w:right="114"/>
        <w:jc w:val="both"/>
      </w:pPr>
    </w:p>
    <w:p w:rsidR="0081785D" w:rsidRDefault="0081785D">
      <w:pPr>
        <w:pStyle w:val="Normln1"/>
        <w:numPr>
          <w:ilvl w:val="0"/>
          <w:numId w:val="2"/>
        </w:numPr>
        <w:tabs>
          <w:tab w:val="left" w:pos="821"/>
        </w:tabs>
        <w:spacing w:before="3" w:line="246" w:lineRule="auto"/>
        <w:ind w:right="116" w:hanging="285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nájemních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vlastníky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8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803"/>
        </w:tabs>
        <w:spacing w:before="1"/>
        <w:ind w:left="4802" w:hanging="333"/>
      </w:pPr>
      <w:r>
        <w:t>Cena</w:t>
      </w:r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7" w:hanging="360"/>
        <w:jc w:val="both"/>
      </w:pPr>
      <w:proofErr w:type="spellStart"/>
      <w:r>
        <w:rPr>
          <w:sz w:val="24"/>
          <w:szCs w:val="24"/>
        </w:rPr>
        <w:t>Celková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činí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950 </w:t>
      </w:r>
      <w:proofErr w:type="gramStart"/>
      <w:r>
        <w:rPr>
          <w:b/>
          <w:sz w:val="24"/>
          <w:szCs w:val="24"/>
        </w:rPr>
        <w:t>000,-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Kč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+ 21% DPH. </w:t>
      </w:r>
      <w:proofErr w:type="spellStart"/>
      <w:r>
        <w:rPr>
          <w:sz w:val="24"/>
          <w:szCs w:val="24"/>
        </w:rPr>
        <w:t>Celková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včetně</w:t>
      </w:r>
      <w:proofErr w:type="spellEnd"/>
      <w:r>
        <w:rPr>
          <w:sz w:val="24"/>
          <w:szCs w:val="24"/>
        </w:rPr>
        <w:t xml:space="preserve"> 21% DPH </w:t>
      </w:r>
      <w:proofErr w:type="spellStart"/>
      <w:r>
        <w:rPr>
          <w:sz w:val="24"/>
          <w:szCs w:val="24"/>
        </w:rPr>
        <w:t>činí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1 149 </w:t>
      </w:r>
      <w:proofErr w:type="gramStart"/>
      <w:r>
        <w:rPr>
          <w:b/>
          <w:sz w:val="24"/>
          <w:szCs w:val="24"/>
        </w:rPr>
        <w:t>500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Rozpis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služby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2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7" w:hanging="360"/>
        <w:jc w:val="both"/>
      </w:pP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platné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</w:t>
      </w:r>
      <w:r w:rsidR="00A90A2F">
        <w:rPr>
          <w:sz w:val="24"/>
          <w:szCs w:val="24"/>
        </w:rPr>
        <w:t>bdobí</w:t>
      </w:r>
      <w:proofErr w:type="spellEnd"/>
      <w:r w:rsidR="00A90A2F">
        <w:rPr>
          <w:sz w:val="24"/>
          <w:szCs w:val="24"/>
        </w:rPr>
        <w:t xml:space="preserve"> od 1. 1. 2019 do 31. 12. 2019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stanovují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konečné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nepřekročitelné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20" w:hanging="360"/>
        <w:jc w:val="both"/>
      </w:pP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rozpisu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2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platné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sazby</w:t>
      </w:r>
      <w:proofErr w:type="spellEnd"/>
      <w:r>
        <w:rPr>
          <w:sz w:val="24"/>
          <w:szCs w:val="24"/>
        </w:rPr>
        <w:t xml:space="preserve"> DPH pro </w:t>
      </w:r>
      <w:proofErr w:type="spellStart"/>
      <w:r>
        <w:rPr>
          <w:sz w:val="24"/>
          <w:szCs w:val="24"/>
        </w:rPr>
        <w:t>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. 21 %.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nezahrnují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citylightů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billboardů</w:t>
      </w:r>
      <w:proofErr w:type="spellEnd"/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6" w:hanging="360"/>
        <w:jc w:val="both"/>
      </w:pPr>
      <w:proofErr w:type="spellStart"/>
      <w:r>
        <w:rPr>
          <w:sz w:val="24"/>
          <w:szCs w:val="24"/>
        </w:rPr>
        <w:t>Případná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služeb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možná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domluvě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Pr="00BA0BE9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4" w:hanging="360"/>
        <w:jc w:val="both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strany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bez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LM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="00A90A2F">
        <w:rPr>
          <w:color w:val="000000" w:themeColor="text1"/>
          <w:sz w:val="24"/>
          <w:szCs w:val="24"/>
        </w:rPr>
        <w:t xml:space="preserve"> </w:t>
      </w:r>
      <w:proofErr w:type="spellStart"/>
      <w:r w:rsidR="00A90A2F">
        <w:rPr>
          <w:color w:val="000000" w:themeColor="text1"/>
          <w:sz w:val="24"/>
          <w:szCs w:val="24"/>
        </w:rPr>
        <w:t>uzavřených</w:t>
      </w:r>
      <w:proofErr w:type="spellEnd"/>
      <w:r w:rsidR="00A90A2F">
        <w:rPr>
          <w:color w:val="000000" w:themeColor="text1"/>
          <w:sz w:val="24"/>
          <w:szCs w:val="24"/>
        </w:rPr>
        <w:t xml:space="preserve"> v </w:t>
      </w:r>
      <w:proofErr w:type="spellStart"/>
      <w:r w:rsidR="00A90A2F">
        <w:rPr>
          <w:color w:val="000000" w:themeColor="text1"/>
          <w:sz w:val="24"/>
          <w:szCs w:val="24"/>
        </w:rPr>
        <w:t>době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1.500,00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bb </w:t>
      </w:r>
      <w:proofErr w:type="spellStart"/>
      <w:r w:rsidRPr="00BA0BE9">
        <w:rPr>
          <w:color w:val="000000" w:themeColor="text1"/>
          <w:sz w:val="24"/>
          <w:szCs w:val="24"/>
        </w:rPr>
        <w:t>reklamní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ve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2.000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clv </w:t>
      </w:r>
      <w:proofErr w:type="spellStart"/>
      <w:r w:rsidRPr="00BA0BE9">
        <w:rPr>
          <w:color w:val="000000" w:themeColor="text1"/>
          <w:sz w:val="24"/>
          <w:szCs w:val="24"/>
        </w:rPr>
        <w:t>reklamní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na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období</w:t>
      </w:r>
      <w:proofErr w:type="spellEnd"/>
      <w:r w:rsidRPr="00BA0BE9">
        <w:rPr>
          <w:color w:val="000000" w:themeColor="text1"/>
          <w:sz w:val="24"/>
          <w:szCs w:val="24"/>
        </w:rPr>
        <w:t xml:space="preserve">. A to </w:t>
      </w:r>
      <w:proofErr w:type="spellStart"/>
      <w:r w:rsidRPr="00BA0BE9">
        <w:rPr>
          <w:color w:val="000000" w:themeColor="text1"/>
          <w:sz w:val="24"/>
          <w:szCs w:val="24"/>
        </w:rPr>
        <w:t>výhradně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jen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uzavřených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d</w:t>
      </w:r>
      <w:r w:rsidR="00A90A2F">
        <w:rPr>
          <w:color w:val="000000" w:themeColor="text1"/>
          <w:sz w:val="24"/>
          <w:szCs w:val="24"/>
        </w:rPr>
        <w:t>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bez DPH </w:t>
      </w:r>
      <w:proofErr w:type="spellStart"/>
      <w:r w:rsidRPr="00BA0BE9">
        <w:rPr>
          <w:color w:val="000000" w:themeColor="text1"/>
          <w:sz w:val="24"/>
          <w:szCs w:val="24"/>
        </w:rPr>
        <w:t>bude</w:t>
      </w:r>
      <w:proofErr w:type="spellEnd"/>
      <w:r w:rsidRPr="00BA0BE9">
        <w:rPr>
          <w:color w:val="000000" w:themeColor="text1"/>
          <w:sz w:val="24"/>
          <w:szCs w:val="24"/>
        </w:rPr>
        <w:t xml:space="preserve"> 950.000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se pro </w:t>
      </w:r>
      <w:proofErr w:type="spellStart"/>
      <w:r w:rsidRPr="00BA0BE9">
        <w:rPr>
          <w:color w:val="000000" w:themeColor="text1"/>
          <w:sz w:val="24"/>
          <w:szCs w:val="24"/>
        </w:rPr>
        <w:t>určení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objemu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předešlé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věty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tohoto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odstavce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pouze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jejichž</w:t>
      </w:r>
      <w:proofErr w:type="spellEnd"/>
      <w:r w:rsidRPr="00BA0BE9">
        <w:rPr>
          <w:color w:val="000000" w:themeColor="text1"/>
          <w:sz w:val="24"/>
          <w:szCs w:val="24"/>
        </w:rPr>
        <w:t xml:space="preserve"> datum </w:t>
      </w:r>
      <w:proofErr w:type="spellStart"/>
      <w:r w:rsidRPr="00BA0BE9">
        <w:rPr>
          <w:color w:val="000000" w:themeColor="text1"/>
          <w:sz w:val="24"/>
          <w:szCs w:val="24"/>
        </w:rPr>
        <w:t>uskutečněného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zdanitelného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plnění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nastal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nejpozději</w:t>
      </w:r>
      <w:proofErr w:type="spellEnd"/>
      <w:r w:rsidRPr="00BA0BE9">
        <w:rPr>
          <w:color w:val="000000" w:themeColor="text1"/>
          <w:sz w:val="24"/>
          <w:szCs w:val="24"/>
        </w:rPr>
        <w:t xml:space="preserve"> do 01.12.201</w:t>
      </w:r>
      <w:r w:rsidR="00A90A2F">
        <w:rPr>
          <w:color w:val="000000" w:themeColor="text1"/>
          <w:sz w:val="24"/>
          <w:szCs w:val="24"/>
        </w:rPr>
        <w:t>9</w:t>
      </w:r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pokud</w:t>
      </w:r>
      <w:proofErr w:type="spellEnd"/>
      <w:r w:rsidRPr="00BA0BE9">
        <w:rPr>
          <w:color w:val="000000" w:themeColor="text1"/>
          <w:sz w:val="24"/>
          <w:szCs w:val="24"/>
        </w:rPr>
        <w:t xml:space="preserve"> je </w:t>
      </w:r>
      <w:proofErr w:type="spellStart"/>
      <w:r w:rsidRPr="00BA0BE9">
        <w:rPr>
          <w:color w:val="000000" w:themeColor="text1"/>
          <w:sz w:val="24"/>
          <w:szCs w:val="24"/>
        </w:rPr>
        <w:t>objednatel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zaplatil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zhotoviteli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řádně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včas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</w:t>
      </w:r>
      <w:proofErr w:type="spellStart"/>
      <w:r w:rsidRPr="00BA0BE9">
        <w:rPr>
          <w:color w:val="000000" w:themeColor="text1"/>
          <w:sz w:val="24"/>
          <w:szCs w:val="24"/>
        </w:rPr>
        <w:t>těchto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naopak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které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poskytl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jako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přiměřenou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slevu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vady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. Do </w:t>
      </w:r>
      <w:proofErr w:type="spellStart"/>
      <w:r w:rsidRPr="00BA0BE9">
        <w:rPr>
          <w:color w:val="000000" w:themeColor="text1"/>
          <w:sz w:val="24"/>
          <w:szCs w:val="24"/>
        </w:rPr>
        <w:t>těchto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nezahrnují</w:t>
      </w:r>
      <w:proofErr w:type="spellEnd"/>
      <w:r w:rsidRPr="00BA0BE9">
        <w:rPr>
          <w:color w:val="000000" w:themeColor="text1"/>
          <w:sz w:val="24"/>
          <w:szCs w:val="24"/>
        </w:rPr>
        <w:t xml:space="preserve"> ani </w:t>
      </w:r>
      <w:proofErr w:type="spellStart"/>
      <w:r w:rsidRPr="00BA0BE9">
        <w:rPr>
          <w:color w:val="000000" w:themeColor="text1"/>
          <w:sz w:val="24"/>
          <w:szCs w:val="24"/>
        </w:rPr>
        <w:t>ceny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další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papírových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plakátů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nebo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umístění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samolepících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fólií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které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nejsou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zahrnuty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ceně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, ani </w:t>
      </w:r>
      <w:proofErr w:type="spellStart"/>
      <w:r w:rsidRPr="00BA0BE9">
        <w:rPr>
          <w:color w:val="000000" w:themeColor="text1"/>
          <w:sz w:val="24"/>
          <w:szCs w:val="24"/>
        </w:rPr>
        <w:t>částky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odstupného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čl</w:t>
      </w:r>
      <w:proofErr w:type="spellEnd"/>
      <w:r w:rsidRPr="00BA0BE9">
        <w:rPr>
          <w:color w:val="000000" w:themeColor="text1"/>
          <w:sz w:val="24"/>
          <w:szCs w:val="24"/>
        </w:rPr>
        <w:t xml:space="preserve">. IV. </w:t>
      </w:r>
      <w:proofErr w:type="spellStart"/>
      <w:r w:rsidRPr="00BA0BE9">
        <w:rPr>
          <w:color w:val="000000" w:themeColor="text1"/>
          <w:sz w:val="24"/>
          <w:szCs w:val="24"/>
        </w:rPr>
        <w:t>této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rámcové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smlouvy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81785D" w:rsidRPr="00BA0BE9" w:rsidRDefault="0081785D">
      <w:pPr>
        <w:pStyle w:val="Normln1"/>
        <w:rPr>
          <w:color w:val="000000" w:themeColor="text1"/>
          <w:sz w:val="26"/>
          <w:szCs w:val="26"/>
        </w:rPr>
      </w:pPr>
    </w:p>
    <w:p w:rsidR="00105D2B" w:rsidRPr="00105D2B" w:rsidRDefault="0081785D" w:rsidP="00105D2B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6" w:hanging="360"/>
        <w:rPr>
          <w:color w:val="000000" w:themeColor="text1"/>
        </w:rPr>
      </w:pPr>
      <w:proofErr w:type="spellStart"/>
      <w:r w:rsidRPr="00BA0BE9">
        <w:rPr>
          <w:color w:val="000000" w:themeColor="text1"/>
          <w:sz w:val="24"/>
          <w:szCs w:val="24"/>
        </w:rPr>
        <w:t>Smluvní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strany</w:t>
      </w:r>
      <w:proofErr w:type="spellEnd"/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dohodly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cena</w:t>
      </w:r>
      <w:proofErr w:type="spellEnd"/>
      <w:r w:rsidRPr="00BA0BE9">
        <w:rPr>
          <w:color w:val="000000" w:themeColor="text1"/>
          <w:sz w:val="24"/>
          <w:szCs w:val="24"/>
        </w:rPr>
        <w:t xml:space="preserve"> bez </w:t>
      </w:r>
      <w:proofErr w:type="spellStart"/>
      <w:r w:rsidRPr="00BA0BE9">
        <w:rPr>
          <w:color w:val="000000" w:themeColor="text1"/>
          <w:sz w:val="24"/>
          <w:szCs w:val="24"/>
        </w:rPr>
        <w:t>daně</w:t>
      </w:r>
      <w:proofErr w:type="spellEnd"/>
      <w:r w:rsidRPr="00BA0BE9">
        <w:rPr>
          <w:color w:val="000000" w:themeColor="text1"/>
          <w:sz w:val="24"/>
          <w:szCs w:val="24"/>
        </w:rPr>
        <w:t xml:space="preserve"> z </w:t>
      </w:r>
      <w:proofErr w:type="spellStart"/>
      <w:r w:rsidRPr="00BA0BE9">
        <w:rPr>
          <w:color w:val="000000" w:themeColor="text1"/>
          <w:sz w:val="24"/>
          <w:szCs w:val="24"/>
        </w:rPr>
        <w:t>přidané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hodnoty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</w:t>
      </w:r>
      <w:r w:rsidR="00A90A2F">
        <w:rPr>
          <w:color w:val="000000" w:themeColor="text1"/>
          <w:sz w:val="24"/>
          <w:szCs w:val="24"/>
        </w:rPr>
        <w:t>v</w:t>
      </w:r>
      <w:proofErr w:type="spellEnd"/>
      <w:r w:rsidR="00A90A2F">
        <w:rPr>
          <w:color w:val="000000" w:themeColor="text1"/>
          <w:sz w:val="24"/>
          <w:szCs w:val="24"/>
        </w:rPr>
        <w:t xml:space="preserve"> </w:t>
      </w:r>
      <w:proofErr w:type="spellStart"/>
      <w:r w:rsidR="00A90A2F">
        <w:rPr>
          <w:color w:val="000000" w:themeColor="text1"/>
          <w:sz w:val="24"/>
          <w:szCs w:val="24"/>
        </w:rPr>
        <w:t>uzavřených</w:t>
      </w:r>
      <w:proofErr w:type="spellEnd"/>
      <w:r w:rsidR="00A90A2F">
        <w:rPr>
          <w:color w:val="000000" w:themeColor="text1"/>
          <w:sz w:val="24"/>
          <w:szCs w:val="24"/>
        </w:rPr>
        <w:t xml:space="preserve"> v </w:t>
      </w:r>
      <w:proofErr w:type="spellStart"/>
      <w:r w:rsidR="00A90A2F">
        <w:rPr>
          <w:color w:val="000000" w:themeColor="text1"/>
          <w:sz w:val="24"/>
          <w:szCs w:val="24"/>
        </w:rPr>
        <w:t>době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Pr="00BA0BE9">
        <w:rPr>
          <w:color w:val="000000" w:themeColor="text1"/>
          <w:sz w:val="24"/>
          <w:szCs w:val="24"/>
        </w:rPr>
        <w:t xml:space="preserve"> se </w:t>
      </w:r>
      <w:proofErr w:type="spellStart"/>
      <w:r w:rsidRPr="00BA0BE9">
        <w:rPr>
          <w:color w:val="000000" w:themeColor="text1"/>
          <w:sz w:val="24"/>
          <w:szCs w:val="24"/>
        </w:rPr>
        <w:t>sjednává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výši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="00BA0BE9">
        <w:rPr>
          <w:color w:val="000000" w:themeColor="text1"/>
          <w:sz w:val="24"/>
          <w:szCs w:val="24"/>
        </w:rPr>
        <w:t xml:space="preserve"> (LM </w:t>
      </w:r>
      <w:proofErr w:type="spellStart"/>
      <w:r w:rsidR="00BA0BE9">
        <w:rPr>
          <w:color w:val="000000" w:themeColor="text1"/>
          <w:sz w:val="24"/>
          <w:szCs w:val="24"/>
        </w:rPr>
        <w:t>cvl</w:t>
      </w:r>
      <w:proofErr w:type="spellEnd"/>
      <w:r w:rsidR="00BA0BE9">
        <w:rPr>
          <w:color w:val="000000" w:themeColor="text1"/>
          <w:sz w:val="24"/>
          <w:szCs w:val="24"/>
        </w:rPr>
        <w:t xml:space="preserve"> a bb </w:t>
      </w:r>
      <w:proofErr w:type="spellStart"/>
      <w:r w:rsidR="00BA0BE9">
        <w:rPr>
          <w:color w:val="000000" w:themeColor="text1"/>
          <w:sz w:val="24"/>
          <w:szCs w:val="24"/>
        </w:rPr>
        <w:t>plocha</w:t>
      </w:r>
      <w:proofErr w:type="spellEnd"/>
      <w:r w:rsidR="00BA0BE9">
        <w:rPr>
          <w:color w:val="000000" w:themeColor="text1"/>
          <w:sz w:val="24"/>
          <w:szCs w:val="24"/>
        </w:rPr>
        <w:t>)</w:t>
      </w:r>
      <w:r w:rsidR="00BA0BE9">
        <w:rPr>
          <w:rStyle w:val="Odkaznakoment"/>
          <w:color w:val="000000" w:themeColor="text1"/>
        </w:rPr>
        <w:t xml:space="preserve">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jedno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výlepové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C91579">
        <w:rPr>
          <w:color w:val="auto"/>
          <w:sz w:val="24"/>
          <w:szCs w:val="24"/>
        </w:rPr>
        <w:t>období</w:t>
      </w:r>
      <w:proofErr w:type="spellEnd"/>
      <w:r w:rsidR="00C91579" w:rsidRPr="00C91579">
        <w:rPr>
          <w:color w:val="auto"/>
          <w:sz w:val="24"/>
          <w:szCs w:val="24"/>
        </w:rPr>
        <w:t>,</w:t>
      </w:r>
      <w:r w:rsidRPr="00C91579">
        <w:rPr>
          <w:color w:val="auto"/>
          <w:sz w:val="24"/>
          <w:szCs w:val="24"/>
        </w:rPr>
        <w:t xml:space="preserve"> a to</w:t>
      </w:r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</w:p>
    <w:p w:rsidR="00105D2B" w:rsidRDefault="00105D2B" w:rsidP="00105D2B">
      <w:pPr>
        <w:pStyle w:val="Odstavecseseznamem"/>
        <w:rPr>
          <w:color w:val="000000" w:themeColor="text1"/>
          <w:sz w:val="24"/>
          <w:szCs w:val="24"/>
        </w:rPr>
      </w:pPr>
    </w:p>
    <w:p w:rsidR="0081785D" w:rsidRPr="00BA0BE9" w:rsidRDefault="0081785D" w:rsidP="00105D2B">
      <w:pPr>
        <w:pStyle w:val="Normln1"/>
        <w:tabs>
          <w:tab w:val="left" w:pos="836"/>
        </w:tabs>
        <w:spacing w:line="246" w:lineRule="auto"/>
        <w:ind w:left="835" w:right="116"/>
        <w:rPr>
          <w:color w:val="000000" w:themeColor="text1"/>
        </w:rPr>
        <w:sectPr w:rsidR="0081785D" w:rsidRPr="00BA0BE9">
          <w:type w:val="continuous"/>
          <w:pgSz w:w="11920" w:h="16860"/>
          <w:pgMar w:top="1060" w:right="1020" w:bottom="1220" w:left="1020" w:header="360" w:footer="1021" w:gutter="0"/>
          <w:cols w:space="708"/>
        </w:sectPr>
      </w:pPr>
    </w:p>
    <w:p w:rsidR="0081785D" w:rsidRPr="00BA0BE9" w:rsidRDefault="00105D2B" w:rsidP="00105D2B">
      <w:pPr>
        <w:pStyle w:val="Normln1"/>
        <w:spacing w:before="81" w:line="246" w:lineRule="auto"/>
        <w:ind w:left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uzavřených</w:t>
      </w:r>
      <w:proofErr w:type="spellEnd"/>
      <w:r>
        <w:rPr>
          <w:color w:val="000000" w:themeColor="text1"/>
          <w:sz w:val="24"/>
          <w:szCs w:val="24"/>
        </w:rPr>
        <w:t xml:space="preserve"> v </w:t>
      </w:r>
      <w:proofErr w:type="spellStart"/>
      <w:r w:rsidR="00A90A2F">
        <w:rPr>
          <w:color w:val="000000" w:themeColor="text1"/>
          <w:sz w:val="24"/>
          <w:szCs w:val="24"/>
        </w:rPr>
        <w:t>době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podle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prováděcích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smluv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bez DPH </w:t>
      </w:r>
      <w:proofErr w:type="spellStart"/>
      <w:r w:rsidR="0081785D" w:rsidRPr="00BA0BE9">
        <w:rPr>
          <w:color w:val="000000" w:themeColor="text1"/>
          <w:sz w:val="24"/>
          <w:szCs w:val="24"/>
        </w:rPr>
        <w:t>nedosáhne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částku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950.000 </w:t>
      </w:r>
      <w:proofErr w:type="spellStart"/>
      <w:r w:rsidR="0081785D" w:rsidRPr="00BA0BE9">
        <w:rPr>
          <w:color w:val="000000" w:themeColor="text1"/>
          <w:sz w:val="24"/>
          <w:szCs w:val="24"/>
        </w:rPr>
        <w:t>Kč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ve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smyslu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předešlého</w:t>
      </w:r>
      <w:proofErr w:type="spellEnd"/>
      <w:r w:rsidR="0081785D"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="0081785D" w:rsidRPr="00BA0BE9">
        <w:rPr>
          <w:color w:val="000000" w:themeColor="text1"/>
          <w:sz w:val="24"/>
          <w:szCs w:val="24"/>
        </w:rPr>
        <w:t>odstavce</w:t>
      </w:r>
      <w:proofErr w:type="spellEnd"/>
      <w:r w:rsidR="0081785D" w:rsidRPr="00BA0BE9">
        <w:rPr>
          <w:color w:val="000000" w:themeColor="text1"/>
          <w:sz w:val="24"/>
          <w:szCs w:val="24"/>
        </w:rPr>
        <w:t>.</w:t>
      </w:r>
    </w:p>
    <w:p w:rsidR="0081785D" w:rsidRPr="00BA0BE9" w:rsidRDefault="0081785D">
      <w:pPr>
        <w:pStyle w:val="Normln1"/>
        <w:spacing w:before="11"/>
        <w:rPr>
          <w:color w:val="000000" w:themeColor="text1"/>
          <w:sz w:val="24"/>
          <w:szCs w:val="24"/>
        </w:rPr>
      </w:pPr>
    </w:p>
    <w:p w:rsidR="0081785D" w:rsidRPr="00BA0BE9" w:rsidRDefault="0081785D">
      <w:pPr>
        <w:pStyle w:val="Normln1"/>
        <w:numPr>
          <w:ilvl w:val="0"/>
          <w:numId w:val="1"/>
        </w:numPr>
        <w:tabs>
          <w:tab w:val="left" w:pos="836"/>
        </w:tabs>
        <w:spacing w:line="246" w:lineRule="auto"/>
        <w:ind w:right="114" w:hanging="360"/>
        <w:jc w:val="both"/>
        <w:rPr>
          <w:color w:val="000000" w:themeColor="text1"/>
        </w:rPr>
      </w:pPr>
      <w:r w:rsidRPr="00BA0BE9">
        <w:rPr>
          <w:color w:val="000000" w:themeColor="text1"/>
          <w:sz w:val="24"/>
          <w:szCs w:val="24"/>
        </w:rPr>
        <w:t xml:space="preserve">V </w:t>
      </w:r>
      <w:proofErr w:type="spellStart"/>
      <w:r w:rsidRPr="00BA0BE9">
        <w:rPr>
          <w:color w:val="000000" w:themeColor="text1"/>
          <w:sz w:val="24"/>
          <w:szCs w:val="24"/>
        </w:rPr>
        <w:t>případě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že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součet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</w:t>
      </w:r>
      <w:r w:rsidR="00A90A2F">
        <w:rPr>
          <w:color w:val="000000" w:themeColor="text1"/>
          <w:sz w:val="24"/>
          <w:szCs w:val="24"/>
        </w:rPr>
        <w:t>í</w:t>
      </w:r>
      <w:proofErr w:type="spellEnd"/>
      <w:r w:rsidR="00A90A2F">
        <w:rPr>
          <w:color w:val="000000" w:themeColor="text1"/>
          <w:sz w:val="24"/>
          <w:szCs w:val="24"/>
        </w:rPr>
        <w:t xml:space="preserve"> </w:t>
      </w:r>
      <w:proofErr w:type="spellStart"/>
      <w:r w:rsidR="00A90A2F">
        <w:rPr>
          <w:color w:val="000000" w:themeColor="text1"/>
          <w:sz w:val="24"/>
          <w:szCs w:val="24"/>
        </w:rPr>
        <w:t>uzavřených</w:t>
      </w:r>
      <w:proofErr w:type="spellEnd"/>
      <w:r w:rsidR="00A90A2F">
        <w:rPr>
          <w:color w:val="000000" w:themeColor="text1"/>
          <w:sz w:val="24"/>
          <w:szCs w:val="24"/>
        </w:rPr>
        <w:t xml:space="preserve"> v </w:t>
      </w:r>
      <w:proofErr w:type="spellStart"/>
      <w:r w:rsidR="00A90A2F">
        <w:rPr>
          <w:color w:val="000000" w:themeColor="text1"/>
          <w:sz w:val="24"/>
          <w:szCs w:val="24"/>
        </w:rPr>
        <w:t>době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Pr="00BA0BE9">
        <w:rPr>
          <w:color w:val="000000" w:themeColor="text1"/>
          <w:sz w:val="24"/>
          <w:szCs w:val="24"/>
        </w:rPr>
        <w:t xml:space="preserve"> bez DPH </w:t>
      </w:r>
      <w:proofErr w:type="spellStart"/>
      <w:r w:rsidRPr="00BA0BE9">
        <w:rPr>
          <w:color w:val="000000" w:themeColor="text1"/>
          <w:sz w:val="24"/>
          <w:szCs w:val="24"/>
        </w:rPr>
        <w:t>nedosáhne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částku</w:t>
      </w:r>
      <w:proofErr w:type="spellEnd"/>
      <w:r w:rsidRPr="00BA0BE9">
        <w:rPr>
          <w:color w:val="000000" w:themeColor="text1"/>
          <w:sz w:val="24"/>
          <w:szCs w:val="24"/>
        </w:rPr>
        <w:t xml:space="preserve"> 950.000,00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zhotovitel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r w:rsidR="00BA0BE9">
        <w:rPr>
          <w:color w:val="000000" w:themeColor="text1"/>
          <w:sz w:val="24"/>
          <w:szCs w:val="24"/>
        </w:rPr>
        <w:t>15.</w:t>
      </w:r>
      <w:r w:rsidR="00A90A2F">
        <w:rPr>
          <w:color w:val="000000" w:themeColor="text1"/>
          <w:sz w:val="24"/>
          <w:szCs w:val="24"/>
        </w:rPr>
        <w:t>01.2020</w:t>
      </w:r>
      <w:r w:rsid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vystaví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objednateli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fakturu</w:t>
      </w:r>
      <w:proofErr w:type="spellEnd"/>
      <w:r w:rsidRPr="00BA0BE9">
        <w:rPr>
          <w:color w:val="000000" w:themeColor="text1"/>
          <w:sz w:val="24"/>
          <w:szCs w:val="24"/>
        </w:rPr>
        <w:t xml:space="preserve">, </w:t>
      </w:r>
      <w:proofErr w:type="spellStart"/>
      <w:r w:rsidRPr="00BA0BE9">
        <w:rPr>
          <w:color w:val="000000" w:themeColor="text1"/>
          <w:sz w:val="24"/>
          <w:szCs w:val="24"/>
        </w:rPr>
        <w:t>kterou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doúčtuje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cenu</w:t>
      </w:r>
      <w:proofErr w:type="spellEnd"/>
      <w:r w:rsidRPr="00BA0BE9">
        <w:rPr>
          <w:color w:val="000000" w:themeColor="text1"/>
          <w:sz w:val="24"/>
          <w:szCs w:val="24"/>
        </w:rPr>
        <w:t xml:space="preserve"> do </w:t>
      </w:r>
      <w:proofErr w:type="spellStart"/>
      <w:r w:rsidRPr="00BA0BE9">
        <w:rPr>
          <w:color w:val="000000" w:themeColor="text1"/>
          <w:sz w:val="24"/>
          <w:szCs w:val="24"/>
        </w:rPr>
        <w:t>výše</w:t>
      </w:r>
      <w:proofErr w:type="spellEnd"/>
      <w:r w:rsidRPr="00BA0BE9">
        <w:rPr>
          <w:color w:val="000000" w:themeColor="text1"/>
          <w:sz w:val="24"/>
          <w:szCs w:val="24"/>
        </w:rPr>
        <w:t xml:space="preserve"> 3.000,00 </w:t>
      </w:r>
      <w:proofErr w:type="spellStart"/>
      <w:r w:rsidRPr="00BA0BE9">
        <w:rPr>
          <w:color w:val="000000" w:themeColor="text1"/>
          <w:sz w:val="24"/>
          <w:szCs w:val="24"/>
        </w:rPr>
        <w:t>Kč</w:t>
      </w:r>
      <w:proofErr w:type="spellEnd"/>
      <w:r w:rsidRPr="00BA0BE9">
        <w:rPr>
          <w:color w:val="000000" w:themeColor="text1"/>
          <w:sz w:val="24"/>
          <w:szCs w:val="24"/>
        </w:rPr>
        <w:t xml:space="preserve"> za </w:t>
      </w:r>
      <w:proofErr w:type="spellStart"/>
      <w:r w:rsidRPr="00BA0BE9">
        <w:rPr>
          <w:color w:val="000000" w:themeColor="text1"/>
          <w:sz w:val="24"/>
          <w:szCs w:val="24"/>
        </w:rPr>
        <w:t>jednu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plochu</w:t>
      </w:r>
      <w:proofErr w:type="spellEnd"/>
      <w:r w:rsidR="00BA0BE9">
        <w:rPr>
          <w:color w:val="000000" w:themeColor="text1"/>
          <w:sz w:val="24"/>
          <w:szCs w:val="24"/>
        </w:rPr>
        <w:t xml:space="preserve"> (LM </w:t>
      </w:r>
      <w:proofErr w:type="spellStart"/>
      <w:r w:rsidR="00BA0BE9">
        <w:rPr>
          <w:color w:val="000000" w:themeColor="text1"/>
          <w:sz w:val="24"/>
          <w:szCs w:val="24"/>
        </w:rPr>
        <w:t>cvl</w:t>
      </w:r>
      <w:proofErr w:type="spellEnd"/>
      <w:r w:rsidR="00BA0BE9">
        <w:rPr>
          <w:color w:val="000000" w:themeColor="text1"/>
          <w:sz w:val="24"/>
          <w:szCs w:val="24"/>
        </w:rPr>
        <w:t xml:space="preserve"> a bb </w:t>
      </w:r>
      <w:proofErr w:type="spellStart"/>
      <w:r w:rsidR="00BA0BE9">
        <w:rPr>
          <w:color w:val="000000" w:themeColor="text1"/>
          <w:sz w:val="24"/>
          <w:szCs w:val="24"/>
        </w:rPr>
        <w:t>plocha</w:t>
      </w:r>
      <w:proofErr w:type="spellEnd"/>
      <w:r w:rsidR="00BA0BE9">
        <w:rPr>
          <w:color w:val="000000" w:themeColor="text1"/>
          <w:sz w:val="24"/>
          <w:szCs w:val="24"/>
        </w:rPr>
        <w:t xml:space="preserve">) </w:t>
      </w:r>
      <w:r w:rsidRPr="00BA0BE9">
        <w:rPr>
          <w:color w:val="000000" w:themeColor="text1"/>
          <w:sz w:val="24"/>
          <w:szCs w:val="24"/>
        </w:rPr>
        <w:t xml:space="preserve">a </w:t>
      </w:r>
      <w:proofErr w:type="spellStart"/>
      <w:r w:rsidRPr="00BA0BE9">
        <w:rPr>
          <w:color w:val="000000" w:themeColor="text1"/>
          <w:sz w:val="24"/>
          <w:szCs w:val="24"/>
        </w:rPr>
        <w:t>provedení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reklamních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kampaní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podle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prováděcích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smluv</w:t>
      </w:r>
      <w:proofErr w:type="spellEnd"/>
      <w:r w:rsidR="00A90A2F">
        <w:rPr>
          <w:color w:val="000000" w:themeColor="text1"/>
          <w:sz w:val="24"/>
          <w:szCs w:val="24"/>
        </w:rPr>
        <w:t xml:space="preserve"> </w:t>
      </w:r>
      <w:proofErr w:type="spellStart"/>
      <w:r w:rsidR="00A90A2F">
        <w:rPr>
          <w:color w:val="000000" w:themeColor="text1"/>
          <w:sz w:val="24"/>
          <w:szCs w:val="24"/>
        </w:rPr>
        <w:t>uzavřených</w:t>
      </w:r>
      <w:proofErr w:type="spellEnd"/>
      <w:r w:rsidR="00A90A2F">
        <w:rPr>
          <w:color w:val="000000" w:themeColor="text1"/>
          <w:sz w:val="24"/>
          <w:szCs w:val="24"/>
        </w:rPr>
        <w:t xml:space="preserve"> v </w:t>
      </w:r>
      <w:proofErr w:type="spellStart"/>
      <w:r w:rsidR="00A90A2F">
        <w:rPr>
          <w:color w:val="000000" w:themeColor="text1"/>
          <w:sz w:val="24"/>
          <w:szCs w:val="24"/>
        </w:rPr>
        <w:t>době</w:t>
      </w:r>
      <w:proofErr w:type="spellEnd"/>
      <w:r w:rsidR="00A90A2F">
        <w:rPr>
          <w:color w:val="000000" w:themeColor="text1"/>
          <w:sz w:val="24"/>
          <w:szCs w:val="24"/>
        </w:rPr>
        <w:t xml:space="preserve"> od 01.1.2019 do 31.12.2019</w:t>
      </w:r>
      <w:r w:rsidRPr="00BA0BE9">
        <w:rPr>
          <w:color w:val="000000" w:themeColor="text1"/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10"/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049"/>
        </w:tabs>
        <w:ind w:left="4048" w:hanging="361"/>
      </w:pP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Pr="00BA0BE9" w:rsidRDefault="0081785D" w:rsidP="00BA0BE9">
      <w:pPr>
        <w:pStyle w:val="Normln1"/>
        <w:numPr>
          <w:ilvl w:val="0"/>
          <w:numId w:val="8"/>
        </w:numPr>
        <w:tabs>
          <w:tab w:val="left" w:pos="836"/>
        </w:tabs>
        <w:spacing w:before="3" w:line="246" w:lineRule="auto"/>
        <w:ind w:right="115" w:hanging="360"/>
        <w:jc w:val="both"/>
        <w:rPr>
          <w:sz w:val="25"/>
          <w:szCs w:val="25"/>
        </w:rPr>
      </w:pPr>
      <w:proofErr w:type="spellStart"/>
      <w:r w:rsidRPr="00BA0BE9">
        <w:rPr>
          <w:sz w:val="24"/>
          <w:szCs w:val="24"/>
        </w:rPr>
        <w:t>Dodavatel</w:t>
      </w:r>
      <w:proofErr w:type="spellEnd"/>
      <w:r w:rsidRPr="00BA0BE9">
        <w:rPr>
          <w:sz w:val="24"/>
          <w:szCs w:val="24"/>
        </w:rPr>
        <w:t xml:space="preserve"> </w:t>
      </w:r>
      <w:proofErr w:type="gramStart"/>
      <w:r w:rsidRPr="00BA0BE9">
        <w:rPr>
          <w:sz w:val="24"/>
          <w:szCs w:val="24"/>
        </w:rPr>
        <w:t xml:space="preserve">je  </w:t>
      </w:r>
      <w:proofErr w:type="spellStart"/>
      <w:r w:rsidRPr="00BA0BE9">
        <w:rPr>
          <w:sz w:val="24"/>
          <w:szCs w:val="24"/>
        </w:rPr>
        <w:t>oprávněn</w:t>
      </w:r>
      <w:proofErr w:type="spellEnd"/>
      <w:proofErr w:type="gramEnd"/>
      <w:r w:rsidRPr="00BA0BE9">
        <w:rPr>
          <w:sz w:val="24"/>
          <w:szCs w:val="24"/>
        </w:rPr>
        <w:t xml:space="preserve">  </w:t>
      </w:r>
      <w:proofErr w:type="spellStart"/>
      <w:r w:rsidRPr="00BA0BE9">
        <w:rPr>
          <w:sz w:val="24"/>
          <w:szCs w:val="24"/>
        </w:rPr>
        <w:t>fakturovat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měsíčně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na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základě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rozpisu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fakturace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uvedené</w:t>
      </w:r>
      <w:proofErr w:type="spellEnd"/>
      <w:r w:rsidRPr="00BA0BE9">
        <w:rPr>
          <w:sz w:val="24"/>
          <w:szCs w:val="24"/>
        </w:rPr>
        <w:t xml:space="preserve">  v </w:t>
      </w:r>
      <w:proofErr w:type="spellStart"/>
      <w:r w:rsidRPr="00BA0BE9">
        <w:rPr>
          <w:sz w:val="24"/>
          <w:szCs w:val="24"/>
        </w:rPr>
        <w:t>Příloze</w:t>
      </w:r>
      <w:proofErr w:type="spellEnd"/>
      <w:r w:rsidRPr="00BA0BE9">
        <w:rPr>
          <w:sz w:val="24"/>
          <w:szCs w:val="24"/>
        </w:rPr>
        <w:t xml:space="preserve"> č. 3 </w:t>
      </w:r>
      <w:proofErr w:type="spellStart"/>
      <w:r w:rsidRPr="00BA0BE9">
        <w:rPr>
          <w:sz w:val="24"/>
          <w:szCs w:val="24"/>
        </w:rPr>
        <w:t>této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Smlouvy</w:t>
      </w:r>
      <w:proofErr w:type="spellEnd"/>
      <w:r w:rsidRPr="00BA0BE9">
        <w:rPr>
          <w:sz w:val="24"/>
          <w:szCs w:val="24"/>
        </w:rPr>
        <w:t xml:space="preserve">. </w:t>
      </w:r>
      <w:proofErr w:type="spellStart"/>
      <w:r w:rsidRPr="00BA0BE9">
        <w:rPr>
          <w:sz w:val="24"/>
          <w:szCs w:val="24"/>
        </w:rPr>
        <w:t>Příslušná</w:t>
      </w:r>
      <w:proofErr w:type="spellEnd"/>
      <w:r w:rsidRPr="00BA0BE9">
        <w:rPr>
          <w:sz w:val="24"/>
          <w:szCs w:val="24"/>
        </w:rPr>
        <w:t xml:space="preserve"> faktura </w:t>
      </w:r>
      <w:proofErr w:type="spellStart"/>
      <w:r w:rsidRPr="00BA0BE9">
        <w:rPr>
          <w:sz w:val="24"/>
          <w:szCs w:val="24"/>
        </w:rPr>
        <w:t>bude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vystavena</w:t>
      </w:r>
      <w:proofErr w:type="spellEnd"/>
      <w:r w:rsidRPr="00BA0BE9">
        <w:rPr>
          <w:sz w:val="24"/>
          <w:szCs w:val="24"/>
        </w:rPr>
        <w:t xml:space="preserve"> k 1. </w:t>
      </w:r>
      <w:proofErr w:type="spellStart"/>
      <w:r w:rsidRPr="00BA0BE9">
        <w:rPr>
          <w:sz w:val="24"/>
          <w:szCs w:val="24"/>
        </w:rPr>
        <w:t>dni</w:t>
      </w:r>
      <w:proofErr w:type="spellEnd"/>
      <w:r w:rsidRPr="00BA0BE9">
        <w:rPr>
          <w:sz w:val="24"/>
          <w:szCs w:val="24"/>
        </w:rPr>
        <w:t xml:space="preserve"> v </w:t>
      </w:r>
      <w:proofErr w:type="spellStart"/>
      <w:r w:rsidRPr="00BA0BE9">
        <w:rPr>
          <w:sz w:val="24"/>
          <w:szCs w:val="24"/>
        </w:rPr>
        <w:t>měsíci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od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začátku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kampaně</w:t>
      </w:r>
      <w:proofErr w:type="spellEnd"/>
      <w:r w:rsidRPr="00BA0BE9">
        <w:rPr>
          <w:sz w:val="24"/>
          <w:szCs w:val="24"/>
        </w:rPr>
        <w:t xml:space="preserve"> se </w:t>
      </w:r>
      <w:proofErr w:type="spellStart"/>
      <w:r w:rsidRPr="00BA0BE9">
        <w:rPr>
          <w:sz w:val="24"/>
          <w:szCs w:val="24"/>
        </w:rPr>
        <w:t>splatností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nejpozději</w:t>
      </w:r>
      <w:proofErr w:type="spellEnd"/>
      <w:r w:rsidRPr="00BA0BE9">
        <w:rPr>
          <w:sz w:val="24"/>
          <w:szCs w:val="24"/>
        </w:rPr>
        <w:t xml:space="preserve"> 14 </w:t>
      </w:r>
      <w:proofErr w:type="spellStart"/>
      <w:r w:rsidRPr="00BA0BE9">
        <w:rPr>
          <w:sz w:val="24"/>
          <w:szCs w:val="24"/>
        </w:rPr>
        <w:t>kalendářních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dnů</w:t>
      </w:r>
      <w:proofErr w:type="spellEnd"/>
      <w:r w:rsidRPr="00BA0BE9">
        <w:rPr>
          <w:sz w:val="24"/>
          <w:szCs w:val="24"/>
        </w:rPr>
        <w:t xml:space="preserve">. </w:t>
      </w:r>
      <w:proofErr w:type="spellStart"/>
      <w:r w:rsidRPr="00BA0BE9">
        <w:rPr>
          <w:sz w:val="24"/>
          <w:szCs w:val="24"/>
        </w:rPr>
        <w:t>Faktury</w:t>
      </w:r>
      <w:proofErr w:type="spellEnd"/>
      <w:r w:rsidRPr="00BA0BE9">
        <w:rPr>
          <w:sz w:val="24"/>
          <w:szCs w:val="24"/>
        </w:rPr>
        <w:t xml:space="preserve"> se </w:t>
      </w:r>
      <w:proofErr w:type="spellStart"/>
      <w:r w:rsidRPr="00BA0BE9">
        <w:rPr>
          <w:sz w:val="24"/>
          <w:szCs w:val="24"/>
        </w:rPr>
        <w:t>zasílají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elektronickou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poštou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na</w:t>
      </w:r>
      <w:proofErr w:type="spellEnd"/>
      <w:r w:rsidRPr="00BA0BE9">
        <w:rPr>
          <w:sz w:val="24"/>
          <w:szCs w:val="24"/>
        </w:rPr>
        <w:t xml:space="preserve"> e-</w:t>
      </w:r>
      <w:proofErr w:type="spellStart"/>
      <w:r w:rsidRPr="00BA0BE9">
        <w:rPr>
          <w:sz w:val="24"/>
          <w:szCs w:val="24"/>
        </w:rPr>
        <w:t>mailovou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adresu</w:t>
      </w:r>
      <w:proofErr w:type="spellEnd"/>
      <w:r w:rsidRPr="00BA0BE9">
        <w:rPr>
          <w:sz w:val="24"/>
          <w:szCs w:val="24"/>
        </w:rPr>
        <w:t xml:space="preserve">: </w:t>
      </w:r>
      <w:hyperlink r:id="rId10">
        <w:r w:rsidRPr="00BA0BE9">
          <w:rPr>
            <w:sz w:val="24"/>
            <w:szCs w:val="24"/>
          </w:rPr>
          <w:t>faktury@ndbrno.cz.</w:t>
        </w:r>
      </w:hyperlink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Objednatel</w:t>
      </w:r>
      <w:proofErr w:type="spellEnd"/>
      <w:r w:rsidRPr="00BA0BE9">
        <w:rPr>
          <w:sz w:val="24"/>
          <w:szCs w:val="24"/>
        </w:rPr>
        <w:t xml:space="preserve"> je </w:t>
      </w:r>
      <w:proofErr w:type="spellStart"/>
      <w:r w:rsidRPr="00BA0BE9">
        <w:rPr>
          <w:sz w:val="24"/>
          <w:szCs w:val="24"/>
        </w:rPr>
        <w:t>povinen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uhradit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řádně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vystavenou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fakturu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Dodavateli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vždy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nejpozději</w:t>
      </w:r>
      <w:proofErr w:type="spellEnd"/>
      <w:r w:rsidRPr="00BA0BE9">
        <w:rPr>
          <w:sz w:val="24"/>
          <w:szCs w:val="24"/>
        </w:rPr>
        <w:t xml:space="preserve"> do data </w:t>
      </w:r>
      <w:proofErr w:type="spellStart"/>
      <w:r w:rsidRPr="00BA0BE9">
        <w:rPr>
          <w:sz w:val="24"/>
          <w:szCs w:val="24"/>
        </w:rPr>
        <w:t>splatnosti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dle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tohoto</w:t>
      </w:r>
      <w:proofErr w:type="spellEnd"/>
      <w:r w:rsidRPr="00BA0BE9">
        <w:rPr>
          <w:sz w:val="24"/>
          <w:szCs w:val="24"/>
        </w:rPr>
        <w:t xml:space="preserve"> </w:t>
      </w:r>
      <w:proofErr w:type="spellStart"/>
      <w:r w:rsidRPr="00BA0BE9">
        <w:rPr>
          <w:sz w:val="24"/>
          <w:szCs w:val="24"/>
        </w:rPr>
        <w:t>odstavc</w:t>
      </w:r>
      <w:r w:rsidR="00BA0BE9">
        <w:rPr>
          <w:sz w:val="24"/>
          <w:szCs w:val="24"/>
        </w:rPr>
        <w:t>e</w:t>
      </w:r>
      <w:proofErr w:type="spellEnd"/>
      <w:r w:rsidR="00BA0BE9">
        <w:rPr>
          <w:sz w:val="24"/>
          <w:szCs w:val="24"/>
        </w:rPr>
        <w:t xml:space="preserve">. </w:t>
      </w:r>
      <w:proofErr w:type="spellStart"/>
      <w:r w:rsidR="00BA0BE9">
        <w:rPr>
          <w:sz w:val="24"/>
          <w:szCs w:val="24"/>
        </w:rPr>
        <w:t>Stejné</w:t>
      </w:r>
      <w:proofErr w:type="spellEnd"/>
      <w:r w:rsidR="00BA0BE9">
        <w:rPr>
          <w:sz w:val="24"/>
          <w:szCs w:val="24"/>
        </w:rPr>
        <w:t xml:space="preserve"> </w:t>
      </w:r>
      <w:proofErr w:type="spellStart"/>
      <w:r w:rsidR="00BA0BE9">
        <w:rPr>
          <w:sz w:val="24"/>
          <w:szCs w:val="24"/>
        </w:rPr>
        <w:t>podmínky</w:t>
      </w:r>
      <w:proofErr w:type="spellEnd"/>
      <w:r w:rsidR="00BA0BE9">
        <w:rPr>
          <w:sz w:val="24"/>
          <w:szCs w:val="24"/>
        </w:rPr>
        <w:t xml:space="preserve"> </w:t>
      </w:r>
      <w:proofErr w:type="spellStart"/>
      <w:r w:rsidR="00BA0BE9">
        <w:rPr>
          <w:sz w:val="24"/>
          <w:szCs w:val="24"/>
        </w:rPr>
        <w:t>platí</w:t>
      </w:r>
      <w:proofErr w:type="spellEnd"/>
      <w:r w:rsidR="00BA0BE9">
        <w:rPr>
          <w:sz w:val="24"/>
          <w:szCs w:val="24"/>
        </w:rPr>
        <w:t xml:space="preserve"> pro </w:t>
      </w:r>
      <w:proofErr w:type="spellStart"/>
      <w:r w:rsidR="00BA0BE9">
        <w:rPr>
          <w:sz w:val="24"/>
          <w:szCs w:val="24"/>
        </w:rPr>
        <w:t>fakturaci</w:t>
      </w:r>
      <w:proofErr w:type="spellEnd"/>
      <w:r w:rsidR="00BA0BE9">
        <w:rPr>
          <w:sz w:val="24"/>
          <w:szCs w:val="24"/>
        </w:rPr>
        <w:t xml:space="preserve"> LM clv a bb </w:t>
      </w:r>
      <w:proofErr w:type="spellStart"/>
      <w:r w:rsidR="00BA0BE9">
        <w:rPr>
          <w:sz w:val="24"/>
          <w:szCs w:val="24"/>
        </w:rPr>
        <w:t>ploch</w:t>
      </w:r>
      <w:proofErr w:type="spellEnd"/>
      <w:r w:rsidR="00BA0BE9">
        <w:rPr>
          <w:sz w:val="24"/>
          <w:szCs w:val="24"/>
        </w:rPr>
        <w:t xml:space="preserve">. </w:t>
      </w:r>
    </w:p>
    <w:p w:rsidR="00BA0BE9" w:rsidRPr="00BA0BE9" w:rsidRDefault="00BA0BE9" w:rsidP="00BA0BE9">
      <w:pPr>
        <w:pStyle w:val="Normln1"/>
        <w:tabs>
          <w:tab w:val="left" w:pos="836"/>
        </w:tabs>
        <w:spacing w:before="3" w:line="246" w:lineRule="auto"/>
        <w:ind w:left="835" w:right="115"/>
        <w:jc w:val="both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8"/>
        </w:numPr>
        <w:tabs>
          <w:tab w:val="left" w:pos="836"/>
        </w:tabs>
        <w:spacing w:line="246" w:lineRule="auto"/>
        <w:ind w:right="11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zdanitelného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235/2004 Sb., o </w:t>
      </w:r>
      <w:proofErr w:type="spellStart"/>
      <w:r>
        <w:rPr>
          <w:sz w:val="24"/>
          <w:szCs w:val="24"/>
        </w:rPr>
        <w:t>dani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přidané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nespolehlivý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plátce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než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uveden</w:t>
      </w:r>
      <w:proofErr w:type="spellEnd"/>
      <w:r>
        <w:rPr>
          <w:sz w:val="24"/>
          <w:szCs w:val="24"/>
        </w:rPr>
        <w:t xml:space="preserve"> v „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plátců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DPH“ </w:t>
      </w:r>
      <w:proofErr w:type="spellStart"/>
      <w:r>
        <w:rPr>
          <w:sz w:val="24"/>
          <w:szCs w:val="24"/>
        </w:rPr>
        <w:t>podle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235/2004 Sb., o </w:t>
      </w:r>
      <w:proofErr w:type="spellStart"/>
      <w:r>
        <w:rPr>
          <w:sz w:val="24"/>
          <w:szCs w:val="24"/>
        </w:rPr>
        <w:t>dani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přidané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souhlasí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zajištěním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částky</w:t>
      </w:r>
      <w:proofErr w:type="spellEnd"/>
      <w:r>
        <w:rPr>
          <w:sz w:val="24"/>
          <w:szCs w:val="24"/>
        </w:rPr>
        <w:t xml:space="preserve"> DPH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prospěch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daně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11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4673"/>
        </w:tabs>
        <w:ind w:left="4672" w:hanging="293"/>
      </w:pPr>
      <w:proofErr w:type="spellStart"/>
      <w:r>
        <w:t>Ostatní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5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7"/>
        </w:numPr>
        <w:tabs>
          <w:tab w:val="left" w:pos="836"/>
        </w:tabs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odpovídá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včasné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řádné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7"/>
        </w:numPr>
        <w:tabs>
          <w:tab w:val="left" w:pos="836"/>
        </w:tabs>
        <w:spacing w:line="246" w:lineRule="auto"/>
        <w:ind w:right="114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do 10 </w:t>
      </w:r>
      <w:proofErr w:type="spellStart"/>
      <w:r>
        <w:rPr>
          <w:sz w:val="24"/>
          <w:szCs w:val="24"/>
        </w:rPr>
        <w:t>dnů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termínu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stanoveném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segmentů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okamžitou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, a to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respektive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zaviněno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opožděným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vytištěných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plakátů</w:t>
      </w:r>
      <w:proofErr w:type="spellEnd"/>
      <w:r>
        <w:rPr>
          <w:color w:val="FF0000"/>
          <w:sz w:val="24"/>
          <w:szCs w:val="24"/>
        </w:rPr>
        <w:t>.</w:t>
      </w:r>
    </w:p>
    <w:p w:rsidR="0081785D" w:rsidRPr="00BA0BE9" w:rsidRDefault="0081785D">
      <w:pPr>
        <w:pStyle w:val="Normln1"/>
        <w:spacing w:before="2"/>
        <w:rPr>
          <w:color w:val="000000" w:themeColor="text1"/>
          <w:sz w:val="25"/>
          <w:szCs w:val="25"/>
        </w:rPr>
      </w:pPr>
    </w:p>
    <w:p w:rsidR="0081785D" w:rsidRPr="00BA0BE9" w:rsidRDefault="0081785D">
      <w:pPr>
        <w:pStyle w:val="Normln1"/>
        <w:numPr>
          <w:ilvl w:val="0"/>
          <w:numId w:val="7"/>
        </w:numPr>
        <w:tabs>
          <w:tab w:val="left" w:pos="836"/>
        </w:tabs>
        <w:spacing w:before="1" w:line="246" w:lineRule="auto"/>
        <w:ind w:right="120" w:hanging="360"/>
        <w:jc w:val="both"/>
        <w:rPr>
          <w:color w:val="000000" w:themeColor="text1"/>
          <w:sz w:val="24"/>
          <w:szCs w:val="24"/>
        </w:rPr>
      </w:pPr>
      <w:proofErr w:type="spellStart"/>
      <w:r w:rsidRPr="00BA0BE9">
        <w:rPr>
          <w:color w:val="000000" w:themeColor="text1"/>
          <w:sz w:val="24"/>
          <w:szCs w:val="24"/>
        </w:rPr>
        <w:t>Další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práva</w:t>
      </w:r>
      <w:proofErr w:type="spellEnd"/>
      <w:r w:rsidRPr="00BA0BE9">
        <w:rPr>
          <w:color w:val="000000" w:themeColor="text1"/>
          <w:sz w:val="24"/>
          <w:szCs w:val="24"/>
        </w:rPr>
        <w:t xml:space="preserve"> a </w:t>
      </w:r>
      <w:proofErr w:type="spellStart"/>
      <w:r w:rsidRPr="00BA0BE9">
        <w:rPr>
          <w:color w:val="000000" w:themeColor="text1"/>
          <w:sz w:val="24"/>
          <w:szCs w:val="24"/>
        </w:rPr>
        <w:t>povinnosti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jsou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upraveny</w:t>
      </w:r>
      <w:proofErr w:type="spellEnd"/>
      <w:r w:rsidRPr="00BA0BE9">
        <w:rPr>
          <w:color w:val="000000" w:themeColor="text1"/>
          <w:sz w:val="24"/>
          <w:szCs w:val="24"/>
        </w:rPr>
        <w:t xml:space="preserve"> v </w:t>
      </w:r>
      <w:proofErr w:type="spellStart"/>
      <w:r w:rsidRPr="00BA0BE9">
        <w:rPr>
          <w:color w:val="000000" w:themeColor="text1"/>
          <w:sz w:val="24"/>
          <w:szCs w:val="24"/>
        </w:rPr>
        <w:t>příloze</w:t>
      </w:r>
      <w:proofErr w:type="spellEnd"/>
      <w:r w:rsidRPr="00BA0BE9">
        <w:rPr>
          <w:color w:val="000000" w:themeColor="text1"/>
          <w:sz w:val="24"/>
          <w:szCs w:val="24"/>
        </w:rPr>
        <w:t xml:space="preserve"> č.4. - </w:t>
      </w:r>
      <w:proofErr w:type="spellStart"/>
      <w:r w:rsidRPr="00BA0BE9">
        <w:rPr>
          <w:color w:val="000000" w:themeColor="text1"/>
          <w:sz w:val="24"/>
          <w:szCs w:val="24"/>
        </w:rPr>
        <w:t>Obchodní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podmínky</w:t>
      </w:r>
      <w:proofErr w:type="spellEnd"/>
      <w:r w:rsidRPr="00BA0BE9">
        <w:rPr>
          <w:color w:val="000000" w:themeColor="text1"/>
          <w:sz w:val="24"/>
          <w:szCs w:val="24"/>
        </w:rPr>
        <w:t xml:space="preserve"> </w:t>
      </w:r>
      <w:proofErr w:type="spellStart"/>
      <w:r w:rsidRPr="00BA0BE9">
        <w:rPr>
          <w:color w:val="000000" w:themeColor="text1"/>
          <w:sz w:val="24"/>
          <w:szCs w:val="24"/>
        </w:rPr>
        <w:t>Dodavatele</w:t>
      </w:r>
      <w:proofErr w:type="spellEnd"/>
      <w:r w:rsidRPr="00BA0BE9">
        <w:rPr>
          <w:color w:val="000000" w:themeColor="text1"/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spacing w:before="8"/>
        <w:rPr>
          <w:sz w:val="23"/>
          <w:szCs w:val="23"/>
        </w:rPr>
      </w:pPr>
    </w:p>
    <w:p w:rsidR="0081785D" w:rsidRDefault="0081785D">
      <w:pPr>
        <w:pStyle w:val="Nadpis1"/>
        <w:numPr>
          <w:ilvl w:val="0"/>
          <w:numId w:val="5"/>
        </w:numPr>
        <w:tabs>
          <w:tab w:val="left" w:pos="3854"/>
        </w:tabs>
        <w:spacing w:before="1"/>
        <w:ind w:left="3853" w:hanging="361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81785D" w:rsidRDefault="0081785D">
      <w:pPr>
        <w:pStyle w:val="Normln1"/>
        <w:rPr>
          <w:b/>
          <w:sz w:val="26"/>
          <w:szCs w:val="26"/>
        </w:rPr>
      </w:pPr>
    </w:p>
    <w:p w:rsidR="0081785D" w:rsidRDefault="0081785D">
      <w:pPr>
        <w:pStyle w:val="Normln1"/>
        <w:spacing w:before="4"/>
        <w:rPr>
          <w:b/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0" w:hanging="360"/>
        <w:jc w:val="both"/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ind w:hanging="360"/>
        <w:sectPr w:rsidR="0081785D">
          <w:type w:val="continuous"/>
          <w:pgSz w:w="11920" w:h="16860"/>
          <w:pgMar w:top="1060" w:right="1020" w:bottom="1220" w:left="1020" w:header="360" w:footer="1021" w:gutter="0"/>
          <w:cols w:space="708"/>
        </w:sectPr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písemných</w:t>
      </w:r>
      <w:proofErr w:type="spellEnd"/>
    </w:p>
    <w:p w:rsidR="0081785D" w:rsidRDefault="0081785D">
      <w:pPr>
        <w:pStyle w:val="Normln1"/>
        <w:spacing w:before="81"/>
        <w:ind w:left="835"/>
        <w:rPr>
          <w:sz w:val="24"/>
          <w:szCs w:val="24"/>
        </w:rPr>
      </w:pPr>
      <w:proofErr w:type="spellStart"/>
      <w:r>
        <w:rPr>
          <w:sz w:val="24"/>
          <w:szCs w:val="24"/>
        </w:rPr>
        <w:t>dodatků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8" w:hanging="360"/>
        <w:jc w:val="both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vyhotovuje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stejnopisech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originálu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každá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</w:t>
      </w:r>
      <w:proofErr w:type="spellEnd"/>
      <w:r>
        <w:rPr>
          <w:sz w:val="24"/>
          <w:szCs w:val="24"/>
        </w:rPr>
        <w:t xml:space="preserve"> pare.</w:t>
      </w:r>
    </w:p>
    <w:p w:rsidR="0081785D" w:rsidRDefault="0081785D">
      <w:pPr>
        <w:pStyle w:val="Normln1"/>
        <w:spacing w:before="11"/>
        <w:rPr>
          <w:sz w:val="24"/>
          <w:szCs w:val="24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ind w:hanging="360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vstupuje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spacing w:before="7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18" w:hanging="360"/>
        <w:jc w:val="both"/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uzavřena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svobodné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důkaz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čehož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připojují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podpisy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line="246" w:lineRule="auto"/>
        <w:ind w:right="124" w:hanging="360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vědomí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NdB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příspěvkovou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hospodaří</w:t>
      </w:r>
      <w:proofErr w:type="spellEnd"/>
      <w:r>
        <w:rPr>
          <w:sz w:val="24"/>
          <w:szCs w:val="24"/>
        </w:rPr>
        <w:t xml:space="preserve">      s </w:t>
      </w:r>
      <w:proofErr w:type="spellStart"/>
      <w:r>
        <w:rPr>
          <w:sz w:val="24"/>
          <w:szCs w:val="24"/>
        </w:rPr>
        <w:t>veřejnými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povinna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předávat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zřizovateli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a v 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přístupu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veřejným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osobám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5"/>
          <w:szCs w:val="25"/>
        </w:rPr>
      </w:pPr>
    </w:p>
    <w:p w:rsidR="0081785D" w:rsidRDefault="0081785D">
      <w:pPr>
        <w:pStyle w:val="Normln1"/>
        <w:numPr>
          <w:ilvl w:val="0"/>
          <w:numId w:val="6"/>
        </w:numPr>
        <w:tabs>
          <w:tab w:val="left" w:pos="836"/>
        </w:tabs>
        <w:spacing w:before="1" w:line="246" w:lineRule="auto"/>
        <w:ind w:right="122" w:hanging="360"/>
        <w:jc w:val="both"/>
      </w:pP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vědomí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nabývá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uveřejněním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340/2015 Sb. (</w:t>
      </w:r>
      <w:proofErr w:type="spellStart"/>
      <w:r>
        <w:rPr>
          <w:sz w:val="24"/>
          <w:szCs w:val="24"/>
        </w:rPr>
        <w:t>zákon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souhlasí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uveřejněním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úplném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>.</w:t>
      </w: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tabs>
          <w:tab w:val="left" w:pos="5879"/>
        </w:tabs>
        <w:spacing w:before="219"/>
        <w:ind w:left="114"/>
        <w:rPr>
          <w:sz w:val="24"/>
          <w:szCs w:val="24"/>
        </w:rPr>
      </w:pPr>
      <w:r>
        <w:rPr>
          <w:sz w:val="24"/>
          <w:szCs w:val="24"/>
        </w:rPr>
        <w:t xml:space="preserve">V Brně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ab/>
        <w:t xml:space="preserve">V </w:t>
      </w:r>
      <w:proofErr w:type="spellStart"/>
      <w:r>
        <w:rPr>
          <w:sz w:val="24"/>
          <w:szCs w:val="24"/>
        </w:rPr>
        <w:t>Praze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  <w:rPr>
          <w:sz w:val="26"/>
          <w:szCs w:val="26"/>
        </w:rPr>
      </w:pPr>
    </w:p>
    <w:p w:rsidR="0081785D" w:rsidRDefault="0081785D">
      <w:pPr>
        <w:pStyle w:val="Normln1"/>
      </w:pPr>
    </w:p>
    <w:p w:rsidR="0081785D" w:rsidRDefault="0081785D">
      <w:pPr>
        <w:pStyle w:val="Normln1"/>
        <w:tabs>
          <w:tab w:val="left" w:pos="5879"/>
        </w:tabs>
        <w:ind w:left="11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  <w:t>..................................................</w:t>
      </w:r>
    </w:p>
    <w:p w:rsidR="0081785D" w:rsidRDefault="0081785D">
      <w:pPr>
        <w:pStyle w:val="Normln1"/>
        <w:tabs>
          <w:tab w:val="left" w:pos="5879"/>
        </w:tabs>
        <w:spacing w:before="10" w:line="246" w:lineRule="auto"/>
        <w:ind w:left="114" w:right="1728"/>
        <w:rPr>
          <w:sz w:val="24"/>
          <w:szCs w:val="24"/>
        </w:rPr>
      </w:pPr>
      <w:r>
        <w:rPr>
          <w:sz w:val="24"/>
          <w:szCs w:val="24"/>
        </w:rPr>
        <w:t xml:space="preserve">Národní divadlo </w:t>
      </w:r>
      <w:smartTag w:uri="urn:schemas-microsoft-com:office:smarttags" w:element="City">
        <w:r>
          <w:rPr>
            <w:sz w:val="24"/>
            <w:szCs w:val="24"/>
          </w:rPr>
          <w:t>Brno</w:t>
        </w:r>
      </w:smartTag>
      <w:r>
        <w:rPr>
          <w:sz w:val="24"/>
          <w:szCs w:val="24"/>
        </w:rPr>
        <w:t>, přísp.org.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spol</w:t>
      </w:r>
      <w:proofErr w:type="spellEnd"/>
      <w:r>
        <w:rPr>
          <w:sz w:val="24"/>
          <w:szCs w:val="24"/>
        </w:rPr>
        <w:t xml:space="preserve">. s r.o.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, Martin Glaser                                                       </w:t>
      </w:r>
      <w:proofErr w:type="spellStart"/>
      <w:r>
        <w:rPr>
          <w:sz w:val="24"/>
          <w:szCs w:val="24"/>
        </w:rPr>
        <w:t>Vladimíra</w:t>
      </w:r>
      <w:proofErr w:type="spellEnd"/>
      <w:r>
        <w:rPr>
          <w:sz w:val="24"/>
          <w:szCs w:val="24"/>
        </w:rPr>
        <w:t xml:space="preserve"> Prunerová</w:t>
      </w:r>
    </w:p>
    <w:p w:rsidR="0081785D" w:rsidRDefault="0081785D">
      <w:pPr>
        <w:pStyle w:val="Normln1"/>
        <w:spacing w:before="2"/>
        <w:ind w:left="114"/>
        <w:rPr>
          <w:sz w:val="24"/>
          <w:szCs w:val="24"/>
        </w:rPr>
      </w:pPr>
      <w:proofErr w:type="spellStart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NdB</w:t>
      </w:r>
      <w:proofErr w:type="spellEnd"/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81785D" w:rsidRDefault="0081785D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785D" w:rsidRDefault="0081785D">
      <w:pPr>
        <w:pStyle w:val="Normln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4"/>
          <w:szCs w:val="24"/>
        </w:rPr>
        <w:t>..................................................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euroAWK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spol</w:t>
      </w:r>
      <w:proofErr w:type="spellEnd"/>
      <w:r>
        <w:rPr>
          <w:sz w:val="24"/>
          <w:szCs w:val="24"/>
        </w:rPr>
        <w:t>. s.r.o.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Ing. Pavlína Losinská</w:t>
      </w:r>
    </w:p>
    <w:p w:rsidR="0081785D" w:rsidRDefault="0081785D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prokurista</w:t>
      </w:r>
      <w:proofErr w:type="spellEnd"/>
    </w:p>
    <w:p w:rsidR="0081785D" w:rsidRDefault="0081785D">
      <w:pPr>
        <w:pStyle w:val="Normln1"/>
        <w:spacing w:before="2"/>
        <w:rPr>
          <w:sz w:val="23"/>
          <w:szCs w:val="23"/>
        </w:rPr>
      </w:pPr>
    </w:p>
    <w:p w:rsidR="0081785D" w:rsidRDefault="0081785D">
      <w:pPr>
        <w:pStyle w:val="Normln1"/>
        <w:spacing w:line="246" w:lineRule="auto"/>
        <w:ind w:left="114" w:right="4823"/>
        <w:rPr>
          <w:sz w:val="24"/>
          <w:szCs w:val="24"/>
        </w:rPr>
      </w:pPr>
    </w:p>
    <w:p w:rsidR="0081785D" w:rsidRDefault="0081785D">
      <w:pPr>
        <w:pStyle w:val="Normln1"/>
        <w:spacing w:line="246" w:lineRule="auto"/>
        <w:ind w:left="114" w:right="4823"/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1: </w:t>
      </w: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stálých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2: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</w:p>
    <w:p w:rsidR="0081785D" w:rsidRDefault="0081785D">
      <w:pPr>
        <w:pStyle w:val="Normln1"/>
        <w:spacing w:before="2" w:line="246" w:lineRule="auto"/>
        <w:ind w:left="114" w:right="6250"/>
        <w:rPr>
          <w:sz w:val="24"/>
          <w:szCs w:val="24"/>
        </w:rPr>
      </w:pP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3: </w:t>
      </w:r>
      <w:proofErr w:type="spellStart"/>
      <w:r>
        <w:rPr>
          <w:sz w:val="24"/>
          <w:szCs w:val="24"/>
        </w:rPr>
        <w:t>Rozpis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č.4.: </w:t>
      </w:r>
      <w:proofErr w:type="spellStart"/>
      <w:r>
        <w:rPr>
          <w:sz w:val="24"/>
          <w:szCs w:val="24"/>
        </w:rPr>
        <w:t>Obchodní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podmínky</w:t>
      </w:r>
      <w:proofErr w:type="spellEnd"/>
    </w:p>
    <w:sectPr w:rsidR="0081785D" w:rsidSect="00A94515">
      <w:type w:val="continuous"/>
      <w:pgSz w:w="11920" w:h="16860"/>
      <w:pgMar w:top="1060" w:right="1020" w:bottom="1220" w:left="1020" w:header="360" w:footer="1021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4E" w:rsidRDefault="0087604E" w:rsidP="00A94515">
      <w:r>
        <w:separator/>
      </w:r>
    </w:p>
  </w:endnote>
  <w:endnote w:type="continuationSeparator" w:id="0">
    <w:p w:rsidR="0087604E" w:rsidRDefault="0087604E" w:rsidP="00A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85D" w:rsidRDefault="0081785D">
    <w:pPr>
      <w:pStyle w:val="Normln1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4E" w:rsidRDefault="0087604E" w:rsidP="00A94515">
      <w:r>
        <w:separator/>
      </w:r>
    </w:p>
  </w:footnote>
  <w:footnote w:type="continuationSeparator" w:id="0">
    <w:p w:rsidR="0087604E" w:rsidRDefault="0087604E" w:rsidP="00A9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8A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1" w15:restartNumberingAfterBreak="0">
    <w:nsid w:val="19260DE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2" w15:restartNumberingAfterBreak="0">
    <w:nsid w:val="1DBF505B"/>
    <w:multiLevelType w:val="hybridMultilevel"/>
    <w:tmpl w:val="04742234"/>
    <w:lvl w:ilvl="0" w:tplc="2E4A5A28">
      <w:start w:val="2"/>
      <w:numFmt w:val="lowerLetter"/>
      <w:lvlText w:val="%1)"/>
      <w:lvlJc w:val="left"/>
      <w:pPr>
        <w:ind w:left="11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A095CFF"/>
    <w:multiLevelType w:val="multilevel"/>
    <w:tmpl w:val="FFFFFFFF"/>
    <w:lvl w:ilvl="0">
      <w:start w:val="1"/>
      <w:numFmt w:val="decimal"/>
      <w:lvlText w:val="%1."/>
      <w:lvlJc w:val="left"/>
      <w:pPr>
        <w:ind w:left="820" w:hanging="286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26" w:hanging="286"/>
      </w:pPr>
    </w:lvl>
    <w:lvl w:ilvl="2">
      <w:numFmt w:val="bullet"/>
      <w:lvlText w:val="•"/>
      <w:lvlJc w:val="left"/>
      <w:pPr>
        <w:ind w:left="2632" w:hanging="286"/>
      </w:pPr>
    </w:lvl>
    <w:lvl w:ilvl="3">
      <w:numFmt w:val="bullet"/>
      <w:lvlText w:val="•"/>
      <w:lvlJc w:val="left"/>
      <w:pPr>
        <w:ind w:left="3538" w:hanging="286"/>
      </w:pPr>
    </w:lvl>
    <w:lvl w:ilvl="4">
      <w:numFmt w:val="bullet"/>
      <w:lvlText w:val="•"/>
      <w:lvlJc w:val="left"/>
      <w:pPr>
        <w:ind w:left="4444" w:hanging="286"/>
      </w:pPr>
    </w:lvl>
    <w:lvl w:ilvl="5">
      <w:numFmt w:val="bullet"/>
      <w:lvlText w:val="•"/>
      <w:lvlJc w:val="left"/>
      <w:pPr>
        <w:ind w:left="5350" w:hanging="286"/>
      </w:pPr>
    </w:lvl>
    <w:lvl w:ilvl="6">
      <w:numFmt w:val="bullet"/>
      <w:lvlText w:val="•"/>
      <w:lvlJc w:val="left"/>
      <w:pPr>
        <w:ind w:left="6256" w:hanging="286"/>
      </w:pPr>
    </w:lvl>
    <w:lvl w:ilvl="7">
      <w:numFmt w:val="bullet"/>
      <w:lvlText w:val="•"/>
      <w:lvlJc w:val="left"/>
      <w:pPr>
        <w:ind w:left="7162" w:hanging="286"/>
      </w:pPr>
    </w:lvl>
    <w:lvl w:ilvl="8">
      <w:numFmt w:val="bullet"/>
      <w:lvlText w:val="•"/>
      <w:lvlJc w:val="left"/>
      <w:pPr>
        <w:ind w:left="8068" w:hanging="286"/>
      </w:pPr>
    </w:lvl>
  </w:abstractNum>
  <w:abstractNum w:abstractNumId="4" w15:restartNumberingAfterBreak="0">
    <w:nsid w:val="2D18400C"/>
    <w:multiLevelType w:val="multilevel"/>
    <w:tmpl w:val="FFFFFFFF"/>
    <w:lvl w:ilvl="0">
      <w:start w:val="1"/>
      <w:numFmt w:val="lowerLetter"/>
      <w:lvlText w:val="%1)"/>
      <w:lvlJc w:val="left"/>
      <w:pPr>
        <w:ind w:left="760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67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96" w:hanging="361"/>
      </w:pPr>
    </w:lvl>
    <w:lvl w:ilvl="4">
      <w:numFmt w:val="bullet"/>
      <w:lvlText w:val="•"/>
      <w:lvlJc w:val="left"/>
      <w:pPr>
        <w:ind w:left="4408" w:hanging="361"/>
      </w:pPr>
    </w:lvl>
    <w:lvl w:ilvl="5">
      <w:numFmt w:val="bullet"/>
      <w:lvlText w:val="•"/>
      <w:lvlJc w:val="left"/>
      <w:pPr>
        <w:ind w:left="5320" w:hanging="361"/>
      </w:pPr>
    </w:lvl>
    <w:lvl w:ilvl="6">
      <w:numFmt w:val="bullet"/>
      <w:lvlText w:val="•"/>
      <w:lvlJc w:val="left"/>
      <w:pPr>
        <w:ind w:left="6232" w:hanging="361"/>
      </w:pPr>
    </w:lvl>
    <w:lvl w:ilvl="7">
      <w:numFmt w:val="bullet"/>
      <w:lvlText w:val="•"/>
      <w:lvlJc w:val="left"/>
      <w:pPr>
        <w:ind w:left="7144" w:hanging="361"/>
      </w:pPr>
    </w:lvl>
    <w:lvl w:ilvl="8">
      <w:numFmt w:val="bullet"/>
      <w:lvlText w:val="•"/>
      <w:lvlJc w:val="left"/>
      <w:pPr>
        <w:ind w:left="8056" w:hanging="361"/>
      </w:pPr>
    </w:lvl>
  </w:abstractNum>
  <w:abstractNum w:abstractNumId="5" w15:restartNumberingAfterBreak="0">
    <w:nsid w:val="3B9E56A3"/>
    <w:multiLevelType w:val="multilevel"/>
    <w:tmpl w:val="FFFFFFFF"/>
    <w:lvl w:ilvl="0">
      <w:start w:val="1"/>
      <w:numFmt w:val="upperRoman"/>
      <w:lvlText w:val="%1."/>
      <w:lvlJc w:val="left"/>
      <w:pPr>
        <w:ind w:left="3197" w:hanging="201"/>
      </w:pPr>
      <w:rPr>
        <w:rFonts w:ascii="Arial" w:eastAsia="Times New Roman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868" w:hanging="201"/>
      </w:pPr>
    </w:lvl>
    <w:lvl w:ilvl="2">
      <w:numFmt w:val="bullet"/>
      <w:lvlText w:val="•"/>
      <w:lvlJc w:val="left"/>
      <w:pPr>
        <w:ind w:left="4536" w:hanging="201"/>
      </w:pPr>
    </w:lvl>
    <w:lvl w:ilvl="3">
      <w:numFmt w:val="bullet"/>
      <w:lvlText w:val="•"/>
      <w:lvlJc w:val="left"/>
      <w:pPr>
        <w:ind w:left="5204" w:hanging="201"/>
      </w:pPr>
    </w:lvl>
    <w:lvl w:ilvl="4">
      <w:numFmt w:val="bullet"/>
      <w:lvlText w:val="•"/>
      <w:lvlJc w:val="left"/>
      <w:pPr>
        <w:ind w:left="5872" w:hanging="201"/>
      </w:pPr>
    </w:lvl>
    <w:lvl w:ilvl="5">
      <w:numFmt w:val="bullet"/>
      <w:lvlText w:val="•"/>
      <w:lvlJc w:val="left"/>
      <w:pPr>
        <w:ind w:left="6540" w:hanging="201"/>
      </w:pPr>
    </w:lvl>
    <w:lvl w:ilvl="6">
      <w:numFmt w:val="bullet"/>
      <w:lvlText w:val="•"/>
      <w:lvlJc w:val="left"/>
      <w:pPr>
        <w:ind w:left="7208" w:hanging="201"/>
      </w:pPr>
    </w:lvl>
    <w:lvl w:ilvl="7">
      <w:numFmt w:val="bullet"/>
      <w:lvlText w:val="•"/>
      <w:lvlJc w:val="left"/>
      <w:pPr>
        <w:ind w:left="7876" w:hanging="201"/>
      </w:pPr>
    </w:lvl>
    <w:lvl w:ilvl="8">
      <w:numFmt w:val="bullet"/>
      <w:lvlText w:val="•"/>
      <w:lvlJc w:val="left"/>
      <w:pPr>
        <w:ind w:left="8544" w:hanging="201"/>
      </w:pPr>
    </w:lvl>
  </w:abstractNum>
  <w:abstractNum w:abstractNumId="6" w15:restartNumberingAfterBreak="0">
    <w:nsid w:val="5F27140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7" w15:restartNumberingAfterBreak="0">
    <w:nsid w:val="6E8A79CF"/>
    <w:multiLevelType w:val="multilevel"/>
    <w:tmpl w:val="39B6506C"/>
    <w:lvl w:ilvl="0">
      <w:start w:val="1"/>
      <w:numFmt w:val="decimal"/>
      <w:lvlText w:val="%1."/>
      <w:lvlJc w:val="left"/>
      <w:pPr>
        <w:ind w:left="835" w:hanging="361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8" w15:restartNumberingAfterBreak="0">
    <w:nsid w:val="7C274313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cs="Times New Roman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5"/>
    <w:rsid w:val="00043EC5"/>
    <w:rsid w:val="00105D2B"/>
    <w:rsid w:val="00110C45"/>
    <w:rsid w:val="00131817"/>
    <w:rsid w:val="00175B44"/>
    <w:rsid w:val="001B4E44"/>
    <w:rsid w:val="003B216B"/>
    <w:rsid w:val="00475517"/>
    <w:rsid w:val="007433DD"/>
    <w:rsid w:val="00746D31"/>
    <w:rsid w:val="00797ED5"/>
    <w:rsid w:val="007F4B35"/>
    <w:rsid w:val="0081785D"/>
    <w:rsid w:val="0087604E"/>
    <w:rsid w:val="00A01C22"/>
    <w:rsid w:val="00A90A2F"/>
    <w:rsid w:val="00A94515"/>
    <w:rsid w:val="00AB39D0"/>
    <w:rsid w:val="00BA0BE9"/>
    <w:rsid w:val="00BB34E9"/>
    <w:rsid w:val="00C91579"/>
    <w:rsid w:val="00D80952"/>
    <w:rsid w:val="00DD066D"/>
    <w:rsid w:val="00F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FF96FA8"/>
  <w15:docId w15:val="{7AC86DB1-AA53-4AD3-8B95-B4026F69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952"/>
    <w:pPr>
      <w:widowControl w:val="0"/>
    </w:pPr>
    <w:rPr>
      <w:color w:val="000000"/>
      <w:sz w:val="22"/>
      <w:szCs w:val="22"/>
      <w:lang w:val="en-US"/>
    </w:rPr>
  </w:style>
  <w:style w:type="paragraph" w:styleId="Nadpis1">
    <w:name w:val="heading 1"/>
    <w:basedOn w:val="Normln1"/>
    <w:next w:val="Normln1"/>
    <w:link w:val="Nadpis1Char"/>
    <w:uiPriority w:val="99"/>
    <w:qFormat/>
    <w:rsid w:val="00A94515"/>
    <w:pPr>
      <w:ind w:left="114" w:hanging="361"/>
      <w:outlineLvl w:val="0"/>
    </w:pPr>
    <w:rPr>
      <w:b/>
      <w:sz w:val="24"/>
      <w:szCs w:val="24"/>
    </w:rPr>
  </w:style>
  <w:style w:type="paragraph" w:styleId="Nadpis2">
    <w:name w:val="heading 2"/>
    <w:basedOn w:val="Normln1"/>
    <w:next w:val="Normln1"/>
    <w:link w:val="Nadpis2Char"/>
    <w:uiPriority w:val="99"/>
    <w:qFormat/>
    <w:rsid w:val="00A94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A94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A94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A9451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link w:val="Nadpis6Char"/>
    <w:uiPriority w:val="99"/>
    <w:qFormat/>
    <w:rsid w:val="00A94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D198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BD198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BD198F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BD198F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BD19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BD198F"/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Normln1">
    <w:name w:val="Normální1"/>
    <w:uiPriority w:val="99"/>
    <w:rsid w:val="00A94515"/>
    <w:pPr>
      <w:widowControl w:val="0"/>
    </w:pPr>
    <w:rPr>
      <w:color w:val="000000"/>
      <w:sz w:val="22"/>
      <w:szCs w:val="22"/>
      <w:lang w:val="en-US"/>
    </w:rPr>
  </w:style>
  <w:style w:type="paragraph" w:styleId="Nzev">
    <w:name w:val="Title"/>
    <w:basedOn w:val="Normln1"/>
    <w:next w:val="Normln1"/>
    <w:link w:val="NzevChar"/>
    <w:uiPriority w:val="99"/>
    <w:qFormat/>
    <w:rsid w:val="00A945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link w:val="Nzev"/>
    <w:uiPriority w:val="10"/>
    <w:rsid w:val="00BD198F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A9451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BD198F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styleId="Odkaznakoment">
    <w:name w:val="annotation reference"/>
    <w:uiPriority w:val="99"/>
    <w:semiHidden/>
    <w:rsid w:val="00A01C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01C2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D198F"/>
    <w:rPr>
      <w:color w:val="000000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1C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198F"/>
    <w:rPr>
      <w:b/>
      <w:bCs/>
      <w:color w:val="000000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A01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98F"/>
    <w:rPr>
      <w:rFonts w:ascii="Times New Roman" w:hAnsi="Times New Roman"/>
      <w:color w:val="000000"/>
      <w:sz w:val="0"/>
      <w:szCs w:val="0"/>
      <w:lang w:val="en-US"/>
    </w:rPr>
  </w:style>
  <w:style w:type="paragraph" w:styleId="Odstavecseseznamem">
    <w:name w:val="List Paragraph"/>
    <w:basedOn w:val="Normln"/>
    <w:uiPriority w:val="34"/>
    <w:qFormat/>
    <w:rsid w:val="00BA0BE9"/>
    <w:pPr>
      <w:ind w:left="720"/>
      <w:contextualSpacing/>
    </w:pPr>
  </w:style>
  <w:style w:type="character" w:customStyle="1" w:styleId="nowrap">
    <w:name w:val="nowrap"/>
    <w:basedOn w:val="Standardnpsmoodstavce"/>
    <w:rsid w:val="00A9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atkova@ndbrno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d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rnacta@euroaw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7031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Gerych Martin</dc:creator>
  <cp:lastModifiedBy>Vlaďka Prunerová</cp:lastModifiedBy>
  <cp:revision>2</cp:revision>
  <cp:lastPrinted>2018-12-20T10:41:00Z</cp:lastPrinted>
  <dcterms:created xsi:type="dcterms:W3CDTF">2018-12-20T15:32:00Z</dcterms:created>
  <dcterms:modified xsi:type="dcterms:W3CDTF">2018-12-20T15:32:00Z</dcterms:modified>
</cp:coreProperties>
</file>