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44" w:rsidRPr="002129B0" w:rsidRDefault="00973F44" w:rsidP="002007D4">
      <w:pPr>
        <w:jc w:val="center"/>
      </w:pPr>
      <w:r w:rsidRPr="002129B0">
        <w:rPr>
          <w:b/>
        </w:rPr>
        <w:t xml:space="preserve">DÍLČÍ SMLOUVA NA DODÁVKU </w:t>
      </w:r>
      <w:r>
        <w:rPr>
          <w:b/>
        </w:rPr>
        <w:t>KRMIV A KRMNÝCH KOMPONENTŮ</w:t>
      </w:r>
      <w:r w:rsidRPr="002129B0">
        <w:t xml:space="preserve"> </w:t>
      </w:r>
      <w:r w:rsidRPr="002129B0">
        <w:rPr>
          <w:b/>
        </w:rPr>
        <w:t xml:space="preserve">Č. </w:t>
      </w:r>
      <w:r w:rsidRPr="002E3693">
        <w:rPr>
          <w:b/>
          <w:noProof/>
        </w:rPr>
        <w:t>13</w:t>
      </w:r>
    </w:p>
    <w:p w:rsidR="00973F44" w:rsidRPr="002129B0" w:rsidRDefault="00973F44" w:rsidP="002007D4">
      <w:pPr>
        <w:jc w:val="both"/>
      </w:pPr>
    </w:p>
    <w:p w:rsidR="00973F44" w:rsidRPr="002129B0" w:rsidRDefault="00973F44" w:rsidP="002007D4">
      <w:pPr>
        <w:jc w:val="both"/>
        <w:rPr>
          <w:b/>
        </w:rPr>
      </w:pPr>
      <w:r w:rsidRPr="002129B0">
        <w:rPr>
          <w:b/>
        </w:rPr>
        <w:t xml:space="preserve">Výzkumný ústav živočišné výroby, </w:t>
      </w:r>
      <w:proofErr w:type="gramStart"/>
      <w:r w:rsidRPr="002129B0">
        <w:rPr>
          <w:b/>
        </w:rPr>
        <w:t>v.v.</w:t>
      </w:r>
      <w:proofErr w:type="gramEnd"/>
      <w:r w:rsidRPr="002129B0">
        <w:rPr>
          <w:b/>
        </w:rPr>
        <w:t>i.</w:t>
      </w:r>
    </w:p>
    <w:p w:rsidR="00973F44" w:rsidRPr="002129B0" w:rsidRDefault="00973F44" w:rsidP="002007D4">
      <w:pPr>
        <w:jc w:val="both"/>
        <w:rPr>
          <w:rFonts w:eastAsia="Calibri" w:cs="Times New Roman"/>
        </w:rPr>
      </w:pPr>
      <w:r w:rsidRPr="002129B0">
        <w:rPr>
          <w:rFonts w:eastAsia="Calibri" w:cs="Times New Roman"/>
        </w:rPr>
        <w:t>se sídlem Přátelství 815, Praha Uhříněves, PSČ 104 00, IČ</w:t>
      </w:r>
      <w:r>
        <w:rPr>
          <w:rFonts w:eastAsia="Calibri" w:cs="Times New Roman"/>
        </w:rPr>
        <w:t>O:</w:t>
      </w:r>
      <w:r w:rsidRPr="002129B0">
        <w:rPr>
          <w:rFonts w:eastAsia="Calibri" w:cs="Times New Roman"/>
        </w:rPr>
        <w:t xml:space="preserve"> 000</w:t>
      </w:r>
      <w:r>
        <w:rPr>
          <w:rFonts w:eastAsia="Calibri" w:cs="Times New Roman"/>
        </w:rPr>
        <w:t> </w:t>
      </w:r>
      <w:r w:rsidRPr="002129B0">
        <w:rPr>
          <w:rFonts w:eastAsia="Calibri" w:cs="Times New Roman"/>
        </w:rPr>
        <w:t>27</w:t>
      </w:r>
      <w:r>
        <w:rPr>
          <w:rFonts w:eastAsia="Calibri" w:cs="Times New Roman"/>
        </w:rPr>
        <w:t> </w:t>
      </w:r>
      <w:r w:rsidRPr="002129B0">
        <w:rPr>
          <w:rFonts w:eastAsia="Calibri" w:cs="Times New Roman"/>
        </w:rPr>
        <w:t>014, DIČ</w:t>
      </w:r>
      <w:r>
        <w:rPr>
          <w:rFonts w:eastAsia="Calibri" w:cs="Times New Roman"/>
        </w:rPr>
        <w:t>:</w:t>
      </w:r>
      <w:r w:rsidRPr="002129B0">
        <w:rPr>
          <w:rFonts w:eastAsia="Calibri" w:cs="Times New Roman"/>
        </w:rPr>
        <w:t xml:space="preserve"> CZ00027014, registrována v rejstříku </w:t>
      </w:r>
      <w:proofErr w:type="gramStart"/>
      <w:r w:rsidRPr="002129B0">
        <w:rPr>
          <w:rFonts w:eastAsia="Calibri" w:cs="Times New Roman"/>
        </w:rPr>
        <w:t>v.v.</w:t>
      </w:r>
      <w:proofErr w:type="gramEnd"/>
      <w:r w:rsidRPr="002129B0">
        <w:rPr>
          <w:rFonts w:eastAsia="Calibri" w:cs="Times New Roman"/>
        </w:rPr>
        <w:t xml:space="preserve">i. vedeném MŠMT bankovní spojení, a.s., číslo účtu </w:t>
      </w:r>
    </w:p>
    <w:p w:rsidR="00973F44" w:rsidRPr="002129B0" w:rsidRDefault="00973F44" w:rsidP="002007D4">
      <w:pPr>
        <w:jc w:val="both"/>
      </w:pPr>
      <w:r w:rsidRPr="002129B0">
        <w:t>(dále jen "</w:t>
      </w:r>
      <w:r w:rsidRPr="002129B0">
        <w:rPr>
          <w:b/>
        </w:rPr>
        <w:t>objednatel</w:t>
      </w:r>
      <w:r w:rsidRPr="002129B0">
        <w:t>")</w:t>
      </w:r>
    </w:p>
    <w:p w:rsidR="00973F44" w:rsidRPr="002129B0" w:rsidRDefault="00973F44" w:rsidP="002007D4">
      <w:pPr>
        <w:jc w:val="both"/>
      </w:pPr>
      <w:r w:rsidRPr="002129B0">
        <w:t>a</w:t>
      </w:r>
    </w:p>
    <w:p w:rsidR="003E159D" w:rsidRPr="00094350" w:rsidRDefault="003E159D" w:rsidP="003E159D">
      <w:pPr>
        <w:jc w:val="both"/>
        <w:rPr>
          <w:b/>
        </w:rPr>
      </w:pPr>
      <w:r w:rsidRPr="00094350">
        <w:rPr>
          <w:b/>
        </w:rPr>
        <w:t>VVS Verměřovice s.r.o.</w:t>
      </w:r>
    </w:p>
    <w:p w:rsidR="00EB7551" w:rsidRDefault="003E159D" w:rsidP="003E159D">
      <w:pPr>
        <w:jc w:val="both"/>
      </w:pPr>
      <w:r>
        <w:t xml:space="preserve">se sídlem ve Verměřovicích, IČO: 26187132, DIČ: CZ26187132 zapsaná v obchodním rejstříku vedeném v Hradci Králové soudem v Hradci Králové oddíl C vložka 19092, bankovní spojení </w:t>
      </w:r>
    </w:p>
    <w:p w:rsidR="003E159D" w:rsidRDefault="003E159D" w:rsidP="003E159D">
      <w:pPr>
        <w:jc w:val="both"/>
      </w:pPr>
      <w:r w:rsidRPr="002129B0">
        <w:t xml:space="preserve"> (dále jen „</w:t>
      </w:r>
      <w:r w:rsidRPr="002129B0">
        <w:rPr>
          <w:b/>
        </w:rPr>
        <w:t>dodavatel</w:t>
      </w:r>
      <w:r w:rsidRPr="002129B0">
        <w:t>“)</w:t>
      </w:r>
    </w:p>
    <w:p w:rsidR="003E159D" w:rsidRPr="0006344B" w:rsidRDefault="003E159D" w:rsidP="003E159D">
      <w:pPr>
        <w:jc w:val="both"/>
      </w:pPr>
      <w:r>
        <w:t xml:space="preserve"> (objednatel a dodavatel společně jen „</w:t>
      </w:r>
      <w:r>
        <w:rPr>
          <w:b/>
        </w:rPr>
        <w:t>smluvní strany</w:t>
      </w:r>
      <w:r>
        <w:t>“ a každý samostatně jen „</w:t>
      </w:r>
      <w:r>
        <w:rPr>
          <w:b/>
        </w:rPr>
        <w:t>smluvní strana</w:t>
      </w:r>
      <w:r>
        <w:t>“),</w:t>
      </w:r>
    </w:p>
    <w:p w:rsidR="003E159D" w:rsidRPr="002129B0" w:rsidRDefault="003E159D" w:rsidP="003E159D">
      <w:pPr>
        <w:jc w:val="both"/>
      </w:pPr>
      <w:proofErr w:type="gramStart"/>
      <w:r w:rsidRPr="002129B0">
        <w:t>se</w:t>
      </w:r>
      <w:proofErr w:type="gramEnd"/>
      <w:r w:rsidRPr="002129B0">
        <w:t xml:space="preserve"> níže uvedeného dne, měsíce a roku, dohodli takto:</w:t>
      </w:r>
    </w:p>
    <w:p w:rsidR="00973F44" w:rsidRPr="002129B0" w:rsidRDefault="00973F44" w:rsidP="002007D4">
      <w:pPr>
        <w:jc w:val="both"/>
      </w:pPr>
    </w:p>
    <w:p w:rsidR="00973F44" w:rsidRPr="002129B0" w:rsidRDefault="00973F44" w:rsidP="002007D4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</w:rPr>
      </w:pPr>
      <w:r w:rsidRPr="002129B0">
        <w:rPr>
          <w:b/>
        </w:rPr>
        <w:t>ÚVODNÍ USTANOVENÍ</w:t>
      </w:r>
    </w:p>
    <w:p w:rsidR="00973F44" w:rsidRDefault="00973F44" w:rsidP="002007D4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2129B0">
        <w:t xml:space="preserve">Postupem dle zákona č. 134/2016 Sb., o zadávání veřejných zakázek, uzavřeli dne </w:t>
      </w:r>
      <w:r>
        <w:rPr>
          <w:noProof/>
        </w:rPr>
        <w:t>5. 1. 2018</w:t>
      </w:r>
      <w:r>
        <w:t xml:space="preserve"> </w:t>
      </w:r>
      <w:r w:rsidRPr="002129B0">
        <w:t xml:space="preserve">objednatel a dodavatel jako jeden ze </w:t>
      </w:r>
      <w:r>
        <w:t>dvou</w:t>
      </w:r>
      <w:r w:rsidRPr="002129B0">
        <w:t xml:space="preserve"> dodavatelů rámcovou dohodu na dodávky </w:t>
      </w:r>
      <w:r>
        <w:t>krmiv a krmných komponentů</w:t>
      </w:r>
      <w:r w:rsidRPr="002129B0">
        <w:t xml:space="preserve"> (dle jen „</w:t>
      </w:r>
      <w:proofErr w:type="gramStart"/>
      <w:r w:rsidRPr="002129B0">
        <w:rPr>
          <w:b/>
        </w:rPr>
        <w:t>rámcová</w:t>
      </w:r>
      <w:proofErr w:type="gramEnd"/>
      <w:r w:rsidRPr="002129B0">
        <w:rPr>
          <w:b/>
        </w:rPr>
        <w:t xml:space="preserve"> dohoda</w:t>
      </w:r>
      <w:r w:rsidRPr="002129B0">
        <w:t xml:space="preserve">“), na základě které objednatel poptal </w:t>
      </w:r>
      <w:r>
        <w:t xml:space="preserve">krmiva a krmné komponenty </w:t>
      </w:r>
      <w:r w:rsidRPr="002129B0">
        <w:t xml:space="preserve">dále specifikované, a to </w:t>
      </w:r>
      <w:r>
        <w:t>písemnou objednávkou tomu účastníkovi rámcové dohody, který příslušnou komoditu nabídl nejlevněji.</w:t>
      </w:r>
    </w:p>
    <w:p w:rsidR="00973F44" w:rsidRDefault="00973F44" w:rsidP="002007D4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Vzhledem k tomu, že:</w:t>
      </w:r>
    </w:p>
    <w:p w:rsidR="00973F44" w:rsidRPr="002129B0" w:rsidRDefault="00973F44" w:rsidP="00D70687">
      <w:pPr>
        <w:pStyle w:val="Odstavecseseznamem"/>
        <w:numPr>
          <w:ilvl w:val="2"/>
          <w:numId w:val="1"/>
        </w:numPr>
        <w:spacing w:after="120"/>
        <w:ind w:left="1418" w:hanging="567"/>
        <w:contextualSpacing w:val="0"/>
        <w:jc w:val="both"/>
      </w:pPr>
      <w:r>
        <w:t xml:space="preserve">Objednatel </w:t>
      </w:r>
      <w:r w:rsidRPr="00B10BFF">
        <w:t xml:space="preserve">zaslal elektronicky dne </w:t>
      </w:r>
      <w:r>
        <w:rPr>
          <w:noProof/>
        </w:rPr>
        <w:t>21.1.2019</w:t>
      </w:r>
      <w:r w:rsidRPr="00B10BFF">
        <w:t xml:space="preserve"> dodavateli</w:t>
      </w:r>
      <w:r>
        <w:t xml:space="preserve"> objednávku na předmět plnění uvedený níže, a</w:t>
      </w:r>
    </w:p>
    <w:p w:rsidR="00973F44" w:rsidRDefault="00973F44" w:rsidP="00D70687">
      <w:pPr>
        <w:pStyle w:val="Odstavecseseznamem"/>
        <w:numPr>
          <w:ilvl w:val="2"/>
          <w:numId w:val="1"/>
        </w:numPr>
        <w:spacing w:after="120"/>
        <w:ind w:left="1418" w:hanging="567"/>
        <w:contextualSpacing w:val="0"/>
        <w:jc w:val="both"/>
      </w:pPr>
      <w:r>
        <w:t xml:space="preserve">Dodavatel objednávku objednatele dne </w:t>
      </w:r>
      <w:proofErr w:type="gramStart"/>
      <w:r w:rsidR="003E159D">
        <w:t>22.1. 2019</w:t>
      </w:r>
      <w:proofErr w:type="gramEnd"/>
      <w:r w:rsidR="003E159D">
        <w:t xml:space="preserve"> </w:t>
      </w:r>
      <w:r>
        <w:t xml:space="preserve">písemně potvrdil, </w:t>
      </w:r>
    </w:p>
    <w:p w:rsidR="00973F44" w:rsidRDefault="00973F44" w:rsidP="00D70687">
      <w:pPr>
        <w:pStyle w:val="Odstavecseseznamem"/>
        <w:spacing w:after="120"/>
        <w:ind w:left="792"/>
        <w:contextualSpacing w:val="0"/>
        <w:jc w:val="both"/>
      </w:pPr>
      <w:r>
        <w:t xml:space="preserve">uzavírají smluvní strany tuto dílčí smlouvu na dodávku krmiv a krmných komponentů </w:t>
      </w:r>
      <w:r w:rsidRPr="00B10BFF">
        <w:t xml:space="preserve">č. </w:t>
      </w:r>
      <w:r>
        <w:rPr>
          <w:noProof/>
        </w:rPr>
        <w:t>13</w:t>
      </w:r>
      <w:r>
        <w:t xml:space="preserve"> (dále jen „</w:t>
      </w:r>
      <w:r w:rsidRPr="006D3E19">
        <w:rPr>
          <w:b/>
        </w:rPr>
        <w:t>smlouva</w:t>
      </w:r>
      <w:r>
        <w:t>“).</w:t>
      </w:r>
    </w:p>
    <w:p w:rsidR="00973F44" w:rsidRPr="002129B0" w:rsidRDefault="00973F44" w:rsidP="00D70687">
      <w:pPr>
        <w:pStyle w:val="Odstavecseseznamem"/>
        <w:spacing w:after="120"/>
        <w:ind w:left="792"/>
        <w:contextualSpacing w:val="0"/>
        <w:jc w:val="both"/>
      </w:pPr>
    </w:p>
    <w:p w:rsidR="00973F44" w:rsidRPr="002129B0" w:rsidRDefault="00973F44" w:rsidP="002007D4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</w:rPr>
      </w:pPr>
      <w:r w:rsidRPr="002129B0">
        <w:rPr>
          <w:b/>
        </w:rPr>
        <w:t>PŘEDMĚT SMLOUVY</w:t>
      </w:r>
    </w:p>
    <w:p w:rsidR="00973F44" w:rsidRPr="002129B0" w:rsidRDefault="00973F44" w:rsidP="002007D4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2129B0">
        <w:t xml:space="preserve">Dodavatel se touto smlouvou zavazuje dodat objednateli </w:t>
      </w:r>
      <w:r>
        <w:t xml:space="preserve">krmiva a krmné komponenty </w:t>
      </w:r>
      <w:r w:rsidRPr="002129B0">
        <w:t xml:space="preserve">a umožnit mu nabýt k nim vlastnické právo a objednatel se zavazuje </w:t>
      </w:r>
      <w:r>
        <w:t>krmiva a krmné komponenty</w:t>
      </w:r>
      <w:r w:rsidRPr="002129B0">
        <w:t xml:space="preserve"> převzít a zaplatit kupní cenu.</w:t>
      </w:r>
    </w:p>
    <w:p w:rsidR="00973F44" w:rsidRDefault="00973F44" w:rsidP="002007D4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2129B0">
        <w:lastRenderedPageBreak/>
        <w:t xml:space="preserve">Dodavatel se zavazuje dodat objednateli </w:t>
      </w:r>
      <w:r>
        <w:t>krmiva a krmné komponenty</w:t>
      </w:r>
      <w:r w:rsidRPr="002129B0">
        <w:t xml:space="preserve"> v následujícím objemu:</w:t>
      </w:r>
    </w:p>
    <w:p w:rsidR="00973F44" w:rsidRDefault="00973F44" w:rsidP="006E1826">
      <w:pPr>
        <w:spacing w:after="120"/>
        <w:jc w:val="both"/>
      </w:pPr>
    </w:p>
    <w:tbl>
      <w:tblPr>
        <w:tblW w:w="7513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835"/>
      </w:tblGrid>
      <w:tr w:rsidR="00973F44" w:rsidRPr="007B532F" w:rsidTr="00765935">
        <w:trPr>
          <w:trHeight w:val="300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973F44" w:rsidRPr="007B532F" w:rsidRDefault="00973F44" w:rsidP="004A6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B532F">
              <w:rPr>
                <w:rFonts w:ascii="Calibri" w:eastAsia="Times New Roman" w:hAnsi="Calibri" w:cs="Times New Roman"/>
                <w:color w:val="000000"/>
                <w:lang w:eastAsia="cs-CZ"/>
              </w:rPr>
              <w:t>Proteino</w:t>
            </w:r>
            <w:proofErr w:type="spellEnd"/>
            <w:r w:rsidRPr="007B532F">
              <w:rPr>
                <w:rFonts w:ascii="Calibri" w:eastAsia="Times New Roman" w:hAnsi="Calibri" w:cs="Times New Roman"/>
                <w:color w:val="000000"/>
                <w:lang w:eastAsia="cs-CZ"/>
              </w:rPr>
              <w:t>-sacharidový koncentrát (tekutý)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73F44" w:rsidRPr="007B532F" w:rsidRDefault="00973F44" w:rsidP="004A6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E3693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t>120 q</w:t>
            </w:r>
          </w:p>
        </w:tc>
      </w:tr>
    </w:tbl>
    <w:p w:rsidR="00973F44" w:rsidRDefault="00973F44" w:rsidP="006E1826">
      <w:pPr>
        <w:spacing w:after="120"/>
        <w:jc w:val="both"/>
      </w:pPr>
    </w:p>
    <w:p w:rsidR="00973F44" w:rsidRDefault="00973F44" w:rsidP="006D0C19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2129B0">
        <w:t xml:space="preserve">Termín </w:t>
      </w:r>
      <w:r w:rsidRPr="00F5129D">
        <w:t xml:space="preserve">dodání: </w:t>
      </w:r>
      <w:r>
        <w:rPr>
          <w:noProof/>
        </w:rPr>
        <w:t>31.1.2019</w:t>
      </w:r>
      <w:r w:rsidRPr="00F5129D">
        <w:t>.</w:t>
      </w:r>
    </w:p>
    <w:p w:rsidR="00973F44" w:rsidRDefault="00973F44" w:rsidP="00D70687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Místo dodání: </w:t>
      </w:r>
      <w:r w:rsidRPr="00E4470B">
        <w:t>sídlo objednatele na adrese Přátelství 815, Praha Uhříněves.</w:t>
      </w:r>
    </w:p>
    <w:p w:rsidR="00973F44" w:rsidRDefault="00973F44" w:rsidP="002007D4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2129B0">
        <w:t>K</w:t>
      </w:r>
      <w:r>
        <w:t>upní cena:</w:t>
      </w:r>
    </w:p>
    <w:p w:rsidR="00973F44" w:rsidRDefault="003E159D" w:rsidP="006E1826">
      <w:pPr>
        <w:spacing w:after="120"/>
        <w:jc w:val="both"/>
      </w:pPr>
      <w:r w:rsidRPr="003E159D">
        <w:rPr>
          <w:noProof/>
          <w:lang w:eastAsia="cs-CZ"/>
        </w:rPr>
        <w:drawing>
          <wp:inline distT="0" distB="0" distL="0" distR="0">
            <wp:extent cx="5305425" cy="16097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F44" w:rsidRPr="002129B0" w:rsidRDefault="00973F44" w:rsidP="002007D4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</w:rPr>
      </w:pPr>
      <w:r w:rsidRPr="002129B0">
        <w:rPr>
          <w:b/>
        </w:rPr>
        <w:t>ZÁVĚREČNÁ USTANOVENÍ</w:t>
      </w:r>
    </w:p>
    <w:p w:rsidR="00973F44" w:rsidRPr="002129B0" w:rsidRDefault="00973F44" w:rsidP="002007D4">
      <w:pPr>
        <w:pStyle w:val="Odstavecseseznamem"/>
        <w:numPr>
          <w:ilvl w:val="1"/>
          <w:numId w:val="1"/>
        </w:numPr>
        <w:spacing w:after="120"/>
        <w:contextualSpacing w:val="0"/>
        <w:jc w:val="both"/>
        <w:rPr>
          <w:b/>
        </w:rPr>
      </w:pPr>
      <w:r w:rsidRPr="002129B0">
        <w:t>Tato smlouva nabývá platnosti a účinnost dnem jejího uzavření. V případě, že výše hodnoty jejího předmětu plnění je vyšší nebo rovna 50.000 Kč bez DPH, nabývá tato smlouva účinnosti okamžikem zveřejnění v Registru smluv dle zvláštního právního předpisu.</w:t>
      </w:r>
    </w:p>
    <w:p w:rsidR="00973F44" w:rsidRPr="00D70687" w:rsidRDefault="00973F44" w:rsidP="002007D4">
      <w:pPr>
        <w:pStyle w:val="Odstavecseseznamem"/>
        <w:numPr>
          <w:ilvl w:val="1"/>
          <w:numId w:val="1"/>
        </w:numPr>
        <w:spacing w:after="120"/>
        <w:contextualSpacing w:val="0"/>
        <w:jc w:val="both"/>
        <w:rPr>
          <w:b/>
        </w:rPr>
      </w:pPr>
      <w:r w:rsidRPr="002129B0">
        <w:t>Otázky touto smlouvou výslovně neupravené se řídí rámcovou dohodou. Pokud ani rámcová dohoda některou otázku neupravuje, použijí se ustanovení právního řádu České republiky, zejména § 2079 a násl. zákona č. 89/2012 Sb., občanský zákoník.</w:t>
      </w:r>
    </w:p>
    <w:p w:rsidR="00973F44" w:rsidRPr="00D70687" w:rsidRDefault="00973F44" w:rsidP="00E6050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D70687">
        <w:t xml:space="preserve">Tato </w:t>
      </w:r>
      <w:r>
        <w:t>smlouva</w:t>
      </w:r>
      <w:r w:rsidRPr="00D70687">
        <w:t xml:space="preserve"> byla vyhotovena ve </w:t>
      </w:r>
      <w:r>
        <w:t>dvou (2)</w:t>
      </w:r>
      <w:r w:rsidRPr="00D70687">
        <w:t xml:space="preserve"> stejnopisech v jazyce českém. Každá smluvní strana obdrží jedno vyhotovení </w:t>
      </w:r>
      <w:r>
        <w:t>smlouvy</w:t>
      </w:r>
      <w:r w:rsidRPr="00D70687">
        <w:t>.</w:t>
      </w:r>
    </w:p>
    <w:p w:rsidR="00973F44" w:rsidRPr="002129B0" w:rsidRDefault="00973F44" w:rsidP="002007D4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2129B0">
        <w:t>Smluvní strany potvrzují, že si smlouvu přečetly, porozuměly jejímu obsahu, ten odpovídá jejich svobodné a vážné vůli, na důkaz čehož připojují své podpisy.</w:t>
      </w:r>
    </w:p>
    <w:p w:rsidR="00973F44" w:rsidRPr="002129B0" w:rsidRDefault="00973F44" w:rsidP="002007D4">
      <w:pPr>
        <w:spacing w:after="120"/>
        <w:jc w:val="both"/>
      </w:pPr>
    </w:p>
    <w:p w:rsidR="003E159D" w:rsidRDefault="003E159D" w:rsidP="003E159D">
      <w:pPr>
        <w:spacing w:after="0"/>
        <w:jc w:val="both"/>
      </w:pPr>
      <w:r>
        <w:t xml:space="preserve">  V Uhříněvsi, dne   22.1.    2019     </w:t>
      </w:r>
      <w:r>
        <w:tab/>
      </w:r>
      <w:r>
        <w:tab/>
      </w:r>
      <w:r>
        <w:tab/>
      </w:r>
      <w:r>
        <w:tab/>
        <w:t xml:space="preserve">Ve Verměřovicích, dne </w:t>
      </w:r>
      <w:proofErr w:type="gramStart"/>
      <w:r>
        <w:t>22.1.2019</w:t>
      </w:r>
      <w:proofErr w:type="gramEnd"/>
    </w:p>
    <w:p w:rsidR="003E159D" w:rsidRDefault="003E159D" w:rsidP="003E159D">
      <w:pPr>
        <w:pStyle w:val="Odstavecseseznamem"/>
        <w:spacing w:after="0"/>
        <w:ind w:left="360"/>
        <w:jc w:val="both"/>
      </w:pPr>
    </w:p>
    <w:p w:rsidR="003E159D" w:rsidRDefault="003E159D" w:rsidP="003E159D">
      <w:pPr>
        <w:pStyle w:val="Odstavecseseznamem"/>
        <w:spacing w:after="0"/>
        <w:ind w:left="360"/>
        <w:jc w:val="both"/>
      </w:pPr>
    </w:p>
    <w:p w:rsidR="00E3701F" w:rsidRDefault="00E3701F" w:rsidP="003E159D">
      <w:pPr>
        <w:pStyle w:val="Odstavecseseznamem"/>
        <w:spacing w:after="0"/>
        <w:ind w:left="360"/>
        <w:jc w:val="both"/>
        <w:rPr>
          <w:noProof/>
          <w:lang w:eastAsia="cs-CZ"/>
        </w:rPr>
      </w:pPr>
    </w:p>
    <w:p w:rsidR="00E3701F" w:rsidRDefault="00E3701F" w:rsidP="003E159D">
      <w:pPr>
        <w:pStyle w:val="Odstavecseseznamem"/>
        <w:spacing w:after="0"/>
        <w:ind w:left="360"/>
        <w:jc w:val="both"/>
        <w:rPr>
          <w:noProof/>
          <w:lang w:eastAsia="cs-CZ"/>
        </w:rPr>
      </w:pPr>
    </w:p>
    <w:p w:rsidR="003E159D" w:rsidRPr="002129B0" w:rsidRDefault="003E159D" w:rsidP="003E159D">
      <w:pPr>
        <w:pStyle w:val="Odstavecseseznamem"/>
        <w:spacing w:after="0"/>
        <w:ind w:left="360"/>
        <w:jc w:val="both"/>
      </w:pPr>
      <w:proofErr w:type="gramStart"/>
      <w:r w:rsidRPr="002129B0">
        <w:t>_</w:t>
      </w:r>
      <w:r>
        <w:t xml:space="preserve">___________________________                                         </w:t>
      </w:r>
      <w:r w:rsidRPr="002129B0">
        <w:t>_____</w:t>
      </w:r>
      <w:r>
        <w:t>___________________________</w:t>
      </w:r>
      <w:proofErr w:type="gramEnd"/>
    </w:p>
    <w:p w:rsidR="003E159D" w:rsidRPr="008A034B" w:rsidRDefault="003E159D" w:rsidP="003E159D">
      <w:pPr>
        <w:spacing w:after="0"/>
        <w:rPr>
          <w:b/>
        </w:rPr>
      </w:pPr>
      <w:r w:rsidRPr="008A034B">
        <w:rPr>
          <w:b/>
        </w:rPr>
        <w:t xml:space="preserve">Výzkumný ústav živočišné výroby, </w:t>
      </w:r>
      <w:proofErr w:type="gramStart"/>
      <w:r w:rsidRPr="008A034B">
        <w:rPr>
          <w:b/>
        </w:rPr>
        <w:t>v.v.</w:t>
      </w:r>
      <w:proofErr w:type="gramEnd"/>
      <w:r w:rsidRPr="008A034B">
        <w:rPr>
          <w:b/>
        </w:rPr>
        <w:t>i.                                                                  VVS Verměřovice, s.r.o.</w:t>
      </w:r>
    </w:p>
    <w:p w:rsidR="003E159D" w:rsidRDefault="003E159D" w:rsidP="00EB7551">
      <w:pPr>
        <w:spacing w:after="0"/>
        <w:jc w:val="both"/>
      </w:pPr>
      <w:r>
        <w:t xml:space="preserve">      </w:t>
      </w:r>
      <w:bookmarkStart w:id="0" w:name="_GoBack"/>
      <w:bookmarkEnd w:id="0"/>
    </w:p>
    <w:sectPr w:rsidR="003E159D" w:rsidSect="00973F4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412F"/>
    <w:multiLevelType w:val="multilevel"/>
    <w:tmpl w:val="E88A8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68E0244"/>
    <w:multiLevelType w:val="multilevel"/>
    <w:tmpl w:val="7AC8C14C"/>
    <w:styleLink w:val="Styl5"/>
    <w:lvl w:ilvl="0">
      <w:start w:val="1"/>
      <w:numFmt w:val="decimal"/>
      <w:lvlText w:val="1.1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D4"/>
    <w:rsid w:val="000060B5"/>
    <w:rsid w:val="000110DD"/>
    <w:rsid w:val="0006344B"/>
    <w:rsid w:val="0008296E"/>
    <w:rsid w:val="0009209E"/>
    <w:rsid w:val="00092E76"/>
    <w:rsid w:val="000A3E8A"/>
    <w:rsid w:val="000C7828"/>
    <w:rsid w:val="000D4A31"/>
    <w:rsid w:val="00112989"/>
    <w:rsid w:val="00153E6B"/>
    <w:rsid w:val="001A32C9"/>
    <w:rsid w:val="001D67DF"/>
    <w:rsid w:val="001E27A0"/>
    <w:rsid w:val="001E7420"/>
    <w:rsid w:val="002007D4"/>
    <w:rsid w:val="0020352E"/>
    <w:rsid w:val="00277C59"/>
    <w:rsid w:val="002A575D"/>
    <w:rsid w:val="002B0E54"/>
    <w:rsid w:val="002D4CB1"/>
    <w:rsid w:val="002F659E"/>
    <w:rsid w:val="00300960"/>
    <w:rsid w:val="003373C3"/>
    <w:rsid w:val="003E159D"/>
    <w:rsid w:val="003F13EE"/>
    <w:rsid w:val="00425267"/>
    <w:rsid w:val="0045140F"/>
    <w:rsid w:val="00492B76"/>
    <w:rsid w:val="004A5ECD"/>
    <w:rsid w:val="004A6233"/>
    <w:rsid w:val="005C19BA"/>
    <w:rsid w:val="005D0F0A"/>
    <w:rsid w:val="005E175E"/>
    <w:rsid w:val="006A0713"/>
    <w:rsid w:val="006D0C19"/>
    <w:rsid w:val="006D3E19"/>
    <w:rsid w:val="006E1826"/>
    <w:rsid w:val="006F29E9"/>
    <w:rsid w:val="00716222"/>
    <w:rsid w:val="00760489"/>
    <w:rsid w:val="00765935"/>
    <w:rsid w:val="00765A5F"/>
    <w:rsid w:val="00806DEC"/>
    <w:rsid w:val="00813341"/>
    <w:rsid w:val="0084528B"/>
    <w:rsid w:val="00855833"/>
    <w:rsid w:val="009217D8"/>
    <w:rsid w:val="00926F07"/>
    <w:rsid w:val="00973F44"/>
    <w:rsid w:val="00997B9E"/>
    <w:rsid w:val="009C5EF9"/>
    <w:rsid w:val="009C6D36"/>
    <w:rsid w:val="00A24BFD"/>
    <w:rsid w:val="00A27895"/>
    <w:rsid w:val="00A526D9"/>
    <w:rsid w:val="00A61476"/>
    <w:rsid w:val="00A63F26"/>
    <w:rsid w:val="00AB26CD"/>
    <w:rsid w:val="00B10BFF"/>
    <w:rsid w:val="00B1325F"/>
    <w:rsid w:val="00B16C64"/>
    <w:rsid w:val="00B95A0F"/>
    <w:rsid w:val="00BE6ED1"/>
    <w:rsid w:val="00C31E50"/>
    <w:rsid w:val="00C7333F"/>
    <w:rsid w:val="00C7412A"/>
    <w:rsid w:val="00C8556E"/>
    <w:rsid w:val="00C94480"/>
    <w:rsid w:val="00D70687"/>
    <w:rsid w:val="00D911BD"/>
    <w:rsid w:val="00DA5F61"/>
    <w:rsid w:val="00E124A4"/>
    <w:rsid w:val="00E1399F"/>
    <w:rsid w:val="00E21E56"/>
    <w:rsid w:val="00E3701F"/>
    <w:rsid w:val="00E4470B"/>
    <w:rsid w:val="00E60506"/>
    <w:rsid w:val="00E67AA1"/>
    <w:rsid w:val="00E96EE8"/>
    <w:rsid w:val="00E97B6C"/>
    <w:rsid w:val="00EB06C2"/>
    <w:rsid w:val="00EB7551"/>
    <w:rsid w:val="00EE01E1"/>
    <w:rsid w:val="00EF712A"/>
    <w:rsid w:val="00F5129D"/>
    <w:rsid w:val="00F67A81"/>
    <w:rsid w:val="00F75B5A"/>
    <w:rsid w:val="00F85C50"/>
    <w:rsid w:val="00FB56CA"/>
    <w:rsid w:val="00FC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7D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07D4"/>
    <w:pPr>
      <w:ind w:left="720"/>
      <w:contextualSpacing/>
    </w:pPr>
  </w:style>
  <w:style w:type="table" w:styleId="Mkatabulky">
    <w:name w:val="Table Grid"/>
    <w:basedOn w:val="Normlntabulka"/>
    <w:uiPriority w:val="59"/>
    <w:rsid w:val="002007D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5">
    <w:name w:val="Styl5"/>
    <w:uiPriority w:val="99"/>
    <w:rsid w:val="00112989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4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7D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07D4"/>
    <w:pPr>
      <w:ind w:left="720"/>
      <w:contextualSpacing/>
    </w:pPr>
  </w:style>
  <w:style w:type="table" w:styleId="Mkatabulky">
    <w:name w:val="Table Grid"/>
    <w:basedOn w:val="Normlntabulka"/>
    <w:uiPriority w:val="59"/>
    <w:rsid w:val="002007D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5">
    <w:name w:val="Styl5"/>
    <w:uiPriority w:val="99"/>
    <w:rsid w:val="00112989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VÚŽV, v.v.i.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Hovorková Magda</dc:creator>
  <cp:lastModifiedBy>Nemcova Dana</cp:lastModifiedBy>
  <cp:revision>3</cp:revision>
  <cp:lastPrinted>2019-01-22T07:41:00Z</cp:lastPrinted>
  <dcterms:created xsi:type="dcterms:W3CDTF">2019-01-22T11:51:00Z</dcterms:created>
  <dcterms:modified xsi:type="dcterms:W3CDTF">2019-01-22T11:51:00Z</dcterms:modified>
</cp:coreProperties>
</file>