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8D66E7" w:rsidP="00522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  <w:r w:rsidR="00331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2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9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522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Roční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5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19E">
              <w:rPr>
                <w:rFonts w:ascii="Times New Roman" w:hAnsi="Times New Roman" w:cs="Times New Roman"/>
                <w:sz w:val="24"/>
                <w:szCs w:val="24"/>
              </w:rPr>
              <w:t>Vlastní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0A4E">
              <w:rPr>
                <w:rFonts w:ascii="Times New Roman" w:hAnsi="Times New Roman" w:cs="Times New Roman"/>
                <w:noProof/>
                <w:sz w:val="24"/>
                <w:szCs w:val="24"/>
              </w:rPr>
              <w:t>24.1.2019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B7771" w:rsidRPr="00D3067A" w:rsidRDefault="0052219E" w:rsidP="0043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AQUATEST a.s.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F632A7" w:rsidRPr="00D3067A" w:rsidRDefault="0052219E" w:rsidP="0078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Geologická 4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52219E" w:rsidP="0077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00 Praha 5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840B69">
        <w:trPr>
          <w:trHeight w:val="80"/>
        </w:trPr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1FC" w:rsidRDefault="00205DC3" w:rsidP="00840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BF7B0D" w:rsidRDefault="00BF7B0D" w:rsidP="00B53BB5">
      <w:pPr>
        <w:tabs>
          <w:tab w:val="left" w:pos="5820"/>
          <w:tab w:val="left" w:pos="7330"/>
        </w:tabs>
        <w:rPr>
          <w:b/>
        </w:rPr>
      </w:pPr>
    </w:p>
    <w:p w:rsidR="00B53BB5" w:rsidRDefault="00B53BB5" w:rsidP="00B53BB5">
      <w:pPr>
        <w:tabs>
          <w:tab w:val="left" w:pos="5820"/>
          <w:tab w:val="left" w:pos="7330"/>
        </w:tabs>
        <w:rPr>
          <w:b/>
        </w:rPr>
      </w:pPr>
      <w:r w:rsidRPr="00BF7B0D">
        <w:rPr>
          <w:b/>
        </w:rPr>
        <w:t>1. chemický rozbor v rozsahu ZA</w:t>
      </w:r>
      <w:r w:rsidRPr="00BF7B0D">
        <w:rPr>
          <w:b/>
        </w:rPr>
        <w:tab/>
        <w:t>62 Ks</w:t>
      </w:r>
    </w:p>
    <w:p w:rsidR="00ED0A4E" w:rsidRDefault="00ED0A4E" w:rsidP="00B53BB5">
      <w:pPr>
        <w:tabs>
          <w:tab w:val="left" w:pos="5820"/>
          <w:tab w:val="left" w:pos="7330"/>
        </w:tabs>
        <w:rPr>
          <w:b/>
        </w:rPr>
      </w:pP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r w:rsidRPr="000F142F">
        <w:rPr>
          <w:sz w:val="16"/>
          <w:szCs w:val="16"/>
        </w:rPr>
        <w:t>pach</w:t>
      </w: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r w:rsidRPr="000F142F">
        <w:rPr>
          <w:sz w:val="16"/>
          <w:szCs w:val="16"/>
        </w:rPr>
        <w:t>barva</w:t>
      </w: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r w:rsidRPr="000F142F">
        <w:rPr>
          <w:sz w:val="16"/>
          <w:szCs w:val="16"/>
        </w:rPr>
        <w:t>HCO3 -</w:t>
      </w: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C</w:t>
      </w:r>
      <w:r w:rsidRPr="000F142F">
        <w:rPr>
          <w:sz w:val="16"/>
          <w:szCs w:val="16"/>
        </w:rPr>
        <w:t>d</w:t>
      </w: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r w:rsidRPr="000F142F">
        <w:rPr>
          <w:sz w:val="16"/>
          <w:szCs w:val="16"/>
        </w:rPr>
        <w:t>Ni</w:t>
      </w: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r w:rsidRPr="000F142F">
        <w:rPr>
          <w:sz w:val="16"/>
          <w:szCs w:val="16"/>
        </w:rPr>
        <w:t>As</w:t>
      </w: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proofErr w:type="spellStart"/>
      <w:r w:rsidRPr="000F142F">
        <w:rPr>
          <w:sz w:val="16"/>
          <w:szCs w:val="16"/>
        </w:rPr>
        <w:t>Cr</w:t>
      </w:r>
      <w:proofErr w:type="spellEnd"/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proofErr w:type="spellStart"/>
      <w:r w:rsidRPr="000F142F">
        <w:rPr>
          <w:sz w:val="16"/>
          <w:szCs w:val="16"/>
        </w:rPr>
        <w:t>Pb</w:t>
      </w:r>
      <w:proofErr w:type="spellEnd"/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r w:rsidRPr="000F142F">
        <w:rPr>
          <w:sz w:val="16"/>
          <w:szCs w:val="16"/>
        </w:rPr>
        <w:t>Al</w:t>
      </w:r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proofErr w:type="spellStart"/>
      <w:r w:rsidRPr="000F142F">
        <w:rPr>
          <w:sz w:val="16"/>
          <w:szCs w:val="16"/>
        </w:rPr>
        <w:t>Hg</w:t>
      </w:r>
      <w:proofErr w:type="spellEnd"/>
    </w:p>
    <w:p w:rsidR="00ED0A4E" w:rsidRPr="000F142F" w:rsidRDefault="00ED0A4E" w:rsidP="00ED0A4E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</w:t>
      </w:r>
      <w:proofErr w:type="spellStart"/>
      <w:r w:rsidRPr="000F142F">
        <w:rPr>
          <w:sz w:val="16"/>
          <w:szCs w:val="16"/>
        </w:rPr>
        <w:t>uhlovodiky</w:t>
      </w:r>
      <w:proofErr w:type="spellEnd"/>
      <w:r w:rsidRPr="000F142F">
        <w:rPr>
          <w:sz w:val="16"/>
          <w:szCs w:val="16"/>
        </w:rPr>
        <w:t xml:space="preserve"> C10-C40</w:t>
      </w:r>
    </w:p>
    <w:p w:rsidR="00ED0A4E" w:rsidRDefault="00ED0A4E" w:rsidP="00B53BB5">
      <w:pPr>
        <w:tabs>
          <w:tab w:val="left" w:pos="5820"/>
          <w:tab w:val="left" w:pos="7330"/>
        </w:tabs>
        <w:rPr>
          <w:b/>
        </w:rPr>
      </w:pPr>
    </w:p>
    <w:p w:rsidR="00785713" w:rsidRPr="00BF7B0D" w:rsidRDefault="00B53BB5" w:rsidP="00B53BB5">
      <w:pPr>
        <w:tabs>
          <w:tab w:val="left" w:pos="5790"/>
          <w:tab w:val="left" w:pos="7330"/>
        </w:tabs>
        <w:rPr>
          <w:b/>
        </w:rPr>
      </w:pPr>
      <w:bookmarkStart w:id="0" w:name="_GoBack"/>
      <w:bookmarkEnd w:id="0"/>
      <w:r w:rsidRPr="00BF7B0D">
        <w:rPr>
          <w:b/>
        </w:rPr>
        <w:t>2. chemický rozbor v rozsahu UA</w:t>
      </w:r>
      <w:r w:rsidRPr="00BF7B0D">
        <w:rPr>
          <w:b/>
        </w:rPr>
        <w:tab/>
        <w:t>38 Ks</w:t>
      </w:r>
    </w:p>
    <w:p w:rsidR="00BF7B0D" w:rsidRDefault="00BF7B0D" w:rsidP="00840B69">
      <w:pPr>
        <w:tabs>
          <w:tab w:val="left" w:pos="7330"/>
        </w:tabs>
        <w:rPr>
          <w:sz w:val="16"/>
          <w:szCs w:val="16"/>
        </w:rPr>
      </w:pPr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r w:rsidRPr="000F142F">
        <w:rPr>
          <w:sz w:val="16"/>
          <w:szCs w:val="16"/>
        </w:rPr>
        <w:t>AOX</w:t>
      </w:r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proofErr w:type="spellStart"/>
      <w:r w:rsidRPr="000F142F">
        <w:rPr>
          <w:sz w:val="16"/>
          <w:szCs w:val="16"/>
        </w:rPr>
        <w:t>Cu</w:t>
      </w:r>
      <w:proofErr w:type="spellEnd"/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proofErr w:type="spellStart"/>
      <w:r w:rsidRPr="000F142F">
        <w:rPr>
          <w:sz w:val="16"/>
          <w:szCs w:val="16"/>
        </w:rPr>
        <w:t>Zn</w:t>
      </w:r>
      <w:proofErr w:type="spellEnd"/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r w:rsidRPr="000F142F">
        <w:rPr>
          <w:sz w:val="16"/>
          <w:szCs w:val="16"/>
        </w:rPr>
        <w:t>B</w:t>
      </w:r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proofErr w:type="spellStart"/>
      <w:r w:rsidRPr="000F142F">
        <w:rPr>
          <w:sz w:val="16"/>
          <w:szCs w:val="16"/>
        </w:rPr>
        <w:t>Be</w:t>
      </w:r>
      <w:proofErr w:type="spellEnd"/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S</w:t>
      </w:r>
      <w:r w:rsidRPr="000F142F">
        <w:rPr>
          <w:sz w:val="16"/>
          <w:szCs w:val="16"/>
        </w:rPr>
        <w:t>e</w:t>
      </w:r>
      <w:proofErr w:type="gramEnd"/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r w:rsidRPr="000F142F">
        <w:rPr>
          <w:sz w:val="16"/>
          <w:szCs w:val="16"/>
        </w:rPr>
        <w:t>kyanidy celkově</w:t>
      </w:r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r w:rsidRPr="000F142F">
        <w:rPr>
          <w:sz w:val="16"/>
          <w:szCs w:val="16"/>
        </w:rPr>
        <w:t xml:space="preserve">tenzidy </w:t>
      </w:r>
      <w:proofErr w:type="spellStart"/>
      <w:r w:rsidRPr="000F142F">
        <w:rPr>
          <w:sz w:val="16"/>
          <w:szCs w:val="16"/>
        </w:rPr>
        <w:t>aniontove</w:t>
      </w:r>
      <w:proofErr w:type="spellEnd"/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r w:rsidRPr="000F142F">
        <w:rPr>
          <w:sz w:val="16"/>
          <w:szCs w:val="16"/>
        </w:rPr>
        <w:t>PAU (5)</w:t>
      </w:r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proofErr w:type="spellStart"/>
      <w:r w:rsidRPr="000F142F">
        <w:rPr>
          <w:sz w:val="16"/>
          <w:szCs w:val="16"/>
        </w:rPr>
        <w:t>chlorovane</w:t>
      </w:r>
      <w:proofErr w:type="spellEnd"/>
      <w:r w:rsidRPr="000F142F">
        <w:rPr>
          <w:sz w:val="16"/>
          <w:szCs w:val="16"/>
        </w:rPr>
        <w:t xml:space="preserve"> pesticidy OCP</w:t>
      </w:r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proofErr w:type="spellStart"/>
      <w:r w:rsidRPr="000F142F">
        <w:rPr>
          <w:sz w:val="16"/>
          <w:szCs w:val="16"/>
        </w:rPr>
        <w:t>trichlorbenzeny</w:t>
      </w:r>
      <w:proofErr w:type="spellEnd"/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r w:rsidRPr="000F142F">
        <w:rPr>
          <w:sz w:val="16"/>
          <w:szCs w:val="16"/>
        </w:rPr>
        <w:t>TOC</w:t>
      </w:r>
    </w:p>
    <w:p w:rsidR="000F142F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>UA</w:t>
      </w:r>
      <w:r>
        <w:rPr>
          <w:sz w:val="16"/>
          <w:szCs w:val="16"/>
        </w:rPr>
        <w:t xml:space="preserve">            </w:t>
      </w:r>
      <w:proofErr w:type="spellStart"/>
      <w:r w:rsidRPr="000F142F">
        <w:rPr>
          <w:sz w:val="16"/>
          <w:szCs w:val="16"/>
        </w:rPr>
        <w:t>huminove</w:t>
      </w:r>
      <w:proofErr w:type="spellEnd"/>
      <w:r w:rsidRPr="000F142F">
        <w:rPr>
          <w:sz w:val="16"/>
          <w:szCs w:val="16"/>
        </w:rPr>
        <w:t xml:space="preserve"> </w:t>
      </w:r>
      <w:proofErr w:type="spellStart"/>
      <w:r w:rsidRPr="000F142F">
        <w:rPr>
          <w:sz w:val="16"/>
          <w:szCs w:val="16"/>
        </w:rPr>
        <w:t>latky</w:t>
      </w:r>
      <w:proofErr w:type="spellEnd"/>
      <w:r w:rsidRPr="000F142F">
        <w:rPr>
          <w:sz w:val="16"/>
          <w:szCs w:val="16"/>
        </w:rPr>
        <w:tab/>
      </w:r>
    </w:p>
    <w:p w:rsidR="00B53BB5" w:rsidRPr="000F142F" w:rsidRDefault="000F142F" w:rsidP="000F142F">
      <w:pPr>
        <w:tabs>
          <w:tab w:val="left" w:pos="7330"/>
        </w:tabs>
        <w:rPr>
          <w:sz w:val="16"/>
          <w:szCs w:val="16"/>
        </w:rPr>
      </w:pPr>
      <w:r w:rsidRPr="000F142F">
        <w:rPr>
          <w:sz w:val="16"/>
          <w:szCs w:val="16"/>
        </w:rPr>
        <w:tab/>
      </w:r>
    </w:p>
    <w:p w:rsidR="00840B69" w:rsidRPr="00840B69" w:rsidRDefault="00840B69" w:rsidP="00840B69">
      <w:pPr>
        <w:tabs>
          <w:tab w:val="left" w:pos="7330"/>
        </w:tabs>
        <w:rPr>
          <w:b/>
          <w:sz w:val="18"/>
          <w:szCs w:val="18"/>
        </w:rPr>
      </w:pPr>
      <w:r w:rsidRPr="00840B69">
        <w:rPr>
          <w:b/>
          <w:sz w:val="18"/>
          <w:szCs w:val="18"/>
        </w:rPr>
        <w:t>Tato objednávka vstupuje v účinnost jejím zveřejněním v Centrálním registru smluv.</w:t>
      </w:r>
    </w:p>
    <w:p w:rsidR="00840B69" w:rsidRPr="00840B69" w:rsidRDefault="00840B69" w:rsidP="00840B69">
      <w:pPr>
        <w:tabs>
          <w:tab w:val="left" w:pos="7330"/>
        </w:tabs>
        <w:rPr>
          <w:b/>
          <w:sz w:val="18"/>
          <w:szCs w:val="18"/>
        </w:rPr>
      </w:pPr>
      <w:r w:rsidRPr="00840B69">
        <w:rPr>
          <w:b/>
          <w:sz w:val="18"/>
          <w:szCs w:val="18"/>
        </w:rPr>
        <w:t>Zveřejnění objednávky zajistí objednatel neprodleně po jejím podpisu.</w:t>
      </w:r>
    </w:p>
    <w:p w:rsidR="00BA1652" w:rsidRDefault="00BA1652" w:rsidP="00254C8E">
      <w:pPr>
        <w:tabs>
          <w:tab w:val="left" w:pos="7330"/>
        </w:tabs>
      </w:pPr>
    </w:p>
    <w:p w:rsidR="00840B69" w:rsidRDefault="00840B69" w:rsidP="00254C8E">
      <w:pPr>
        <w:tabs>
          <w:tab w:val="left" w:pos="7330"/>
        </w:tabs>
      </w:pPr>
    </w:p>
    <w:p w:rsidR="002459A6" w:rsidRPr="000F142F" w:rsidRDefault="000F142F" w:rsidP="000F142F">
      <w:pPr>
        <w:tabs>
          <w:tab w:val="left" w:pos="7330"/>
        </w:tabs>
        <w:rPr>
          <w:sz w:val="24"/>
          <w:szCs w:val="24"/>
        </w:rPr>
      </w:pPr>
      <w:r>
        <w:tab/>
      </w:r>
      <w:r w:rsidRPr="000F142F">
        <w:rPr>
          <w:sz w:val="24"/>
          <w:szCs w:val="24"/>
        </w:rPr>
        <w:t>Ing. Tomáš Urban</w:t>
      </w:r>
    </w:p>
    <w:p w:rsidR="00050840" w:rsidRPr="000F142F" w:rsidRDefault="00C33941" w:rsidP="000F142F">
      <w:pPr>
        <w:tabs>
          <w:tab w:val="left" w:pos="7155"/>
        </w:tabs>
        <w:rPr>
          <w:sz w:val="18"/>
          <w:szCs w:val="18"/>
        </w:rPr>
      </w:pPr>
      <w:r>
        <w:tab/>
      </w:r>
      <w:r w:rsidRPr="00C33941">
        <w:rPr>
          <w:sz w:val="24"/>
          <w:szCs w:val="24"/>
        </w:rPr>
        <w:t xml:space="preserve"> </w:t>
      </w:r>
      <w:r w:rsidR="000F142F">
        <w:rPr>
          <w:sz w:val="18"/>
          <w:szCs w:val="18"/>
        </w:rPr>
        <w:t xml:space="preserve">                ředitel</w:t>
      </w:r>
    </w:p>
    <w:sectPr w:rsidR="00050840" w:rsidRPr="000F142F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59" w:rsidRDefault="00167059">
      <w:r>
        <w:separator/>
      </w:r>
    </w:p>
  </w:endnote>
  <w:endnote w:type="continuationSeparator" w:id="0">
    <w:p w:rsidR="00167059" w:rsidRDefault="0016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ED0A4E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59" w:rsidRDefault="00167059">
      <w:r>
        <w:separator/>
      </w:r>
    </w:p>
  </w:footnote>
  <w:footnote w:type="continuationSeparator" w:id="0">
    <w:p w:rsidR="00167059" w:rsidRDefault="0016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1CC"/>
    <w:rsid w:val="00073663"/>
    <w:rsid w:val="00073909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3D77"/>
    <w:rsid w:val="000850BF"/>
    <w:rsid w:val="00085168"/>
    <w:rsid w:val="0008567E"/>
    <w:rsid w:val="000859DE"/>
    <w:rsid w:val="0008600A"/>
    <w:rsid w:val="00086C6A"/>
    <w:rsid w:val="00087817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059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6E24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D94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CD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0C31"/>
    <w:rsid w:val="004314ED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797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4E6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7C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E7F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AEC"/>
    <w:rsid w:val="008D5BC6"/>
    <w:rsid w:val="008D66E7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3ED3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4F6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BB5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0D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17C0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5F9B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C89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0A4E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5C49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31CC-7093-4EC4-81FF-DA2486F7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3</cp:revision>
  <cp:lastPrinted>2019-01-24T11:52:00Z</cp:lastPrinted>
  <dcterms:created xsi:type="dcterms:W3CDTF">2019-01-24T11:52:00Z</dcterms:created>
  <dcterms:modified xsi:type="dcterms:W3CDTF">2019-01-24T11:53:00Z</dcterms:modified>
</cp:coreProperties>
</file>