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57" w:rsidRDefault="00052657">
      <w:pPr>
        <w:pStyle w:val="Style1"/>
        <w:widowControl/>
        <w:jc w:val="both"/>
        <w:rPr>
          <w:rStyle w:val="FontStyle11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155575" distB="0" distL="24130" distR="24130" simplePos="0" relativeHeight="251658240" behindDoc="0" locked="0" layoutInCell="1" allowOverlap="1">
                <wp:simplePos x="0" y="0"/>
                <wp:positionH relativeFrom="margin">
                  <wp:posOffset>-54610</wp:posOffset>
                </wp:positionH>
                <wp:positionV relativeFrom="paragraph">
                  <wp:posOffset>349250</wp:posOffset>
                </wp:positionV>
                <wp:extent cx="8211820" cy="5747385"/>
                <wp:effectExtent l="12065" t="6350" r="5715" b="889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1820" cy="5747385"/>
                          <a:chOff x="1862" y="1190"/>
                          <a:chExt cx="12932" cy="9051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1190"/>
                            <a:ext cx="12932" cy="887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374"/>
                                <w:gridCol w:w="1402"/>
                                <w:gridCol w:w="1517"/>
                                <w:gridCol w:w="1234"/>
                                <w:gridCol w:w="1205"/>
                                <w:gridCol w:w="1200"/>
                              </w:tblGrid>
                              <w:tr w:rsidR="000147DE">
                                <w:tc>
                                  <w:tcPr>
                                    <w:tcW w:w="6374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2"/>
                                      <w:widowControl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Název výrobku: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4"/>
                                      <w:widowControl/>
                                      <w:jc w:val="center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cena za Jednotku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4"/>
                                      <w:widowControl/>
                                      <w:jc w:val="center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cena za Jednotku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4"/>
                                      <w:widowControl/>
                                      <w:jc w:val="center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pravdópodob.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4"/>
                                      <w:widowControl/>
                                      <w:jc w:val="center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celková cena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4"/>
                                      <w:widowControl/>
                                      <w:jc w:val="center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celková cena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0147DE">
                                    <w:pPr>
                                      <w:widowControl/>
                                      <w:rPr>
                                        <w:rStyle w:val="FontStyle13"/>
                                      </w:rPr>
                                    </w:pPr>
                                  </w:p>
                                  <w:p w:rsidR="000147DE" w:rsidRDefault="000147DE">
                                    <w:pPr>
                                      <w:widowControl/>
                                      <w:rPr>
                                        <w:rStyle w:val="FontStyle13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4"/>
                                      <w:widowControl/>
                                      <w:jc w:val="center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bez DPH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4"/>
                                      <w:widowControl/>
                                      <w:jc w:val="center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sDPH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4"/>
                                      <w:widowControl/>
                                      <w:jc w:val="center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roční odbor ks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4"/>
                                      <w:widowControl/>
                                      <w:jc w:val="center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bez DPH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7"/>
                                      <w:widowControl/>
                                      <w:jc w:val="center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• DPH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prachovka vysoce savá (pro suché i mokré použití)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10,50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12,71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2100,00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2541,00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hadr na podlahu silný tmavší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11,50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13,92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920,00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1113,20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aviváž koncentrát 1 litr na 4 litry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20,90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25,29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1045,00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1264,45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Savo obyčejné 11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19,90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24,08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597,00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722,37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krém na ruce s měsíčkem typu Isolda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12,40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15,00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992,00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1200,32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osvěžovač vzduchu spray 300 ml, různé vůně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16,50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19,97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1650,00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1996,50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krém na ruce mastný např. Indulona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22,90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27,71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1832,00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2216,72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prostředek na odstraňování skvrn z prádla typu Savo perex 1 litr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23,90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28,92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1912,00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2313,52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dezinfekce s rozprašovačem typu Domestos, Bref apod. - 750 ml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41,90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50,70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1676,00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2027,96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tekutý písek, nejraději Real 600 g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19,90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24,08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140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2786,00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3371,06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přípravek na mytí nádobí 0,5 litru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12,50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15,13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625,00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756,25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destilovaná voda 21 balení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10,90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13,19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70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763,00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923,23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Mr. Propper 11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39,90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48,28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3192,00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3862,32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přípravek na mytí WC na povrchu - 750 ml (např. Domestos, Duck)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23,50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28,44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90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2115,00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2559,15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rukavice úklidové gumové silnější č. 7,5 - 8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8,90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10,77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140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1246,00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1507,66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prací gel na barevné nebo bílé prádlo 4 litry (typu Woolite nebo Perwol)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139,90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169,28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3497,50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4231,98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prášek na praní sypký např. Lanza 7,5kg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189,00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228,69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3780,00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4573,80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ruční mytí dřevěných podlah 5 1 kanystr, typu Krystal mýdlový čistič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119,00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143,99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2380,00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2879,80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přípravek na WC a sanitu, 5 1 kanystr,typu Larrin rez a kámen, Krezosan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184,00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222,64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5520,00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6679,20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odstraňovač skvrn Vanish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49,90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60,38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1497,00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1811,37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přípravek na ruční čištění koberců a čalounění 5 1 kanystr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135,00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163,35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1350,00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1633,50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přípravek na denní mytí - universál, 5-ti litrový kanystr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55,00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66,55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1650,00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1996,50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přípravek na ruční mytí nádobí, 51 kanystr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55,00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66,55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550,00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665,50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tekuté mýdlo, cena za 5 1 kanystr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49,00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59,29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3920,00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4743,20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dezinfekční přípravek Krystal Pine Sanan, 51 kanystr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119,00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143,99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4760,00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5759,60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toaletní papír bílý 2-vrstvy /4x200 útrž./ - cena za 4 role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11,80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14,28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460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5428,00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6567,88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toal. papír Jumbo, 230 mm bílý, dvouvrstvý, cena za 6 kotoučů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131,40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158,99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26280,00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31798,80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toal. papír Jumbo, 240 mm šedý jednovrstvý, cena za 6 kotoučů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77,04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93,22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6163,20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7457,47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papírové ručníky 1-vrstvé silnější, zelené Z-Z, 5000 ks, cena za 1 krabici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190,00 Kč</w:t>
                                    </w: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229,90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65</w:t>
                                    </w: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12350,00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14943,50</w:t>
                                    </w:r>
                                  </w:p>
                                </w:tc>
                              </w:tr>
                              <w:tr w:rsidR="000147DE">
                                <w:tc>
                                  <w:tcPr>
                                    <w:tcW w:w="63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2"/>
                                        <w:spacing w:val="50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  <w:spacing w:val="50"/>
                                      </w:rPr>
                                      <w:t>celkem:</w:t>
                                    </w:r>
                                  </w:p>
                                </w:tc>
                                <w:tc>
                                  <w:tcPr>
                                    <w:tcW w:w="14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0147DE">
                                    <w:pPr>
                                      <w:pStyle w:val="Style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5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2179,26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0147DE">
                                    <w:pPr>
                                      <w:pStyle w:val="Style3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102576,70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147DE" w:rsidRDefault="00397995">
                                    <w:pPr>
                                      <w:pStyle w:val="Style5"/>
                                      <w:widowControl/>
                                      <w:jc w:val="center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124117,81</w:t>
                                    </w:r>
                                  </w:p>
                                </w:tc>
                              </w:tr>
                            </w:tbl>
                            <w:p w:rsidR="006F2DFD" w:rsidRDefault="006F2DF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22" y="10056"/>
                            <a:ext cx="2276" cy="18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147DE" w:rsidRDefault="00397995">
                              <w:pPr>
                                <w:pStyle w:val="Style6"/>
                                <w:widowControl/>
                                <w:jc w:val="both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podpis a razítko přihlašovatele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4.3pt;margin-top:27.5pt;width:646.6pt;height:452.55pt;z-index:251658240;mso-wrap-distance-left:1.9pt;mso-wrap-distance-top:12.25pt;mso-wrap-distance-right:1.9pt;mso-position-horizontal-relative:margin" coordorigin="1862,1190" coordsize="12932,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862;top:1190;width:12932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374"/>
                          <w:gridCol w:w="1402"/>
                          <w:gridCol w:w="1517"/>
                          <w:gridCol w:w="1234"/>
                          <w:gridCol w:w="1205"/>
                          <w:gridCol w:w="1200"/>
                        </w:tblGrid>
                        <w:tr w:rsidR="000147DE">
                          <w:tc>
                            <w:tcPr>
                              <w:tcW w:w="6374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2"/>
                                <w:widowControl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Název výrobku: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4"/>
                                <w:widowControl/>
                                <w:jc w:val="center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cena za Jednotku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4"/>
                                <w:widowControl/>
                                <w:jc w:val="center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cena za Jednotku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4"/>
                                <w:widowControl/>
                                <w:jc w:val="center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pravdópodob.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4"/>
                                <w:widowControl/>
                                <w:jc w:val="center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celková cena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4"/>
                                <w:widowControl/>
                                <w:jc w:val="center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celková cena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0147DE">
                              <w:pPr>
                                <w:widowControl/>
                                <w:rPr>
                                  <w:rStyle w:val="FontStyle13"/>
                                </w:rPr>
                              </w:pPr>
                            </w:p>
                            <w:p w:rsidR="000147DE" w:rsidRDefault="000147DE">
                              <w:pPr>
                                <w:widowControl/>
                                <w:rPr>
                                  <w:rStyle w:val="FontStyle13"/>
                                </w:rPr>
                              </w:pP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4"/>
                                <w:widowControl/>
                                <w:jc w:val="center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bez DPH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4"/>
                                <w:widowControl/>
                                <w:jc w:val="center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sDPH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4"/>
                                <w:widowControl/>
                                <w:jc w:val="center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roční odbor ks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4"/>
                                <w:widowControl/>
                                <w:jc w:val="center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bez DPH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7"/>
                                <w:widowControl/>
                                <w:jc w:val="center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• DPH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prachovka vysoce savá (pro suché i mokré použití)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10,50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12,71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2100,00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2541,00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hadr na podlahu silný tmavší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11,50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13,92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920,00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1113,20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aviváž koncentrát 1 litr na 4 litry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20,90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25,29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1045,00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1264,45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Savo obyčejné 11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19,90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24,08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597,00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722,37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krém na ruce s měsíčkem typu Isolda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12,40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15,00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992,00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1200,32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osvěžovač vzduchu spray 300 ml, různé vůně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16,50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19,97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1650,00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1996,50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krém na ruce mastný např. Indulona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22,90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27,71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1832,00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2216,72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prostředek na odstraňování skvrn z prádla typu Savo perex 1 litr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23,90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28,92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1912,00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2313,52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dezinfekce s rozprašovačem typu Domestos, Bref apod. - 750 ml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41,90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50,70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1676,00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2027,96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tekutý písek, nejraději Real 600 g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19,90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24,08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140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2786,00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3371,06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přípravek na mytí nádobí 0,5 litru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12,50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15,13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625,00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756,25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destilovaná voda 21 balení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10,90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13,19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763,00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923,23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Mr. Propper 11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39,90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48,28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3192,00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3862,32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přípravek na mytí WC na povrchu - 750 ml (např. Domestos, Duck)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23,50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28,44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2115,00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2559,15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rukavice úklidové gumové silnější č. 7,5 - 8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8,90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10,77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140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1246,00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1507,66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prací gel na barevné nebo bílé prádlo 4 litry (typu Woolite nebo Perwol)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139,90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169,28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3497,50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4231,98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prášek na praní sypký např. Lanza 7,5kg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189,00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228,69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3780,00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4573,80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ruční mytí dřevěných podlah 5 1 kanystr, typu Krystal mýdlový čistič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119,00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143,99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2380,00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2879,80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přípravek na WC a sanitu, 5 1 kanystr,typu Larrin rez a kámen, Krezosan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184,00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222,64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5520,00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6679,20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odstraňovač skvrn Vanish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49,90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60,38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1497,00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1811,37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přípravek na ruční čištění koberců a čalounění 5 1 kanystr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135,00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163,35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1350,00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1633,50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přípravek na denní mytí - universál, 5-ti litrový kanystr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55,00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66,55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1650,00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1996,50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přípravek na ruční mytí nádobí, 51 kanystr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55,00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66,55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550,00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665,50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tekuté mýdlo, cena za 5 1 kanystr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49,00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59,29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3920,00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4743,20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dezinfekční přípravek Krystal Pine Sanan, 51 kanystr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119,00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143,99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4760,00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5759,60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toaletní papír bílý 2-vrstvy /4x200 útrž./ - cena za 4 role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11,80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14,28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460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5428,00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6567,88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toal. papír Jumbo, 230 mm bílý, dvouvrstvý, cena za 6 kotoučů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131,40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158,99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26280,00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31798,80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toal. papír Jumbo, 240 mm šedý jednovrstvý, cena za 6 kotoučů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77,04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93,22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6163,20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7457,47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papírové ručníky 1-vrstvé silnější, zelené Z-Z, 5000 ks, cena za 1 krabici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190,00 Kč</w:t>
                              </w: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229,90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12350,00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14943,50</w:t>
                              </w:r>
                            </w:p>
                          </w:tc>
                        </w:tr>
                        <w:tr w:rsidR="000147DE">
                          <w:tc>
                            <w:tcPr>
                              <w:tcW w:w="63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rPr>
                                  <w:rStyle w:val="FontStyle12"/>
                                  <w:spacing w:val="50"/>
                                </w:rPr>
                              </w:pPr>
                              <w:r>
                                <w:rPr>
                                  <w:rStyle w:val="FontStyle12"/>
                                  <w:spacing w:val="50"/>
                                </w:rPr>
                                <w:t>celkem:</w:t>
                              </w:r>
                            </w:p>
                          </w:tc>
                          <w:tc>
                            <w:tcPr>
                              <w:tcW w:w="14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0147DE">
                              <w:pPr>
                                <w:pStyle w:val="Style3"/>
                                <w:widowControl/>
                              </w:pPr>
                            </w:p>
                          </w:tc>
                          <w:tc>
                            <w:tcPr>
                              <w:tcW w:w="15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2179,26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0147DE">
                              <w:pPr>
                                <w:pStyle w:val="Style3"/>
                                <w:widowControl/>
                              </w:pPr>
                            </w:p>
                          </w:tc>
                          <w:tc>
                            <w:tcPr>
                              <w:tcW w:w="12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102576,70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147DE" w:rsidRDefault="00397995">
                              <w:pPr>
                                <w:pStyle w:val="Style5"/>
                                <w:widowControl/>
                                <w:jc w:val="center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124117,81</w:t>
                              </w:r>
                            </w:p>
                          </w:tc>
                        </w:tr>
                      </w:tbl>
                      <w:p w:rsidR="006F2DFD" w:rsidRDefault="006F2DFD"/>
                    </w:txbxContent>
                  </v:textbox>
                </v:shape>
                <v:shape id="Text Box 4" o:spid="_x0000_s1028" type="#_x0000_t202" style="position:absolute;left:1922;top:10056;width:227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0147DE" w:rsidRDefault="00397995">
                        <w:pPr>
                          <w:pStyle w:val="Style6"/>
                          <w:widowControl/>
                          <w:jc w:val="both"/>
                          <w:rPr>
                            <w:rStyle w:val="FontStyle14"/>
                          </w:rPr>
                        </w:pPr>
                        <w:r>
                          <w:rPr>
                            <w:rStyle w:val="FontStyle14"/>
                          </w:rPr>
                          <w:t>podpis a razítko přihlašovatele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397995">
        <w:rPr>
          <w:rStyle w:val="FontStyle11"/>
        </w:rPr>
        <w:t>Soupis vybraného drogistického a sanitárního zboží pro vytvoření cenové nabídky na rok 2019</w:t>
      </w:r>
    </w:p>
    <w:sectPr w:rsidR="00052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7" w:h="23810"/>
      <w:pgMar w:top="3665" w:right="4345" w:bottom="1440" w:left="203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FFB" w:rsidRDefault="00731FFB">
      <w:r>
        <w:separator/>
      </w:r>
    </w:p>
  </w:endnote>
  <w:endnote w:type="continuationSeparator" w:id="0">
    <w:p w:rsidR="00731FFB" w:rsidRDefault="0073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A4" w:rsidRDefault="009B57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A4" w:rsidRDefault="009B57A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A4" w:rsidRDefault="009B57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FFB" w:rsidRDefault="00731FFB">
      <w:r>
        <w:separator/>
      </w:r>
    </w:p>
  </w:footnote>
  <w:footnote w:type="continuationSeparator" w:id="0">
    <w:p w:rsidR="00731FFB" w:rsidRDefault="00731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A4" w:rsidRDefault="009B57A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A4" w:rsidRDefault="009B57A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A4" w:rsidRDefault="009B57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57"/>
    <w:rsid w:val="000147DE"/>
    <w:rsid w:val="00052657"/>
    <w:rsid w:val="00121AC6"/>
    <w:rsid w:val="00397995"/>
    <w:rsid w:val="006F2DFD"/>
    <w:rsid w:val="00731FFB"/>
    <w:rsid w:val="009B57A4"/>
    <w:rsid w:val="00E7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Standardnpsmoodstavce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13">
    <w:name w:val="Font Style13"/>
    <w:basedOn w:val="Standardnpsmoodstavce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Zhlav">
    <w:name w:val="header"/>
    <w:basedOn w:val="Normln"/>
    <w:link w:val="ZhlavChar"/>
    <w:uiPriority w:val="99"/>
    <w:unhideWhenUsed/>
    <w:rsid w:val="009B57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7A4"/>
    <w:rPr>
      <w:rFonts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57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7A4"/>
    <w:rPr>
      <w:rFonts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Standardnpsmoodstavce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13">
    <w:name w:val="Font Style13"/>
    <w:basedOn w:val="Standardnpsmoodstavce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Zhlav">
    <w:name w:val="header"/>
    <w:basedOn w:val="Normln"/>
    <w:link w:val="ZhlavChar"/>
    <w:uiPriority w:val="99"/>
    <w:unhideWhenUsed/>
    <w:rsid w:val="009B57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7A4"/>
    <w:rPr>
      <w:rFonts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57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7A4"/>
    <w:rPr>
      <w:rFonts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2019-01-23T10:23:00Z</dcterms:created>
  <dcterms:modified xsi:type="dcterms:W3CDTF">2019-01-23T10:23:00Z</dcterms:modified>
</cp:coreProperties>
</file>