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0DF" w:rsidRDefault="000F60DF">
      <w:pPr>
        <w:pStyle w:val="Nadpis3"/>
      </w:pPr>
      <w:r>
        <w:t>Příloha č. 2</w:t>
      </w:r>
    </w:p>
    <w:p w:rsidR="000F60DF" w:rsidRDefault="000F60DF">
      <w:pPr>
        <w:pStyle w:val="Nadpis4"/>
      </w:pPr>
      <w:r>
        <w:t>Věcná náplň řešení projektu</w:t>
      </w:r>
    </w:p>
    <w:p w:rsidR="000F60DF" w:rsidRDefault="000F60DF"/>
    <w:p w:rsidR="000F60DF" w:rsidRDefault="000F60DF">
      <w:pPr>
        <w:tabs>
          <w:tab w:val="left" w:pos="900"/>
        </w:tabs>
        <w:ind w:left="900" w:hanging="900"/>
        <w:jc w:val="both"/>
        <w:rPr>
          <w:b/>
          <w:bCs/>
        </w:rPr>
      </w:pPr>
      <w:r>
        <w:t>Projekt:</w:t>
      </w:r>
      <w:r>
        <w:rPr>
          <w:b/>
          <w:bCs/>
        </w:rPr>
        <w:tab/>
      </w:r>
      <w:r w:rsidR="004C2E51" w:rsidRPr="004C2E51">
        <w:rPr>
          <w:b/>
          <w:bCs/>
        </w:rPr>
        <w:t>Systém pro monitorování procesů s využitím moderních nástrojů pro jejich optimalizaci (SYMONPRO)</w:t>
      </w:r>
    </w:p>
    <w:p w:rsidR="000F60DF" w:rsidRDefault="000F60DF">
      <w:pPr>
        <w:tabs>
          <w:tab w:val="left" w:pos="900"/>
        </w:tabs>
        <w:ind w:left="900" w:hanging="900"/>
        <w:jc w:val="both"/>
      </w:pPr>
    </w:p>
    <w:p w:rsidR="000F60DF" w:rsidRPr="004C2E51" w:rsidRDefault="000F60DF">
      <w:pPr>
        <w:tabs>
          <w:tab w:val="left" w:pos="900"/>
        </w:tabs>
        <w:rPr>
          <w:b/>
          <w:bCs/>
        </w:rPr>
      </w:pPr>
      <w:proofErr w:type="spellStart"/>
      <w:proofErr w:type="gramStart"/>
      <w:r>
        <w:t>Ev.č</w:t>
      </w:r>
      <w:proofErr w:type="spellEnd"/>
      <w:r>
        <w:t>.</w:t>
      </w:r>
      <w:proofErr w:type="gramEnd"/>
      <w:r>
        <w:t>:</w:t>
      </w:r>
      <w:r>
        <w:tab/>
      </w:r>
      <w:r w:rsidR="004C2E51">
        <w:rPr>
          <w:b/>
        </w:rPr>
        <w:t>FV10562</w:t>
      </w:r>
    </w:p>
    <w:p w:rsidR="000F60DF" w:rsidRDefault="000F60DF">
      <w:pPr>
        <w:rPr>
          <w:b/>
          <w:bCs/>
        </w:rPr>
      </w:pPr>
    </w:p>
    <w:p w:rsidR="000F60DF" w:rsidRDefault="000F60DF">
      <w:pPr>
        <w:rPr>
          <w:b/>
          <w:bCs/>
        </w:rPr>
      </w:pPr>
    </w:p>
    <w:p w:rsidR="000F60DF" w:rsidRDefault="000F60DF">
      <w:pPr>
        <w:rPr>
          <w:b/>
          <w:bCs/>
        </w:rPr>
      </w:pPr>
      <w:r>
        <w:rPr>
          <w:b/>
          <w:bCs/>
        </w:rPr>
        <w:t>Etapy řešení:</w:t>
      </w:r>
    </w:p>
    <w:p w:rsidR="009807A5" w:rsidRDefault="009807A5"/>
    <w:tbl>
      <w:tblPr>
        <w:tblW w:w="97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5878"/>
        <w:gridCol w:w="1560"/>
        <w:gridCol w:w="1134"/>
      </w:tblGrid>
      <w:tr w:rsidR="000F60DF" w:rsidTr="004C2E51"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Etapa</w:t>
            </w:r>
          </w:p>
          <w:p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a</w:t>
            </w:r>
          </w:p>
          <w:p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podetapy</w:t>
            </w:r>
          </w:p>
        </w:tc>
        <w:tc>
          <w:tcPr>
            <w:tcW w:w="5878" w:type="dxa"/>
            <w:tcBorders>
              <w:bottom w:val="single" w:sz="4" w:space="0" w:color="auto"/>
            </w:tcBorders>
            <w:vAlign w:val="center"/>
          </w:tcPr>
          <w:p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Název etapy a stručný přehled činnosti</w:t>
            </w:r>
          </w:p>
          <w:p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v etapě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Orientační</w:t>
            </w:r>
          </w:p>
          <w:p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zajištění řešení etap</w:t>
            </w:r>
          </w:p>
          <w:p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(organizace)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F60DF" w:rsidRDefault="000F60DF">
            <w:pPr>
              <w:pStyle w:val="Nadpis1"/>
              <w:spacing w:before="0" w:after="0" w:line="230" w:lineRule="exact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pacing w:val="-8"/>
                <w:sz w:val="22"/>
              </w:rPr>
              <w:t>Orientační</w:t>
            </w:r>
          </w:p>
          <w:p w:rsidR="000F60DF" w:rsidRDefault="000F60DF">
            <w:pPr>
              <w:pStyle w:val="Nadpis1"/>
              <w:spacing w:before="0" w:after="0" w:line="230" w:lineRule="exact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sz w:val="22"/>
              </w:rPr>
              <w:t>t</w:t>
            </w:r>
            <w:r>
              <w:rPr>
                <w:rFonts w:ascii="Times New Roman" w:hAnsi="Times New Roman"/>
                <w:b w:val="0"/>
                <w:bCs/>
                <w:sz w:val="24"/>
              </w:rPr>
              <w:t>ermín</w:t>
            </w:r>
          </w:p>
          <w:p w:rsidR="000F60DF" w:rsidRDefault="000F60DF">
            <w:pPr>
              <w:spacing w:line="230" w:lineRule="exact"/>
              <w:jc w:val="center"/>
              <w:rPr>
                <w:bCs/>
              </w:rPr>
            </w:pPr>
            <w:r>
              <w:rPr>
                <w:bCs/>
              </w:rPr>
              <w:t>ukončení</w:t>
            </w:r>
          </w:p>
          <w:p w:rsidR="000F60DF" w:rsidRDefault="000F60DF">
            <w:pPr>
              <w:spacing w:line="230" w:lineRule="exact"/>
              <w:jc w:val="center"/>
              <w:rPr>
                <w:bCs/>
                <w:spacing w:val="-8"/>
              </w:rPr>
            </w:pPr>
            <w:r>
              <w:rPr>
                <w:bCs/>
              </w:rPr>
              <w:t>etapy</w:t>
            </w:r>
          </w:p>
        </w:tc>
      </w:tr>
      <w:tr w:rsidR="000F60DF" w:rsidTr="004C2E51">
        <w:trPr>
          <w:trHeight w:hRule="exact" w:val="391"/>
        </w:trPr>
        <w:tc>
          <w:tcPr>
            <w:tcW w:w="9707" w:type="dxa"/>
            <w:gridSpan w:val="4"/>
            <w:vAlign w:val="center"/>
          </w:tcPr>
          <w:p w:rsidR="000F60DF" w:rsidRDefault="000F60DF" w:rsidP="00BB4FBA">
            <w:pPr>
              <w:pStyle w:val="Nadpis1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rok 201</w:t>
            </w:r>
            <w:r w:rsidR="00BB4FBA">
              <w:rPr>
                <w:rFonts w:ascii="Times New Roman" w:hAnsi="Times New Roman"/>
                <w:sz w:val="24"/>
              </w:rPr>
              <w:t>6</w:t>
            </w:r>
          </w:p>
        </w:tc>
      </w:tr>
      <w:tr w:rsidR="004C2E51" w:rsidTr="004C2E51">
        <w:trPr>
          <w:trHeight w:hRule="exact" w:val="1431"/>
        </w:trPr>
        <w:tc>
          <w:tcPr>
            <w:tcW w:w="1135" w:type="dxa"/>
            <w:vAlign w:val="center"/>
          </w:tcPr>
          <w:p w:rsidR="004C2E51" w:rsidRPr="004C2E51" w:rsidRDefault="004C2E51" w:rsidP="004C2E51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4C2E51">
              <w:rPr>
                <w:b w:val="0"/>
                <w:bCs w:val="0"/>
                <w:i w:val="0"/>
                <w:iCs w:val="0"/>
                <w:szCs w:val="24"/>
              </w:rPr>
              <w:t>Etapa 1</w:t>
            </w:r>
          </w:p>
        </w:tc>
        <w:tc>
          <w:tcPr>
            <w:tcW w:w="5878" w:type="dxa"/>
            <w:vAlign w:val="center"/>
          </w:tcPr>
          <w:p w:rsidR="004C2E51" w:rsidRPr="004C2E51" w:rsidRDefault="004C2E51" w:rsidP="004C2E51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4C2E51">
              <w:rPr>
                <w:b w:val="0"/>
                <w:bCs w:val="0"/>
                <w:i w:val="0"/>
                <w:iCs w:val="0"/>
                <w:szCs w:val="24"/>
              </w:rPr>
              <w:t>Návrh koncepce systému</w:t>
            </w:r>
          </w:p>
          <w:p w:rsidR="004C2E51" w:rsidRPr="004C2E51" w:rsidRDefault="004C2E51" w:rsidP="004C2E51">
            <w:pPr>
              <w:pStyle w:val="Odstavecseseznamem"/>
              <w:numPr>
                <w:ilvl w:val="0"/>
                <w:numId w:val="3"/>
              </w:numPr>
              <w:overflowPunct/>
              <w:ind w:left="497" w:hanging="425"/>
              <w:textAlignment w:val="auto"/>
              <w:rPr>
                <w:sz w:val="24"/>
                <w:szCs w:val="24"/>
              </w:rPr>
            </w:pPr>
            <w:r w:rsidRPr="004C2E51">
              <w:rPr>
                <w:sz w:val="24"/>
                <w:szCs w:val="24"/>
              </w:rPr>
              <w:t>Analýza požadavků</w:t>
            </w:r>
          </w:p>
          <w:p w:rsidR="004C2E51" w:rsidRPr="004C2E51" w:rsidRDefault="004C2E51" w:rsidP="004C2E51">
            <w:pPr>
              <w:pStyle w:val="Odstavecseseznamem"/>
              <w:numPr>
                <w:ilvl w:val="0"/>
                <w:numId w:val="3"/>
              </w:numPr>
              <w:overflowPunct/>
              <w:ind w:left="497" w:hanging="425"/>
              <w:textAlignment w:val="auto"/>
              <w:rPr>
                <w:sz w:val="24"/>
                <w:szCs w:val="24"/>
              </w:rPr>
            </w:pPr>
            <w:r w:rsidRPr="004C2E51">
              <w:rPr>
                <w:sz w:val="24"/>
                <w:szCs w:val="24"/>
              </w:rPr>
              <w:t>Analýza a návrh procesů a scénářů</w:t>
            </w:r>
          </w:p>
          <w:p w:rsidR="004C2E51" w:rsidRPr="004C2E51" w:rsidRDefault="004C2E51" w:rsidP="004C2E51">
            <w:pPr>
              <w:pStyle w:val="Odstavecseseznamem"/>
              <w:numPr>
                <w:ilvl w:val="0"/>
                <w:numId w:val="3"/>
              </w:numPr>
              <w:overflowPunct/>
              <w:ind w:left="497" w:hanging="425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4C2E51">
              <w:rPr>
                <w:sz w:val="24"/>
                <w:szCs w:val="24"/>
              </w:rPr>
              <w:t>Specifikace systému</w:t>
            </w:r>
          </w:p>
        </w:tc>
        <w:tc>
          <w:tcPr>
            <w:tcW w:w="1560" w:type="dxa"/>
            <w:vAlign w:val="center"/>
          </w:tcPr>
          <w:p w:rsidR="004C2E51" w:rsidRPr="004C2E51" w:rsidRDefault="004C2E51" w:rsidP="004C2E51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4C2E51">
              <w:rPr>
                <w:b w:val="0"/>
                <w:bCs w:val="0"/>
                <w:i w:val="0"/>
                <w:iCs w:val="0"/>
                <w:szCs w:val="24"/>
              </w:rPr>
              <w:t>IMA</w:t>
            </w:r>
          </w:p>
          <w:p w:rsidR="004C2E51" w:rsidRPr="004C2E51" w:rsidRDefault="004C2E51" w:rsidP="004C2E51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C2E51" w:rsidRPr="004C2E51" w:rsidRDefault="004C2E51" w:rsidP="004C2E51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4C2E51">
              <w:rPr>
                <w:b w:val="0"/>
                <w:bCs w:val="0"/>
                <w:i w:val="0"/>
                <w:iCs w:val="0"/>
                <w:szCs w:val="24"/>
              </w:rPr>
              <w:t>12/2016</w:t>
            </w:r>
          </w:p>
        </w:tc>
      </w:tr>
      <w:tr w:rsidR="004C2E51" w:rsidTr="004C2E51">
        <w:trPr>
          <w:trHeight w:hRule="exact" w:val="1267"/>
        </w:trPr>
        <w:tc>
          <w:tcPr>
            <w:tcW w:w="1135" w:type="dxa"/>
            <w:vAlign w:val="center"/>
          </w:tcPr>
          <w:p w:rsidR="004C2E51" w:rsidRPr="004C2E51" w:rsidRDefault="004C2E51" w:rsidP="004C2E51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4C2E51">
              <w:rPr>
                <w:b w:val="0"/>
                <w:bCs w:val="0"/>
                <w:i w:val="0"/>
                <w:iCs w:val="0"/>
                <w:szCs w:val="24"/>
              </w:rPr>
              <w:t xml:space="preserve">Etapa 2 </w:t>
            </w:r>
          </w:p>
        </w:tc>
        <w:tc>
          <w:tcPr>
            <w:tcW w:w="5878" w:type="dxa"/>
            <w:vAlign w:val="center"/>
          </w:tcPr>
          <w:p w:rsidR="004C2E51" w:rsidRPr="004C2E51" w:rsidRDefault="004C2E51" w:rsidP="004C2E51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4C2E51">
              <w:rPr>
                <w:b w:val="0"/>
                <w:bCs w:val="0"/>
                <w:i w:val="0"/>
                <w:iCs w:val="0"/>
                <w:szCs w:val="24"/>
              </w:rPr>
              <w:t xml:space="preserve">Stanovení požadavků a specifikace sytému </w:t>
            </w:r>
          </w:p>
          <w:p w:rsidR="004C2E51" w:rsidRPr="004C2E51" w:rsidRDefault="004C2E51" w:rsidP="004C2E51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4C2E51">
              <w:rPr>
                <w:b w:val="0"/>
                <w:bCs w:val="0"/>
                <w:i w:val="0"/>
                <w:iCs w:val="0"/>
                <w:szCs w:val="24"/>
              </w:rPr>
              <w:t>pro vizualizaci a zpracování dat</w:t>
            </w:r>
          </w:p>
          <w:p w:rsidR="004C2E51" w:rsidRPr="004C2E51" w:rsidRDefault="004C2E51" w:rsidP="004C2E51">
            <w:pPr>
              <w:pStyle w:val="Odstavecseseznamem"/>
              <w:numPr>
                <w:ilvl w:val="0"/>
                <w:numId w:val="3"/>
              </w:numPr>
              <w:overflowPunct/>
              <w:ind w:left="497" w:hanging="425"/>
              <w:textAlignment w:val="auto"/>
              <w:rPr>
                <w:sz w:val="24"/>
                <w:szCs w:val="24"/>
              </w:rPr>
            </w:pPr>
            <w:r w:rsidRPr="004C2E51">
              <w:rPr>
                <w:sz w:val="24"/>
                <w:szCs w:val="24"/>
              </w:rPr>
              <w:t xml:space="preserve">Analýza požadavků na systém </w:t>
            </w:r>
          </w:p>
          <w:p w:rsidR="004C2E51" w:rsidRPr="004C2E51" w:rsidRDefault="004C2E51" w:rsidP="004C2E51">
            <w:pPr>
              <w:pStyle w:val="Odstavecseseznamem"/>
              <w:overflowPunct/>
              <w:ind w:left="497"/>
              <w:textAlignment w:val="auto"/>
              <w:rPr>
                <w:bCs/>
                <w:iCs/>
                <w:sz w:val="24"/>
                <w:szCs w:val="24"/>
              </w:rPr>
            </w:pPr>
            <w:r w:rsidRPr="004C2E51">
              <w:rPr>
                <w:sz w:val="24"/>
                <w:szCs w:val="24"/>
              </w:rPr>
              <w:t>pro vyhodnocování a zobrazování dat</w:t>
            </w:r>
          </w:p>
        </w:tc>
        <w:tc>
          <w:tcPr>
            <w:tcW w:w="1560" w:type="dxa"/>
            <w:vAlign w:val="center"/>
          </w:tcPr>
          <w:p w:rsidR="004C2E51" w:rsidRPr="004C2E51" w:rsidRDefault="004C2E51" w:rsidP="004C2E51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4C2E51">
              <w:rPr>
                <w:b w:val="0"/>
                <w:bCs w:val="0"/>
                <w:i w:val="0"/>
                <w:iCs w:val="0"/>
                <w:szCs w:val="24"/>
              </w:rPr>
              <w:t>VUT</w:t>
            </w:r>
          </w:p>
        </w:tc>
        <w:tc>
          <w:tcPr>
            <w:tcW w:w="1134" w:type="dxa"/>
            <w:vAlign w:val="center"/>
          </w:tcPr>
          <w:p w:rsidR="004C2E51" w:rsidRPr="004C2E51" w:rsidRDefault="004C2E51" w:rsidP="004C2E51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4C2E51">
              <w:rPr>
                <w:b w:val="0"/>
                <w:bCs w:val="0"/>
                <w:i w:val="0"/>
                <w:iCs w:val="0"/>
                <w:szCs w:val="24"/>
              </w:rPr>
              <w:t>12/2016</w:t>
            </w:r>
          </w:p>
        </w:tc>
      </w:tr>
      <w:tr w:rsidR="004C2E51" w:rsidTr="004C2E51">
        <w:trPr>
          <w:trHeight w:hRule="exact" w:val="444"/>
        </w:trPr>
        <w:tc>
          <w:tcPr>
            <w:tcW w:w="9707" w:type="dxa"/>
            <w:gridSpan w:val="4"/>
            <w:vAlign w:val="center"/>
          </w:tcPr>
          <w:p w:rsidR="004C2E51" w:rsidRDefault="004C2E51" w:rsidP="004C2E51">
            <w:pPr>
              <w:pStyle w:val="Nadpis1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rok 2017</w:t>
            </w:r>
          </w:p>
        </w:tc>
      </w:tr>
      <w:tr w:rsidR="004C2E51" w:rsidTr="004C2E51">
        <w:trPr>
          <w:trHeight w:hRule="exact" w:val="1852"/>
        </w:trPr>
        <w:tc>
          <w:tcPr>
            <w:tcW w:w="1135" w:type="dxa"/>
            <w:vAlign w:val="center"/>
          </w:tcPr>
          <w:p w:rsidR="004C2E51" w:rsidRPr="004C2E51" w:rsidRDefault="004C2E51" w:rsidP="004C2E51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4C2E51">
              <w:rPr>
                <w:b w:val="0"/>
                <w:bCs w:val="0"/>
                <w:i w:val="0"/>
                <w:iCs w:val="0"/>
                <w:szCs w:val="24"/>
              </w:rPr>
              <w:t>Etapa 3</w:t>
            </w:r>
          </w:p>
        </w:tc>
        <w:tc>
          <w:tcPr>
            <w:tcW w:w="5878" w:type="dxa"/>
            <w:vAlign w:val="center"/>
          </w:tcPr>
          <w:p w:rsidR="004C2E51" w:rsidRPr="004C2E51" w:rsidRDefault="004C2E51" w:rsidP="004C2E51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4C2E51">
              <w:rPr>
                <w:b w:val="0"/>
                <w:bCs w:val="0"/>
                <w:i w:val="0"/>
                <w:iCs w:val="0"/>
                <w:szCs w:val="24"/>
              </w:rPr>
              <w:t>Analýza a vývoj systému</w:t>
            </w:r>
          </w:p>
          <w:p w:rsidR="004C2E51" w:rsidRPr="004C2E51" w:rsidRDefault="004C2E51" w:rsidP="004C2E51">
            <w:pPr>
              <w:pStyle w:val="Odstavecseseznamem"/>
              <w:numPr>
                <w:ilvl w:val="0"/>
                <w:numId w:val="3"/>
              </w:numPr>
              <w:overflowPunct/>
              <w:ind w:left="497" w:hanging="425"/>
              <w:textAlignment w:val="auto"/>
              <w:rPr>
                <w:sz w:val="24"/>
                <w:szCs w:val="24"/>
              </w:rPr>
            </w:pPr>
            <w:r w:rsidRPr="004C2E51">
              <w:rPr>
                <w:sz w:val="24"/>
                <w:szCs w:val="24"/>
              </w:rPr>
              <w:t>Návrh architektury</w:t>
            </w:r>
          </w:p>
          <w:p w:rsidR="004C2E51" w:rsidRPr="004C2E51" w:rsidRDefault="004C2E51" w:rsidP="004C2E51">
            <w:pPr>
              <w:pStyle w:val="Odstavecseseznamem"/>
              <w:numPr>
                <w:ilvl w:val="0"/>
                <w:numId w:val="3"/>
              </w:numPr>
              <w:overflowPunct/>
              <w:ind w:left="497" w:hanging="425"/>
              <w:textAlignment w:val="auto"/>
              <w:rPr>
                <w:sz w:val="24"/>
                <w:szCs w:val="24"/>
              </w:rPr>
            </w:pPr>
            <w:r w:rsidRPr="004C2E51">
              <w:rPr>
                <w:sz w:val="24"/>
                <w:szCs w:val="24"/>
              </w:rPr>
              <w:t>Systémová specifikace</w:t>
            </w:r>
          </w:p>
          <w:p w:rsidR="004C2E51" w:rsidRPr="004C2E51" w:rsidRDefault="004C2E51" w:rsidP="004C2E51">
            <w:pPr>
              <w:pStyle w:val="Odstavecseseznamem"/>
              <w:numPr>
                <w:ilvl w:val="0"/>
                <w:numId w:val="3"/>
              </w:numPr>
              <w:overflowPunct/>
              <w:ind w:left="497" w:hanging="425"/>
              <w:textAlignment w:val="auto"/>
              <w:rPr>
                <w:sz w:val="24"/>
                <w:szCs w:val="24"/>
              </w:rPr>
            </w:pPr>
            <w:r w:rsidRPr="004C2E51">
              <w:rPr>
                <w:sz w:val="24"/>
                <w:szCs w:val="24"/>
              </w:rPr>
              <w:t>Vývoj HW, SW a rozhraní</w:t>
            </w:r>
          </w:p>
          <w:p w:rsidR="004C2E51" w:rsidRPr="004C2E51" w:rsidRDefault="004C2E51" w:rsidP="004C2E51">
            <w:pPr>
              <w:pStyle w:val="Odstavecseseznamem"/>
              <w:numPr>
                <w:ilvl w:val="0"/>
                <w:numId w:val="3"/>
              </w:numPr>
              <w:overflowPunct/>
              <w:ind w:left="497" w:hanging="425"/>
              <w:textAlignment w:val="auto"/>
              <w:rPr>
                <w:sz w:val="24"/>
                <w:szCs w:val="24"/>
              </w:rPr>
            </w:pPr>
            <w:r w:rsidRPr="004C2E51">
              <w:rPr>
                <w:sz w:val="24"/>
                <w:szCs w:val="24"/>
              </w:rPr>
              <w:t>Integrační testy</w:t>
            </w:r>
          </w:p>
          <w:p w:rsidR="004C2E51" w:rsidRPr="004C2E51" w:rsidRDefault="004C2E51" w:rsidP="004C2E51">
            <w:pPr>
              <w:pStyle w:val="Odstavecseseznamem"/>
              <w:numPr>
                <w:ilvl w:val="0"/>
                <w:numId w:val="3"/>
              </w:numPr>
              <w:overflowPunct/>
              <w:ind w:left="497" w:hanging="425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4C2E51">
              <w:rPr>
                <w:sz w:val="24"/>
                <w:szCs w:val="24"/>
              </w:rPr>
              <w:t>Systémové testy</w:t>
            </w:r>
          </w:p>
        </w:tc>
        <w:tc>
          <w:tcPr>
            <w:tcW w:w="1560" w:type="dxa"/>
            <w:vAlign w:val="center"/>
          </w:tcPr>
          <w:p w:rsidR="004C2E51" w:rsidRPr="004C2E51" w:rsidRDefault="004C2E51" w:rsidP="004C2E51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4C2E51">
              <w:rPr>
                <w:b w:val="0"/>
                <w:bCs w:val="0"/>
                <w:i w:val="0"/>
                <w:iCs w:val="0"/>
                <w:szCs w:val="24"/>
              </w:rPr>
              <w:t>IMA</w:t>
            </w:r>
          </w:p>
        </w:tc>
        <w:tc>
          <w:tcPr>
            <w:tcW w:w="1134" w:type="dxa"/>
            <w:vAlign w:val="center"/>
          </w:tcPr>
          <w:p w:rsidR="004C2E51" w:rsidRPr="004C2E51" w:rsidRDefault="004C2E51" w:rsidP="004C2E51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4C2E51">
              <w:rPr>
                <w:b w:val="0"/>
                <w:bCs w:val="0"/>
                <w:i w:val="0"/>
                <w:iCs w:val="0"/>
                <w:szCs w:val="24"/>
              </w:rPr>
              <w:t>12/2017</w:t>
            </w:r>
          </w:p>
        </w:tc>
      </w:tr>
      <w:tr w:rsidR="004C2E51" w:rsidTr="004C2E51">
        <w:trPr>
          <w:trHeight w:hRule="exact" w:val="844"/>
        </w:trPr>
        <w:tc>
          <w:tcPr>
            <w:tcW w:w="1135" w:type="dxa"/>
            <w:vAlign w:val="center"/>
          </w:tcPr>
          <w:p w:rsidR="004C2E51" w:rsidRPr="004C2E51" w:rsidRDefault="004C2E51" w:rsidP="004C2E51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4C2E51">
              <w:rPr>
                <w:b w:val="0"/>
                <w:bCs w:val="0"/>
                <w:i w:val="0"/>
                <w:iCs w:val="0"/>
                <w:szCs w:val="24"/>
              </w:rPr>
              <w:t>Etapa 4</w:t>
            </w:r>
          </w:p>
        </w:tc>
        <w:tc>
          <w:tcPr>
            <w:tcW w:w="5878" w:type="dxa"/>
            <w:vAlign w:val="center"/>
          </w:tcPr>
          <w:p w:rsidR="004C2E51" w:rsidRPr="004C2E51" w:rsidRDefault="004C2E51" w:rsidP="004C2E51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4C2E51">
              <w:rPr>
                <w:b w:val="0"/>
                <w:bCs w:val="0"/>
                <w:i w:val="0"/>
                <w:iCs w:val="0"/>
                <w:szCs w:val="24"/>
              </w:rPr>
              <w:t>Vývoj systému pro vizualizaci a zpracování dat</w:t>
            </w:r>
          </w:p>
          <w:p w:rsidR="004C2E51" w:rsidRPr="004C2E51" w:rsidRDefault="004C2E51" w:rsidP="004C2E51">
            <w:pPr>
              <w:pStyle w:val="Odstavecseseznamem"/>
              <w:numPr>
                <w:ilvl w:val="0"/>
                <w:numId w:val="3"/>
              </w:numPr>
              <w:overflowPunct/>
              <w:ind w:left="497" w:hanging="425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4C2E51">
              <w:rPr>
                <w:sz w:val="24"/>
                <w:szCs w:val="24"/>
              </w:rPr>
              <w:t>Vývoj SW</w:t>
            </w:r>
          </w:p>
        </w:tc>
        <w:tc>
          <w:tcPr>
            <w:tcW w:w="1560" w:type="dxa"/>
            <w:vAlign w:val="center"/>
          </w:tcPr>
          <w:p w:rsidR="004C2E51" w:rsidRPr="004C2E51" w:rsidRDefault="004C2E51" w:rsidP="004C2E51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4C2E51">
              <w:rPr>
                <w:b w:val="0"/>
                <w:bCs w:val="0"/>
                <w:i w:val="0"/>
                <w:iCs w:val="0"/>
                <w:szCs w:val="24"/>
              </w:rPr>
              <w:t>VUT</w:t>
            </w:r>
          </w:p>
        </w:tc>
        <w:tc>
          <w:tcPr>
            <w:tcW w:w="1134" w:type="dxa"/>
            <w:vAlign w:val="center"/>
          </w:tcPr>
          <w:p w:rsidR="004C2E51" w:rsidRPr="004C2E51" w:rsidRDefault="004C2E51" w:rsidP="004C2E51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4C2E51">
              <w:rPr>
                <w:b w:val="0"/>
                <w:bCs w:val="0"/>
                <w:i w:val="0"/>
                <w:iCs w:val="0"/>
                <w:szCs w:val="24"/>
              </w:rPr>
              <w:t>12/2017</w:t>
            </w:r>
          </w:p>
        </w:tc>
      </w:tr>
      <w:tr w:rsidR="004C2E51" w:rsidTr="004C2E51">
        <w:trPr>
          <w:trHeight w:hRule="exact" w:val="433"/>
        </w:trPr>
        <w:tc>
          <w:tcPr>
            <w:tcW w:w="9707" w:type="dxa"/>
            <w:gridSpan w:val="4"/>
            <w:vAlign w:val="center"/>
          </w:tcPr>
          <w:p w:rsidR="004C2E51" w:rsidRDefault="004C2E51" w:rsidP="004C2E51">
            <w:pPr>
              <w:pStyle w:val="Nadpis1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rok 2018</w:t>
            </w:r>
          </w:p>
        </w:tc>
      </w:tr>
      <w:tr w:rsidR="004C2E51" w:rsidTr="004C2E51">
        <w:trPr>
          <w:trHeight w:hRule="exact" w:val="1676"/>
        </w:trPr>
        <w:tc>
          <w:tcPr>
            <w:tcW w:w="1135" w:type="dxa"/>
            <w:vAlign w:val="center"/>
          </w:tcPr>
          <w:p w:rsidR="004C2E51" w:rsidRPr="004C2E51" w:rsidRDefault="004C2E51" w:rsidP="004C2E51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4C2E51">
              <w:rPr>
                <w:b w:val="0"/>
                <w:bCs w:val="0"/>
                <w:i w:val="0"/>
                <w:iCs w:val="0"/>
                <w:szCs w:val="24"/>
              </w:rPr>
              <w:t>Etapa 5</w:t>
            </w:r>
          </w:p>
        </w:tc>
        <w:tc>
          <w:tcPr>
            <w:tcW w:w="5878" w:type="dxa"/>
            <w:vAlign w:val="center"/>
          </w:tcPr>
          <w:p w:rsidR="004C2E51" w:rsidRPr="004C2E51" w:rsidRDefault="004C2E51" w:rsidP="004C2E51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4C2E51">
              <w:rPr>
                <w:b w:val="0"/>
                <w:bCs w:val="0"/>
                <w:i w:val="0"/>
                <w:iCs w:val="0"/>
                <w:szCs w:val="24"/>
              </w:rPr>
              <w:t>Výroba a testování prototypu</w:t>
            </w:r>
          </w:p>
          <w:p w:rsidR="004C2E51" w:rsidRPr="004C2E51" w:rsidRDefault="004C2E51" w:rsidP="004C2E51">
            <w:pPr>
              <w:pStyle w:val="Odstavecseseznamem"/>
              <w:numPr>
                <w:ilvl w:val="0"/>
                <w:numId w:val="3"/>
              </w:numPr>
              <w:overflowPunct/>
              <w:ind w:left="497" w:hanging="425"/>
              <w:textAlignment w:val="auto"/>
              <w:rPr>
                <w:sz w:val="24"/>
                <w:szCs w:val="24"/>
              </w:rPr>
            </w:pPr>
            <w:r w:rsidRPr="004C2E51">
              <w:rPr>
                <w:sz w:val="24"/>
                <w:szCs w:val="24"/>
              </w:rPr>
              <w:t>Vývoj a výroba prototypu</w:t>
            </w:r>
          </w:p>
          <w:p w:rsidR="004C2E51" w:rsidRPr="004C2E51" w:rsidRDefault="004C2E51" w:rsidP="004C2E51">
            <w:pPr>
              <w:pStyle w:val="Odstavecseseznamem"/>
              <w:numPr>
                <w:ilvl w:val="0"/>
                <w:numId w:val="3"/>
              </w:numPr>
              <w:overflowPunct/>
              <w:ind w:left="497" w:hanging="425"/>
              <w:textAlignment w:val="auto"/>
              <w:rPr>
                <w:sz w:val="24"/>
                <w:szCs w:val="24"/>
              </w:rPr>
            </w:pPr>
            <w:r w:rsidRPr="004C2E51">
              <w:rPr>
                <w:sz w:val="24"/>
                <w:szCs w:val="24"/>
              </w:rPr>
              <w:t>Testování prototypu</w:t>
            </w:r>
          </w:p>
          <w:p w:rsidR="004C2E51" w:rsidRPr="004C2E51" w:rsidRDefault="004C2E51" w:rsidP="004C2E51">
            <w:pPr>
              <w:pStyle w:val="Odstavecseseznamem"/>
              <w:numPr>
                <w:ilvl w:val="0"/>
                <w:numId w:val="3"/>
              </w:numPr>
              <w:overflowPunct/>
              <w:ind w:left="497" w:hanging="425"/>
              <w:textAlignment w:val="auto"/>
              <w:rPr>
                <w:sz w:val="24"/>
                <w:szCs w:val="24"/>
              </w:rPr>
            </w:pPr>
            <w:r w:rsidRPr="004C2E51">
              <w:rPr>
                <w:sz w:val="24"/>
                <w:szCs w:val="24"/>
              </w:rPr>
              <w:t>Systémové testy</w:t>
            </w:r>
          </w:p>
          <w:p w:rsidR="004C2E51" w:rsidRPr="004C2E51" w:rsidRDefault="004C2E51" w:rsidP="004C2E51">
            <w:pPr>
              <w:pStyle w:val="Odstavecseseznamem"/>
              <w:numPr>
                <w:ilvl w:val="0"/>
                <w:numId w:val="3"/>
              </w:numPr>
              <w:overflowPunct/>
              <w:ind w:left="497" w:hanging="425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4C2E51">
              <w:rPr>
                <w:sz w:val="24"/>
                <w:szCs w:val="24"/>
              </w:rPr>
              <w:t>Optimalizace f</w:t>
            </w:r>
            <w:r>
              <w:rPr>
                <w:sz w:val="24"/>
                <w:szCs w:val="24"/>
              </w:rPr>
              <w:t>unkc</w:t>
            </w:r>
            <w:r w:rsidRPr="004C2E51">
              <w:rPr>
                <w:sz w:val="24"/>
                <w:szCs w:val="24"/>
              </w:rPr>
              <w:t>e systému</w:t>
            </w:r>
          </w:p>
        </w:tc>
        <w:tc>
          <w:tcPr>
            <w:tcW w:w="1560" w:type="dxa"/>
            <w:vAlign w:val="center"/>
          </w:tcPr>
          <w:p w:rsidR="004C2E51" w:rsidRPr="004C2E51" w:rsidRDefault="004C2E51" w:rsidP="004C2E51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4C2E51">
              <w:rPr>
                <w:b w:val="0"/>
                <w:bCs w:val="0"/>
                <w:i w:val="0"/>
                <w:iCs w:val="0"/>
                <w:szCs w:val="24"/>
              </w:rPr>
              <w:t>IMA</w:t>
            </w:r>
          </w:p>
        </w:tc>
        <w:tc>
          <w:tcPr>
            <w:tcW w:w="1134" w:type="dxa"/>
            <w:vAlign w:val="center"/>
          </w:tcPr>
          <w:p w:rsidR="004C2E51" w:rsidRPr="004C2E51" w:rsidRDefault="004C2E51" w:rsidP="004C2E51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4C2E51">
              <w:rPr>
                <w:b w:val="0"/>
                <w:bCs w:val="0"/>
                <w:i w:val="0"/>
                <w:iCs w:val="0"/>
                <w:szCs w:val="24"/>
              </w:rPr>
              <w:t>12/2018</w:t>
            </w:r>
          </w:p>
        </w:tc>
      </w:tr>
      <w:tr w:rsidR="004C2E51" w:rsidTr="004C2E51">
        <w:trPr>
          <w:trHeight w:hRule="exact" w:val="986"/>
        </w:trPr>
        <w:tc>
          <w:tcPr>
            <w:tcW w:w="1135" w:type="dxa"/>
            <w:vAlign w:val="center"/>
          </w:tcPr>
          <w:p w:rsidR="004C2E51" w:rsidRPr="004C2E51" w:rsidRDefault="004C2E51" w:rsidP="004C2E51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4C2E51">
              <w:rPr>
                <w:b w:val="0"/>
                <w:bCs w:val="0"/>
                <w:i w:val="0"/>
                <w:iCs w:val="0"/>
                <w:szCs w:val="24"/>
              </w:rPr>
              <w:t xml:space="preserve">Etapa 6 </w:t>
            </w:r>
          </w:p>
        </w:tc>
        <w:tc>
          <w:tcPr>
            <w:tcW w:w="5878" w:type="dxa"/>
            <w:vAlign w:val="center"/>
          </w:tcPr>
          <w:p w:rsidR="004C2E51" w:rsidRPr="004C2E51" w:rsidRDefault="004C2E51" w:rsidP="004C2E51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4C2E51">
              <w:rPr>
                <w:b w:val="0"/>
                <w:bCs w:val="0"/>
                <w:i w:val="0"/>
                <w:iCs w:val="0"/>
                <w:szCs w:val="24"/>
              </w:rPr>
              <w:t>Integrace a validace</w:t>
            </w:r>
          </w:p>
          <w:p w:rsidR="004C2E51" w:rsidRPr="004C2E51" w:rsidRDefault="004C2E51" w:rsidP="004C2E51">
            <w:pPr>
              <w:pStyle w:val="Odstavecseseznamem"/>
              <w:numPr>
                <w:ilvl w:val="0"/>
                <w:numId w:val="3"/>
              </w:numPr>
              <w:overflowPunct/>
              <w:ind w:left="497" w:hanging="425"/>
              <w:textAlignment w:val="auto"/>
              <w:rPr>
                <w:sz w:val="24"/>
                <w:szCs w:val="24"/>
              </w:rPr>
            </w:pPr>
            <w:r w:rsidRPr="004C2E51">
              <w:rPr>
                <w:sz w:val="24"/>
                <w:szCs w:val="24"/>
              </w:rPr>
              <w:t>Integrace a validace systému pro vizualizaci</w:t>
            </w:r>
          </w:p>
          <w:p w:rsidR="004C2E51" w:rsidRPr="004C2E51" w:rsidRDefault="004C2E51" w:rsidP="004C2E51">
            <w:pPr>
              <w:pStyle w:val="Odstavecseseznamem"/>
              <w:overflowPunct/>
              <w:ind w:left="497"/>
              <w:textAlignment w:val="auto"/>
              <w:rPr>
                <w:bCs/>
                <w:iCs/>
                <w:sz w:val="24"/>
                <w:szCs w:val="24"/>
              </w:rPr>
            </w:pPr>
            <w:r w:rsidRPr="004C2E51">
              <w:rPr>
                <w:sz w:val="24"/>
                <w:szCs w:val="24"/>
              </w:rPr>
              <w:t>a zpracování dat se systémy IMA</w:t>
            </w:r>
          </w:p>
        </w:tc>
        <w:tc>
          <w:tcPr>
            <w:tcW w:w="1560" w:type="dxa"/>
            <w:vAlign w:val="center"/>
          </w:tcPr>
          <w:p w:rsidR="004C2E51" w:rsidRPr="004C2E51" w:rsidRDefault="004C2E51" w:rsidP="004C2E51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4C2E51">
              <w:rPr>
                <w:b w:val="0"/>
                <w:bCs w:val="0"/>
                <w:i w:val="0"/>
                <w:iCs w:val="0"/>
                <w:szCs w:val="24"/>
              </w:rPr>
              <w:t>VUT</w:t>
            </w:r>
          </w:p>
        </w:tc>
        <w:tc>
          <w:tcPr>
            <w:tcW w:w="1134" w:type="dxa"/>
            <w:vAlign w:val="center"/>
          </w:tcPr>
          <w:p w:rsidR="004C2E51" w:rsidRPr="004C2E51" w:rsidRDefault="004C2E51" w:rsidP="004C2E51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4C2E51">
              <w:rPr>
                <w:b w:val="0"/>
                <w:bCs w:val="0"/>
                <w:i w:val="0"/>
                <w:iCs w:val="0"/>
                <w:szCs w:val="24"/>
              </w:rPr>
              <w:t>12/2018</w:t>
            </w:r>
          </w:p>
        </w:tc>
      </w:tr>
      <w:tr w:rsidR="004C2E51" w:rsidTr="00B93B89">
        <w:trPr>
          <w:trHeight w:hRule="exact" w:val="454"/>
        </w:trPr>
        <w:tc>
          <w:tcPr>
            <w:tcW w:w="9707" w:type="dxa"/>
            <w:gridSpan w:val="4"/>
            <w:vAlign w:val="center"/>
          </w:tcPr>
          <w:p w:rsidR="004C2E51" w:rsidRPr="004C2E51" w:rsidRDefault="004C2E51" w:rsidP="004C2E51">
            <w:pPr>
              <w:pStyle w:val="Zkladntextodsazen"/>
              <w:ind w:left="0" w:right="-851"/>
              <w:jc w:val="center"/>
              <w:rPr>
                <w:bCs w:val="0"/>
                <w:i w:val="0"/>
                <w:iCs w:val="0"/>
                <w:szCs w:val="24"/>
              </w:rPr>
            </w:pPr>
            <w:r w:rsidRPr="004C2E51">
              <w:rPr>
                <w:bCs w:val="0"/>
                <w:i w:val="0"/>
                <w:iCs w:val="0"/>
                <w:szCs w:val="24"/>
              </w:rPr>
              <w:lastRenderedPageBreak/>
              <w:t>rok 2019</w:t>
            </w:r>
          </w:p>
        </w:tc>
      </w:tr>
      <w:tr w:rsidR="004C2E51" w:rsidTr="004C2E51">
        <w:trPr>
          <w:trHeight w:hRule="exact" w:val="1117"/>
        </w:trPr>
        <w:tc>
          <w:tcPr>
            <w:tcW w:w="1135" w:type="dxa"/>
            <w:vAlign w:val="center"/>
          </w:tcPr>
          <w:p w:rsidR="004C2E51" w:rsidRPr="004C2E51" w:rsidRDefault="004C2E51" w:rsidP="004C2E51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4C2E51">
              <w:rPr>
                <w:b w:val="0"/>
                <w:bCs w:val="0"/>
                <w:i w:val="0"/>
                <w:iCs w:val="0"/>
                <w:szCs w:val="24"/>
              </w:rPr>
              <w:t>Etapa 7</w:t>
            </w:r>
          </w:p>
        </w:tc>
        <w:tc>
          <w:tcPr>
            <w:tcW w:w="5878" w:type="dxa"/>
            <w:vAlign w:val="center"/>
          </w:tcPr>
          <w:p w:rsidR="004C2E51" w:rsidRPr="004C2E51" w:rsidRDefault="004C2E51" w:rsidP="004C2E51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4C2E51">
              <w:rPr>
                <w:b w:val="0"/>
                <w:bCs w:val="0"/>
                <w:i w:val="0"/>
                <w:iCs w:val="0"/>
                <w:szCs w:val="24"/>
              </w:rPr>
              <w:t>Ověřování a optimalizace</w:t>
            </w:r>
          </w:p>
          <w:p w:rsidR="004C2E51" w:rsidRPr="004C2E51" w:rsidRDefault="004C2E51" w:rsidP="004C2E51">
            <w:pPr>
              <w:pStyle w:val="Odstavecseseznamem"/>
              <w:numPr>
                <w:ilvl w:val="0"/>
                <w:numId w:val="3"/>
              </w:numPr>
              <w:overflowPunct/>
              <w:ind w:left="497" w:hanging="425"/>
              <w:textAlignment w:val="auto"/>
              <w:rPr>
                <w:sz w:val="24"/>
                <w:szCs w:val="24"/>
              </w:rPr>
            </w:pPr>
            <w:r w:rsidRPr="004C2E51">
              <w:rPr>
                <w:sz w:val="24"/>
                <w:szCs w:val="24"/>
              </w:rPr>
              <w:t>Ověřování prototypu</w:t>
            </w:r>
          </w:p>
          <w:p w:rsidR="004C2E51" w:rsidRPr="004C2E51" w:rsidRDefault="004C2E51" w:rsidP="004C2E51">
            <w:pPr>
              <w:pStyle w:val="Odstavecseseznamem"/>
              <w:numPr>
                <w:ilvl w:val="0"/>
                <w:numId w:val="3"/>
              </w:numPr>
              <w:overflowPunct/>
              <w:ind w:left="497" w:hanging="425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4C2E51">
              <w:rPr>
                <w:sz w:val="24"/>
                <w:szCs w:val="24"/>
              </w:rPr>
              <w:t>Optimalizace prototypu</w:t>
            </w:r>
          </w:p>
        </w:tc>
        <w:tc>
          <w:tcPr>
            <w:tcW w:w="1560" w:type="dxa"/>
            <w:vAlign w:val="center"/>
          </w:tcPr>
          <w:p w:rsidR="004C2E51" w:rsidRPr="004C2E51" w:rsidRDefault="004C2E51" w:rsidP="004C2E51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4C2E51">
              <w:rPr>
                <w:b w:val="0"/>
                <w:bCs w:val="0"/>
                <w:i w:val="0"/>
                <w:iCs w:val="0"/>
                <w:szCs w:val="24"/>
              </w:rPr>
              <w:t>IMA</w:t>
            </w:r>
          </w:p>
        </w:tc>
        <w:tc>
          <w:tcPr>
            <w:tcW w:w="1134" w:type="dxa"/>
            <w:vAlign w:val="center"/>
          </w:tcPr>
          <w:p w:rsidR="004C2E51" w:rsidRPr="004C2E51" w:rsidRDefault="004C2E51" w:rsidP="004C2E51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4C2E51">
              <w:rPr>
                <w:b w:val="0"/>
                <w:bCs w:val="0"/>
                <w:i w:val="0"/>
                <w:iCs w:val="0"/>
                <w:szCs w:val="24"/>
              </w:rPr>
              <w:t>6/2019</w:t>
            </w:r>
          </w:p>
        </w:tc>
      </w:tr>
      <w:tr w:rsidR="004C2E51" w:rsidTr="004C2E51">
        <w:trPr>
          <w:trHeight w:hRule="exact" w:val="1132"/>
        </w:trPr>
        <w:tc>
          <w:tcPr>
            <w:tcW w:w="1135" w:type="dxa"/>
            <w:vAlign w:val="center"/>
          </w:tcPr>
          <w:p w:rsidR="004C2E51" w:rsidRPr="004C2E51" w:rsidRDefault="004C2E51" w:rsidP="004C2E51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4C2E51">
              <w:rPr>
                <w:b w:val="0"/>
                <w:bCs w:val="0"/>
                <w:i w:val="0"/>
                <w:iCs w:val="0"/>
                <w:szCs w:val="24"/>
              </w:rPr>
              <w:t>Etapa 8</w:t>
            </w:r>
          </w:p>
        </w:tc>
        <w:tc>
          <w:tcPr>
            <w:tcW w:w="5878" w:type="dxa"/>
            <w:vAlign w:val="center"/>
          </w:tcPr>
          <w:p w:rsidR="004C2E51" w:rsidRPr="004C2E51" w:rsidRDefault="004C2E51" w:rsidP="004C2E51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4C2E51">
              <w:rPr>
                <w:b w:val="0"/>
                <w:bCs w:val="0"/>
                <w:i w:val="0"/>
                <w:iCs w:val="0"/>
                <w:szCs w:val="24"/>
              </w:rPr>
              <w:t>Testování a verifikace</w:t>
            </w:r>
          </w:p>
          <w:p w:rsidR="004C2E51" w:rsidRPr="004C2E51" w:rsidRDefault="004C2E51" w:rsidP="004C2E51">
            <w:pPr>
              <w:pStyle w:val="Odstavecseseznamem"/>
              <w:numPr>
                <w:ilvl w:val="0"/>
                <w:numId w:val="3"/>
              </w:numPr>
              <w:overflowPunct/>
              <w:ind w:left="497" w:hanging="425"/>
              <w:textAlignment w:val="auto"/>
              <w:rPr>
                <w:sz w:val="24"/>
                <w:szCs w:val="24"/>
              </w:rPr>
            </w:pPr>
            <w:r w:rsidRPr="004C2E51">
              <w:rPr>
                <w:sz w:val="24"/>
                <w:szCs w:val="24"/>
              </w:rPr>
              <w:t>Funkční testy, systémové testy, opravy chyb</w:t>
            </w:r>
          </w:p>
          <w:p w:rsidR="004C2E51" w:rsidRPr="004C2E51" w:rsidRDefault="004C2E51" w:rsidP="004C2E51">
            <w:pPr>
              <w:pStyle w:val="Odstavecseseznamem"/>
              <w:numPr>
                <w:ilvl w:val="0"/>
                <w:numId w:val="3"/>
              </w:numPr>
              <w:overflowPunct/>
              <w:ind w:left="497" w:hanging="425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4C2E51">
              <w:rPr>
                <w:sz w:val="24"/>
                <w:szCs w:val="24"/>
              </w:rPr>
              <w:t>Verifikace výsledného SW řešení</w:t>
            </w:r>
          </w:p>
        </w:tc>
        <w:tc>
          <w:tcPr>
            <w:tcW w:w="1560" w:type="dxa"/>
            <w:vAlign w:val="center"/>
          </w:tcPr>
          <w:p w:rsidR="004C2E51" w:rsidRPr="004C2E51" w:rsidRDefault="004C2E51" w:rsidP="004C2E51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4C2E51">
              <w:rPr>
                <w:b w:val="0"/>
                <w:bCs w:val="0"/>
                <w:i w:val="0"/>
                <w:iCs w:val="0"/>
                <w:szCs w:val="24"/>
              </w:rPr>
              <w:t>VUT</w:t>
            </w:r>
          </w:p>
        </w:tc>
        <w:tc>
          <w:tcPr>
            <w:tcW w:w="1134" w:type="dxa"/>
            <w:vAlign w:val="center"/>
          </w:tcPr>
          <w:p w:rsidR="004C2E51" w:rsidRPr="004C2E51" w:rsidRDefault="004C2E51" w:rsidP="004C2E51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4C2E51">
              <w:rPr>
                <w:b w:val="0"/>
                <w:bCs w:val="0"/>
                <w:i w:val="0"/>
                <w:iCs w:val="0"/>
                <w:szCs w:val="24"/>
              </w:rPr>
              <w:t>6/2019</w:t>
            </w:r>
          </w:p>
        </w:tc>
      </w:tr>
    </w:tbl>
    <w:p w:rsidR="000F60DF" w:rsidRDefault="000F60DF">
      <w:pPr>
        <w:rPr>
          <w:b/>
          <w:bCs/>
        </w:rPr>
      </w:pPr>
    </w:p>
    <w:p w:rsidR="004C2E51" w:rsidRDefault="004C2E51" w:rsidP="0076616C">
      <w:pPr>
        <w:tabs>
          <w:tab w:val="left" w:pos="1325"/>
        </w:tabs>
        <w:rPr>
          <w:b/>
          <w:bCs/>
        </w:rPr>
      </w:pPr>
    </w:p>
    <w:p w:rsidR="007A37CB" w:rsidRDefault="0076616C" w:rsidP="0076616C">
      <w:pPr>
        <w:tabs>
          <w:tab w:val="left" w:pos="1325"/>
        </w:tabs>
        <w:rPr>
          <w:b/>
          <w:bCs/>
        </w:rPr>
      </w:pPr>
      <w:r>
        <w:rPr>
          <w:b/>
          <w:bCs/>
        </w:rPr>
        <w:tab/>
      </w:r>
    </w:p>
    <w:p w:rsidR="0076616C" w:rsidRDefault="0076616C" w:rsidP="0076616C">
      <w:pPr>
        <w:tabs>
          <w:tab w:val="left" w:pos="1325"/>
        </w:tabs>
        <w:rPr>
          <w:b/>
          <w:bCs/>
        </w:rPr>
      </w:pPr>
    </w:p>
    <w:p w:rsidR="00190027" w:rsidRDefault="00190027" w:rsidP="00190027">
      <w:pPr>
        <w:tabs>
          <w:tab w:val="left" w:pos="6840"/>
        </w:tabs>
        <w:jc w:val="both"/>
      </w:pPr>
      <w:r>
        <w:t>Za poskytovatele</w:t>
      </w:r>
      <w:r>
        <w:tab/>
        <w:t>Za příjemce</w:t>
      </w:r>
    </w:p>
    <w:p w:rsidR="00190027" w:rsidRDefault="00190027" w:rsidP="00190027">
      <w:pPr>
        <w:tabs>
          <w:tab w:val="left" w:pos="5954"/>
        </w:tabs>
        <w:jc w:val="both"/>
      </w:pPr>
    </w:p>
    <w:p w:rsidR="00190027" w:rsidRDefault="00190027" w:rsidP="00190027">
      <w:pPr>
        <w:tabs>
          <w:tab w:val="left" w:pos="5954"/>
        </w:tabs>
        <w:jc w:val="both"/>
      </w:pPr>
    </w:p>
    <w:p w:rsidR="00190027" w:rsidRDefault="00190027" w:rsidP="00190027">
      <w:pPr>
        <w:tabs>
          <w:tab w:val="left" w:pos="6840"/>
        </w:tabs>
        <w:jc w:val="both"/>
      </w:pPr>
    </w:p>
    <w:p w:rsidR="00190027" w:rsidRDefault="004C2E51" w:rsidP="00190027">
      <w:pPr>
        <w:tabs>
          <w:tab w:val="left" w:pos="6840"/>
        </w:tabs>
        <w:jc w:val="both"/>
      </w:pPr>
      <w:proofErr w:type="gramStart"/>
      <w:r>
        <w:t xml:space="preserve">________________                                                                            </w:t>
      </w:r>
      <w:r w:rsidR="00190027">
        <w:t>_______________</w:t>
      </w:r>
      <w:r>
        <w:t>______</w:t>
      </w:r>
      <w:bookmarkStart w:id="0" w:name="_GoBack"/>
      <w:bookmarkEnd w:id="0"/>
      <w:proofErr w:type="gramEnd"/>
    </w:p>
    <w:p w:rsidR="0076616C" w:rsidRDefault="004C2E51" w:rsidP="00190027">
      <w:pPr>
        <w:widowControl w:val="0"/>
        <w:tabs>
          <w:tab w:val="left" w:pos="6840"/>
        </w:tabs>
        <w:jc w:val="both"/>
      </w:pPr>
      <w:r>
        <w:rPr>
          <w:b/>
        </w:rPr>
        <w:t xml:space="preserve">Ing. Martin </w:t>
      </w:r>
      <w:proofErr w:type="spellStart"/>
      <w:r>
        <w:rPr>
          <w:b/>
        </w:rPr>
        <w:t>Švolba</w:t>
      </w:r>
      <w:proofErr w:type="spellEnd"/>
      <w:r>
        <w:rPr>
          <w:b/>
        </w:rPr>
        <w:t xml:space="preserve">                                                                            Ing. Tomáš Trpišovský</w:t>
      </w:r>
    </w:p>
    <w:sectPr w:rsidR="0076616C">
      <w:footerReference w:type="even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6DB" w:rsidRDefault="00BC06DB">
      <w:r>
        <w:separator/>
      </w:r>
    </w:p>
  </w:endnote>
  <w:endnote w:type="continuationSeparator" w:id="0">
    <w:p w:rsidR="00BC06DB" w:rsidRDefault="00BC0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BD6" w:rsidRDefault="007C0BD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C0BD6" w:rsidRDefault="007C0BD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BD6" w:rsidRDefault="007C0BD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C2E51">
      <w:rPr>
        <w:rStyle w:val="slostrnky"/>
        <w:noProof/>
      </w:rPr>
      <w:t>1</w:t>
    </w:r>
    <w:r>
      <w:rPr>
        <w:rStyle w:val="slostrnky"/>
      </w:rPr>
      <w:fldChar w:fldCharType="end"/>
    </w:r>
  </w:p>
  <w:p w:rsidR="007C0BD6" w:rsidRDefault="007C0BD6">
    <w:pPr>
      <w:pStyle w:val="Zpat"/>
      <w:jc w:val="right"/>
      <w:rPr>
        <w:rFonts w:ascii="Arial" w:hAnsi="Arial" w:cs="Arial"/>
        <w:sz w:val="18"/>
        <w:szCs w:val="18"/>
      </w:rPr>
    </w:pPr>
  </w:p>
  <w:p w:rsidR="007C0BD6" w:rsidRDefault="007C0BD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6DB" w:rsidRDefault="00BC06DB">
      <w:r>
        <w:separator/>
      </w:r>
    </w:p>
  </w:footnote>
  <w:footnote w:type="continuationSeparator" w:id="0">
    <w:p w:rsidR="00BC06DB" w:rsidRDefault="00BC0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FF0DED2"/>
    <w:lvl w:ilvl="0">
      <w:numFmt w:val="decimal"/>
      <w:lvlText w:val="*"/>
      <w:lvlJc w:val="left"/>
    </w:lvl>
  </w:abstractNum>
  <w:abstractNum w:abstractNumId="1" w15:restartNumberingAfterBreak="0">
    <w:nsid w:val="49B976C2"/>
    <w:multiLevelType w:val="hybridMultilevel"/>
    <w:tmpl w:val="7C94A966"/>
    <w:lvl w:ilvl="0" w:tplc="04050001">
      <w:start w:val="1"/>
      <w:numFmt w:val="bullet"/>
      <w:lvlText w:val=""/>
      <w:lvlJc w:val="left"/>
      <w:pPr>
        <w:ind w:left="9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40"/>
        </w:rPr>
      </w:lvl>
    </w:lvlOverride>
  </w:num>
  <w:num w:numId="2">
    <w:abstractNumId w:val="0"/>
    <w:lvlOverride w:ilvl="0">
      <w:lvl w:ilvl="0">
        <w:start w:val="1"/>
        <w:numFmt w:val="bullet"/>
        <w:lvlText w:val="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sz w:val="24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0DF"/>
    <w:rsid w:val="00066081"/>
    <w:rsid w:val="000F60DF"/>
    <w:rsid w:val="00190027"/>
    <w:rsid w:val="004C2E51"/>
    <w:rsid w:val="00571D58"/>
    <w:rsid w:val="00641E1E"/>
    <w:rsid w:val="00750802"/>
    <w:rsid w:val="0076616C"/>
    <w:rsid w:val="007A37CB"/>
    <w:rsid w:val="007C0BD6"/>
    <w:rsid w:val="009807A5"/>
    <w:rsid w:val="00B04925"/>
    <w:rsid w:val="00BB4FBA"/>
    <w:rsid w:val="00BC06DB"/>
    <w:rsid w:val="00C832A1"/>
    <w:rsid w:val="00CC3275"/>
    <w:rsid w:val="00E068DB"/>
    <w:rsid w:val="00ED30C3"/>
    <w:rsid w:val="00EF4504"/>
    <w:rsid w:val="00F0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5:chartTrackingRefBased/>
  <w15:docId w15:val="{13BD11A2-EDBB-4BDB-9271-23DEE55FF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32"/>
      <w:sz w:val="32"/>
      <w:szCs w:val="20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jc w:val="right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spacing w:line="360" w:lineRule="auto"/>
      <w:jc w:val="both"/>
      <w:outlineLvl w:val="3"/>
    </w:pPr>
    <w:rPr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overflowPunct w:val="0"/>
      <w:autoSpaceDE w:val="0"/>
      <w:autoSpaceDN w:val="0"/>
      <w:adjustRightInd w:val="0"/>
      <w:spacing w:line="230" w:lineRule="exact"/>
      <w:jc w:val="center"/>
      <w:textAlignment w:val="baseline"/>
    </w:pPr>
    <w:rPr>
      <w:spacing w:val="-8"/>
      <w:szCs w:val="20"/>
    </w:rPr>
  </w:style>
  <w:style w:type="paragraph" w:styleId="Zkladntextodsazen">
    <w:name w:val="Body Text Indent"/>
    <w:basedOn w:val="Normln"/>
    <w:link w:val="ZkladntextodsazenChar"/>
    <w:semiHidden/>
    <w:rsid w:val="004C2E51"/>
    <w:pPr>
      <w:overflowPunct w:val="0"/>
      <w:autoSpaceDE w:val="0"/>
      <w:autoSpaceDN w:val="0"/>
      <w:adjustRightInd w:val="0"/>
      <w:ind w:left="708"/>
      <w:jc w:val="both"/>
      <w:textAlignment w:val="baseline"/>
    </w:pPr>
    <w:rPr>
      <w:b/>
      <w:bCs/>
      <w:i/>
      <w:iCs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4C2E51"/>
    <w:rPr>
      <w:b/>
      <w:bCs/>
      <w:i/>
      <w:iCs/>
      <w:sz w:val="24"/>
    </w:rPr>
  </w:style>
  <w:style w:type="paragraph" w:styleId="Odstavecseseznamem">
    <w:name w:val="List Paragraph"/>
    <w:basedOn w:val="Normln"/>
    <w:uiPriority w:val="34"/>
    <w:qFormat/>
    <w:rsid w:val="004C2E51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2E5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2E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F6FD310.dotm</Template>
  <TotalTime>11</TotalTime>
  <Pages>2</Pages>
  <Words>204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MPO</Company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Ing. Jan Mokrý</dc:creator>
  <cp:keywords/>
  <dc:description/>
  <cp:lastModifiedBy>Kvasničková Jana</cp:lastModifiedBy>
  <cp:revision>3</cp:revision>
  <cp:lastPrinted>2016-09-29T11:38:00Z</cp:lastPrinted>
  <dcterms:created xsi:type="dcterms:W3CDTF">2016-09-23T10:35:00Z</dcterms:created>
  <dcterms:modified xsi:type="dcterms:W3CDTF">2016-09-29T11:38:00Z</dcterms:modified>
</cp:coreProperties>
</file>