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C41D63E"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770A6D">
        <w:t>10075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D3EE690" w:rsidR="00402AFA" w:rsidRDefault="00402AFA">
      <w:pPr>
        <w:tabs>
          <w:tab w:val="left" w:pos="1985"/>
        </w:tabs>
        <w:spacing w:line="230" w:lineRule="exact"/>
        <w:jc w:val="both"/>
        <w:rPr>
          <w:b/>
          <w:bCs/>
          <w:sz w:val="24"/>
        </w:rPr>
      </w:pPr>
      <w:r>
        <w:rPr>
          <w:sz w:val="24"/>
        </w:rPr>
        <w:t>organizace:</w:t>
      </w:r>
      <w:r>
        <w:rPr>
          <w:b/>
          <w:sz w:val="24"/>
        </w:rPr>
        <w:tab/>
      </w:r>
      <w:r w:rsidR="00770A6D">
        <w:rPr>
          <w:b/>
          <w:sz w:val="24"/>
        </w:rPr>
        <w:t>EUROPANEL s.r.o.</w:t>
      </w:r>
    </w:p>
    <w:p w14:paraId="0C9FC4C9" w14:textId="52907317" w:rsidR="00402AFA" w:rsidRDefault="00402AFA">
      <w:pPr>
        <w:tabs>
          <w:tab w:val="left" w:pos="1985"/>
        </w:tabs>
        <w:spacing w:line="230" w:lineRule="exact"/>
        <w:jc w:val="both"/>
        <w:rPr>
          <w:b/>
          <w:bCs/>
          <w:sz w:val="24"/>
        </w:rPr>
      </w:pPr>
      <w:r>
        <w:rPr>
          <w:sz w:val="24"/>
        </w:rPr>
        <w:t>se sídlem:</w:t>
      </w:r>
      <w:r>
        <w:rPr>
          <w:b/>
          <w:bCs/>
          <w:sz w:val="24"/>
        </w:rPr>
        <w:tab/>
      </w:r>
      <w:r w:rsidR="00770A6D">
        <w:rPr>
          <w:b/>
          <w:bCs/>
          <w:sz w:val="24"/>
        </w:rPr>
        <w:t>U Kolory 302, 463 12 Liberec – Liberec XXV- Vestec</w:t>
      </w:r>
    </w:p>
    <w:p w14:paraId="684D1C5F" w14:textId="21A1AAF1" w:rsidR="003D0091" w:rsidRPr="00770A6D" w:rsidRDefault="00402AFA">
      <w:pPr>
        <w:tabs>
          <w:tab w:val="left" w:pos="1985"/>
        </w:tabs>
        <w:spacing w:line="230" w:lineRule="exact"/>
        <w:jc w:val="both"/>
        <w:rPr>
          <w:b/>
          <w:sz w:val="24"/>
        </w:rPr>
      </w:pPr>
      <w:r>
        <w:rPr>
          <w:sz w:val="24"/>
        </w:rPr>
        <w:t>IČ:</w:t>
      </w:r>
      <w:r w:rsidR="00770A6D">
        <w:rPr>
          <w:sz w:val="24"/>
        </w:rPr>
        <w:tab/>
      </w:r>
      <w:r w:rsidR="00770A6D" w:rsidRPr="00770A6D">
        <w:rPr>
          <w:b/>
          <w:sz w:val="24"/>
        </w:rPr>
        <w:t>254 95 071</w:t>
      </w:r>
    </w:p>
    <w:p w14:paraId="7146620B" w14:textId="46299C45" w:rsidR="00402AFA" w:rsidRPr="00770A6D" w:rsidRDefault="003D0091">
      <w:pPr>
        <w:tabs>
          <w:tab w:val="left" w:pos="1985"/>
        </w:tabs>
        <w:spacing w:line="230" w:lineRule="exact"/>
        <w:jc w:val="both"/>
        <w:rPr>
          <w:bCs/>
          <w:sz w:val="24"/>
        </w:rPr>
      </w:pPr>
      <w:r>
        <w:rPr>
          <w:sz w:val="24"/>
        </w:rPr>
        <w:t>DIČ:</w:t>
      </w:r>
      <w:r w:rsidR="00402AFA">
        <w:rPr>
          <w:b/>
          <w:bCs/>
          <w:sz w:val="24"/>
        </w:rPr>
        <w:tab/>
      </w:r>
      <w:r w:rsidR="00770A6D">
        <w:rPr>
          <w:bCs/>
          <w:sz w:val="24"/>
        </w:rPr>
        <w:t>CZ25495071</w:t>
      </w:r>
    </w:p>
    <w:p w14:paraId="342C31AA" w14:textId="4527213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70A6D">
        <w:rPr>
          <w:sz w:val="24"/>
        </w:rPr>
        <w:t> Ústí nad Labem</w:t>
      </w:r>
      <w:r>
        <w:rPr>
          <w:sz w:val="24"/>
        </w:rPr>
        <w:t>, oddíl</w:t>
      </w:r>
      <w:r w:rsidR="00770A6D">
        <w:rPr>
          <w:sz w:val="24"/>
        </w:rPr>
        <w:t xml:space="preserve"> C</w:t>
      </w:r>
      <w:r>
        <w:rPr>
          <w:sz w:val="24"/>
        </w:rPr>
        <w:t>,</w:t>
      </w:r>
      <w:r w:rsidR="00D74815">
        <w:rPr>
          <w:sz w:val="24"/>
        </w:rPr>
        <w:t xml:space="preserve"> </w:t>
      </w:r>
      <w:r>
        <w:rPr>
          <w:sz w:val="24"/>
        </w:rPr>
        <w:t xml:space="preserve">vložka </w:t>
      </w:r>
      <w:r w:rsidR="00770A6D">
        <w:rPr>
          <w:sz w:val="24"/>
        </w:rPr>
        <w:t>20957</w:t>
      </w:r>
    </w:p>
    <w:p w14:paraId="1E7A0F5E" w14:textId="77777777" w:rsidR="00402AFA" w:rsidRDefault="00402AFA">
      <w:pPr>
        <w:tabs>
          <w:tab w:val="left" w:pos="1985"/>
        </w:tabs>
        <w:spacing w:line="230" w:lineRule="exact"/>
        <w:jc w:val="both"/>
        <w:rPr>
          <w:sz w:val="24"/>
        </w:rPr>
      </w:pPr>
    </w:p>
    <w:p w14:paraId="4BAC3D00" w14:textId="0932A91B" w:rsidR="00402AFA" w:rsidRDefault="00402AFA">
      <w:pPr>
        <w:tabs>
          <w:tab w:val="left" w:pos="1985"/>
        </w:tabs>
        <w:spacing w:line="230" w:lineRule="exact"/>
        <w:jc w:val="both"/>
        <w:rPr>
          <w:b/>
          <w:bCs/>
          <w:sz w:val="24"/>
        </w:rPr>
      </w:pPr>
      <w:r>
        <w:rPr>
          <w:sz w:val="24"/>
        </w:rPr>
        <w:t>zastoupená:</w:t>
      </w:r>
      <w:r>
        <w:rPr>
          <w:b/>
          <w:sz w:val="24"/>
        </w:rPr>
        <w:tab/>
      </w:r>
      <w:r w:rsidR="00770A6D">
        <w:rPr>
          <w:b/>
          <w:sz w:val="24"/>
        </w:rPr>
        <w:t>Romanem Kubrem</w:t>
      </w:r>
    </w:p>
    <w:p w14:paraId="05CEBC45" w14:textId="24888562" w:rsidR="00CC4A2A" w:rsidRDefault="00402AFA">
      <w:pPr>
        <w:tabs>
          <w:tab w:val="left" w:pos="1985"/>
        </w:tabs>
        <w:spacing w:line="230" w:lineRule="exact"/>
        <w:jc w:val="both"/>
        <w:rPr>
          <w:sz w:val="24"/>
        </w:rPr>
      </w:pPr>
      <w:r>
        <w:rPr>
          <w:sz w:val="24"/>
        </w:rPr>
        <w:t>funkce:</w:t>
      </w:r>
      <w:r w:rsidR="00770A6D">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5DA92C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770A6D">
        <w:rPr>
          <w:b/>
          <w:sz w:val="24"/>
        </w:rPr>
        <w:t>FV</w:t>
      </w:r>
      <w:r w:rsidR="00770A6D" w:rsidRPr="00770A6D">
        <w:rPr>
          <w:b/>
          <w:sz w:val="24"/>
        </w:rPr>
        <w:t>10075</w:t>
      </w:r>
      <w:r w:rsidRPr="00770A6D">
        <w:rPr>
          <w:b/>
          <w:sz w:val="24"/>
        </w:rPr>
        <w:t xml:space="preserve"> </w:t>
      </w:r>
      <w:r w:rsidR="00770A6D">
        <w:rPr>
          <w:b/>
          <w:sz w:val="24"/>
        </w:rPr>
        <w:t xml:space="preserve"> </w:t>
      </w:r>
      <w:r w:rsidRPr="00770A6D">
        <w:rPr>
          <w:b/>
          <w:sz w:val="24"/>
        </w:rPr>
        <w:t>„</w:t>
      </w:r>
      <w:r w:rsidR="00770A6D" w:rsidRPr="00770A6D">
        <w:rPr>
          <w:b/>
          <w:sz w:val="24"/>
        </w:rPr>
        <w:t>Nová technologie vícepodlažních energeticky úsporných budov z lepených sendvičových panelů s možností zakládání na zemních vrutech s využitím technologie prefabrikovaných bytových jader</w:t>
      </w:r>
      <w:r w:rsidRPr="00770A6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2471B4FA" w14:textId="77777777" w:rsidR="00770A6D" w:rsidRDefault="00770A6D"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938B363" w14:textId="77777777" w:rsidR="00770A6D" w:rsidRDefault="00770A6D">
      <w:pPr>
        <w:pStyle w:val="Zkladntext"/>
        <w:tabs>
          <w:tab w:val="left" w:pos="1843"/>
        </w:tabs>
        <w:ind w:right="-227"/>
      </w:pPr>
    </w:p>
    <w:p w14:paraId="7D1702C9" w14:textId="5813ED19" w:rsidR="00402AFA" w:rsidRPr="00992FBC" w:rsidRDefault="00402AFA">
      <w:pPr>
        <w:pStyle w:val="Zkladntext"/>
        <w:tabs>
          <w:tab w:val="left" w:pos="1843"/>
        </w:tabs>
        <w:ind w:right="-227"/>
        <w:rPr>
          <w:b/>
          <w:bCs/>
        </w:rPr>
      </w:pPr>
      <w:r w:rsidRPr="00992FBC">
        <w:t>Obchodní jméno:</w:t>
      </w:r>
      <w:r w:rsidRPr="00992FBC">
        <w:rPr>
          <w:b/>
          <w:bCs/>
        </w:rPr>
        <w:tab/>
      </w:r>
      <w:r w:rsidR="00770A6D">
        <w:rPr>
          <w:b/>
          <w:bCs/>
        </w:rPr>
        <w:tab/>
      </w:r>
      <w:r w:rsidR="00770A6D" w:rsidRPr="00770A6D">
        <w:rPr>
          <w:b/>
        </w:rPr>
        <w:t>Vysoké učení technické v Brně</w:t>
      </w:r>
    </w:p>
    <w:p w14:paraId="76D2C42A" w14:textId="352329B4" w:rsidR="00402AFA" w:rsidRPr="00992FBC" w:rsidRDefault="00402AFA">
      <w:pPr>
        <w:pStyle w:val="Zkladntext"/>
        <w:tabs>
          <w:tab w:val="left" w:pos="1843"/>
        </w:tabs>
        <w:ind w:right="-227"/>
      </w:pPr>
      <w:r w:rsidRPr="00992FBC">
        <w:t>Sídlo:</w:t>
      </w:r>
      <w:r w:rsidRPr="00992FBC">
        <w:rPr>
          <w:b/>
          <w:bCs/>
        </w:rPr>
        <w:tab/>
      </w:r>
      <w:r w:rsidR="00770A6D">
        <w:rPr>
          <w:b/>
          <w:bCs/>
        </w:rPr>
        <w:tab/>
        <w:t>Antonínská 548/1, 601 90 Brno</w:t>
      </w:r>
    </w:p>
    <w:p w14:paraId="0EBC75DF" w14:textId="27D094D2" w:rsidR="00402AFA" w:rsidRPr="00992FBC" w:rsidRDefault="00402AFA">
      <w:pPr>
        <w:pStyle w:val="Zkladntext"/>
        <w:tabs>
          <w:tab w:val="left" w:pos="1843"/>
        </w:tabs>
        <w:ind w:right="-227"/>
        <w:rPr>
          <w:b/>
          <w:bCs/>
        </w:rPr>
      </w:pPr>
      <w:r w:rsidRPr="00992FBC">
        <w:t>Identifikační číslo:</w:t>
      </w:r>
      <w:r w:rsidRPr="00992FBC">
        <w:rPr>
          <w:b/>
          <w:bCs/>
        </w:rPr>
        <w:tab/>
      </w:r>
      <w:r w:rsidR="00770A6D">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AAC32A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770A6D">
        <w:rPr>
          <w:sz w:val="24"/>
        </w:rPr>
        <w:t xml:space="preserve">    </w:t>
      </w:r>
      <w:r w:rsidR="00C22E61" w:rsidRPr="00C00850">
        <w:rPr>
          <w:sz w:val="24"/>
        </w:rPr>
        <w:t xml:space="preserve"> </w:t>
      </w:r>
      <w:r w:rsidR="00770A6D" w:rsidRPr="00770A6D">
        <w:rPr>
          <w:b/>
          <w:sz w:val="24"/>
        </w:rPr>
        <w:t>9</w:t>
      </w:r>
      <w:r w:rsidR="009B4F78" w:rsidRPr="00770A6D">
        <w:rPr>
          <w:b/>
          <w:sz w:val="24"/>
        </w:rPr>
        <w:t>/</w:t>
      </w:r>
      <w:r w:rsidR="00C22E61" w:rsidRPr="00C00850">
        <w:rPr>
          <w:b/>
          <w:bCs/>
          <w:sz w:val="24"/>
        </w:rPr>
        <w:t xml:space="preserve">2016 – </w:t>
      </w:r>
      <w:r w:rsidR="00770A6D">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16C1204" w:rsidR="003D775D" w:rsidRPr="00770A6D"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70A6D">
        <w:rPr>
          <w:bCs/>
        </w:rPr>
        <w:tab/>
      </w:r>
      <w:r w:rsidR="00770A6D" w:rsidRPr="00770A6D">
        <w:rPr>
          <w:b/>
          <w:bCs/>
        </w:rPr>
        <w:t>276457191/0300</w:t>
      </w:r>
    </w:p>
    <w:p w14:paraId="09FC19B2" w14:textId="77777777" w:rsidR="00770A6D" w:rsidRDefault="00770A6D" w:rsidP="00266A7F">
      <w:pPr>
        <w:pStyle w:val="Zkladntext"/>
        <w:tabs>
          <w:tab w:val="left" w:pos="5387"/>
        </w:tabs>
        <w:ind w:firstLine="4962"/>
      </w:pPr>
    </w:p>
    <w:p w14:paraId="33269C39" w14:textId="10C782EB" w:rsidR="00092127" w:rsidRDefault="003D775D" w:rsidP="00266A7F">
      <w:pPr>
        <w:pStyle w:val="Zkladntext"/>
        <w:tabs>
          <w:tab w:val="left" w:pos="5387"/>
        </w:tabs>
        <w:ind w:firstLine="4962"/>
      </w:pPr>
      <w:r>
        <w:t>vedeného u</w:t>
      </w:r>
      <w:r w:rsidR="00770A6D">
        <w:tab/>
        <w:t>ČSOB, a.s.</w:t>
      </w:r>
    </w:p>
    <w:p w14:paraId="6AE29052" w14:textId="0F786557" w:rsidR="00770A6D" w:rsidRDefault="00770A6D" w:rsidP="00266A7F">
      <w:pPr>
        <w:pStyle w:val="Zkladntext"/>
        <w:tabs>
          <w:tab w:val="left" w:pos="5387"/>
        </w:tabs>
        <w:ind w:firstLine="4962"/>
      </w:pPr>
      <w:r>
        <w:t>FIB Liberec - 1. máje 79/18, 461 78 Liberec</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8D48563"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092449A" w:rsidR="00402AFA" w:rsidRPr="00707F50" w:rsidRDefault="00770A6D"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65E9259"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770A6D">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52153D6" w14:textId="77777777" w:rsidR="00770A6D" w:rsidRDefault="00770A6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78814871" w14:textId="71363C1B" w:rsidR="00707EA9" w:rsidRPr="00707EA9" w:rsidRDefault="00707EA9" w:rsidP="00707EA9">
      <w:pPr>
        <w:tabs>
          <w:tab w:val="left" w:pos="1985"/>
        </w:tabs>
        <w:spacing w:line="230" w:lineRule="exact"/>
        <w:jc w:val="both"/>
        <w:rPr>
          <w:b/>
          <w:bCs/>
        </w:rPr>
      </w:pPr>
      <w:r>
        <w:rPr>
          <w:b/>
        </w:rPr>
        <w:t xml:space="preserve">                                                                                                                                       </w:t>
      </w:r>
      <w:r w:rsidRPr="00707EA9">
        <w:rPr>
          <w:b/>
        </w:rPr>
        <w:t>EUROPANEL s.r.o.</w:t>
      </w:r>
    </w:p>
    <w:p w14:paraId="12C51BC0" w14:textId="6B522EFC" w:rsidR="00707EA9" w:rsidRPr="00707EA9" w:rsidRDefault="00707EA9" w:rsidP="00707EA9">
      <w:pPr>
        <w:tabs>
          <w:tab w:val="left" w:pos="1985"/>
        </w:tabs>
        <w:spacing w:line="230" w:lineRule="exact"/>
        <w:jc w:val="both"/>
        <w:rPr>
          <w:b/>
          <w:bCs/>
        </w:rPr>
      </w:pPr>
      <w:r w:rsidRPr="00707EA9">
        <w:rPr>
          <w:b/>
          <w:bCs/>
        </w:rPr>
        <w:tab/>
      </w:r>
      <w:r>
        <w:rPr>
          <w:b/>
          <w:bCs/>
        </w:rPr>
        <w:t xml:space="preserve">                                                                                      </w:t>
      </w:r>
      <w:r w:rsidRPr="00707EA9">
        <w:rPr>
          <w:b/>
          <w:bCs/>
        </w:rPr>
        <w:t xml:space="preserve">U Kolory 302, 463 12 Liberec </w:t>
      </w:r>
    </w:p>
    <w:p w14:paraId="547F26AC" w14:textId="77777777" w:rsidR="00402AFA" w:rsidRDefault="00402AFA">
      <w:pPr>
        <w:jc w:val="both"/>
        <w:rPr>
          <w:bCs/>
          <w:sz w:val="24"/>
        </w:rPr>
      </w:pPr>
    </w:p>
    <w:p w14:paraId="0A99FF67" w14:textId="77777777" w:rsidR="00770A6D" w:rsidRDefault="00770A6D">
      <w:pPr>
        <w:jc w:val="both"/>
        <w:rPr>
          <w:bCs/>
          <w:sz w:val="24"/>
        </w:rPr>
      </w:pPr>
    </w:p>
    <w:p w14:paraId="50E7D0E8" w14:textId="77777777" w:rsidR="00770A6D" w:rsidRPr="00CC4A2A" w:rsidRDefault="00770A6D">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44AA07B6"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707EA9">
        <w:rPr>
          <w:b/>
          <w:bCs/>
          <w:sz w:val="24"/>
        </w:rPr>
        <w:t xml:space="preserve">                                                                  Roman Kubr</w:t>
      </w:r>
    </w:p>
    <w:p w14:paraId="6F05D6A6" w14:textId="1BD37198" w:rsidR="00402AFA" w:rsidRPr="006A60D0" w:rsidRDefault="00CC4A2A" w:rsidP="00707EA9">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707EA9">
        <w:rPr>
          <w:b/>
        </w:rPr>
        <w:t xml:space="preserve">                         </w:t>
      </w:r>
      <w:bookmarkStart w:id="0" w:name="_GoBack"/>
      <w:bookmarkEnd w:id="0"/>
      <w:r w:rsidR="00402AFA">
        <w:rPr>
          <w:b/>
        </w:rPr>
        <w:t xml:space="preserve"> </w:t>
      </w:r>
      <w:r w:rsidR="00402AFA" w:rsidRPr="006A60D0">
        <w:rPr>
          <w:bCs/>
        </w:rPr>
        <w:tab/>
      </w:r>
      <w:r w:rsidR="00707EA9">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707EA9">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663276D" w:rsidR="00530C48" w:rsidRPr="008D4108" w:rsidRDefault="00943D2A" w:rsidP="008D4108">
    <w:pPr>
      <w:pStyle w:val="Zhlav"/>
      <w:jc w:val="right"/>
      <w:rPr>
        <w:sz w:val="16"/>
        <w:szCs w:val="16"/>
      </w:rPr>
    </w:pPr>
    <w:r>
      <w:rPr>
        <w:sz w:val="16"/>
        <w:szCs w:val="16"/>
      </w:rPr>
      <w:t>FV</w:t>
    </w:r>
    <w:r w:rsidR="00770A6D">
      <w:rPr>
        <w:sz w:val="16"/>
        <w:szCs w:val="16"/>
      </w:rPr>
      <w:t>10075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EA9"/>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70A6D"/>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CEF"/>
    <w:rsid w:val="00B126D1"/>
    <w:rsid w:val="00B13BC5"/>
    <w:rsid w:val="00B141CA"/>
    <w:rsid w:val="00B21AD0"/>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0874-C232-477E-BD94-F41C01DF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4918234.dotm</Template>
  <TotalTime>12</TotalTime>
  <Pages>11</Pages>
  <Words>4730</Words>
  <Characters>28464</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2016-09-23T06:58:00Z</dcterms:created>
  <dcterms:modified xsi:type="dcterms:W3CDTF">2016-10-18T14:33:00Z</dcterms:modified>
</cp:coreProperties>
</file>