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BF" w:rsidRDefault="00AD29BF">
      <w:bookmarkStart w:id="0" w:name="_GoBack"/>
      <w:bookmarkEnd w:id="0"/>
      <w:r>
        <w:t xml:space="preserve">  </w:t>
      </w:r>
    </w:p>
    <w:p w:rsidR="00AD29BF" w:rsidRDefault="00AD29BF">
      <w:r>
        <w:t xml:space="preserve">                                                                                   Příloha č. 1 smlouvy o pronájmu části nemovitosti</w:t>
      </w:r>
    </w:p>
    <w:p w:rsidR="00AD29BF" w:rsidRDefault="00AD29BF"/>
    <w:p w:rsidR="00AD29BF" w:rsidRDefault="00AD29BF"/>
    <w:p w:rsidR="00AD29BF" w:rsidRDefault="00AD29BF">
      <w:pPr>
        <w:rPr>
          <w:b/>
          <w:u w:val="single"/>
        </w:rPr>
      </w:pPr>
    </w:p>
    <w:p w:rsidR="00AD29BF" w:rsidRDefault="00AD29BF">
      <w:pPr>
        <w:rPr>
          <w:b/>
          <w:u w:val="single"/>
        </w:rPr>
      </w:pPr>
    </w:p>
    <w:p w:rsidR="00D916F7" w:rsidRPr="00AD29BF" w:rsidRDefault="00AD29BF">
      <w:pPr>
        <w:rPr>
          <w:b/>
          <w:u w:val="single"/>
        </w:rPr>
      </w:pPr>
      <w:r>
        <w:rPr>
          <w:b/>
          <w:u w:val="single"/>
        </w:rPr>
        <w:t>Specifikace</w:t>
      </w:r>
      <w:r w:rsidRPr="00AD29BF">
        <w:rPr>
          <w:b/>
          <w:u w:val="single"/>
        </w:rPr>
        <w:t xml:space="preserve"> pronajímaných ploch v jednotlivých budovách  </w:t>
      </w:r>
    </w:p>
    <w:p w:rsidR="00AD29BF" w:rsidRDefault="00AD29BF"/>
    <w:p w:rsidR="00AD29BF" w:rsidRDefault="00AD29BF"/>
    <w:tbl>
      <w:tblPr>
        <w:tblW w:w="100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8"/>
        <w:gridCol w:w="1055"/>
        <w:gridCol w:w="2887"/>
        <w:gridCol w:w="835"/>
        <w:gridCol w:w="2631"/>
      </w:tblGrid>
      <w:tr w:rsidR="00AD29BF" w:rsidTr="00AD29BF">
        <w:trPr>
          <w:trHeight w:val="315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Budova A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Budova B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součet</w:t>
            </w:r>
          </w:p>
        </w:tc>
      </w:tr>
      <w:tr w:rsidR="00AD29BF" w:rsidTr="00AD29BF">
        <w:trPr>
          <w:trHeight w:val="345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určení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určení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D29BF" w:rsidTr="00AD29BF">
        <w:trPr>
          <w:trHeight w:val="30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kancelářské prostory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691,97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kancelářské prostory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572,91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1264,88</w:t>
            </w:r>
          </w:p>
        </w:tc>
      </w:tr>
      <w:tr w:rsidR="00AD29BF" w:rsidTr="00AD29BF">
        <w:trPr>
          <w:trHeight w:val="30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ostatní prostory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414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512,1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ostatní prostory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149,98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414C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662,08</w:t>
            </w:r>
          </w:p>
        </w:tc>
      </w:tr>
      <w:tr w:rsidR="00AD29BF" w:rsidTr="00AD29BF">
        <w:trPr>
          <w:trHeight w:val="315"/>
        </w:trPr>
        <w:tc>
          <w:tcPr>
            <w:tcW w:w="2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garáž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48,95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garáž</w:t>
            </w:r>
          </w:p>
        </w:tc>
        <w:tc>
          <w:tcPr>
            <w:tcW w:w="755" w:type="dxa"/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48,95</w:t>
            </w:r>
          </w:p>
        </w:tc>
      </w:tr>
      <w:tr w:rsidR="00AD29BF" w:rsidTr="00AD29BF">
        <w:trPr>
          <w:trHeight w:val="315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- budova A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414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1253,02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- budova B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29BF" w:rsidRDefault="00AD2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722,89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29BF" w:rsidRDefault="00414C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19</w:t>
            </w:r>
            <w:r w:rsidR="00AD29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5,91</w:t>
            </w:r>
          </w:p>
        </w:tc>
      </w:tr>
    </w:tbl>
    <w:p w:rsidR="00AD29BF" w:rsidRDefault="00AD29BF"/>
    <w:sectPr w:rsidR="00AD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BF"/>
    <w:rsid w:val="0004588E"/>
    <w:rsid w:val="00116F23"/>
    <w:rsid w:val="00414CA0"/>
    <w:rsid w:val="00AD29BF"/>
    <w:rsid w:val="00D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9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9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Pražanová Jindra (GFŘ)</dc:creator>
  <cp:lastModifiedBy>Čurdová Jitka Mgr. (GFŘ)</cp:lastModifiedBy>
  <cp:revision>2</cp:revision>
  <cp:lastPrinted>2018-12-10T14:23:00Z</cp:lastPrinted>
  <dcterms:created xsi:type="dcterms:W3CDTF">2019-01-22T08:24:00Z</dcterms:created>
  <dcterms:modified xsi:type="dcterms:W3CDTF">2019-01-22T08:24:00Z</dcterms:modified>
</cp:coreProperties>
</file>