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ED7" w:rsidRDefault="00121D3E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294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D003A0B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1636395" cy="948055"/>
                <wp:effectExtent l="0" t="5715" r="4445" b="0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6395" cy="94805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C6457" id="Group 2002" o:spid="_x0000_s1026" style="position:absolute;margin-left:-37.4pt;margin-top:-55.95pt;width:128.85pt;height:74.6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QvP7GAAAA2gAAAA8AAABkcnMvZG93bnJldi54bWxEj91qwkAUhO+FvsNyCt7ppgoiqWsILUIp&#10;FFptkd4dsyc/Nns2ZleT+vSuIHg5zMw3zCLpTS1O1LrKsoKncQSCOLO64kLB92Y1moNwHlljbZkU&#10;/JODZPkwWGCsbcdfdFr7QgQIuxgVlN43sZQuK8mgG9uGOHi5bQ36INtC6ha7ADe1nETRTBqsOCyU&#10;2NBLSdnf+mgUdJOP973N0+30tfs9pz/bw+78OVNq+NinzyA89f4evrXftIIpXK+EG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tC8/sYAAADaAAAADwAAAAAAAAAAAAAA&#10;AACfAgAAZHJzL2Rvd25yZXYueG1sUEsFBgAAAAAEAAQA9wAAAJIDAAAAAA==&#10;">
                  <v:imagedata r:id="rId9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rFonts w:ascii="Arial" w:eastAsia="Arial" w:hAnsi="Arial" w:cs="Arial"/>
          <w:spacing w:val="14"/>
          <w:lang w:val="cs-CZ"/>
        </w:rPr>
        <w:t xml:space="preserve"> </w:t>
      </w:r>
    </w:p>
    <w:p w:rsidR="00904ED7" w:rsidRDefault="00121D3E">
      <w:r>
        <w:t xml:space="preserve">Číslo smlouvy: </w:t>
      </w:r>
      <w:bookmarkStart w:id="0" w:name="_GoBack"/>
      <w:r>
        <w:t>688-2018-17233</w:t>
      </w:r>
      <w:bookmarkEnd w:id="0"/>
    </w:p>
    <w:p w:rsidR="00904ED7" w:rsidRDefault="00904ED7"/>
    <w:p w:rsidR="00904ED7" w:rsidRDefault="00904ED7">
      <w:pPr>
        <w:pStyle w:val="Nzev"/>
        <w:spacing w:after="120" w:line="276" w:lineRule="auto"/>
        <w:jc w:val="left"/>
        <w:rPr>
          <w:b w:val="0"/>
          <w:sz w:val="22"/>
          <w:szCs w:val="22"/>
        </w:rPr>
      </w:pPr>
    </w:p>
    <w:p w:rsidR="00904ED7" w:rsidRDefault="00121D3E">
      <w:pPr>
        <w:pStyle w:val="Nzev"/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SMLOUVA O VYPOŘÁDÁNÍ ZÁVAZKŮ</w:t>
      </w:r>
    </w:p>
    <w:p w:rsidR="00904ED7" w:rsidRDefault="00904ED7">
      <w:pPr>
        <w:pStyle w:val="Nzev"/>
        <w:spacing w:after="120" w:line="276" w:lineRule="auto"/>
        <w:rPr>
          <w:sz w:val="22"/>
          <w:szCs w:val="22"/>
          <w:u w:val="single"/>
        </w:rPr>
      </w:pPr>
    </w:p>
    <w:p w:rsidR="00904ED7" w:rsidRDefault="00121D3E">
      <w:pPr>
        <w:pStyle w:val="Zkladntext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uzavřená dle § 1746 odst. 2 zákona č. 89/2012 Sb., občanský zákoník, v platném znění, mezi těmito smluvními stranami:</w:t>
      </w:r>
    </w:p>
    <w:p w:rsidR="00904ED7" w:rsidRDefault="00904ED7">
      <w:pPr>
        <w:pStyle w:val="Pokraovnseznamu"/>
        <w:spacing w:line="276" w:lineRule="auto"/>
        <w:ind w:left="0"/>
        <w:jc w:val="both"/>
        <w:rPr>
          <w:rFonts w:ascii="Arial" w:eastAsia="Arial" w:hAnsi="Arial" w:cs="Arial"/>
          <w:sz w:val="22"/>
          <w:szCs w:val="22"/>
        </w:rPr>
      </w:pPr>
    </w:p>
    <w:p w:rsidR="00904ED7" w:rsidRDefault="00904ED7">
      <w:pPr>
        <w:pStyle w:val="Pokraovnseznamu"/>
        <w:spacing w:line="276" w:lineRule="auto"/>
        <w:ind w:left="0"/>
        <w:jc w:val="both"/>
        <w:rPr>
          <w:rFonts w:ascii="Arial" w:eastAsia="Arial" w:hAnsi="Arial" w:cs="Arial"/>
          <w:sz w:val="22"/>
          <w:szCs w:val="22"/>
        </w:rPr>
      </w:pPr>
    </w:p>
    <w:p w:rsidR="00904ED7" w:rsidRDefault="00121D3E">
      <w:pPr>
        <w:pStyle w:val="Pokraovnseznamu"/>
        <w:spacing w:line="276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Objednatelem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904ED7" w:rsidRDefault="00121D3E">
      <w:pPr>
        <w:rPr>
          <w:b/>
          <w:szCs w:val="22"/>
        </w:rPr>
      </w:pPr>
      <w:r>
        <w:rPr>
          <w:b/>
          <w:szCs w:val="22"/>
        </w:rPr>
        <w:t>Česká republika – Ministerstvo zemědělství</w:t>
      </w:r>
    </w:p>
    <w:p w:rsidR="00904ED7" w:rsidRDefault="00121D3E">
      <w:pPr>
        <w:rPr>
          <w:szCs w:val="22"/>
        </w:rPr>
      </w:pPr>
      <w:r>
        <w:rPr>
          <w:szCs w:val="22"/>
        </w:rPr>
        <w:t>Se sídlem:</w:t>
      </w:r>
      <w:r>
        <w:rPr>
          <w:szCs w:val="22"/>
        </w:rPr>
        <w:tab/>
      </w:r>
      <w:r>
        <w:rPr>
          <w:szCs w:val="22"/>
        </w:rPr>
        <w:tab/>
        <w:t>Těšnov 65/17, 110 00 Praha 1 – Nové Město</w:t>
      </w:r>
    </w:p>
    <w:p w:rsidR="00904ED7" w:rsidRDefault="00121D3E">
      <w:pPr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00020478</w:t>
      </w:r>
    </w:p>
    <w:p w:rsidR="00904ED7" w:rsidRDefault="00121D3E">
      <w:pPr>
        <w:rPr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CZ00020478</w:t>
      </w:r>
    </w:p>
    <w:p w:rsidR="00904ED7" w:rsidRDefault="00121D3E">
      <w:pPr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  <w:t>ČNB, centrální pobočka Praha 1</w:t>
      </w:r>
    </w:p>
    <w:p w:rsidR="00904ED7" w:rsidRDefault="00121D3E">
      <w:pPr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>
        <w:rPr>
          <w:szCs w:val="22"/>
        </w:rPr>
        <w:tab/>
        <w:t>1226001/0710</w:t>
      </w:r>
    </w:p>
    <w:p w:rsidR="00904ED7" w:rsidRDefault="00121D3E">
      <w:pPr>
        <w:ind w:left="2124" w:hanging="2124"/>
        <w:rPr>
          <w:szCs w:val="22"/>
        </w:rPr>
      </w:pPr>
      <w:r>
        <w:rPr>
          <w:szCs w:val="22"/>
        </w:rPr>
        <w:t>Zastoupeným:</w:t>
      </w:r>
      <w:r>
        <w:rPr>
          <w:szCs w:val="22"/>
        </w:rPr>
        <w:tab/>
        <w:t>Ing. Janem Gallasem, ředitelem odboru environmentálního a ekologického zemědělství</w:t>
      </w:r>
    </w:p>
    <w:p w:rsidR="00904ED7" w:rsidRDefault="00904ED7">
      <w:pPr>
        <w:pStyle w:val="Pokraovnseznamu"/>
        <w:spacing w:after="0"/>
        <w:ind w:left="0"/>
        <w:jc w:val="both"/>
        <w:rPr>
          <w:rFonts w:ascii="Arial" w:eastAsia="Arial" w:hAnsi="Arial" w:cs="Arial"/>
          <w:sz w:val="22"/>
          <w:szCs w:val="22"/>
        </w:rPr>
      </w:pPr>
    </w:p>
    <w:p w:rsidR="00904ED7" w:rsidRDefault="00121D3E">
      <w:pPr>
        <w:pStyle w:val="Pokraovnseznamu"/>
        <w:spacing w:after="0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:rsidR="00904ED7" w:rsidRDefault="00904ED7">
      <w:pPr>
        <w:pStyle w:val="Pokraovnseznamu"/>
        <w:spacing w:after="0"/>
        <w:ind w:left="0"/>
        <w:jc w:val="both"/>
        <w:rPr>
          <w:rFonts w:ascii="Arial" w:eastAsia="Arial" w:hAnsi="Arial" w:cs="Arial"/>
          <w:sz w:val="22"/>
          <w:szCs w:val="22"/>
        </w:rPr>
      </w:pPr>
    </w:p>
    <w:p w:rsidR="00904ED7" w:rsidRDefault="00121D3E">
      <w:pPr>
        <w:pStyle w:val="Pokraovnseznamu"/>
        <w:spacing w:line="276" w:lineRule="auto"/>
        <w:ind w:left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Zhotovitelem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904ED7" w:rsidRDefault="00121D3E">
      <w:pPr>
        <w:rPr>
          <w:b/>
          <w:szCs w:val="22"/>
        </w:rPr>
      </w:pPr>
      <w:r>
        <w:rPr>
          <w:b/>
          <w:szCs w:val="22"/>
        </w:rPr>
        <w:lastRenderedPageBreak/>
        <w:t>ZERA – Zemědělská a ekologická regionální agentura, z.s.</w:t>
      </w:r>
    </w:p>
    <w:p w:rsidR="00904ED7" w:rsidRDefault="00121D3E">
      <w:pPr>
        <w:rPr>
          <w:szCs w:val="22"/>
        </w:rPr>
      </w:pPr>
      <w:r>
        <w:rPr>
          <w:szCs w:val="22"/>
        </w:rPr>
        <w:t>Se sídlem:</w:t>
      </w:r>
      <w:r>
        <w:rPr>
          <w:szCs w:val="22"/>
        </w:rPr>
        <w:tab/>
      </w:r>
      <w:r>
        <w:rPr>
          <w:szCs w:val="22"/>
        </w:rPr>
        <w:tab/>
        <w:t>Podhradí 1022, 675 71 Náměšť nad Oslavou</w:t>
      </w:r>
    </w:p>
    <w:p w:rsidR="00904ED7" w:rsidRDefault="00121D3E">
      <w:pPr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70851131</w:t>
      </w:r>
    </w:p>
    <w:p w:rsidR="00904ED7" w:rsidRDefault="00121D3E">
      <w:pPr>
        <w:ind w:left="2127" w:hanging="2127"/>
        <w:rPr>
          <w:szCs w:val="22"/>
        </w:rPr>
      </w:pPr>
      <w:r>
        <w:rPr>
          <w:szCs w:val="22"/>
        </w:rPr>
        <w:t>DIČ:</w:t>
      </w:r>
      <w:r>
        <w:rPr>
          <w:szCs w:val="22"/>
        </w:rPr>
        <w:tab/>
        <w:t>CZ70851131</w:t>
      </w:r>
    </w:p>
    <w:p w:rsidR="00904ED7" w:rsidRDefault="00121D3E">
      <w:pPr>
        <w:ind w:left="2127" w:hanging="2127"/>
        <w:rPr>
          <w:szCs w:val="22"/>
        </w:rPr>
      </w:pPr>
      <w:r>
        <w:rPr>
          <w:szCs w:val="22"/>
        </w:rPr>
        <w:t xml:space="preserve">                                </w:t>
      </w:r>
      <w:r>
        <w:rPr>
          <w:szCs w:val="22"/>
        </w:rPr>
        <w:tab/>
        <w:t xml:space="preserve">zapsaný ve spolkovém rejstříku vedeném Krajským soudem v Brně pod sp. zn. L 8076  </w:t>
      </w:r>
    </w:p>
    <w:p w:rsidR="00904ED7" w:rsidRDefault="00121D3E">
      <w:pPr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  <w:t>Komerční banka, a.s.</w:t>
      </w:r>
    </w:p>
    <w:p w:rsidR="00904ED7" w:rsidRDefault="00121D3E">
      <w:pPr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>
        <w:rPr>
          <w:szCs w:val="22"/>
        </w:rPr>
        <w:tab/>
        <w:t xml:space="preserve">19-7741470247/0100 </w:t>
      </w:r>
    </w:p>
    <w:p w:rsidR="00904ED7" w:rsidRDefault="00121D3E">
      <w:pPr>
        <w:ind w:left="2124" w:hanging="2124"/>
        <w:rPr>
          <w:szCs w:val="22"/>
        </w:rPr>
      </w:pPr>
      <w:r>
        <w:rPr>
          <w:szCs w:val="22"/>
        </w:rPr>
        <w:t>Zastoupeným:</w:t>
      </w:r>
      <w:r>
        <w:rPr>
          <w:szCs w:val="22"/>
        </w:rPr>
        <w:tab/>
      </w:r>
      <w:r w:rsidR="0012238F">
        <w:rPr>
          <w:szCs w:val="22"/>
        </w:rPr>
        <w:t>XXXXXXXXXXXXXXXXXX</w:t>
      </w:r>
      <w:r>
        <w:rPr>
          <w:szCs w:val="22"/>
        </w:rPr>
        <w:t>, ředitelkou a předsedkyní správní rady a</w:t>
      </w:r>
    </w:p>
    <w:p w:rsidR="00904ED7" w:rsidRDefault="00121D3E">
      <w:pPr>
        <w:ind w:left="2124" w:hanging="2124"/>
        <w:rPr>
          <w:szCs w:val="22"/>
        </w:rPr>
      </w:pPr>
      <w:r>
        <w:rPr>
          <w:szCs w:val="22"/>
        </w:rPr>
        <w:tab/>
      </w:r>
      <w:r w:rsidR="0012238F">
        <w:rPr>
          <w:szCs w:val="22"/>
        </w:rPr>
        <w:t>XXXXXXXXXXXXXXXXXX</w:t>
      </w:r>
      <w:r>
        <w:rPr>
          <w:szCs w:val="22"/>
        </w:rPr>
        <w:t>, místopředsedkyní správní rady</w:t>
      </w:r>
    </w:p>
    <w:p w:rsidR="00904ED7" w:rsidRDefault="00904ED7">
      <w:pPr>
        <w:ind w:left="2124" w:hanging="2124"/>
        <w:rPr>
          <w:szCs w:val="22"/>
        </w:rPr>
      </w:pPr>
    </w:p>
    <w:p w:rsidR="00904ED7" w:rsidRDefault="00121D3E">
      <w:pPr>
        <w:ind w:left="2124" w:hanging="2124"/>
        <w:rPr>
          <w:szCs w:val="22"/>
        </w:rPr>
      </w:pPr>
      <w:r>
        <w:rPr>
          <w:szCs w:val="22"/>
        </w:rPr>
        <w:t>(společně dále jen „smluvní strany“)</w:t>
      </w:r>
    </w:p>
    <w:p w:rsidR="00904ED7" w:rsidRDefault="00904ED7">
      <w:pPr>
        <w:ind w:left="2124" w:hanging="2124"/>
        <w:rPr>
          <w:szCs w:val="22"/>
        </w:rPr>
      </w:pPr>
    </w:p>
    <w:p w:rsidR="00904ED7" w:rsidRDefault="00904ED7">
      <w:pPr>
        <w:ind w:left="2124" w:hanging="2124"/>
        <w:rPr>
          <w:szCs w:val="22"/>
        </w:rPr>
      </w:pPr>
    </w:p>
    <w:p w:rsidR="00904ED7" w:rsidRDefault="00121D3E">
      <w:pPr>
        <w:spacing w:after="120"/>
        <w:jc w:val="center"/>
        <w:rPr>
          <w:b/>
          <w:szCs w:val="22"/>
        </w:rPr>
      </w:pPr>
      <w:r>
        <w:rPr>
          <w:b/>
          <w:szCs w:val="22"/>
        </w:rPr>
        <w:t>I.</w:t>
      </w:r>
    </w:p>
    <w:p w:rsidR="00904ED7" w:rsidRDefault="00121D3E">
      <w:pPr>
        <w:spacing w:after="120"/>
        <w:jc w:val="center"/>
        <w:rPr>
          <w:b/>
          <w:szCs w:val="22"/>
        </w:rPr>
      </w:pPr>
      <w:r>
        <w:rPr>
          <w:b/>
          <w:szCs w:val="22"/>
        </w:rPr>
        <w:t>Popis skutkového stavu</w:t>
      </w:r>
    </w:p>
    <w:p w:rsidR="00904ED7" w:rsidRDefault="00121D3E">
      <w:pPr>
        <w:pStyle w:val="Odstavecseseznamem2"/>
        <w:numPr>
          <w:ilvl w:val="0"/>
          <w:numId w:val="30"/>
        </w:numPr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Smluvní strany uzavřely dne 21. 8. 2017 smlouvu o dílo, jejímž předmětem bylo zajištění služeb v souvislosti s realizací projektu s názvem „Pilotní ověření účinnosti kompostu vyrobeného z bioodpadu v zemědělské praxi“ (dále jen „smlouva o dílo“). Smlouva o dílo byla uzavřena v souladu s výsledkem zadávacího řízení na výběr zhotovitele díla ve smyslu zákona č. 134/2016 Sb., o zadávání veřejných zakázek.</w:t>
      </w:r>
    </w:p>
    <w:p w:rsidR="00904ED7" w:rsidRDefault="00121D3E">
      <w:pPr>
        <w:pStyle w:val="Odstavecseseznamem2"/>
        <w:numPr>
          <w:ilvl w:val="0"/>
          <w:numId w:val="30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Objednatel je povinným subjektem pro zveřejňování v registru smluv dle smlouvy uvedené v ustanovení odst. 1. tohoto článku a má povinnost </w:t>
      </w:r>
      <w:r>
        <w:rPr>
          <w:rFonts w:ascii="Arial" w:eastAsia="Arial" w:hAnsi="Arial" w:cs="Arial"/>
        </w:rPr>
        <w:lastRenderedPageBreak/>
        <w:t xml:space="preserve">uzavřenou smlouvu o dílo zveřejnit postupem podle zákona č. 340/2015 Sb., zákon o registru smluv, ve znění pozdějších předpisů (dále jen „zákon o registru smluv“). </w:t>
      </w:r>
    </w:p>
    <w:p w:rsidR="00904ED7" w:rsidRDefault="00121D3E">
      <w:pPr>
        <w:pStyle w:val="Odstavecseseznamem2"/>
        <w:numPr>
          <w:ilvl w:val="0"/>
          <w:numId w:val="30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 uveřejnění smlouvy uvedené v odst. 1 tohoto článku v registru smluv došlo dne </w:t>
      </w:r>
      <w:r>
        <w:br/>
      </w:r>
      <w:r>
        <w:rPr>
          <w:rFonts w:ascii="Arial" w:eastAsia="Arial" w:hAnsi="Arial" w:cs="Arial"/>
        </w:rPr>
        <w:t>16. 1. 2018, tedy po uplynutí lhůty podle § 7 odst. 1 zákona o registru smluv. Obě smluvní strany shodně konstatují, že jsou si vědomy právních následků s tím spojených.</w:t>
      </w:r>
    </w:p>
    <w:p w:rsidR="00904ED7" w:rsidRDefault="00121D3E">
      <w:pPr>
        <w:pStyle w:val="Odstavecseseznamem2"/>
        <w:numPr>
          <w:ilvl w:val="0"/>
          <w:numId w:val="30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zájmu úpravy vzájemných práv a povinností vyplývajících z původně sjednané smlouvy o dílo, s ohledem na skutečnost, že obě strany jednaly s vědomím závaznosti uzavřené smlouvy o dílo a v souladu s jejím obsahem plnily, co si vzájemně ujednaly, a ve snaze napravit stav vzniklý v důsledku neuveřejnění smlouvy o dílo v registru smluv ve stanovené lhůtě, sjednávají smluvní strany tuto novou smlouvu o vypořádání závazků ve znění, jak je dále uvedeno.</w:t>
      </w:r>
    </w:p>
    <w:p w:rsidR="00904ED7" w:rsidRDefault="00904ED7">
      <w:pPr>
        <w:spacing w:after="120"/>
        <w:jc w:val="center"/>
        <w:rPr>
          <w:b/>
          <w:szCs w:val="22"/>
        </w:rPr>
      </w:pPr>
    </w:p>
    <w:p w:rsidR="00904ED7" w:rsidRDefault="00904ED7">
      <w:pPr>
        <w:spacing w:after="120"/>
        <w:jc w:val="center"/>
        <w:rPr>
          <w:b/>
          <w:szCs w:val="22"/>
        </w:rPr>
      </w:pPr>
    </w:p>
    <w:p w:rsidR="00904ED7" w:rsidRDefault="00121D3E">
      <w:pPr>
        <w:spacing w:after="120"/>
        <w:jc w:val="center"/>
        <w:rPr>
          <w:b/>
          <w:szCs w:val="22"/>
        </w:rPr>
      </w:pPr>
      <w:r>
        <w:rPr>
          <w:b/>
          <w:szCs w:val="22"/>
        </w:rPr>
        <w:t>II.</w:t>
      </w:r>
    </w:p>
    <w:p w:rsidR="00904ED7" w:rsidRDefault="00121D3E">
      <w:pPr>
        <w:spacing w:after="120"/>
        <w:jc w:val="center"/>
        <w:rPr>
          <w:b/>
          <w:szCs w:val="22"/>
        </w:rPr>
      </w:pPr>
      <w:r>
        <w:rPr>
          <w:b/>
          <w:szCs w:val="22"/>
        </w:rPr>
        <w:t>Práva a závazky smluvních stran</w:t>
      </w:r>
    </w:p>
    <w:p w:rsidR="00904ED7" w:rsidRDefault="00121D3E">
      <w:pPr>
        <w:pStyle w:val="Odstavecseseznamem2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 xml:space="preserve">Smluvní strany si tímto ujednáním vzájemně stvrzují, že obsah vzájemných práv a povinností, který smlouvou o vypořádání závazků nově sjednávají, je zcela a beze zbytku vyjádřen textem původně sjednané </w:t>
      </w:r>
      <w:r>
        <w:rPr>
          <w:rFonts w:ascii="Arial" w:eastAsia="Arial" w:hAnsi="Arial" w:cs="Arial"/>
        </w:rPr>
        <w:lastRenderedPageBreak/>
        <w:t>smlouvy o dílo, která tvoří pro tyto účely přílohu smlouvy o vypořádání závazků. Lhůty se rovněž řídí původně sjednanou smlouvou o dílo.</w:t>
      </w:r>
    </w:p>
    <w:p w:rsidR="00904ED7" w:rsidRDefault="00121D3E">
      <w:pPr>
        <w:pStyle w:val="Odstavecseseznamem2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Smluvní strany prohlašují, že veškerá vzájemně poskytnutá plnění na základě původně sjednané smlouvy o dílo považují za plnění dle smlouvy o vypořádání závazků a že v souvislosti se vzájemně poskytnutým plněním nebudou vzájemně vznášet vůči druhé smluvní straně nároky z titulu bezdůvodného obohacení.</w:t>
      </w:r>
    </w:p>
    <w:p w:rsidR="00904ED7" w:rsidRDefault="00121D3E">
      <w:pPr>
        <w:pStyle w:val="Odstavecseseznamem2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Smluvní strany prohlašují, že veškerá budoucí plnění ze smlouvy o vypořádání závazků, která mají být od okamžiku jejího uveřejnění v registru smluv plněna v souladu s obsahem vzájemných závazků vyjádřeným v příloze smlouvy o vypořádání závazků, budou splněna podle sjednaných podmínek.</w:t>
      </w:r>
    </w:p>
    <w:p w:rsidR="00904ED7" w:rsidRDefault="00121D3E">
      <w:pPr>
        <w:pStyle w:val="Odstavecseseznamem2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Smluvní strana, která je povinným subjektem pro zveřejňování v registru smluv dle smlouvy uvedené v čl. I. odst. 1 této smlouvy, se tímto zavazuje druhé smluvní straně k neprodlenému zveřejnění smlouvy o vypořádání závazků a její kompletní přílohy, </w:t>
      </w:r>
      <w:r>
        <w:br/>
      </w:r>
      <w:r>
        <w:rPr>
          <w:rFonts w:ascii="Arial" w:eastAsia="Arial" w:hAnsi="Arial" w:cs="Arial"/>
        </w:rPr>
        <w:t>tj. včetně smlouvy o dílo v registru smluv v souladu s ustanovením § 5 zákona o registru smluv.</w:t>
      </w:r>
    </w:p>
    <w:p w:rsidR="00904ED7" w:rsidRDefault="00904ED7">
      <w:pPr>
        <w:spacing w:after="120"/>
        <w:rPr>
          <w:szCs w:val="22"/>
        </w:rPr>
      </w:pPr>
    </w:p>
    <w:p w:rsidR="00904ED7" w:rsidRDefault="00904ED7">
      <w:pPr>
        <w:spacing w:after="120"/>
        <w:rPr>
          <w:szCs w:val="22"/>
        </w:rPr>
      </w:pPr>
    </w:p>
    <w:p w:rsidR="00904ED7" w:rsidRDefault="00121D3E">
      <w:pPr>
        <w:spacing w:after="120"/>
        <w:jc w:val="center"/>
        <w:rPr>
          <w:b/>
          <w:szCs w:val="22"/>
        </w:rPr>
      </w:pPr>
      <w:r>
        <w:rPr>
          <w:b/>
          <w:szCs w:val="22"/>
        </w:rPr>
        <w:t>III.</w:t>
      </w:r>
    </w:p>
    <w:p w:rsidR="00904ED7" w:rsidRDefault="00121D3E">
      <w:pPr>
        <w:spacing w:after="120"/>
        <w:jc w:val="center"/>
        <w:rPr>
          <w:b/>
          <w:szCs w:val="22"/>
        </w:rPr>
      </w:pPr>
      <w:r>
        <w:rPr>
          <w:b/>
          <w:szCs w:val="22"/>
        </w:rPr>
        <w:t>Závěrečná ustanovení</w:t>
      </w:r>
    </w:p>
    <w:p w:rsidR="00904ED7" w:rsidRDefault="00121D3E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76" w:lineRule="auto"/>
        <w:ind w:hanging="720"/>
        <w:rPr>
          <w:szCs w:val="22"/>
        </w:rPr>
      </w:pPr>
      <w:r>
        <w:rPr>
          <w:szCs w:val="22"/>
        </w:rPr>
        <w:lastRenderedPageBreak/>
        <w:t>Tato smlouva o vypořádání závazků nabývá účinnosti dnem uveřejnění v registru smluv.</w:t>
      </w:r>
    </w:p>
    <w:p w:rsidR="00904ED7" w:rsidRDefault="00121D3E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szCs w:val="22"/>
        </w:rPr>
      </w:pPr>
      <w:r>
        <w:rPr>
          <w:szCs w:val="22"/>
        </w:rPr>
        <w:t>Tato smlouva o vypořádání závazků je vyhotovena ve dvou stejnopisech, každý s hodnotou originálu, přičemž každá ze smluvních stran obdrží jeden stejnopis.</w:t>
      </w:r>
    </w:p>
    <w:p w:rsidR="00904ED7" w:rsidRDefault="00121D3E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szCs w:val="22"/>
        </w:rPr>
      </w:pPr>
      <w:r>
        <w:rPr>
          <w:szCs w:val="22"/>
        </w:rPr>
        <w:t>Podpisem této smlouvy zhotovitel potvrzuje, že ve smyslu způsobů jednání jménem zhotovitele zapsaných ve spolkovém rejstříku byl vysloven s uzavřením této smlouvy předchozí souhlas správní rady zhotovitele.</w:t>
      </w:r>
    </w:p>
    <w:p w:rsidR="00904ED7" w:rsidRDefault="00904ED7">
      <w:pPr>
        <w:spacing w:after="120"/>
        <w:rPr>
          <w:szCs w:val="22"/>
        </w:rPr>
      </w:pPr>
    </w:p>
    <w:p w:rsidR="00904ED7" w:rsidRDefault="00904ED7">
      <w:pPr>
        <w:spacing w:after="120"/>
        <w:rPr>
          <w:szCs w:val="22"/>
        </w:rPr>
      </w:pPr>
    </w:p>
    <w:p w:rsidR="00904ED7" w:rsidRDefault="00121D3E">
      <w:pPr>
        <w:spacing w:after="120"/>
        <w:rPr>
          <w:szCs w:val="22"/>
        </w:rPr>
      </w:pPr>
      <w:r>
        <w:rPr>
          <w:szCs w:val="22"/>
        </w:rPr>
        <w:t>Příloha č. 1 – Smlouva č. 666-2017-17253 ze dne 21. 8. 2017</w:t>
      </w:r>
    </w:p>
    <w:p w:rsidR="00904ED7" w:rsidRDefault="00904ED7">
      <w:pPr>
        <w:pStyle w:val="Odstavecseseznamem2"/>
        <w:spacing w:after="0"/>
        <w:contextualSpacing w:val="0"/>
        <w:rPr>
          <w:rFonts w:ascii="Arial" w:eastAsia="Arial" w:hAnsi="Arial" w:cs="Arial"/>
        </w:rPr>
      </w:pPr>
    </w:p>
    <w:p w:rsidR="00904ED7" w:rsidRDefault="00904ED7">
      <w:pPr>
        <w:pStyle w:val="Odstavecseseznamem2"/>
        <w:spacing w:after="0"/>
        <w:contextualSpacing w:val="0"/>
        <w:rPr>
          <w:rFonts w:ascii="Arial" w:eastAsia="Arial" w:hAnsi="Arial" w:cs="Arial"/>
        </w:rPr>
      </w:pPr>
    </w:p>
    <w:p w:rsidR="00904ED7" w:rsidRDefault="00904ED7">
      <w:pPr>
        <w:pStyle w:val="Odstavecseseznamem2"/>
        <w:spacing w:after="0"/>
        <w:contextualSpacing w:val="0"/>
        <w:rPr>
          <w:rFonts w:ascii="Arial" w:eastAsia="Arial" w:hAnsi="Arial" w:cs="Arial"/>
        </w:rPr>
      </w:pPr>
    </w:p>
    <w:p w:rsidR="00904ED7" w:rsidRDefault="00121D3E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V Praze dne …..…………</w:t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  <w:t>V ……………………….….. dne …………..</w:t>
      </w:r>
    </w:p>
    <w:p w:rsidR="00904ED7" w:rsidRDefault="00904ED7">
      <w:pPr>
        <w:rPr>
          <w:rFonts w:eastAsia="Times New Roman"/>
          <w:szCs w:val="22"/>
          <w:lang w:eastAsia="cs-CZ"/>
        </w:rPr>
      </w:pPr>
    </w:p>
    <w:p w:rsidR="00904ED7" w:rsidRDefault="00904ED7">
      <w:pPr>
        <w:rPr>
          <w:rFonts w:eastAsia="Times New Roman"/>
          <w:szCs w:val="22"/>
          <w:lang w:eastAsia="cs-CZ"/>
        </w:rPr>
      </w:pPr>
    </w:p>
    <w:p w:rsidR="00904ED7" w:rsidRDefault="00121D3E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Za objednatele:</w:t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  <w:t>Za zhotovitele:</w:t>
      </w:r>
    </w:p>
    <w:p w:rsidR="00904ED7" w:rsidRDefault="00904ED7">
      <w:pPr>
        <w:rPr>
          <w:rFonts w:eastAsia="Times New Roman"/>
          <w:szCs w:val="22"/>
          <w:lang w:eastAsia="cs-CZ"/>
        </w:rPr>
      </w:pPr>
    </w:p>
    <w:p w:rsidR="00904ED7" w:rsidRDefault="00904ED7">
      <w:pPr>
        <w:rPr>
          <w:rFonts w:eastAsia="Times New Roman"/>
          <w:szCs w:val="22"/>
          <w:lang w:eastAsia="cs-CZ"/>
        </w:rPr>
      </w:pPr>
    </w:p>
    <w:p w:rsidR="00904ED7" w:rsidRDefault="00904ED7">
      <w:pPr>
        <w:rPr>
          <w:rFonts w:eastAsia="Times New Roman"/>
          <w:szCs w:val="22"/>
          <w:lang w:eastAsia="cs-CZ"/>
        </w:rPr>
      </w:pPr>
    </w:p>
    <w:p w:rsidR="00904ED7" w:rsidRDefault="00121D3E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…………………………………..</w:t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  <w:t>…………………..…………..</w:t>
      </w:r>
    </w:p>
    <w:p w:rsidR="00904ED7" w:rsidRDefault="00121D3E">
      <w:pPr>
        <w:ind w:left="4950" w:hanging="4950"/>
        <w:rPr>
          <w:b/>
          <w:szCs w:val="22"/>
        </w:rPr>
      </w:pPr>
      <w:r>
        <w:rPr>
          <w:rFonts w:eastAsia="Times New Roman"/>
          <w:b/>
          <w:szCs w:val="22"/>
          <w:lang w:eastAsia="cs-CZ"/>
        </w:rPr>
        <w:lastRenderedPageBreak/>
        <w:t>Česká republika – Ministerstvo zemědělství</w:t>
      </w:r>
      <w:r>
        <w:rPr>
          <w:rFonts w:eastAsia="Times New Roman"/>
          <w:szCs w:val="22"/>
          <w:lang w:eastAsia="cs-CZ"/>
        </w:rPr>
        <w:tab/>
      </w:r>
      <w:r>
        <w:rPr>
          <w:b/>
          <w:szCs w:val="22"/>
        </w:rPr>
        <w:t>ZERA – Zemědělská a ekologická regionální agentura,  z.s.</w:t>
      </w:r>
    </w:p>
    <w:p w:rsidR="00904ED7" w:rsidRDefault="00121D3E">
      <w:pPr>
        <w:rPr>
          <w:szCs w:val="22"/>
        </w:rPr>
      </w:pPr>
      <w:r>
        <w:rPr>
          <w:szCs w:val="22"/>
        </w:rPr>
        <w:t>Ing. Jan Gallas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B6D0A">
        <w:rPr>
          <w:szCs w:val="22"/>
        </w:rPr>
        <w:t>XXXXXXXXXXXXXXXXX</w:t>
      </w:r>
    </w:p>
    <w:p w:rsidR="00904ED7" w:rsidRDefault="00121D3E">
      <w:pPr>
        <w:rPr>
          <w:szCs w:val="22"/>
        </w:rPr>
      </w:pPr>
      <w:r>
        <w:rPr>
          <w:szCs w:val="22"/>
        </w:rPr>
        <w:t>ředitel odboru environmentálního 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ředitelka a předsedkyně správní rady</w:t>
      </w:r>
    </w:p>
    <w:p w:rsidR="00904ED7" w:rsidRDefault="00121D3E">
      <w:pPr>
        <w:rPr>
          <w:szCs w:val="22"/>
        </w:rPr>
      </w:pPr>
      <w:r>
        <w:rPr>
          <w:szCs w:val="22"/>
        </w:rPr>
        <w:t xml:space="preserve">ekologického zemědělství </w:t>
      </w:r>
    </w:p>
    <w:p w:rsidR="00904ED7" w:rsidRDefault="00904ED7">
      <w:pPr>
        <w:pStyle w:val="Odstavecseseznamem2"/>
        <w:spacing w:after="0"/>
        <w:ind w:left="0"/>
        <w:contextualSpacing w:val="0"/>
        <w:rPr>
          <w:rFonts w:ascii="Arial" w:eastAsia="Arial" w:hAnsi="Arial" w:cs="Arial"/>
        </w:rPr>
      </w:pPr>
    </w:p>
    <w:p w:rsidR="00904ED7" w:rsidRDefault="00904ED7">
      <w:pPr>
        <w:pStyle w:val="Odstavecseseznamem2"/>
        <w:spacing w:after="0"/>
        <w:ind w:left="0"/>
        <w:contextualSpacing w:val="0"/>
        <w:rPr>
          <w:rFonts w:ascii="Arial" w:eastAsia="Arial" w:hAnsi="Arial" w:cs="Arial"/>
        </w:rPr>
      </w:pPr>
    </w:p>
    <w:p w:rsidR="00904ED7" w:rsidRDefault="00121D3E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</w:r>
      <w:r>
        <w:rPr>
          <w:rFonts w:eastAsia="Times New Roman"/>
          <w:szCs w:val="22"/>
          <w:lang w:eastAsia="cs-CZ"/>
        </w:rPr>
        <w:tab/>
        <w:t>…………………..…………..</w:t>
      </w:r>
    </w:p>
    <w:p w:rsidR="00904ED7" w:rsidRDefault="00121D3E">
      <w:pPr>
        <w:ind w:left="4950" w:hanging="4950"/>
        <w:rPr>
          <w:b/>
          <w:szCs w:val="22"/>
        </w:rPr>
      </w:pPr>
      <w:r>
        <w:rPr>
          <w:rFonts w:eastAsia="Times New Roman"/>
          <w:szCs w:val="22"/>
          <w:lang w:eastAsia="cs-CZ"/>
        </w:rPr>
        <w:tab/>
      </w:r>
      <w:r>
        <w:rPr>
          <w:b/>
          <w:szCs w:val="22"/>
        </w:rPr>
        <w:t>ZERA – Zemědělská a ekologická regionální agentura,  z.s.</w:t>
      </w:r>
    </w:p>
    <w:p w:rsidR="00904ED7" w:rsidRDefault="00121D3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B6D0A">
        <w:rPr>
          <w:szCs w:val="22"/>
        </w:rPr>
        <w:t>XXXXXXXXXXXXXXXXX</w:t>
      </w:r>
    </w:p>
    <w:p w:rsidR="00904ED7" w:rsidRDefault="00121D3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místopředsedkyně správní rady</w:t>
      </w:r>
    </w:p>
    <w:p w:rsidR="00904ED7" w:rsidRDefault="00904ED7"/>
    <w:sectPr w:rsidR="00904ED7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E5" w:rsidRDefault="00045DE5">
      <w:r>
        <w:separator/>
      </w:r>
    </w:p>
  </w:endnote>
  <w:endnote w:type="continuationSeparator" w:id="0">
    <w:p w:rsidR="00045DE5" w:rsidRDefault="0004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D7" w:rsidRDefault="00121D3E">
    <w:pPr>
      <w:pStyle w:val="Zpat"/>
    </w:pPr>
    <w:fldSimple w:instr=" DOCVARIABLE  dms_cj  \* MERGEFORMAT ">
      <w:r w:rsidR="00FB3294" w:rsidRPr="00FB3294">
        <w:rPr>
          <w:bCs/>
        </w:rPr>
        <w:t>69143/2018-MZE-17233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FB3294">
      <w:rPr>
        <w:noProof/>
      </w:rPr>
      <w:t>3</w:t>
    </w:r>
    <w:r>
      <w:fldChar w:fldCharType="end"/>
    </w:r>
  </w:p>
  <w:p w:rsidR="00904ED7" w:rsidRDefault="00904E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E5" w:rsidRDefault="00045DE5">
      <w:r>
        <w:separator/>
      </w:r>
    </w:p>
  </w:footnote>
  <w:footnote w:type="continuationSeparator" w:id="0">
    <w:p w:rsidR="00045DE5" w:rsidRDefault="00045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D7" w:rsidRDefault="00045DE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6bb32f0-8855-4e2e-b17c-168bac9a9340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D7" w:rsidRDefault="00045DE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6f0d66-5d29-44b1-a024-20604108f200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D7" w:rsidRDefault="00045DE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09e77c6-14bd-43a6-91fe-4559e71b9adf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6FA"/>
    <w:multiLevelType w:val="multilevel"/>
    <w:tmpl w:val="AEA2F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AA0"/>
    <w:multiLevelType w:val="multilevel"/>
    <w:tmpl w:val="5818F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5ED"/>
    <w:multiLevelType w:val="multilevel"/>
    <w:tmpl w:val="E91EA1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492E20"/>
    <w:multiLevelType w:val="multilevel"/>
    <w:tmpl w:val="83D890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F848A6"/>
    <w:multiLevelType w:val="multilevel"/>
    <w:tmpl w:val="ACC6B3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01366CB"/>
    <w:multiLevelType w:val="multilevel"/>
    <w:tmpl w:val="739C9A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1A515B0"/>
    <w:multiLevelType w:val="multilevel"/>
    <w:tmpl w:val="615A30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80F2AD7"/>
    <w:multiLevelType w:val="multilevel"/>
    <w:tmpl w:val="724C6F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8786970"/>
    <w:multiLevelType w:val="multilevel"/>
    <w:tmpl w:val="50B49C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B7100B3"/>
    <w:multiLevelType w:val="multilevel"/>
    <w:tmpl w:val="153058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1FA53851"/>
    <w:multiLevelType w:val="multilevel"/>
    <w:tmpl w:val="9968BB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1FE844FC"/>
    <w:multiLevelType w:val="multilevel"/>
    <w:tmpl w:val="93ACD2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1974D52"/>
    <w:multiLevelType w:val="multilevel"/>
    <w:tmpl w:val="023878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2415DBF"/>
    <w:multiLevelType w:val="multilevel"/>
    <w:tmpl w:val="886E75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3244DCA"/>
    <w:multiLevelType w:val="multilevel"/>
    <w:tmpl w:val="EEC0DCA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421540"/>
    <w:multiLevelType w:val="multilevel"/>
    <w:tmpl w:val="F022D0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2A9E3858"/>
    <w:multiLevelType w:val="multilevel"/>
    <w:tmpl w:val="7BDE5E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306A1919"/>
    <w:multiLevelType w:val="multilevel"/>
    <w:tmpl w:val="F9C49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B502D"/>
    <w:multiLevelType w:val="multilevel"/>
    <w:tmpl w:val="0CAC9A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32D60AC9"/>
    <w:multiLevelType w:val="multilevel"/>
    <w:tmpl w:val="D2C44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63DFC"/>
    <w:multiLevelType w:val="multilevel"/>
    <w:tmpl w:val="649ABC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3C67725C"/>
    <w:multiLevelType w:val="multilevel"/>
    <w:tmpl w:val="28164D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2310A62"/>
    <w:multiLevelType w:val="multilevel"/>
    <w:tmpl w:val="10362F3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E22408"/>
    <w:multiLevelType w:val="multilevel"/>
    <w:tmpl w:val="FB34A24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20E15"/>
    <w:multiLevelType w:val="multilevel"/>
    <w:tmpl w:val="D562B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10D17"/>
    <w:multiLevelType w:val="multilevel"/>
    <w:tmpl w:val="DDB02D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49FF0C40"/>
    <w:multiLevelType w:val="multilevel"/>
    <w:tmpl w:val="260CE7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23342B3"/>
    <w:multiLevelType w:val="multilevel"/>
    <w:tmpl w:val="0DE2E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80F05"/>
    <w:multiLevelType w:val="multilevel"/>
    <w:tmpl w:val="BA5261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53E11C00"/>
    <w:multiLevelType w:val="multilevel"/>
    <w:tmpl w:val="B94C1B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D734983"/>
    <w:multiLevelType w:val="multilevel"/>
    <w:tmpl w:val="E4D45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B2DEB"/>
    <w:multiLevelType w:val="multilevel"/>
    <w:tmpl w:val="9ACE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942C9"/>
    <w:multiLevelType w:val="multilevel"/>
    <w:tmpl w:val="AF4C66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0F72E81"/>
    <w:multiLevelType w:val="multilevel"/>
    <w:tmpl w:val="A0AEA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C30BF"/>
    <w:multiLevelType w:val="multilevel"/>
    <w:tmpl w:val="799008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6CDD1B0D"/>
    <w:multiLevelType w:val="multilevel"/>
    <w:tmpl w:val="F89AD2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2E620B5"/>
    <w:multiLevelType w:val="multilevel"/>
    <w:tmpl w:val="E07A3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032EF"/>
    <w:multiLevelType w:val="multilevel"/>
    <w:tmpl w:val="4D089A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95055E0"/>
    <w:multiLevelType w:val="multilevel"/>
    <w:tmpl w:val="7CB0FB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EE7949"/>
    <w:multiLevelType w:val="multilevel"/>
    <w:tmpl w:val="864204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 w15:restartNumberingAfterBreak="0">
    <w:nsid w:val="7E2A62BF"/>
    <w:multiLevelType w:val="multilevel"/>
    <w:tmpl w:val="2138E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D7BB5"/>
    <w:multiLevelType w:val="multilevel"/>
    <w:tmpl w:val="41C459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7EC516D8"/>
    <w:multiLevelType w:val="multilevel"/>
    <w:tmpl w:val="277659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42"/>
  </w:num>
  <w:num w:numId="2">
    <w:abstractNumId w:val="29"/>
  </w:num>
  <w:num w:numId="3">
    <w:abstractNumId w:val="41"/>
  </w:num>
  <w:num w:numId="4">
    <w:abstractNumId w:val="39"/>
  </w:num>
  <w:num w:numId="5">
    <w:abstractNumId w:val="7"/>
  </w:num>
  <w:num w:numId="6">
    <w:abstractNumId w:val="10"/>
  </w:num>
  <w:num w:numId="7">
    <w:abstractNumId w:val="4"/>
  </w:num>
  <w:num w:numId="8">
    <w:abstractNumId w:val="18"/>
  </w:num>
  <w:num w:numId="9">
    <w:abstractNumId w:val="28"/>
  </w:num>
  <w:num w:numId="10">
    <w:abstractNumId w:val="40"/>
  </w:num>
  <w:num w:numId="11">
    <w:abstractNumId w:val="17"/>
  </w:num>
  <w:num w:numId="12">
    <w:abstractNumId w:val="14"/>
  </w:num>
  <w:num w:numId="13">
    <w:abstractNumId w:val="21"/>
  </w:num>
  <w:num w:numId="14">
    <w:abstractNumId w:val="19"/>
  </w:num>
  <w:num w:numId="15">
    <w:abstractNumId w:val="26"/>
  </w:num>
  <w:num w:numId="16">
    <w:abstractNumId w:val="5"/>
  </w:num>
  <w:num w:numId="17">
    <w:abstractNumId w:val="12"/>
  </w:num>
  <w:num w:numId="18">
    <w:abstractNumId w:val="20"/>
  </w:num>
  <w:num w:numId="19">
    <w:abstractNumId w:val="0"/>
  </w:num>
  <w:num w:numId="20">
    <w:abstractNumId w:val="13"/>
  </w:num>
  <w:num w:numId="21">
    <w:abstractNumId w:val="16"/>
  </w:num>
  <w:num w:numId="22">
    <w:abstractNumId w:val="2"/>
  </w:num>
  <w:num w:numId="23">
    <w:abstractNumId w:val="1"/>
  </w:num>
  <w:num w:numId="24">
    <w:abstractNumId w:val="30"/>
  </w:num>
  <w:num w:numId="25">
    <w:abstractNumId w:val="22"/>
  </w:num>
  <w:num w:numId="26">
    <w:abstractNumId w:val="34"/>
  </w:num>
  <w:num w:numId="27">
    <w:abstractNumId w:val="15"/>
  </w:num>
  <w:num w:numId="28">
    <w:abstractNumId w:val="37"/>
  </w:num>
  <w:num w:numId="29">
    <w:abstractNumId w:val="38"/>
  </w:num>
  <w:num w:numId="30">
    <w:abstractNumId w:val="24"/>
  </w:num>
  <w:num w:numId="31">
    <w:abstractNumId w:val="25"/>
  </w:num>
  <w:num w:numId="32">
    <w:abstractNumId w:val="6"/>
  </w:num>
  <w:num w:numId="33">
    <w:abstractNumId w:val="3"/>
  </w:num>
  <w:num w:numId="34">
    <w:abstractNumId w:val="8"/>
  </w:num>
  <w:num w:numId="35">
    <w:abstractNumId w:val="36"/>
  </w:num>
  <w:num w:numId="36">
    <w:abstractNumId w:val="9"/>
  </w:num>
  <w:num w:numId="37">
    <w:abstractNumId w:val="33"/>
  </w:num>
  <w:num w:numId="38">
    <w:abstractNumId w:val="31"/>
  </w:num>
  <w:num w:numId="39">
    <w:abstractNumId w:val="23"/>
  </w:num>
  <w:num w:numId="40">
    <w:abstractNumId w:val="27"/>
  </w:num>
  <w:num w:numId="41">
    <w:abstractNumId w:val="35"/>
  </w:num>
  <w:num w:numId="42">
    <w:abstractNumId w:val="1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ZERA - Zemědělská a ekologická regionální agentura, z.s._x000d__x000a_Vážená paní_x000d__x000a_Ing. Květuše Hejátková_x000d__x000a_ředitelka_x000d__x000a_Podhradí 1022_x000d__x000a_675 71 Náměšť nad Oslavou"/>
    <w:docVar w:name="dms_adresat_adresa" w:val="Podhradí 1022_x000d__x000a_675 71 Náměšť nad Oslavou"/>
    <w:docVar w:name="dms_adresat_dat_narozeni" w:val=" "/>
    <w:docVar w:name="dms_adresat_ic" w:val="70851131"/>
    <w:docVar w:name="dms_adresat_jmeno" w:val="Ing. Květuše Hejátková"/>
    <w:docVar w:name="dms_carovy_kod" w:val="00030430173069143/2018-MZE-17233"/>
    <w:docVar w:name="dms_cj" w:val="69143/2018-MZE-17233"/>
    <w:docVar w:name="dms_datum" w:val="28. 11. 2018"/>
    <w:docVar w:name="dms_datum_textem" w:val="28. listopadu 2018"/>
    <w:docVar w:name="dms_datum_vzniku" w:val="26. 11. 2018 18:31:56"/>
    <w:docVar w:name="dms_nadrizeny_reditel" w:val="Ing. Petr Jílek"/>
    <w:docVar w:name="dms_ObsahParam1" w:val=" "/>
    <w:docVar w:name="dms_otisk_razitka" w:val=" "/>
    <w:docVar w:name="dms_PNASpravce" w:val=" "/>
    <w:docVar w:name="dms_podpisova_dolozka" w:val="Ing. Jan Gallas_x000d__x000a_ředitel odboru"/>
    <w:docVar w:name="dms_podpisova_dolozka_funkce" w:val="ředitel odboru"/>
    <w:docVar w:name="dms_podpisova_dolozka_jmeno" w:val="Ing. Jan Gallas"/>
    <w:docVar w:name="dms_PPASpravce" w:val=" "/>
    <w:docVar w:name="dms_prijaty_cj" w:val=" "/>
    <w:docVar w:name="dms_prijaty_ze_dne" w:val=" "/>
    <w:docVar w:name="dms_prilohy" w:val=" 1. Smlouva o dílo č. 666-2017-17253"/>
    <w:docVar w:name="dms_pripojene_dokumenty" w:val=" "/>
    <w:docVar w:name="dms_spisova_znacka" w:val="15VD23443/2018-17233"/>
    <w:docVar w:name="dms_spravce_jmeno" w:val="Ing. Karel Trapl, Ph.D."/>
    <w:docVar w:name="dms_spravce_mail" w:val="Karel.Trapl@mze.cz"/>
    <w:docVar w:name="dms_spravce_telefon" w:val="221812413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7230"/>
    <w:docVar w:name="dms_utvar_nazev" w:val="Odbor environmentální a ekologického zemědělství"/>
    <w:docVar w:name="dms_utvar_nazev_adresa" w:val="17230 - Odbor environmentální a ekologického zemědělství_x000d__x000a_Těšnov 65/17_x000d__x000a_Nové Město_x000d__x000a_110 00 Praha 1"/>
    <w:docVar w:name="dms_utvar_nazev_do_dopisu" w:val="Odbor environmentální a ekologického zemědělství"/>
    <w:docVar w:name="dms_vec" w:val="Smlouva o vypořádání závazků mezi MZe a ZERA"/>
    <w:docVar w:name="dms_VNVSpravce" w:val=" "/>
    <w:docVar w:name="dms_zpracoval_jmeno" w:val="Ing. Karel Trapl, Ph.D."/>
    <w:docVar w:name="dms_zpracoval_mail" w:val="Karel.Trapl@mze.cz"/>
    <w:docVar w:name="dms_zpracoval_telefon" w:val="221812413"/>
  </w:docVars>
  <w:rsids>
    <w:rsidRoot w:val="00904ED7"/>
    <w:rsid w:val="00045DE5"/>
    <w:rsid w:val="00121D3E"/>
    <w:rsid w:val="0012238F"/>
    <w:rsid w:val="004B6D0A"/>
    <w:rsid w:val="00904ED7"/>
    <w:rsid w:val="00F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C66753-909A-4C5F-A99D-344DEFEF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Odstavecseseznamem2">
    <w:name w:val="Odstavec se seznamem2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Cs w:val="22"/>
    </w:rPr>
  </w:style>
  <w:style w:type="character" w:customStyle="1" w:styleId="NzevChar">
    <w:name w:val="Název Char"/>
    <w:basedOn w:val="Standardnpsmoodstavce"/>
    <w:rPr>
      <w:rFonts w:ascii="Arial" w:eastAsia="Arial" w:hAnsi="Arial" w:cs="Arial"/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semiHidden/>
    <w:unhideWhenUsed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styleId="Pokraovnseznamu">
    <w:name w:val="List Continue"/>
    <w:basedOn w:val="Normln"/>
    <w:semiHidden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2019-01-22T06:24:00Z</cp:lastPrinted>
  <dcterms:created xsi:type="dcterms:W3CDTF">2019-01-22T06:25:00Z</dcterms:created>
  <dcterms:modified xsi:type="dcterms:W3CDTF">2019-01-22T06:25:00Z</dcterms:modified>
</cp:coreProperties>
</file>