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41" w:rsidRPr="00913741" w:rsidRDefault="00913741" w:rsidP="00913741">
      <w:pPr>
        <w:pStyle w:val="Default"/>
        <w:jc w:val="center"/>
        <w:rPr>
          <w:rStyle w:val="Siln"/>
          <w:rFonts w:asciiTheme="minorHAnsi" w:hAnsiTheme="minorHAnsi" w:cstheme="minorHAnsi"/>
          <w:sz w:val="28"/>
          <w:szCs w:val="28"/>
        </w:rPr>
      </w:pPr>
      <w:r w:rsidRPr="00913741">
        <w:rPr>
          <w:rStyle w:val="Siln"/>
          <w:rFonts w:asciiTheme="minorHAnsi" w:hAnsiTheme="minorHAnsi" w:cstheme="minorHAnsi"/>
          <w:sz w:val="28"/>
          <w:szCs w:val="28"/>
        </w:rPr>
        <w:t>DOHODA O VYPOŘÁDÁNÍ BEZDŮVODNÉHO OBOHACENÍ</w:t>
      </w:r>
    </w:p>
    <w:p w:rsidR="00913741" w:rsidRDefault="00913741" w:rsidP="0091374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13741">
        <w:rPr>
          <w:rFonts w:asciiTheme="minorHAnsi" w:hAnsiTheme="minorHAnsi" w:cstheme="minorHAnsi"/>
          <w:sz w:val="22"/>
          <w:szCs w:val="22"/>
        </w:rPr>
        <w:t>zavřená dle § 2991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741">
        <w:rPr>
          <w:rFonts w:asciiTheme="minorHAnsi" w:hAnsiTheme="minorHAnsi" w:cstheme="minorHAnsi"/>
          <w:sz w:val="22"/>
          <w:szCs w:val="22"/>
        </w:rPr>
        <w:t>a násl. zákona č. 89/2012 Sb., občanského zákoníku,</w:t>
      </w:r>
    </w:p>
    <w:p w:rsidR="00913741" w:rsidRPr="00913741" w:rsidRDefault="00913741" w:rsidP="0091374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mezi smluvními stranami: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Obchodní jméno</w:t>
      </w:r>
      <w:r w:rsidRPr="0091374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ab/>
      </w:r>
      <w:r w:rsidR="00953459">
        <w:rPr>
          <w:rFonts w:asciiTheme="minorHAnsi" w:hAnsiTheme="minorHAnsi" w:cstheme="minorHAnsi"/>
          <w:b/>
          <w:bCs/>
        </w:rPr>
        <w:t>OFFICE DEPOT s.r.o.</w:t>
      </w:r>
      <w:r w:rsidRPr="00913741">
        <w:rPr>
          <w:rFonts w:asciiTheme="minorHAnsi" w:hAnsiTheme="minorHAnsi" w:cstheme="minorHAnsi"/>
          <w:b/>
          <w:bCs/>
        </w:rPr>
        <w:t xml:space="preserve"> </w:t>
      </w:r>
    </w:p>
    <w:p w:rsidR="004712F2" w:rsidRDefault="004712F2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</w:t>
      </w:r>
      <w:r>
        <w:rPr>
          <w:rFonts w:asciiTheme="minorHAnsi" w:hAnsiTheme="minorHAnsi" w:cstheme="minorHAnsi"/>
          <w:sz w:val="22"/>
          <w:szCs w:val="22"/>
        </w:rPr>
        <w:tab/>
      </w:r>
      <w:r w:rsidR="00953459">
        <w:rPr>
          <w:rFonts w:asciiTheme="minorHAnsi" w:hAnsiTheme="minorHAnsi" w:cstheme="minorHAnsi"/>
          <w:sz w:val="22"/>
          <w:szCs w:val="22"/>
        </w:rPr>
        <w:t>Milan Baran</w:t>
      </w:r>
      <w:r w:rsidRPr="004712F2">
        <w:rPr>
          <w:rFonts w:asciiTheme="minorHAnsi" w:hAnsiTheme="minorHAnsi" w:cstheme="minorHAnsi"/>
          <w:sz w:val="22"/>
          <w:szCs w:val="22"/>
        </w:rPr>
        <w:t xml:space="preserve">, </w:t>
      </w:r>
      <w:r w:rsidR="00953459">
        <w:rPr>
          <w:rFonts w:asciiTheme="minorHAnsi" w:hAnsiTheme="minorHAnsi" w:cstheme="minorHAnsi"/>
          <w:sz w:val="22"/>
          <w:szCs w:val="22"/>
        </w:rPr>
        <w:t>jednatel</w:t>
      </w:r>
    </w:p>
    <w:p w:rsidR="00913741" w:rsidRPr="00953459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53459">
        <w:rPr>
          <w:rFonts w:asciiTheme="minorHAnsi" w:hAnsiTheme="minorHAnsi" w:cstheme="minorHAnsi"/>
          <w:sz w:val="22"/>
          <w:szCs w:val="22"/>
        </w:rPr>
        <w:t xml:space="preserve">Sídlo: </w:t>
      </w:r>
      <w:r w:rsidR="003559EE" w:rsidRPr="00953459">
        <w:rPr>
          <w:rFonts w:asciiTheme="minorHAnsi" w:hAnsiTheme="minorHAnsi" w:cstheme="minorHAnsi"/>
          <w:sz w:val="22"/>
          <w:szCs w:val="22"/>
        </w:rPr>
        <w:tab/>
      </w:r>
      <w:r w:rsidR="003559EE" w:rsidRPr="00953459">
        <w:rPr>
          <w:rFonts w:asciiTheme="minorHAnsi" w:hAnsiTheme="minorHAnsi" w:cstheme="minorHAnsi"/>
          <w:sz w:val="22"/>
          <w:szCs w:val="22"/>
        </w:rPr>
        <w:tab/>
      </w:r>
      <w:r w:rsidR="003559EE" w:rsidRPr="00953459">
        <w:rPr>
          <w:rFonts w:asciiTheme="minorHAnsi" w:hAnsiTheme="minorHAnsi" w:cstheme="minorHAnsi"/>
          <w:sz w:val="22"/>
          <w:szCs w:val="22"/>
        </w:rPr>
        <w:tab/>
      </w:r>
      <w:r w:rsidR="00953459" w:rsidRPr="00953459">
        <w:rPr>
          <w:rFonts w:asciiTheme="minorHAnsi" w:hAnsiTheme="minorHAnsi" w:cstheme="minorHAnsi"/>
          <w:sz w:val="22"/>
          <w:szCs w:val="22"/>
        </w:rPr>
        <w:t>Hostivice, Floriánova 2461, 253 01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IČ</w:t>
      </w:r>
      <w:r w:rsidR="004712F2">
        <w:rPr>
          <w:rFonts w:asciiTheme="minorHAnsi" w:hAnsiTheme="minorHAnsi" w:cstheme="minorHAnsi"/>
          <w:sz w:val="22"/>
          <w:szCs w:val="22"/>
        </w:rPr>
        <w:t>O</w:t>
      </w:r>
      <w:r w:rsidRPr="00913741">
        <w:rPr>
          <w:rFonts w:asciiTheme="minorHAnsi" w:hAnsiTheme="minorHAnsi" w:cstheme="minorHAnsi"/>
          <w:sz w:val="22"/>
          <w:szCs w:val="22"/>
        </w:rPr>
        <w:t xml:space="preserve">: </w:t>
      </w:r>
      <w:r w:rsidR="004712F2">
        <w:rPr>
          <w:rFonts w:asciiTheme="minorHAnsi" w:hAnsiTheme="minorHAnsi" w:cstheme="minorHAnsi"/>
          <w:sz w:val="22"/>
          <w:szCs w:val="22"/>
        </w:rPr>
        <w:tab/>
      </w:r>
      <w:r w:rsidR="004712F2">
        <w:rPr>
          <w:rFonts w:asciiTheme="minorHAnsi" w:hAnsiTheme="minorHAnsi" w:cstheme="minorHAnsi"/>
          <w:sz w:val="22"/>
          <w:szCs w:val="22"/>
        </w:rPr>
        <w:tab/>
      </w:r>
      <w:r w:rsidR="004712F2">
        <w:rPr>
          <w:rFonts w:asciiTheme="minorHAnsi" w:hAnsiTheme="minorHAnsi" w:cstheme="minorHAnsi"/>
          <w:sz w:val="22"/>
          <w:szCs w:val="22"/>
        </w:rPr>
        <w:tab/>
      </w:r>
      <w:r w:rsidR="00953459">
        <w:rPr>
          <w:rFonts w:asciiTheme="minorHAnsi" w:hAnsiTheme="minorHAnsi" w:cstheme="minorHAnsi"/>
          <w:sz w:val="22"/>
          <w:szCs w:val="22"/>
        </w:rPr>
        <w:t>64942503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Zapsané v obchodním rejstříku, vedeném Městským soudem v Praze,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pod sp. zn. Oddíl </w:t>
      </w:r>
      <w:r w:rsidR="00953459">
        <w:rPr>
          <w:rFonts w:asciiTheme="minorHAnsi" w:hAnsiTheme="minorHAnsi" w:cstheme="minorHAnsi"/>
          <w:sz w:val="22"/>
          <w:szCs w:val="22"/>
        </w:rPr>
        <w:t>C</w:t>
      </w:r>
      <w:r w:rsidRPr="004712F2">
        <w:rPr>
          <w:rFonts w:asciiTheme="minorHAnsi" w:hAnsiTheme="minorHAnsi" w:cstheme="minorHAnsi"/>
          <w:sz w:val="22"/>
          <w:szCs w:val="22"/>
        </w:rPr>
        <w:t xml:space="preserve">, vložka </w:t>
      </w:r>
      <w:r w:rsidR="00953459">
        <w:rPr>
          <w:rFonts w:asciiTheme="minorHAnsi" w:hAnsiTheme="minorHAnsi" w:cstheme="minorHAnsi"/>
          <w:sz w:val="22"/>
          <w:szCs w:val="22"/>
        </w:rPr>
        <w:t>42398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1C3BAC">
        <w:rPr>
          <w:rFonts w:asciiTheme="minorHAnsi" w:hAnsiTheme="minorHAnsi" w:cstheme="minorHAnsi"/>
          <w:sz w:val="22"/>
          <w:szCs w:val="22"/>
        </w:rPr>
        <w:tab/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r w:rsidRPr="004712F2">
        <w:rPr>
          <w:rFonts w:asciiTheme="minorHAnsi" w:hAnsiTheme="minorHAnsi" w:cstheme="minorHAnsi"/>
          <w:sz w:val="22"/>
          <w:szCs w:val="22"/>
        </w:rPr>
        <w:t>účtu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  <w:r w:rsidR="001C3BAC"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ab/>
      </w:r>
    </w:p>
    <w:p w:rsidR="00913741" w:rsidRPr="004712F2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>(dále jen „</w:t>
      </w:r>
      <w:r w:rsidR="004712F2">
        <w:rPr>
          <w:rFonts w:asciiTheme="minorHAnsi" w:hAnsiTheme="minorHAnsi" w:cstheme="minorHAnsi"/>
          <w:sz w:val="22"/>
          <w:szCs w:val="22"/>
        </w:rPr>
        <w:t>dodavat</w:t>
      </w:r>
      <w:r w:rsidRPr="004712F2">
        <w:rPr>
          <w:rFonts w:asciiTheme="minorHAnsi" w:hAnsiTheme="minorHAnsi" w:cstheme="minorHAnsi"/>
          <w:sz w:val="22"/>
          <w:szCs w:val="22"/>
        </w:rPr>
        <w:t xml:space="preserve">el“) </w:t>
      </w:r>
      <w:bookmarkStart w:id="0" w:name="_GoBack"/>
      <w:bookmarkEnd w:id="0"/>
    </w:p>
    <w:p w:rsidR="004712F2" w:rsidRPr="005C0925" w:rsidRDefault="004712F2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712F2" w:rsidRPr="005C0925" w:rsidRDefault="004712F2" w:rsidP="00913741">
      <w:pPr>
        <w:pStyle w:val="Default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:rsidR="004712F2" w:rsidRPr="00913741" w:rsidRDefault="004712F2" w:rsidP="004712F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Obchodní jméno</w:t>
      </w:r>
      <w:r w:rsidRPr="00913741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ab/>
        <w:t>ČR – Katastrální úřad pro Olomoucký kraj</w:t>
      </w:r>
      <w:r w:rsidRPr="00913741">
        <w:rPr>
          <w:rFonts w:asciiTheme="minorHAnsi" w:hAnsiTheme="minorHAnsi" w:cstheme="minorHAnsi"/>
          <w:b/>
          <w:bCs/>
        </w:rPr>
        <w:t xml:space="preserve"> </w:t>
      </w:r>
    </w:p>
    <w:p w:rsidR="004712F2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kterou jedná:</w:t>
      </w:r>
      <w:r>
        <w:rPr>
          <w:rFonts w:asciiTheme="minorHAnsi" w:hAnsiTheme="minorHAnsi" w:cstheme="minorHAnsi"/>
          <w:sz w:val="22"/>
          <w:szCs w:val="22"/>
        </w:rPr>
        <w:tab/>
        <w:t>Ing. Daniel Janošík, ředitel úřadu</w:t>
      </w:r>
    </w:p>
    <w:p w:rsidR="001C3BAC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(v souladu s § 7 odst. 1 zákona č. 219/</w:t>
      </w:r>
      <w:r w:rsidR="001C3BAC">
        <w:rPr>
          <w:rFonts w:asciiTheme="minorHAnsi" w:hAnsiTheme="minorHAnsi" w:cstheme="minorHAnsi"/>
          <w:sz w:val="22"/>
          <w:szCs w:val="22"/>
        </w:rPr>
        <w:t>2000 Sb.)</w:t>
      </w:r>
    </w:p>
    <w:p w:rsidR="004712F2" w:rsidRPr="00913741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>Jeremenkova 110/15, 772 11 Olomouc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Default="004712F2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13741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C3BAC">
        <w:rPr>
          <w:rFonts w:asciiTheme="minorHAnsi" w:hAnsiTheme="minorHAnsi" w:cstheme="minorHAnsi"/>
          <w:sz w:val="22"/>
          <w:szCs w:val="22"/>
        </w:rPr>
        <w:t>71185186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712F2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1C3BAC">
        <w:rPr>
          <w:rFonts w:asciiTheme="minorHAnsi" w:hAnsiTheme="minorHAnsi" w:cstheme="minorHAnsi"/>
          <w:sz w:val="22"/>
          <w:szCs w:val="22"/>
        </w:rPr>
        <w:tab/>
        <w:t>ČNB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12F2" w:rsidRPr="004712F2" w:rsidRDefault="004712F2" w:rsidP="004712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r w:rsidRPr="004712F2">
        <w:rPr>
          <w:rFonts w:asciiTheme="minorHAnsi" w:hAnsiTheme="minorHAnsi" w:cstheme="minorHAnsi"/>
          <w:sz w:val="22"/>
          <w:szCs w:val="22"/>
        </w:rPr>
        <w:t>účtu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4712F2">
        <w:rPr>
          <w:rFonts w:asciiTheme="minorHAnsi" w:hAnsiTheme="minorHAnsi" w:cstheme="minorHAnsi"/>
          <w:sz w:val="22"/>
          <w:szCs w:val="22"/>
        </w:rPr>
        <w:t xml:space="preserve"> </w:t>
      </w:r>
      <w:r w:rsidR="006011FC">
        <w:rPr>
          <w:rFonts w:asciiTheme="minorHAnsi" w:hAnsiTheme="minorHAnsi" w:cstheme="minorHAnsi"/>
          <w:sz w:val="22"/>
          <w:szCs w:val="22"/>
        </w:rPr>
        <w:tab/>
      </w:r>
      <w:r w:rsidR="006011FC">
        <w:rPr>
          <w:rFonts w:asciiTheme="minorHAnsi" w:hAnsiTheme="minorHAnsi" w:cstheme="minorHAnsi"/>
          <w:sz w:val="22"/>
          <w:szCs w:val="22"/>
        </w:rPr>
        <w:tab/>
      </w:r>
    </w:p>
    <w:p w:rsidR="00913741" w:rsidRPr="00913741" w:rsidRDefault="00913741" w:rsidP="004712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(dále jen „objednatel“)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(společně též „účastníci dohody“) </w:t>
      </w:r>
    </w:p>
    <w:p w:rsidR="001C3BAC" w:rsidRDefault="001C3BAC" w:rsidP="0091374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1C3BAC" w:rsidRDefault="00B96175" w:rsidP="001C3BAC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Čl. </w:t>
      </w:r>
      <w:r w:rsidR="00913741" w:rsidRPr="001C3BAC">
        <w:rPr>
          <w:rFonts w:asciiTheme="minorHAnsi" w:hAnsiTheme="minorHAnsi" w:cstheme="minorHAnsi"/>
          <w:b/>
          <w:bCs/>
        </w:rPr>
        <w:t>I.</w:t>
      </w:r>
    </w:p>
    <w:p w:rsidR="00913741" w:rsidRPr="001C3BAC" w:rsidRDefault="00913741" w:rsidP="001C3BAC">
      <w:pPr>
        <w:pStyle w:val="Default"/>
        <w:jc w:val="center"/>
        <w:rPr>
          <w:rFonts w:asciiTheme="minorHAnsi" w:hAnsiTheme="minorHAnsi" w:cstheme="minorHAnsi"/>
        </w:rPr>
      </w:pPr>
      <w:r w:rsidRPr="001C3BAC">
        <w:rPr>
          <w:rFonts w:asciiTheme="minorHAnsi" w:hAnsiTheme="minorHAnsi" w:cstheme="minorHAnsi"/>
          <w:b/>
          <w:bCs/>
        </w:rPr>
        <w:t>Úvodní ustanovení</w:t>
      </w:r>
    </w:p>
    <w:p w:rsidR="001C3BAC" w:rsidRPr="00EC70DA" w:rsidRDefault="001C3BAC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913741" w:rsidRPr="00913741" w:rsidRDefault="00B7223F" w:rsidP="00B722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vystavil dne </w:t>
      </w:r>
      <w:r w:rsidR="00953459">
        <w:rPr>
          <w:rFonts w:asciiTheme="minorHAnsi" w:hAnsiTheme="minorHAnsi" w:cstheme="minorHAnsi"/>
          <w:sz w:val="22"/>
          <w:szCs w:val="22"/>
        </w:rPr>
        <w:t>8. 11</w:t>
      </w:r>
      <w:r>
        <w:rPr>
          <w:rFonts w:asciiTheme="minorHAnsi" w:hAnsiTheme="minorHAnsi" w:cstheme="minorHAnsi"/>
          <w:sz w:val="22"/>
          <w:szCs w:val="22"/>
        </w:rPr>
        <w:t xml:space="preserve">. 2017, na základě Rámcové </w:t>
      </w:r>
      <w:r w:rsidR="00953459">
        <w:rPr>
          <w:rFonts w:asciiTheme="minorHAnsi" w:hAnsiTheme="minorHAnsi" w:cstheme="minorHAnsi"/>
          <w:sz w:val="22"/>
          <w:szCs w:val="22"/>
        </w:rPr>
        <w:t>dohody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223F">
        <w:rPr>
          <w:rFonts w:ascii="Calibri" w:hAnsi="Calibri" w:cs="Calibri"/>
          <w:sz w:val="22"/>
          <w:szCs w:val="22"/>
        </w:rPr>
        <w:t xml:space="preserve">na </w:t>
      </w:r>
      <w:r w:rsidR="00953459">
        <w:rPr>
          <w:rFonts w:ascii="Calibri" w:hAnsi="Calibri" w:cs="Calibri"/>
          <w:sz w:val="22"/>
          <w:szCs w:val="22"/>
        </w:rPr>
        <w:t>„D</w:t>
      </w:r>
      <w:r w:rsidRPr="00B7223F">
        <w:rPr>
          <w:rFonts w:ascii="Calibri" w:hAnsi="Calibri" w:cs="Calibri"/>
          <w:sz w:val="22"/>
          <w:szCs w:val="22"/>
        </w:rPr>
        <w:t>odávky kancelářsk</w:t>
      </w:r>
      <w:r w:rsidR="00953459">
        <w:rPr>
          <w:rFonts w:ascii="Calibri" w:hAnsi="Calibri" w:cs="Calibri"/>
          <w:sz w:val="22"/>
          <w:szCs w:val="22"/>
        </w:rPr>
        <w:t>ých</w:t>
      </w:r>
      <w:r w:rsidRPr="00B7223F">
        <w:rPr>
          <w:rFonts w:ascii="Calibri" w:hAnsi="Calibri" w:cs="Calibri"/>
          <w:sz w:val="22"/>
          <w:szCs w:val="22"/>
        </w:rPr>
        <w:t xml:space="preserve"> </w:t>
      </w:r>
      <w:r w:rsidR="00953459">
        <w:rPr>
          <w:rFonts w:ascii="Calibri" w:hAnsi="Calibri" w:cs="Calibri"/>
          <w:sz w:val="22"/>
          <w:szCs w:val="22"/>
        </w:rPr>
        <w:t>židlí – 2017“</w:t>
      </w:r>
      <w:r w:rsidRPr="00B7223F">
        <w:rPr>
          <w:rFonts w:ascii="Calibri" w:hAnsi="Calibri" w:cs="Calibri"/>
          <w:sz w:val="22"/>
          <w:szCs w:val="22"/>
        </w:rPr>
        <w:t xml:space="preserve"> pro resort ČÚZK</w:t>
      </w:r>
      <w:r>
        <w:rPr>
          <w:rFonts w:ascii="Calibri" w:hAnsi="Calibri" w:cs="Calibri"/>
          <w:sz w:val="22"/>
          <w:szCs w:val="22"/>
        </w:rPr>
        <w:t>, č. j.: ČÚZK-</w:t>
      </w:r>
      <w:r w:rsidR="00953459">
        <w:rPr>
          <w:rFonts w:ascii="Calibri" w:hAnsi="Calibri" w:cs="Calibri"/>
          <w:sz w:val="22"/>
          <w:szCs w:val="22"/>
        </w:rPr>
        <w:t>09356</w:t>
      </w:r>
      <w:r>
        <w:rPr>
          <w:rFonts w:ascii="Calibri" w:hAnsi="Calibri" w:cs="Calibri"/>
          <w:sz w:val="22"/>
          <w:szCs w:val="22"/>
        </w:rPr>
        <w:t>/201</w:t>
      </w:r>
      <w:r w:rsidR="00953459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-13 ze dne 2</w:t>
      </w:r>
      <w:r w:rsidR="00953459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. </w:t>
      </w:r>
      <w:r w:rsidR="00953459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. 201</w:t>
      </w:r>
      <w:r w:rsidR="00953459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, objednávku na dodávku </w:t>
      </w:r>
      <w:r w:rsidR="00953459" w:rsidRPr="00B7223F">
        <w:rPr>
          <w:rFonts w:ascii="Calibri" w:hAnsi="Calibri" w:cs="Calibri"/>
          <w:sz w:val="22"/>
          <w:szCs w:val="22"/>
        </w:rPr>
        <w:t>kancelářsk</w:t>
      </w:r>
      <w:r w:rsidR="00953459">
        <w:rPr>
          <w:rFonts w:ascii="Calibri" w:hAnsi="Calibri" w:cs="Calibri"/>
          <w:sz w:val="22"/>
          <w:szCs w:val="22"/>
        </w:rPr>
        <w:t>ých</w:t>
      </w:r>
      <w:r w:rsidR="00953459" w:rsidRPr="00B7223F">
        <w:rPr>
          <w:rFonts w:ascii="Calibri" w:hAnsi="Calibri" w:cs="Calibri"/>
          <w:sz w:val="22"/>
          <w:szCs w:val="22"/>
        </w:rPr>
        <w:t xml:space="preserve"> </w:t>
      </w:r>
      <w:r w:rsidR="00953459">
        <w:rPr>
          <w:rFonts w:ascii="Calibri" w:hAnsi="Calibri" w:cs="Calibri"/>
          <w:sz w:val="22"/>
          <w:szCs w:val="22"/>
        </w:rPr>
        <w:t>židlí</w:t>
      </w:r>
      <w:r>
        <w:rPr>
          <w:rFonts w:ascii="Calibri" w:hAnsi="Calibri" w:cs="Calibri"/>
          <w:sz w:val="22"/>
          <w:szCs w:val="22"/>
        </w:rPr>
        <w:t>, č. objednávky: RS0</w:t>
      </w:r>
      <w:r w:rsidR="00953459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 xml:space="preserve">/2017.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3741" w:rsidRPr="00913741" w:rsidRDefault="00913741" w:rsidP="00B7223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Na výše uvedenou </w:t>
      </w:r>
      <w:r w:rsidR="00B7223F">
        <w:rPr>
          <w:rFonts w:asciiTheme="minorHAnsi" w:hAnsiTheme="minorHAnsi" w:cstheme="minorHAnsi"/>
          <w:sz w:val="22"/>
          <w:szCs w:val="22"/>
        </w:rPr>
        <w:t>objednávku</w:t>
      </w:r>
      <w:r w:rsidRPr="00913741">
        <w:rPr>
          <w:rFonts w:asciiTheme="minorHAnsi" w:hAnsiTheme="minorHAnsi" w:cstheme="minorHAnsi"/>
          <w:sz w:val="22"/>
          <w:szCs w:val="22"/>
        </w:rPr>
        <w:t xml:space="preserve"> se vztahovala povinnost uveřejnění prostřednictvím registru smluv v souladu se zákonem č. 340/2015 Sb., o zvláštních podmínkách účinnosti některých smluv, uveřejnění těchto smluv a o registru smluv (zákon o registru smluv), ve znění pozdějších předpisů.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7223F" w:rsidRPr="00D10609" w:rsidRDefault="00B7223F" w:rsidP="00D10609">
      <w:pPr>
        <w:pStyle w:val="Default"/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Objednávka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 byla objednatelem publikována v registru smluv dne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5345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 1</w:t>
      </w:r>
      <w:r w:rsidR="0095345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2017 pod ID smlouvy </w:t>
      </w:r>
      <w:r w:rsidR="00953459">
        <w:rPr>
          <w:rFonts w:asciiTheme="minorHAnsi" w:hAnsiTheme="minorHAnsi" w:cstheme="minorHAnsi"/>
          <w:sz w:val="22"/>
          <w:szCs w:val="22"/>
        </w:rPr>
        <w:t>3767528</w:t>
      </w:r>
      <w:r>
        <w:rPr>
          <w:rFonts w:asciiTheme="minorHAnsi" w:hAnsiTheme="minorHAnsi" w:cstheme="minorHAnsi"/>
          <w:sz w:val="22"/>
          <w:szCs w:val="22"/>
        </w:rPr>
        <w:t>. Při dodatečné kontrole ob</w:t>
      </w:r>
      <w:r w:rsidR="00913741" w:rsidRPr="00913741">
        <w:rPr>
          <w:rFonts w:asciiTheme="minorHAnsi" w:hAnsiTheme="minorHAnsi" w:cstheme="minorHAnsi"/>
          <w:sz w:val="22"/>
          <w:szCs w:val="22"/>
        </w:rPr>
        <w:t xml:space="preserve">jednatelem bylo zjištěno, že </w:t>
      </w:r>
      <w:r>
        <w:rPr>
          <w:rFonts w:asciiTheme="minorHAnsi" w:hAnsiTheme="minorHAnsi" w:cstheme="minorHAnsi"/>
          <w:sz w:val="22"/>
          <w:szCs w:val="22"/>
        </w:rPr>
        <w:t xml:space="preserve">ještě před jejím uveřejněním v registru smluv došlo ze strany dodavatele k faktickému plnění, tedy dodání </w:t>
      </w:r>
      <w:r w:rsidR="00953459" w:rsidRPr="00B7223F">
        <w:rPr>
          <w:rFonts w:ascii="Calibri" w:hAnsi="Calibri" w:cs="Calibri"/>
          <w:sz w:val="22"/>
          <w:szCs w:val="22"/>
        </w:rPr>
        <w:t>kancelářsk</w:t>
      </w:r>
      <w:r w:rsidR="00953459">
        <w:rPr>
          <w:rFonts w:ascii="Calibri" w:hAnsi="Calibri" w:cs="Calibri"/>
          <w:sz w:val="22"/>
          <w:szCs w:val="22"/>
        </w:rPr>
        <w:t>ých</w:t>
      </w:r>
      <w:r w:rsidR="00953459" w:rsidRPr="00B7223F">
        <w:rPr>
          <w:rFonts w:ascii="Calibri" w:hAnsi="Calibri" w:cs="Calibri"/>
          <w:sz w:val="22"/>
          <w:szCs w:val="22"/>
        </w:rPr>
        <w:t xml:space="preserve"> </w:t>
      </w:r>
      <w:r w:rsidR="00953459">
        <w:rPr>
          <w:rFonts w:ascii="Calibri" w:hAnsi="Calibri" w:cs="Calibri"/>
          <w:sz w:val="22"/>
          <w:szCs w:val="22"/>
        </w:rPr>
        <w:t>židlí</w:t>
      </w:r>
      <w:r w:rsidR="00D10609" w:rsidRPr="00D10609">
        <w:rPr>
          <w:rFonts w:asciiTheme="minorHAnsi" w:hAnsiTheme="minorHAnsi" w:cstheme="minorHAnsi"/>
          <w:sz w:val="22"/>
          <w:szCs w:val="22"/>
        </w:rPr>
        <w:t>. Tímto postupem, získá</w:t>
      </w:r>
      <w:r w:rsidR="00D10609">
        <w:rPr>
          <w:rFonts w:asciiTheme="minorHAnsi" w:hAnsiTheme="minorHAnsi" w:cstheme="minorHAnsi"/>
          <w:sz w:val="22"/>
          <w:szCs w:val="22"/>
        </w:rPr>
        <w:t>ním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majetkov</w:t>
      </w:r>
      <w:r w:rsidR="00D10609">
        <w:rPr>
          <w:rFonts w:asciiTheme="minorHAnsi" w:hAnsiTheme="minorHAnsi" w:cstheme="minorHAnsi"/>
          <w:sz w:val="22"/>
          <w:szCs w:val="22"/>
        </w:rPr>
        <w:t>ého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prospěch</w:t>
      </w:r>
      <w:r w:rsidR="00D10609">
        <w:rPr>
          <w:rFonts w:asciiTheme="minorHAnsi" w:hAnsiTheme="minorHAnsi" w:cstheme="minorHAnsi"/>
          <w:sz w:val="22"/>
          <w:szCs w:val="22"/>
        </w:rPr>
        <w:t>u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plněním bez právního důvodu</w:t>
      </w:r>
      <w:r w:rsidR="00D10609">
        <w:rPr>
          <w:rFonts w:asciiTheme="minorHAnsi" w:hAnsiTheme="minorHAnsi" w:cstheme="minorHAnsi"/>
          <w:sz w:val="22"/>
          <w:szCs w:val="22"/>
        </w:rPr>
        <w:t>,</w:t>
      </w:r>
      <w:r w:rsidR="00D10609" w:rsidRPr="00D10609">
        <w:rPr>
          <w:rFonts w:asciiTheme="minorHAnsi" w:hAnsiTheme="minorHAnsi" w:cstheme="minorHAnsi"/>
          <w:sz w:val="22"/>
          <w:szCs w:val="22"/>
        </w:rPr>
        <w:t xml:space="preserve"> došlo k bezdůvodnému obohacení, a to ve smyslu ustanovení § 2991 odst. 2 zákona č. 89/2012 Sb., občanského zákoníku, ve znění pozdějších předpisů.</w:t>
      </w:r>
      <w:r w:rsidR="00D10609">
        <w:rPr>
          <w:rFonts w:asciiTheme="minorHAnsi" w:hAnsiTheme="minorHAnsi" w:cstheme="minorHAnsi"/>
          <w:sz w:val="22"/>
          <w:szCs w:val="22"/>
        </w:rPr>
        <w:t xml:space="preserve"> Hodnotu bezdůvodného obohacení lze vyčíslit částkou ve výši </w:t>
      </w:r>
      <w:r w:rsidR="00953459">
        <w:rPr>
          <w:rFonts w:asciiTheme="minorHAnsi" w:hAnsiTheme="minorHAnsi" w:cstheme="minorHAnsi"/>
          <w:b/>
          <w:sz w:val="22"/>
          <w:szCs w:val="22"/>
        </w:rPr>
        <w:t>62.150,44</w:t>
      </w:r>
      <w:r w:rsidR="00AE5A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0609" w:rsidRPr="004E7202">
        <w:rPr>
          <w:rFonts w:asciiTheme="minorHAnsi" w:hAnsiTheme="minorHAnsi" w:cstheme="minorHAnsi"/>
          <w:b/>
          <w:sz w:val="22"/>
          <w:szCs w:val="22"/>
        </w:rPr>
        <w:t>Kč</w:t>
      </w:r>
      <w:r w:rsidR="00D10609">
        <w:rPr>
          <w:rFonts w:asciiTheme="minorHAnsi" w:hAnsiTheme="minorHAnsi" w:cstheme="minorHAnsi"/>
          <w:sz w:val="22"/>
          <w:szCs w:val="22"/>
        </w:rPr>
        <w:t>, která byla ze strany dodavatele akceptována faktickým dodáním zboží a služby</w:t>
      </w:r>
      <w:r w:rsidR="00B96175">
        <w:rPr>
          <w:rFonts w:asciiTheme="minorHAnsi" w:hAnsiTheme="minorHAnsi" w:cstheme="minorHAnsi"/>
          <w:sz w:val="22"/>
          <w:szCs w:val="22"/>
        </w:rPr>
        <w:t xml:space="preserve"> </w:t>
      </w:r>
      <w:r w:rsidR="00953459">
        <w:rPr>
          <w:rFonts w:asciiTheme="minorHAnsi" w:hAnsiTheme="minorHAnsi" w:cstheme="minorHAnsi"/>
          <w:sz w:val="22"/>
          <w:szCs w:val="22"/>
        </w:rPr>
        <w:t xml:space="preserve">ve </w:t>
      </w:r>
      <w:r w:rsidR="00B96175">
        <w:rPr>
          <w:rFonts w:asciiTheme="minorHAnsi" w:hAnsiTheme="minorHAnsi" w:cstheme="minorHAnsi"/>
          <w:sz w:val="22"/>
          <w:szCs w:val="22"/>
        </w:rPr>
        <w:t>dne</w:t>
      </w:r>
      <w:r w:rsidR="00953459">
        <w:rPr>
          <w:rFonts w:asciiTheme="minorHAnsi" w:hAnsiTheme="minorHAnsi" w:cstheme="minorHAnsi"/>
          <w:sz w:val="22"/>
          <w:szCs w:val="22"/>
        </w:rPr>
        <w:t>ch</w:t>
      </w:r>
      <w:r w:rsidR="00B96175">
        <w:rPr>
          <w:rFonts w:asciiTheme="minorHAnsi" w:hAnsiTheme="minorHAnsi" w:cstheme="minorHAnsi"/>
          <w:sz w:val="22"/>
          <w:szCs w:val="22"/>
        </w:rPr>
        <w:t xml:space="preserve"> </w:t>
      </w:r>
      <w:r w:rsidR="00953459">
        <w:rPr>
          <w:rFonts w:asciiTheme="minorHAnsi" w:hAnsiTheme="minorHAnsi" w:cstheme="minorHAnsi"/>
          <w:sz w:val="22"/>
          <w:szCs w:val="22"/>
        </w:rPr>
        <w:t>11. až 18. 12</w:t>
      </w:r>
      <w:r w:rsidR="00D10609">
        <w:rPr>
          <w:rFonts w:asciiTheme="minorHAnsi" w:hAnsiTheme="minorHAnsi" w:cstheme="minorHAnsi"/>
          <w:sz w:val="22"/>
          <w:szCs w:val="22"/>
        </w:rPr>
        <w:t>.</w:t>
      </w:r>
      <w:r w:rsidR="00953459">
        <w:rPr>
          <w:rFonts w:asciiTheme="minorHAnsi" w:hAnsiTheme="minorHAnsi" w:cstheme="minorHAnsi"/>
          <w:sz w:val="22"/>
          <w:szCs w:val="22"/>
        </w:rPr>
        <w:t xml:space="preserve"> 2017.</w:t>
      </w:r>
      <w:r w:rsidR="00D10609">
        <w:rPr>
          <w:rFonts w:asciiTheme="minorHAnsi" w:hAnsiTheme="minorHAnsi" w:cstheme="minorHAnsi"/>
          <w:sz w:val="22"/>
          <w:szCs w:val="22"/>
        </w:rPr>
        <w:t xml:space="preserve">  Tato částka byla </w:t>
      </w:r>
      <w:r w:rsidR="00B96175">
        <w:rPr>
          <w:rFonts w:asciiTheme="minorHAnsi" w:hAnsiTheme="minorHAnsi" w:cstheme="minorHAnsi"/>
          <w:sz w:val="22"/>
          <w:szCs w:val="22"/>
        </w:rPr>
        <w:t xml:space="preserve">následně </w:t>
      </w:r>
      <w:r w:rsidR="00D10609">
        <w:rPr>
          <w:rFonts w:asciiTheme="minorHAnsi" w:hAnsiTheme="minorHAnsi" w:cstheme="minorHAnsi"/>
          <w:sz w:val="22"/>
          <w:szCs w:val="22"/>
        </w:rPr>
        <w:t>objednatelem uhrazena</w:t>
      </w:r>
      <w:r w:rsidR="00B96175">
        <w:rPr>
          <w:rFonts w:asciiTheme="minorHAnsi" w:hAnsiTheme="minorHAnsi" w:cstheme="minorHAnsi"/>
          <w:sz w:val="22"/>
          <w:szCs w:val="22"/>
        </w:rPr>
        <w:t xml:space="preserve"> ve prospěch bankovního účtu dodavatele </w:t>
      </w:r>
      <w:r w:rsidR="00953459">
        <w:rPr>
          <w:rFonts w:asciiTheme="minorHAnsi" w:hAnsiTheme="minorHAnsi" w:cstheme="minorHAnsi"/>
          <w:sz w:val="22"/>
          <w:szCs w:val="22"/>
        </w:rPr>
        <w:t xml:space="preserve">ve </w:t>
      </w:r>
      <w:r w:rsidR="00B96175">
        <w:rPr>
          <w:rFonts w:asciiTheme="minorHAnsi" w:hAnsiTheme="minorHAnsi" w:cstheme="minorHAnsi"/>
          <w:sz w:val="22"/>
          <w:szCs w:val="22"/>
        </w:rPr>
        <w:t>dne</w:t>
      </w:r>
      <w:r w:rsidR="00953459">
        <w:rPr>
          <w:rFonts w:asciiTheme="minorHAnsi" w:hAnsiTheme="minorHAnsi" w:cstheme="minorHAnsi"/>
          <w:sz w:val="22"/>
          <w:szCs w:val="22"/>
        </w:rPr>
        <w:t>ch</w:t>
      </w:r>
      <w:r w:rsidR="00B96175">
        <w:rPr>
          <w:rFonts w:asciiTheme="minorHAnsi" w:hAnsiTheme="minorHAnsi" w:cstheme="minorHAnsi"/>
          <w:sz w:val="22"/>
          <w:szCs w:val="22"/>
        </w:rPr>
        <w:t xml:space="preserve"> </w:t>
      </w:r>
      <w:r w:rsidR="00953459">
        <w:rPr>
          <w:rFonts w:asciiTheme="minorHAnsi" w:hAnsiTheme="minorHAnsi" w:cstheme="minorHAnsi"/>
          <w:sz w:val="22"/>
          <w:szCs w:val="22"/>
        </w:rPr>
        <w:t>13. až 21</w:t>
      </w:r>
      <w:r w:rsidR="00B96175">
        <w:rPr>
          <w:rFonts w:asciiTheme="minorHAnsi" w:hAnsiTheme="minorHAnsi" w:cstheme="minorHAnsi"/>
          <w:sz w:val="22"/>
          <w:szCs w:val="22"/>
        </w:rPr>
        <w:t xml:space="preserve">. </w:t>
      </w:r>
      <w:r w:rsidR="0067441E">
        <w:rPr>
          <w:rFonts w:asciiTheme="minorHAnsi" w:hAnsiTheme="minorHAnsi" w:cstheme="minorHAnsi"/>
          <w:sz w:val="22"/>
          <w:szCs w:val="22"/>
        </w:rPr>
        <w:t xml:space="preserve">12. </w:t>
      </w:r>
      <w:r w:rsidR="00B96175">
        <w:rPr>
          <w:rFonts w:asciiTheme="minorHAnsi" w:hAnsiTheme="minorHAnsi" w:cstheme="minorHAnsi"/>
          <w:sz w:val="22"/>
          <w:szCs w:val="22"/>
        </w:rPr>
        <w:t>2017.</w:t>
      </w:r>
      <w:r w:rsidR="00D1060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Pr="00913741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B96175" w:rsidRDefault="00B96175" w:rsidP="00B96175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Čl. </w:t>
      </w:r>
      <w:r w:rsidR="00913741" w:rsidRPr="00B96175">
        <w:rPr>
          <w:rFonts w:asciiTheme="minorHAnsi" w:hAnsiTheme="minorHAnsi" w:cstheme="minorHAnsi"/>
          <w:b/>
          <w:bCs/>
        </w:rPr>
        <w:t>II.</w:t>
      </w:r>
    </w:p>
    <w:p w:rsidR="00913741" w:rsidRPr="00B96175" w:rsidRDefault="00913741" w:rsidP="00B9617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96175">
        <w:rPr>
          <w:rFonts w:asciiTheme="minorHAnsi" w:hAnsiTheme="minorHAnsi" w:cstheme="minorHAnsi"/>
          <w:b/>
          <w:bCs/>
        </w:rPr>
        <w:t>Vypořádání bezdůvodného obohacení</w:t>
      </w:r>
    </w:p>
    <w:p w:rsidR="00B96175" w:rsidRPr="00EC70DA" w:rsidRDefault="00B96175" w:rsidP="00B96175">
      <w:pPr>
        <w:pStyle w:val="Default"/>
        <w:jc w:val="center"/>
        <w:rPr>
          <w:rFonts w:asciiTheme="minorHAnsi" w:hAnsiTheme="minorHAnsi" w:cstheme="minorHAnsi"/>
          <w:sz w:val="10"/>
          <w:szCs w:val="10"/>
        </w:rPr>
      </w:pPr>
    </w:p>
    <w:p w:rsidR="00B96175" w:rsidRPr="00B96175" w:rsidRDefault="00B96175" w:rsidP="00B96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6175">
        <w:rPr>
          <w:rFonts w:ascii="Calibri" w:hAnsi="Calibri" w:cs="Calibri"/>
        </w:rPr>
        <w:t xml:space="preserve">Na základě výše uvedených skutečností uzavírají </w:t>
      </w:r>
      <w:r>
        <w:rPr>
          <w:rFonts w:ascii="Calibri" w:hAnsi="Calibri" w:cs="Calibri"/>
        </w:rPr>
        <w:t xml:space="preserve">dodavatel a objednatel </w:t>
      </w:r>
      <w:r w:rsidRPr="00B96175">
        <w:rPr>
          <w:rFonts w:ascii="Calibri" w:hAnsi="Calibri" w:cs="Calibri"/>
        </w:rPr>
        <w:t>tuto dohodu o vypořádání</w:t>
      </w:r>
      <w:r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bezdůvodného obohacení</w:t>
      </w:r>
      <w:r w:rsidR="00905FE1">
        <w:rPr>
          <w:rFonts w:ascii="Calibri" w:hAnsi="Calibri" w:cs="Calibri"/>
        </w:rPr>
        <w:t>. Z</w:t>
      </w:r>
      <w:r w:rsidRPr="00B96175">
        <w:rPr>
          <w:rFonts w:ascii="Calibri" w:hAnsi="Calibri" w:cs="Calibri"/>
        </w:rPr>
        <w:t xml:space="preserve">ároveň konstatují, že </w:t>
      </w:r>
      <w:r>
        <w:rPr>
          <w:rFonts w:cstheme="minorHAnsi"/>
        </w:rPr>
        <w:t xml:space="preserve">dodáním </w:t>
      </w:r>
      <w:r w:rsidR="00953459">
        <w:rPr>
          <w:rFonts w:cstheme="minorHAnsi"/>
        </w:rPr>
        <w:t>kancelářských židlí</w:t>
      </w:r>
      <w:r>
        <w:rPr>
          <w:rFonts w:cstheme="minorHAnsi"/>
        </w:rPr>
        <w:t xml:space="preserve"> dodavatelem a finanční úhradou objednatelem, </w:t>
      </w:r>
      <w:r w:rsidR="00905FE1">
        <w:rPr>
          <w:rFonts w:ascii="Calibri" w:hAnsi="Calibri" w:cs="Calibri"/>
        </w:rPr>
        <w:t xml:space="preserve">došlo k vypořádání vzájemných závazků </w:t>
      </w:r>
      <w:r w:rsidR="00905FE1" w:rsidRPr="00B96175">
        <w:rPr>
          <w:rFonts w:ascii="Calibri" w:hAnsi="Calibri" w:cs="Calibri"/>
        </w:rPr>
        <w:t>zcela a beze zbytku</w:t>
      </w:r>
      <w:r w:rsidR="00905FE1">
        <w:rPr>
          <w:rFonts w:ascii="Calibri" w:hAnsi="Calibri" w:cs="Calibri"/>
        </w:rPr>
        <w:t xml:space="preserve">. Dodané zboží bylo </w:t>
      </w:r>
      <w:r w:rsidR="00905FE1">
        <w:rPr>
          <w:rFonts w:ascii="Calibri" w:hAnsi="Calibri" w:cs="Calibri"/>
        </w:rPr>
        <w:lastRenderedPageBreak/>
        <w:t>řádně předáno a převzato bez vad. Účastníci dohody společně</w:t>
      </w:r>
      <w:r w:rsidRPr="00B96175">
        <w:rPr>
          <w:rFonts w:ascii="Calibri" w:hAnsi="Calibri" w:cs="Calibri"/>
        </w:rPr>
        <w:t xml:space="preserve"> prohlašuj</w:t>
      </w:r>
      <w:r w:rsidR="00905FE1">
        <w:rPr>
          <w:rFonts w:ascii="Calibri" w:hAnsi="Calibri" w:cs="Calibri"/>
        </w:rPr>
        <w:t>í</w:t>
      </w:r>
      <w:r w:rsidRPr="00B96175">
        <w:rPr>
          <w:rFonts w:ascii="Calibri" w:hAnsi="Calibri" w:cs="Calibri"/>
        </w:rPr>
        <w:t>, že se neobohatil</w:t>
      </w:r>
      <w:r w:rsidR="00905FE1">
        <w:rPr>
          <w:rFonts w:ascii="Calibri" w:hAnsi="Calibri" w:cs="Calibri"/>
        </w:rPr>
        <w:t>i</w:t>
      </w:r>
      <w:r w:rsidRPr="00B96175">
        <w:rPr>
          <w:rFonts w:ascii="Calibri" w:hAnsi="Calibri" w:cs="Calibri"/>
        </w:rPr>
        <w:t xml:space="preserve"> na úko</w:t>
      </w:r>
      <w:r w:rsidR="00905FE1">
        <w:rPr>
          <w:rFonts w:ascii="Calibri" w:hAnsi="Calibri" w:cs="Calibri"/>
        </w:rPr>
        <w:t xml:space="preserve">r druhé smluvní strany a jednali tak </w:t>
      </w:r>
      <w:r w:rsidRPr="00B96175">
        <w:rPr>
          <w:rFonts w:ascii="Calibri" w:hAnsi="Calibri" w:cs="Calibri"/>
        </w:rPr>
        <w:t>v dobré víře.</w:t>
      </w:r>
    </w:p>
    <w:p w:rsid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96175" w:rsidRP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05FE1">
        <w:rPr>
          <w:rFonts w:ascii="Calibri" w:hAnsi="Calibri" w:cs="Calibri"/>
        </w:rPr>
        <w:t>Účastníci dohody</w:t>
      </w:r>
      <w:r w:rsidR="00B96175" w:rsidRPr="00905FE1">
        <w:rPr>
          <w:rFonts w:ascii="Calibri" w:hAnsi="Calibri" w:cs="Calibri"/>
        </w:rPr>
        <w:t xml:space="preserve"> si </w:t>
      </w:r>
      <w:r w:rsidRPr="00905FE1">
        <w:rPr>
          <w:rFonts w:ascii="Calibri" w:hAnsi="Calibri" w:cs="Calibri"/>
        </w:rPr>
        <w:t>dále ujednali</w:t>
      </w:r>
      <w:r w:rsidR="00B96175" w:rsidRPr="00905FE1">
        <w:rPr>
          <w:rFonts w:ascii="Calibri" w:hAnsi="Calibri" w:cs="Calibri"/>
        </w:rPr>
        <w:t>, že dodavatel se zavazuje poskytovat objednateli na dodané</w:t>
      </w:r>
      <w:r w:rsidRPr="00905FE1">
        <w:rPr>
          <w:rFonts w:ascii="Calibri" w:hAnsi="Calibri" w:cs="Calibri"/>
        </w:rPr>
        <w:t xml:space="preserve"> p</w:t>
      </w:r>
      <w:r w:rsidR="00B96175" w:rsidRPr="00905FE1">
        <w:rPr>
          <w:rFonts w:ascii="Calibri" w:hAnsi="Calibri" w:cs="Calibri"/>
        </w:rPr>
        <w:t>lnění</w:t>
      </w:r>
    </w:p>
    <w:p w:rsidR="00905FE1" w:rsidRPr="00905FE1" w:rsidRDefault="00B96175" w:rsidP="005C0925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05FE1">
        <w:rPr>
          <w:rFonts w:ascii="Calibri" w:hAnsi="Calibri" w:cs="Calibri"/>
          <w:sz w:val="22"/>
          <w:szCs w:val="22"/>
        </w:rPr>
        <w:t xml:space="preserve">veškeré záruky, které objednateli náležely, </w:t>
      </w:r>
      <w:r w:rsidR="00905FE1" w:rsidRPr="00905FE1">
        <w:rPr>
          <w:rFonts w:ascii="Calibri" w:hAnsi="Calibri" w:cs="Calibri"/>
          <w:sz w:val="22"/>
          <w:szCs w:val="22"/>
        </w:rPr>
        <w:t xml:space="preserve">a to podle příslušných ustanovení </w:t>
      </w:r>
      <w:r w:rsidR="00C1601C">
        <w:rPr>
          <w:rFonts w:asciiTheme="minorHAnsi" w:hAnsiTheme="minorHAnsi" w:cstheme="minorHAnsi"/>
          <w:sz w:val="22"/>
          <w:szCs w:val="22"/>
        </w:rPr>
        <w:t xml:space="preserve">Rámcové dohody </w:t>
      </w:r>
      <w:r w:rsidR="00C1601C" w:rsidRPr="00B7223F">
        <w:rPr>
          <w:rFonts w:ascii="Calibri" w:hAnsi="Calibri" w:cs="Calibri"/>
          <w:sz w:val="22"/>
          <w:szCs w:val="22"/>
        </w:rPr>
        <w:t xml:space="preserve">na </w:t>
      </w:r>
      <w:r w:rsidR="00C1601C">
        <w:rPr>
          <w:rFonts w:ascii="Calibri" w:hAnsi="Calibri" w:cs="Calibri"/>
          <w:sz w:val="22"/>
          <w:szCs w:val="22"/>
        </w:rPr>
        <w:t>„D</w:t>
      </w:r>
      <w:r w:rsidR="00C1601C" w:rsidRPr="00B7223F">
        <w:rPr>
          <w:rFonts w:ascii="Calibri" w:hAnsi="Calibri" w:cs="Calibri"/>
          <w:sz w:val="22"/>
          <w:szCs w:val="22"/>
        </w:rPr>
        <w:t>odávky kancelářsk</w:t>
      </w:r>
      <w:r w:rsidR="00C1601C">
        <w:rPr>
          <w:rFonts w:ascii="Calibri" w:hAnsi="Calibri" w:cs="Calibri"/>
          <w:sz w:val="22"/>
          <w:szCs w:val="22"/>
        </w:rPr>
        <w:t>ých</w:t>
      </w:r>
      <w:r w:rsidR="00C1601C" w:rsidRPr="00B7223F">
        <w:rPr>
          <w:rFonts w:ascii="Calibri" w:hAnsi="Calibri" w:cs="Calibri"/>
          <w:sz w:val="22"/>
          <w:szCs w:val="22"/>
        </w:rPr>
        <w:t xml:space="preserve"> </w:t>
      </w:r>
      <w:r w:rsidR="00C1601C">
        <w:rPr>
          <w:rFonts w:ascii="Calibri" w:hAnsi="Calibri" w:cs="Calibri"/>
          <w:sz w:val="22"/>
          <w:szCs w:val="22"/>
        </w:rPr>
        <w:t>židlí – 2017“</w:t>
      </w:r>
      <w:r w:rsidR="00C1601C" w:rsidRPr="00B7223F">
        <w:rPr>
          <w:rFonts w:ascii="Calibri" w:hAnsi="Calibri" w:cs="Calibri"/>
          <w:sz w:val="22"/>
          <w:szCs w:val="22"/>
        </w:rPr>
        <w:t xml:space="preserve"> pro resort ČÚZK</w:t>
      </w:r>
      <w:r w:rsidR="00C1601C">
        <w:rPr>
          <w:rFonts w:ascii="Calibri" w:hAnsi="Calibri" w:cs="Calibri"/>
          <w:sz w:val="22"/>
          <w:szCs w:val="22"/>
        </w:rPr>
        <w:t xml:space="preserve">, č. j.: ČÚZK-09356/2017-13 ze dne 27. 10. 2017, a to </w:t>
      </w:r>
      <w:r w:rsidR="00905FE1" w:rsidRPr="00905FE1">
        <w:rPr>
          <w:rFonts w:ascii="Calibri" w:hAnsi="Calibri" w:cs="Calibri"/>
          <w:sz w:val="22"/>
          <w:szCs w:val="22"/>
        </w:rPr>
        <w:t xml:space="preserve">od předání a převzetí zboží bez vad. </w:t>
      </w:r>
    </w:p>
    <w:p w:rsidR="00905FE1" w:rsidRPr="00905FE1" w:rsidRDefault="00905FE1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05FE1">
        <w:rPr>
          <w:rFonts w:ascii="Calibri" w:hAnsi="Calibri" w:cs="Calibri"/>
        </w:rPr>
        <w:t xml:space="preserve"> </w:t>
      </w:r>
    </w:p>
    <w:p w:rsidR="00913741" w:rsidRDefault="00B96175" w:rsidP="005C09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96175">
        <w:rPr>
          <w:rFonts w:ascii="Calibri" w:hAnsi="Calibri" w:cs="Calibri"/>
        </w:rPr>
        <w:t>Účastníci dohody shodně konstatují, že jsou veškeré jejich vzájemné závazky a pohledávky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vyplývající z objednávky uvedené v</w:t>
      </w:r>
      <w:r w:rsidR="005C0925">
        <w:rPr>
          <w:rFonts w:ascii="Calibri" w:hAnsi="Calibri" w:cs="Calibri"/>
        </w:rPr>
        <w:t> Č</w:t>
      </w:r>
      <w:r w:rsidRPr="00B96175">
        <w:rPr>
          <w:rFonts w:ascii="Calibri" w:hAnsi="Calibri" w:cs="Calibri"/>
        </w:rPr>
        <w:t>l</w:t>
      </w:r>
      <w:r w:rsidR="005C0925">
        <w:rPr>
          <w:rFonts w:ascii="Calibri" w:hAnsi="Calibri" w:cs="Calibri"/>
        </w:rPr>
        <w:t>.</w:t>
      </w:r>
      <w:r w:rsidRPr="00B96175">
        <w:rPr>
          <w:rFonts w:ascii="Calibri" w:hAnsi="Calibri" w:cs="Calibri"/>
        </w:rPr>
        <w:t xml:space="preserve"> I. zcela vypořádané, a že nebudou mít z</w:t>
      </w:r>
      <w:r w:rsidR="005C0925">
        <w:rPr>
          <w:rFonts w:ascii="Calibri" w:hAnsi="Calibri" w:cs="Calibri"/>
        </w:rPr>
        <w:t> </w:t>
      </w:r>
      <w:r w:rsidRPr="00B96175">
        <w:rPr>
          <w:rFonts w:ascii="Calibri" w:hAnsi="Calibri" w:cs="Calibri"/>
        </w:rPr>
        <w:t>uvedených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titulů vůči sobě navzájem žádných dalších nároků, pohledávek a závazků, resp. že se každý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 xml:space="preserve">z účastníků </w:t>
      </w:r>
      <w:r w:rsidR="005C0925">
        <w:rPr>
          <w:rFonts w:ascii="Calibri" w:hAnsi="Calibri" w:cs="Calibri"/>
        </w:rPr>
        <w:t xml:space="preserve">dohody </w:t>
      </w:r>
      <w:r w:rsidRPr="00B96175">
        <w:rPr>
          <w:rFonts w:ascii="Calibri" w:hAnsi="Calibri" w:cs="Calibri"/>
        </w:rPr>
        <w:t>jakýchkoli takových dalších případných pohledávek či jiných nároků vůči druhému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účastníkovi této dohody, vyjma výše uvedených práv a povinností, podpisem na této dohodě</w:t>
      </w:r>
      <w:r w:rsidR="005C0925">
        <w:rPr>
          <w:rFonts w:ascii="Calibri" w:hAnsi="Calibri" w:cs="Calibri"/>
        </w:rPr>
        <w:t xml:space="preserve"> </w:t>
      </w:r>
      <w:r w:rsidRPr="00B96175">
        <w:rPr>
          <w:rFonts w:ascii="Calibri" w:hAnsi="Calibri" w:cs="Calibri"/>
        </w:rPr>
        <w:t>výslovně vzdává.</w:t>
      </w:r>
    </w:p>
    <w:p w:rsidR="005C0925" w:rsidRDefault="005C0925" w:rsidP="005C09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70DA" w:rsidRPr="00B96175" w:rsidRDefault="00EC70DA" w:rsidP="005C09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C0925" w:rsidRPr="005C0925" w:rsidRDefault="005C0925" w:rsidP="005C0925">
      <w:pPr>
        <w:pStyle w:val="Default"/>
        <w:jc w:val="center"/>
        <w:rPr>
          <w:rFonts w:asciiTheme="minorHAnsi" w:hAnsiTheme="minorHAnsi" w:cstheme="minorHAnsi"/>
        </w:rPr>
      </w:pPr>
      <w:r w:rsidRPr="005C0925">
        <w:rPr>
          <w:rFonts w:asciiTheme="minorHAnsi" w:hAnsiTheme="minorHAnsi" w:cstheme="minorHAnsi"/>
          <w:b/>
          <w:bCs/>
        </w:rPr>
        <w:t>Článek I</w:t>
      </w:r>
      <w:r>
        <w:rPr>
          <w:rFonts w:asciiTheme="minorHAnsi" w:hAnsiTheme="minorHAnsi" w:cstheme="minorHAnsi"/>
          <w:b/>
          <w:bCs/>
        </w:rPr>
        <w:t>II</w:t>
      </w:r>
      <w:r w:rsidRPr="005C0925">
        <w:rPr>
          <w:rFonts w:asciiTheme="minorHAnsi" w:hAnsiTheme="minorHAnsi" w:cstheme="minorHAnsi"/>
          <w:b/>
          <w:bCs/>
        </w:rPr>
        <w:t>.</w:t>
      </w:r>
    </w:p>
    <w:p w:rsidR="005C0925" w:rsidRPr="005C0925" w:rsidRDefault="005C0925" w:rsidP="005C0925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Zveřejnění dohody dle zákona</w:t>
      </w:r>
    </w:p>
    <w:p w:rsidR="005C0925" w:rsidRPr="00EC70DA" w:rsidRDefault="005C0925" w:rsidP="005C0925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5C0925" w:rsidRDefault="005C0925" w:rsidP="005C09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Tato dohoda podléhá uveřejnění v registru smluv </w:t>
      </w:r>
      <w:r>
        <w:rPr>
          <w:rFonts w:asciiTheme="minorHAnsi" w:hAnsiTheme="minorHAnsi" w:cstheme="minorHAnsi"/>
          <w:sz w:val="22"/>
          <w:szCs w:val="22"/>
        </w:rPr>
        <w:t xml:space="preserve">ve smyslu ustanovení </w:t>
      </w:r>
      <w:r w:rsidRPr="00913741">
        <w:rPr>
          <w:rFonts w:asciiTheme="minorHAnsi" w:hAnsiTheme="minorHAnsi" w:cstheme="minorHAnsi"/>
          <w:sz w:val="22"/>
          <w:szCs w:val="22"/>
        </w:rPr>
        <w:t>zákona č. 340/2015 Sb., zákon o registru smluv,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C0925" w:rsidRPr="00EC70DA" w:rsidRDefault="005C0925" w:rsidP="005C092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C70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6C9C" w:rsidRPr="00913741" w:rsidRDefault="00CA6C9C" w:rsidP="00CA6C9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EFD">
        <w:rPr>
          <w:rFonts w:ascii="Calibri" w:hAnsi="Calibri" w:cs="Calibri"/>
          <w:sz w:val="22"/>
          <w:szCs w:val="22"/>
        </w:rPr>
        <w:t>Účastníci dohody si ujednali</w:t>
      </w:r>
      <w:r w:rsidRPr="005B5EFD">
        <w:rPr>
          <w:rFonts w:asciiTheme="minorHAnsi" w:hAnsiTheme="minorHAnsi" w:cstheme="minorHAnsi"/>
          <w:sz w:val="22"/>
          <w:szCs w:val="22"/>
        </w:rPr>
        <w:t xml:space="preserve">, že uveřejnění v registru smluv provede objednatel bez zbytečného odkladu po uzavření této dohody. </w:t>
      </w:r>
    </w:p>
    <w:p w:rsidR="00EC70DA" w:rsidRPr="00EC70DA" w:rsidRDefault="00EC70DA" w:rsidP="005C09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C70DA" w:rsidRPr="00EC70DA" w:rsidRDefault="00EC70DA" w:rsidP="005C09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13741" w:rsidRPr="005C0925" w:rsidRDefault="00913741" w:rsidP="005C0925">
      <w:pPr>
        <w:pStyle w:val="Default"/>
        <w:jc w:val="center"/>
        <w:rPr>
          <w:rFonts w:asciiTheme="minorHAnsi" w:hAnsiTheme="minorHAnsi" w:cstheme="minorHAnsi"/>
        </w:rPr>
      </w:pPr>
      <w:r w:rsidRPr="005C0925">
        <w:rPr>
          <w:rFonts w:asciiTheme="minorHAnsi" w:hAnsiTheme="minorHAnsi" w:cstheme="minorHAnsi"/>
          <w:b/>
          <w:bCs/>
        </w:rPr>
        <w:t>Článek I</w:t>
      </w:r>
      <w:r w:rsidR="005C0925">
        <w:rPr>
          <w:rFonts w:asciiTheme="minorHAnsi" w:hAnsiTheme="minorHAnsi" w:cstheme="minorHAnsi"/>
          <w:b/>
          <w:bCs/>
        </w:rPr>
        <w:t>V</w:t>
      </w:r>
      <w:r w:rsidRPr="005C0925">
        <w:rPr>
          <w:rFonts w:asciiTheme="minorHAnsi" w:hAnsiTheme="minorHAnsi" w:cstheme="minorHAnsi"/>
          <w:b/>
          <w:bCs/>
        </w:rPr>
        <w:t>.</w:t>
      </w:r>
    </w:p>
    <w:p w:rsidR="00913741" w:rsidRPr="005C0925" w:rsidRDefault="00913741" w:rsidP="005C092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C0925">
        <w:rPr>
          <w:rFonts w:asciiTheme="minorHAnsi" w:hAnsiTheme="minorHAnsi" w:cstheme="minorHAnsi"/>
          <w:b/>
          <w:bCs/>
        </w:rPr>
        <w:t>Závěrečná ustanovení</w:t>
      </w:r>
    </w:p>
    <w:p w:rsidR="00913741" w:rsidRPr="00EC70DA" w:rsidRDefault="00913741" w:rsidP="00913741">
      <w:pPr>
        <w:pStyle w:val="Default"/>
        <w:jc w:val="both"/>
        <w:rPr>
          <w:rFonts w:asciiTheme="minorHAnsi" w:hAnsiTheme="minorHAnsi" w:cstheme="minorHAnsi"/>
          <w:sz w:val="10"/>
          <w:szCs w:val="10"/>
        </w:rPr>
      </w:pPr>
    </w:p>
    <w:p w:rsidR="00CA6C9C" w:rsidRPr="00913741" w:rsidRDefault="00CA6C9C" w:rsidP="00CA6C9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 xml:space="preserve">Vzájemná práva a povinnosti účastníků v této smlouvě výslovně neupravená se řídí příslušnými právními předpisy, zejména občanským zákoníkem. </w:t>
      </w:r>
      <w:r w:rsidRPr="005B5EFD">
        <w:rPr>
          <w:rFonts w:asciiTheme="minorHAnsi" w:hAnsiTheme="minorHAnsi" w:cstheme="minorHAnsi"/>
          <w:sz w:val="22"/>
          <w:szCs w:val="22"/>
        </w:rPr>
        <w:t>Smluvní strany v souladu s § 558 odst. 2 občanského zákoníku výslovně vylučují použití obchodních zvyklostí ve svém právním styku v souvislosti s touto dohodou.</w:t>
      </w:r>
    </w:p>
    <w:p w:rsidR="005C0925" w:rsidRDefault="005C0925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Tato dohoda je vyhotovena ve dvou stejnopisech, z nichž po jednom stejnopisu obdrží každ</w:t>
      </w:r>
      <w:r w:rsidR="005C0925">
        <w:rPr>
          <w:rFonts w:asciiTheme="minorHAnsi" w:hAnsiTheme="minorHAnsi" w:cstheme="minorHAnsi"/>
          <w:sz w:val="22"/>
          <w:szCs w:val="22"/>
        </w:rPr>
        <w:t>ý</w:t>
      </w:r>
      <w:r w:rsidRPr="00913741">
        <w:rPr>
          <w:rFonts w:asciiTheme="minorHAnsi" w:hAnsiTheme="minorHAnsi" w:cstheme="minorHAnsi"/>
          <w:sz w:val="22"/>
          <w:szCs w:val="22"/>
        </w:rPr>
        <w:t xml:space="preserve"> z</w:t>
      </w:r>
      <w:r w:rsidR="005C0925">
        <w:rPr>
          <w:rFonts w:asciiTheme="minorHAnsi" w:hAnsiTheme="minorHAnsi" w:cstheme="minorHAnsi"/>
          <w:sz w:val="22"/>
          <w:szCs w:val="22"/>
        </w:rPr>
        <w:t> účastníků dohody</w:t>
      </w:r>
      <w:r w:rsidRPr="009137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13741" w:rsidRP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13741">
        <w:rPr>
          <w:rFonts w:asciiTheme="minorHAnsi" w:hAnsiTheme="minorHAnsi" w:cstheme="minorHAnsi"/>
          <w:sz w:val="22"/>
          <w:szCs w:val="22"/>
        </w:rPr>
        <w:t>Dohoda je uzavřena k datu podpisu poslední</w:t>
      </w:r>
      <w:r w:rsidR="005C0925">
        <w:rPr>
          <w:rFonts w:asciiTheme="minorHAnsi" w:hAnsiTheme="minorHAnsi" w:cstheme="minorHAnsi"/>
          <w:sz w:val="22"/>
          <w:szCs w:val="22"/>
        </w:rPr>
        <w:t>m</w:t>
      </w:r>
      <w:r w:rsidRPr="00913741">
        <w:rPr>
          <w:rFonts w:asciiTheme="minorHAnsi" w:hAnsiTheme="minorHAnsi" w:cstheme="minorHAnsi"/>
          <w:sz w:val="22"/>
          <w:szCs w:val="22"/>
        </w:rPr>
        <w:t xml:space="preserve"> </w:t>
      </w:r>
      <w:r w:rsidR="005C0925">
        <w:rPr>
          <w:rFonts w:asciiTheme="minorHAnsi" w:hAnsiTheme="minorHAnsi" w:cstheme="minorHAnsi"/>
          <w:sz w:val="22"/>
          <w:szCs w:val="22"/>
        </w:rPr>
        <w:t>účastníkem dohody</w:t>
      </w:r>
      <w:r w:rsidRPr="00913741">
        <w:rPr>
          <w:rFonts w:asciiTheme="minorHAnsi" w:hAnsiTheme="minorHAnsi" w:cstheme="minorHAnsi"/>
          <w:sz w:val="22"/>
          <w:szCs w:val="22"/>
        </w:rPr>
        <w:t xml:space="preserve"> a nabývá účinnosti dnem </w:t>
      </w:r>
      <w:r w:rsidR="005C0925">
        <w:rPr>
          <w:rFonts w:asciiTheme="minorHAnsi" w:hAnsiTheme="minorHAnsi" w:cstheme="minorHAnsi"/>
          <w:sz w:val="22"/>
          <w:szCs w:val="22"/>
        </w:rPr>
        <w:t xml:space="preserve">jejího </w:t>
      </w:r>
      <w:r w:rsidRPr="00913741">
        <w:rPr>
          <w:rFonts w:asciiTheme="minorHAnsi" w:hAnsiTheme="minorHAnsi" w:cstheme="minorHAnsi"/>
          <w:sz w:val="22"/>
          <w:szCs w:val="22"/>
        </w:rPr>
        <w:t xml:space="preserve">uveřejnění v registru smluv. </w:t>
      </w:r>
    </w:p>
    <w:p w:rsidR="00913741" w:rsidRDefault="00913741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Pr="00913741" w:rsidRDefault="00EC70DA" w:rsidP="00EC70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………………………… dne 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 ……………………… dne …………………….</w:t>
      </w: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70DA" w:rsidRDefault="00EC70DA" w:rsidP="009137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:rsidR="00EC70DA" w:rsidRPr="00913741" w:rsidRDefault="00EC70DA" w:rsidP="00EC70DA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zástupce dodavatele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podpis zástupce objednatele</w:t>
      </w:r>
    </w:p>
    <w:sectPr w:rsidR="00EC70DA" w:rsidRPr="00913741" w:rsidSect="00EC70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51" w:rsidRDefault="008A7551" w:rsidP="00913741">
      <w:pPr>
        <w:spacing w:after="0" w:line="240" w:lineRule="auto"/>
      </w:pPr>
      <w:r>
        <w:separator/>
      </w:r>
    </w:p>
  </w:endnote>
  <w:endnote w:type="continuationSeparator" w:id="0">
    <w:p w:rsidR="008A7551" w:rsidRDefault="008A7551" w:rsidP="0091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51" w:rsidRDefault="008A7551" w:rsidP="00913741">
      <w:pPr>
        <w:spacing w:after="0" w:line="240" w:lineRule="auto"/>
      </w:pPr>
      <w:r>
        <w:separator/>
      </w:r>
    </w:p>
  </w:footnote>
  <w:footnote w:type="continuationSeparator" w:id="0">
    <w:p w:rsidR="008A7551" w:rsidRDefault="008A7551" w:rsidP="0091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1"/>
    <w:rsid w:val="001C3BAC"/>
    <w:rsid w:val="003559EE"/>
    <w:rsid w:val="004712F2"/>
    <w:rsid w:val="004E7202"/>
    <w:rsid w:val="005C0925"/>
    <w:rsid w:val="005E4CF7"/>
    <w:rsid w:val="006011FC"/>
    <w:rsid w:val="00616A34"/>
    <w:rsid w:val="0067441E"/>
    <w:rsid w:val="007A5C15"/>
    <w:rsid w:val="007D50B9"/>
    <w:rsid w:val="008A7551"/>
    <w:rsid w:val="00905FE1"/>
    <w:rsid w:val="00913741"/>
    <w:rsid w:val="00953459"/>
    <w:rsid w:val="00A012F1"/>
    <w:rsid w:val="00AE5AE9"/>
    <w:rsid w:val="00B7223F"/>
    <w:rsid w:val="00B96175"/>
    <w:rsid w:val="00C1601C"/>
    <w:rsid w:val="00C77A1F"/>
    <w:rsid w:val="00CA6C9C"/>
    <w:rsid w:val="00D10609"/>
    <w:rsid w:val="00D61E2C"/>
    <w:rsid w:val="00E4750C"/>
    <w:rsid w:val="00E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66BB"/>
  <w15:chartTrackingRefBased/>
  <w15:docId w15:val="{BA2857AB-8A35-437E-B369-F8B4DE71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3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137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7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7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374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3CF3-C4FC-464B-BB63-8B1454E8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Janošík Daniel</dc:creator>
  <cp:keywords/>
  <dc:description/>
  <cp:lastModifiedBy>Rozkošný Michal</cp:lastModifiedBy>
  <cp:revision>2</cp:revision>
  <cp:lastPrinted>2018-10-22T10:25:00Z</cp:lastPrinted>
  <dcterms:created xsi:type="dcterms:W3CDTF">2019-01-18T08:18:00Z</dcterms:created>
  <dcterms:modified xsi:type="dcterms:W3CDTF">2019-01-18T08:18:00Z</dcterms:modified>
</cp:coreProperties>
</file>