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70" w:rsidRDefault="00AD5870" w:rsidP="00385DDE">
      <w:pPr>
        <w:jc w:val="center"/>
        <w:outlineLvl w:val="0"/>
        <w:rPr>
          <w:b/>
          <w:sz w:val="22"/>
          <w:szCs w:val="22"/>
        </w:rPr>
      </w:pPr>
    </w:p>
    <w:p w:rsidR="00515346" w:rsidRDefault="00515346" w:rsidP="00385DDE">
      <w:pPr>
        <w:jc w:val="center"/>
        <w:outlineLvl w:val="0"/>
        <w:rPr>
          <w:b/>
          <w:sz w:val="22"/>
          <w:szCs w:val="22"/>
        </w:rPr>
      </w:pPr>
    </w:p>
    <w:p w:rsidR="00EF2AAF" w:rsidRDefault="005B5C30" w:rsidP="00385DD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 M L O U V A</w:t>
      </w:r>
    </w:p>
    <w:p w:rsidR="005B5C30" w:rsidRPr="005B5C30" w:rsidRDefault="00B57664" w:rsidP="00385DDE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o poskytnutí </w:t>
      </w:r>
      <w:r w:rsidR="00380148">
        <w:rPr>
          <w:sz w:val="22"/>
          <w:szCs w:val="22"/>
        </w:rPr>
        <w:t>zá</w:t>
      </w:r>
      <w:r w:rsidR="008551DF">
        <w:rPr>
          <w:sz w:val="22"/>
          <w:szCs w:val="22"/>
        </w:rPr>
        <w:t>půjčky z Fondu na udržení provozu</w:t>
      </w:r>
      <w:r w:rsidR="005B5C30">
        <w:rPr>
          <w:sz w:val="22"/>
          <w:szCs w:val="22"/>
        </w:rPr>
        <w:t xml:space="preserve"> sociálních služeb v Karlovarském kraji</w:t>
      </w:r>
      <w:r w:rsidR="000018B3">
        <w:rPr>
          <w:sz w:val="22"/>
          <w:szCs w:val="22"/>
        </w:rPr>
        <w:t xml:space="preserve"> v roce 2019</w:t>
      </w:r>
      <w:r w:rsidR="009B6668">
        <w:rPr>
          <w:sz w:val="22"/>
          <w:szCs w:val="22"/>
        </w:rPr>
        <w:t xml:space="preserve"> (dále jen „smlouva“)</w:t>
      </w:r>
    </w:p>
    <w:p w:rsidR="00EF2AAF" w:rsidRDefault="00EF2AAF" w:rsidP="00EF2AAF">
      <w:pPr>
        <w:jc w:val="both"/>
        <w:rPr>
          <w:sz w:val="22"/>
          <w:szCs w:val="22"/>
        </w:rPr>
      </w:pPr>
    </w:p>
    <w:p w:rsidR="00B57664" w:rsidRDefault="00B57664" w:rsidP="00385DD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Smlouva se uzavírá mezi:</w:t>
      </w:r>
    </w:p>
    <w:p w:rsidR="00EF2AAF" w:rsidRPr="00B57664" w:rsidRDefault="00EF2AAF" w:rsidP="00385DDE">
      <w:pPr>
        <w:jc w:val="both"/>
        <w:outlineLvl w:val="0"/>
        <w:rPr>
          <w:b/>
          <w:sz w:val="22"/>
          <w:szCs w:val="22"/>
        </w:rPr>
      </w:pPr>
      <w:r w:rsidRPr="00B57664">
        <w:rPr>
          <w:b/>
          <w:sz w:val="22"/>
          <w:szCs w:val="22"/>
        </w:rPr>
        <w:t>Karlovarský kraj</w:t>
      </w:r>
    </w:p>
    <w:p w:rsidR="00EF2AAF" w:rsidRPr="005B5C30" w:rsidRDefault="008F0AE3" w:rsidP="00385DD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Sídlo</w:t>
      </w:r>
      <w:r w:rsidR="00EF2AAF" w:rsidRPr="005B5C30">
        <w:rPr>
          <w:sz w:val="22"/>
          <w:szCs w:val="22"/>
        </w:rPr>
        <w:t>:</w:t>
      </w:r>
      <w:r w:rsidR="00EF2AAF" w:rsidRPr="005B5C30">
        <w:rPr>
          <w:sz w:val="22"/>
          <w:szCs w:val="22"/>
        </w:rPr>
        <w:tab/>
      </w:r>
      <w:r w:rsidR="00EF2AAF" w:rsidRPr="005B5C30">
        <w:rPr>
          <w:sz w:val="22"/>
          <w:szCs w:val="22"/>
        </w:rPr>
        <w:tab/>
      </w:r>
      <w:r w:rsidR="008551DF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AD5870">
        <w:rPr>
          <w:sz w:val="22"/>
          <w:szCs w:val="22"/>
        </w:rPr>
        <w:t>Závodní 353/88, 360 06</w:t>
      </w:r>
      <w:r w:rsidR="00EF2AAF" w:rsidRPr="005B5C30">
        <w:rPr>
          <w:sz w:val="22"/>
          <w:szCs w:val="22"/>
        </w:rPr>
        <w:t xml:space="preserve">  Karlovy Vary</w:t>
      </w:r>
    </w:p>
    <w:p w:rsidR="00EF2AAF" w:rsidRPr="005B5C30" w:rsidRDefault="00EF2AAF" w:rsidP="00EF2AAF">
      <w:pPr>
        <w:jc w:val="both"/>
        <w:rPr>
          <w:sz w:val="22"/>
          <w:szCs w:val="22"/>
        </w:rPr>
      </w:pPr>
      <w:r w:rsidRPr="005B5C30">
        <w:rPr>
          <w:sz w:val="22"/>
          <w:szCs w:val="22"/>
        </w:rPr>
        <w:t>IČ</w:t>
      </w:r>
      <w:r w:rsidR="00AD5870">
        <w:rPr>
          <w:sz w:val="22"/>
          <w:szCs w:val="22"/>
        </w:rPr>
        <w:t>O</w:t>
      </w:r>
      <w:r w:rsidRPr="005B5C30">
        <w:rPr>
          <w:sz w:val="22"/>
          <w:szCs w:val="22"/>
        </w:rPr>
        <w:t>:</w:t>
      </w:r>
      <w:r w:rsidRPr="005B5C30">
        <w:rPr>
          <w:sz w:val="22"/>
          <w:szCs w:val="22"/>
        </w:rPr>
        <w:tab/>
      </w:r>
      <w:r w:rsidRPr="005B5C30">
        <w:rPr>
          <w:sz w:val="22"/>
          <w:szCs w:val="22"/>
        </w:rPr>
        <w:tab/>
      </w:r>
      <w:r w:rsidRPr="005B5C30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Pr="005B5C30">
        <w:rPr>
          <w:sz w:val="22"/>
          <w:szCs w:val="22"/>
        </w:rPr>
        <w:t>70891168</w:t>
      </w:r>
    </w:p>
    <w:p w:rsidR="00EF2AAF" w:rsidRPr="005B5C30" w:rsidRDefault="005B5C30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>
        <w:rPr>
          <w:sz w:val="22"/>
          <w:szCs w:val="22"/>
        </w:rPr>
        <w:t>CZ70891168</w:t>
      </w:r>
    </w:p>
    <w:p w:rsidR="00EF2AAF" w:rsidRPr="005B5C30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EA4004" w:rsidRPr="005B5C30">
        <w:rPr>
          <w:sz w:val="22"/>
          <w:szCs w:val="22"/>
        </w:rPr>
        <w:t>astoupený</w:t>
      </w:r>
      <w:r w:rsidR="00AD5870">
        <w:rPr>
          <w:sz w:val="22"/>
          <w:szCs w:val="22"/>
        </w:rPr>
        <w:t>:</w:t>
      </w:r>
      <w:r w:rsidR="00AD5870">
        <w:rPr>
          <w:sz w:val="22"/>
          <w:szCs w:val="22"/>
        </w:rPr>
        <w:tab/>
      </w:r>
      <w:r w:rsidR="00AD5870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381BE5">
        <w:rPr>
          <w:sz w:val="22"/>
          <w:szCs w:val="22"/>
        </w:rPr>
        <w:t>Mgr. Petr Kubis, náměstek hejtmanky</w:t>
      </w:r>
    </w:p>
    <w:p w:rsidR="00EF2AAF" w:rsidRPr="005B5C30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EA4004" w:rsidRPr="005B5C30">
        <w:rPr>
          <w:sz w:val="22"/>
          <w:szCs w:val="22"/>
        </w:rPr>
        <w:t xml:space="preserve">ankovní </w:t>
      </w:r>
      <w:r w:rsidR="00EF2AAF" w:rsidRPr="005B5C30">
        <w:rPr>
          <w:sz w:val="22"/>
          <w:szCs w:val="22"/>
        </w:rPr>
        <w:t>spojení:</w:t>
      </w:r>
      <w:r w:rsidR="00EF2AAF" w:rsidRPr="005B5C30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EF2AAF" w:rsidRPr="005B5C30">
        <w:rPr>
          <w:sz w:val="22"/>
          <w:szCs w:val="22"/>
        </w:rPr>
        <w:t>Komerční banka a.s., pobočka Karlovy Vary</w:t>
      </w:r>
    </w:p>
    <w:p w:rsidR="00EF2AAF" w:rsidRPr="005B5C30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EA4004" w:rsidRPr="005B5C30">
        <w:rPr>
          <w:sz w:val="22"/>
          <w:szCs w:val="22"/>
        </w:rPr>
        <w:t xml:space="preserve">íslo </w:t>
      </w:r>
      <w:r w:rsidR="00EF2AAF" w:rsidRPr="005B5C30">
        <w:rPr>
          <w:sz w:val="22"/>
          <w:szCs w:val="22"/>
        </w:rPr>
        <w:t>účtu:</w:t>
      </w:r>
      <w:r w:rsidR="00EF2AAF" w:rsidRPr="005B5C30">
        <w:rPr>
          <w:sz w:val="22"/>
          <w:szCs w:val="22"/>
        </w:rPr>
        <w:tab/>
      </w:r>
      <w:r w:rsidR="00EF2AAF" w:rsidRPr="005B5C30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6E0BAB">
        <w:rPr>
          <w:sz w:val="22"/>
          <w:szCs w:val="22"/>
        </w:rPr>
        <w:t>xxxxxxxxxxxxxxxx</w:t>
      </w:r>
    </w:p>
    <w:p w:rsidR="00EF2AAF" w:rsidRPr="005B5C30" w:rsidRDefault="00EF2AAF" w:rsidP="00EF2AAF">
      <w:pPr>
        <w:jc w:val="both"/>
        <w:rPr>
          <w:sz w:val="22"/>
          <w:szCs w:val="22"/>
        </w:rPr>
      </w:pPr>
      <w:r w:rsidRPr="00B57664">
        <w:rPr>
          <w:sz w:val="22"/>
          <w:szCs w:val="22"/>
        </w:rPr>
        <w:t xml:space="preserve">(dále jen </w:t>
      </w:r>
      <w:r w:rsidR="0001010E">
        <w:rPr>
          <w:sz w:val="22"/>
          <w:szCs w:val="22"/>
        </w:rPr>
        <w:t>„za</w:t>
      </w:r>
      <w:r w:rsidR="00AD5870" w:rsidRPr="00B57664">
        <w:rPr>
          <w:sz w:val="22"/>
          <w:szCs w:val="22"/>
        </w:rPr>
        <w:t>půjčitel</w:t>
      </w:r>
      <w:r w:rsidRPr="00B57664">
        <w:rPr>
          <w:sz w:val="22"/>
          <w:szCs w:val="22"/>
        </w:rPr>
        <w:t>“</w:t>
      </w:r>
      <w:r w:rsidR="00F40C6C">
        <w:rPr>
          <w:sz w:val="22"/>
          <w:szCs w:val="22"/>
        </w:rPr>
        <w:t xml:space="preserve"> nebo „kraj“</w:t>
      </w:r>
      <w:r w:rsidR="00B57664">
        <w:rPr>
          <w:sz w:val="22"/>
          <w:szCs w:val="22"/>
        </w:rPr>
        <w:t>)</w:t>
      </w:r>
    </w:p>
    <w:p w:rsidR="00EF2AAF" w:rsidRPr="005B5C30" w:rsidRDefault="00EF2AAF" w:rsidP="00EF2AAF">
      <w:pPr>
        <w:jc w:val="both"/>
        <w:rPr>
          <w:sz w:val="22"/>
          <w:szCs w:val="22"/>
        </w:rPr>
      </w:pPr>
    </w:p>
    <w:p w:rsidR="00EF2AAF" w:rsidRPr="005B5C30" w:rsidRDefault="00EF2AAF" w:rsidP="00EF2AAF">
      <w:pPr>
        <w:jc w:val="both"/>
        <w:rPr>
          <w:sz w:val="22"/>
          <w:szCs w:val="22"/>
        </w:rPr>
      </w:pPr>
      <w:r w:rsidRPr="005B5C30">
        <w:rPr>
          <w:sz w:val="22"/>
          <w:szCs w:val="22"/>
        </w:rPr>
        <w:t>a</w:t>
      </w:r>
    </w:p>
    <w:p w:rsidR="00EF2AAF" w:rsidRPr="005B5C30" w:rsidRDefault="00EF2AAF" w:rsidP="00EF2AAF">
      <w:pPr>
        <w:jc w:val="both"/>
        <w:rPr>
          <w:sz w:val="22"/>
          <w:szCs w:val="22"/>
        </w:rPr>
      </w:pPr>
    </w:p>
    <w:p w:rsidR="008212E2" w:rsidRDefault="008212E2" w:rsidP="00EF2A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="00BA10A8">
        <w:rPr>
          <w:b/>
          <w:sz w:val="22"/>
          <w:szCs w:val="22"/>
        </w:rPr>
        <w:t>Český západ, o.p.s.</w:t>
      </w:r>
      <w:r>
        <w:rPr>
          <w:b/>
          <w:sz w:val="22"/>
          <w:szCs w:val="22"/>
        </w:rPr>
        <w:fldChar w:fldCharType="end"/>
      </w:r>
      <w:bookmarkEnd w:id="0"/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Právní forma:</w:t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212E2">
        <w:rPr>
          <w:sz w:val="22"/>
          <w:szCs w:val="22"/>
        </w:rPr>
        <w:instrText xml:space="preserve"> FORMTEXT </w:instrText>
      </w:r>
      <w:r w:rsidR="008212E2">
        <w:rPr>
          <w:sz w:val="22"/>
          <w:szCs w:val="22"/>
        </w:rPr>
      </w:r>
      <w:r w:rsidR="008212E2">
        <w:rPr>
          <w:sz w:val="22"/>
          <w:szCs w:val="22"/>
        </w:rPr>
        <w:fldChar w:fldCharType="separate"/>
      </w:r>
      <w:r w:rsidR="00BA10A8">
        <w:rPr>
          <w:sz w:val="22"/>
          <w:szCs w:val="22"/>
        </w:rPr>
        <w:t>obecně prospěšná společnost</w:t>
      </w:r>
      <w:r w:rsidR="008212E2">
        <w:rPr>
          <w:sz w:val="22"/>
          <w:szCs w:val="22"/>
        </w:rPr>
        <w:fldChar w:fldCharType="end"/>
      </w:r>
      <w:bookmarkEnd w:id="1"/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Sídlo:</w:t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212E2">
        <w:rPr>
          <w:sz w:val="22"/>
          <w:szCs w:val="22"/>
        </w:rPr>
        <w:instrText xml:space="preserve"> FORMTEXT </w:instrText>
      </w:r>
      <w:r w:rsidR="008212E2">
        <w:rPr>
          <w:sz w:val="22"/>
          <w:szCs w:val="22"/>
        </w:rPr>
      </w:r>
      <w:r w:rsidR="008212E2">
        <w:rPr>
          <w:sz w:val="22"/>
          <w:szCs w:val="22"/>
        </w:rPr>
        <w:fldChar w:fldCharType="separate"/>
      </w:r>
      <w:r w:rsidR="00BA10A8">
        <w:rPr>
          <w:sz w:val="22"/>
          <w:szCs w:val="22"/>
        </w:rPr>
        <w:t>Dobrá Voda 52, 364 01 Toužim</w:t>
      </w:r>
      <w:r w:rsidR="008212E2">
        <w:rPr>
          <w:sz w:val="22"/>
          <w:szCs w:val="22"/>
        </w:rPr>
        <w:fldChar w:fldCharType="end"/>
      </w:r>
      <w:bookmarkEnd w:id="2"/>
    </w:p>
    <w:p w:rsidR="008F0AE3" w:rsidRPr="00B65AA1" w:rsidRDefault="00472040" w:rsidP="00EF2AAF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Datová schránka/</w:t>
      </w:r>
      <w:r w:rsidR="00A0009D">
        <w:rPr>
          <w:sz w:val="22"/>
          <w:szCs w:val="22"/>
        </w:rPr>
        <w:t>e-mail</w:t>
      </w:r>
      <w:r w:rsidR="008F0AE3">
        <w:rPr>
          <w:sz w:val="22"/>
          <w:szCs w:val="22"/>
        </w:rPr>
        <w:t>:</w:t>
      </w:r>
      <w:r w:rsidR="008212E2">
        <w:rPr>
          <w:i/>
          <w:sz w:val="22"/>
          <w:szCs w:val="22"/>
        </w:rPr>
        <w:tab/>
      </w:r>
      <w:r w:rsidR="008212E2">
        <w:rPr>
          <w:i/>
          <w:sz w:val="22"/>
          <w:szCs w:val="22"/>
        </w:rPr>
        <w:tab/>
      </w:r>
      <w:r w:rsidR="008212E2">
        <w:rPr>
          <w:i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212E2">
        <w:rPr>
          <w:i/>
          <w:sz w:val="22"/>
          <w:szCs w:val="22"/>
        </w:rPr>
        <w:instrText xml:space="preserve"> FORMTEXT </w:instrText>
      </w:r>
      <w:r w:rsidR="008212E2">
        <w:rPr>
          <w:i/>
          <w:sz w:val="22"/>
          <w:szCs w:val="22"/>
        </w:rPr>
      </w:r>
      <w:r w:rsidR="008212E2">
        <w:rPr>
          <w:i/>
          <w:sz w:val="22"/>
          <w:szCs w:val="22"/>
        </w:rPr>
        <w:fldChar w:fldCharType="separate"/>
      </w:r>
      <w:r w:rsidR="00BA10A8">
        <w:rPr>
          <w:i/>
          <w:sz w:val="22"/>
          <w:szCs w:val="22"/>
        </w:rPr>
        <w:t>jyab9pr</w:t>
      </w:r>
      <w:r w:rsidR="008212E2">
        <w:rPr>
          <w:i/>
          <w:sz w:val="22"/>
          <w:szCs w:val="22"/>
        </w:rPr>
        <w:fldChar w:fldCharType="end"/>
      </w:r>
      <w:bookmarkEnd w:id="3"/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AD5870">
        <w:rPr>
          <w:sz w:val="22"/>
          <w:szCs w:val="22"/>
        </w:rPr>
        <w:t>O</w:t>
      </w:r>
      <w:r>
        <w:rPr>
          <w:sz w:val="22"/>
          <w:szCs w:val="22"/>
        </w:rPr>
        <w:t>:</w:t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8212E2">
        <w:rPr>
          <w:sz w:val="22"/>
          <w:szCs w:val="22"/>
        </w:rPr>
        <w:instrText xml:space="preserve"> FORMTEXT </w:instrText>
      </w:r>
      <w:r w:rsidR="008212E2">
        <w:rPr>
          <w:sz w:val="22"/>
          <w:szCs w:val="22"/>
        </w:rPr>
      </w:r>
      <w:r w:rsidR="008212E2">
        <w:rPr>
          <w:sz w:val="22"/>
          <w:szCs w:val="22"/>
        </w:rPr>
        <w:fldChar w:fldCharType="separate"/>
      </w:r>
      <w:r w:rsidR="00BA10A8">
        <w:rPr>
          <w:sz w:val="22"/>
          <w:szCs w:val="22"/>
        </w:rPr>
        <w:t>26550334</w:t>
      </w:r>
      <w:r w:rsidR="008212E2">
        <w:rPr>
          <w:sz w:val="22"/>
          <w:szCs w:val="22"/>
        </w:rPr>
        <w:fldChar w:fldCharType="end"/>
      </w:r>
      <w:bookmarkEnd w:id="4"/>
    </w:p>
    <w:p w:rsidR="008F0AE3" w:rsidRDefault="00AD5870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Registrace ve veřejném rejstříku</w:t>
      </w:r>
      <w:r w:rsidR="008F0AE3">
        <w:rPr>
          <w:sz w:val="22"/>
          <w:szCs w:val="22"/>
        </w:rPr>
        <w:t>:</w:t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8212E2">
        <w:rPr>
          <w:sz w:val="22"/>
          <w:szCs w:val="22"/>
        </w:rPr>
        <w:instrText xml:space="preserve"> FORMTEXT </w:instrText>
      </w:r>
      <w:r w:rsidR="008212E2">
        <w:rPr>
          <w:sz w:val="22"/>
          <w:szCs w:val="22"/>
        </w:rPr>
      </w:r>
      <w:r w:rsidR="008212E2">
        <w:rPr>
          <w:sz w:val="22"/>
          <w:szCs w:val="22"/>
        </w:rPr>
        <w:fldChar w:fldCharType="separate"/>
      </w:r>
      <w:r w:rsidR="00BA10A8">
        <w:rPr>
          <w:sz w:val="22"/>
          <w:szCs w:val="22"/>
        </w:rPr>
        <w:t>Krajský soud v Plzni, O 312</w:t>
      </w:r>
      <w:r w:rsidR="008212E2">
        <w:rPr>
          <w:sz w:val="22"/>
          <w:szCs w:val="22"/>
        </w:rPr>
        <w:fldChar w:fldCharType="end"/>
      </w:r>
      <w:bookmarkEnd w:id="5"/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Zastoupený:</w:t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8212E2">
        <w:rPr>
          <w:sz w:val="22"/>
          <w:szCs w:val="22"/>
        </w:rPr>
        <w:instrText xml:space="preserve"> FORMTEXT </w:instrText>
      </w:r>
      <w:r w:rsidR="008212E2">
        <w:rPr>
          <w:sz w:val="22"/>
          <w:szCs w:val="22"/>
        </w:rPr>
      </w:r>
      <w:r w:rsidR="008212E2">
        <w:rPr>
          <w:sz w:val="22"/>
          <w:szCs w:val="22"/>
        </w:rPr>
        <w:fldChar w:fldCharType="separate"/>
      </w:r>
      <w:r w:rsidR="00BA10A8">
        <w:rPr>
          <w:sz w:val="22"/>
          <w:szCs w:val="22"/>
        </w:rPr>
        <w:t>Mgr. Petra Vodenková, ředitelka</w:t>
      </w:r>
      <w:r w:rsidR="008212E2">
        <w:rPr>
          <w:sz w:val="22"/>
          <w:szCs w:val="22"/>
        </w:rPr>
        <w:fldChar w:fldCharType="end"/>
      </w:r>
      <w:bookmarkEnd w:id="6"/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8212E2">
        <w:rPr>
          <w:sz w:val="22"/>
          <w:szCs w:val="22"/>
        </w:rPr>
        <w:instrText xml:space="preserve"> FORMTEXT </w:instrText>
      </w:r>
      <w:r w:rsidR="008212E2">
        <w:rPr>
          <w:sz w:val="22"/>
          <w:szCs w:val="22"/>
        </w:rPr>
      </w:r>
      <w:r w:rsidR="008212E2">
        <w:rPr>
          <w:sz w:val="22"/>
          <w:szCs w:val="22"/>
        </w:rPr>
        <w:fldChar w:fldCharType="separate"/>
      </w:r>
      <w:r w:rsidR="00BA10A8">
        <w:rPr>
          <w:sz w:val="22"/>
          <w:szCs w:val="22"/>
        </w:rPr>
        <w:t>Česká spořitelna, a.s.</w:t>
      </w:r>
      <w:r w:rsidR="008212E2">
        <w:rPr>
          <w:sz w:val="22"/>
          <w:szCs w:val="22"/>
        </w:rPr>
        <w:fldChar w:fldCharType="end"/>
      </w:r>
      <w:bookmarkEnd w:id="7"/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Číslo účtu:</w:t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6E0BAB">
        <w:rPr>
          <w:sz w:val="22"/>
          <w:szCs w:val="22"/>
        </w:rPr>
        <w:t>xxxxxxxxxxxxxx</w:t>
      </w:r>
    </w:p>
    <w:p w:rsidR="00EF2AAF" w:rsidRPr="00B57664" w:rsidRDefault="00EF2AAF" w:rsidP="00967FCA">
      <w:pPr>
        <w:jc w:val="both"/>
        <w:rPr>
          <w:sz w:val="22"/>
          <w:szCs w:val="22"/>
        </w:rPr>
      </w:pPr>
      <w:r w:rsidRPr="00B57664">
        <w:rPr>
          <w:sz w:val="22"/>
          <w:szCs w:val="22"/>
        </w:rPr>
        <w:t xml:space="preserve">(dále jen </w:t>
      </w:r>
      <w:r w:rsidR="00AD5870" w:rsidRPr="00B57664">
        <w:rPr>
          <w:sz w:val="22"/>
          <w:szCs w:val="22"/>
        </w:rPr>
        <w:t>„vydlužitel</w:t>
      </w:r>
      <w:r w:rsidRPr="00B57664">
        <w:rPr>
          <w:sz w:val="22"/>
          <w:szCs w:val="22"/>
        </w:rPr>
        <w:t>“</w:t>
      </w:r>
      <w:r w:rsidR="00B57664">
        <w:rPr>
          <w:sz w:val="22"/>
          <w:szCs w:val="22"/>
        </w:rPr>
        <w:t>)</w:t>
      </w:r>
    </w:p>
    <w:p w:rsidR="00284649" w:rsidRPr="005B5C30" w:rsidRDefault="00284649" w:rsidP="00967FCA">
      <w:pPr>
        <w:jc w:val="both"/>
        <w:rPr>
          <w:sz w:val="22"/>
          <w:szCs w:val="22"/>
        </w:rPr>
      </w:pPr>
      <w:r>
        <w:rPr>
          <w:sz w:val="22"/>
          <w:szCs w:val="22"/>
        </w:rPr>
        <w:t>(společně jako „smluvní strany“)</w:t>
      </w:r>
    </w:p>
    <w:p w:rsidR="00515346" w:rsidRDefault="00515346" w:rsidP="00EF2AAF">
      <w:pPr>
        <w:jc w:val="both"/>
        <w:rPr>
          <w:sz w:val="22"/>
          <w:szCs w:val="22"/>
        </w:rPr>
      </w:pPr>
    </w:p>
    <w:p w:rsidR="000816F6" w:rsidRDefault="000816F6" w:rsidP="00EF2AAF">
      <w:pPr>
        <w:jc w:val="both"/>
        <w:rPr>
          <w:sz w:val="22"/>
          <w:szCs w:val="22"/>
        </w:rPr>
      </w:pPr>
    </w:p>
    <w:p w:rsidR="000816F6" w:rsidRPr="005B5C30" w:rsidRDefault="000816F6" w:rsidP="00EF2AAF">
      <w:pPr>
        <w:jc w:val="both"/>
        <w:rPr>
          <w:sz w:val="22"/>
          <w:szCs w:val="22"/>
        </w:rPr>
      </w:pPr>
    </w:p>
    <w:p w:rsidR="00EF2AAF" w:rsidRPr="005B5C30" w:rsidRDefault="00B57664" w:rsidP="00385DD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="00AD5870">
        <w:rPr>
          <w:b/>
          <w:sz w:val="22"/>
          <w:szCs w:val="22"/>
        </w:rPr>
        <w:t xml:space="preserve"> I</w:t>
      </w:r>
    </w:p>
    <w:p w:rsidR="00EF2AAF" w:rsidRPr="005B5C30" w:rsidRDefault="00B57664" w:rsidP="00EF2A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Obecné ustanovení</w:t>
      </w:r>
    </w:p>
    <w:p w:rsidR="00EF2AAF" w:rsidRPr="00F21A37" w:rsidRDefault="00B57664" w:rsidP="00D6422D">
      <w:pPr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V souladu se zákonem č. 129/2000 Sb., o krajích (krajské zřízení), ve znění pozdějších předpisů (dále jen „zákon o krajích“) a v souladu s Pravidly pro poskytování zápůjčky z Fondu na udržení provozu sociálních služeb </w:t>
      </w:r>
      <w:r w:rsidR="00B65AA1">
        <w:rPr>
          <w:sz w:val="22"/>
          <w:szCs w:val="22"/>
        </w:rPr>
        <w:t xml:space="preserve">v Karlovarském kraji v roce </w:t>
      </w:r>
      <w:r w:rsidR="00B111CB">
        <w:rPr>
          <w:sz w:val="22"/>
          <w:szCs w:val="22"/>
        </w:rPr>
        <w:t>2019</w:t>
      </w:r>
      <w:r>
        <w:rPr>
          <w:sz w:val="22"/>
          <w:szCs w:val="22"/>
        </w:rPr>
        <w:t xml:space="preserve"> (d</w:t>
      </w:r>
      <w:r w:rsidR="0001010E">
        <w:rPr>
          <w:sz w:val="22"/>
          <w:szCs w:val="22"/>
        </w:rPr>
        <w:t>ále jen „pravidla“) poskytuje za</w:t>
      </w:r>
      <w:r>
        <w:rPr>
          <w:sz w:val="22"/>
          <w:szCs w:val="22"/>
        </w:rPr>
        <w:t xml:space="preserve">půjčitel vydlužiteli zápůjčku na účel uvedený v článku II této smlouvy a vydlužitel tuto zápůjčku přijímá. </w:t>
      </w:r>
    </w:p>
    <w:p w:rsidR="00515346" w:rsidRPr="005B5C30" w:rsidRDefault="00515346" w:rsidP="00D6422D">
      <w:pPr>
        <w:outlineLvl w:val="0"/>
        <w:rPr>
          <w:b/>
          <w:sz w:val="22"/>
          <w:szCs w:val="22"/>
        </w:rPr>
      </w:pPr>
    </w:p>
    <w:p w:rsidR="000816F6" w:rsidRDefault="000816F6" w:rsidP="00385DDE">
      <w:pPr>
        <w:jc w:val="center"/>
        <w:outlineLvl w:val="0"/>
        <w:rPr>
          <w:b/>
          <w:sz w:val="22"/>
          <w:szCs w:val="22"/>
        </w:rPr>
      </w:pPr>
    </w:p>
    <w:p w:rsidR="000816F6" w:rsidRDefault="000816F6" w:rsidP="00385DDE">
      <w:pPr>
        <w:jc w:val="center"/>
        <w:outlineLvl w:val="0"/>
        <w:rPr>
          <w:b/>
          <w:sz w:val="22"/>
          <w:szCs w:val="22"/>
        </w:rPr>
      </w:pPr>
    </w:p>
    <w:p w:rsidR="00EF2AAF" w:rsidRPr="005B5C30" w:rsidRDefault="00B57664" w:rsidP="00385DD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="00AD5870">
        <w:rPr>
          <w:b/>
          <w:sz w:val="22"/>
          <w:szCs w:val="22"/>
        </w:rPr>
        <w:t xml:space="preserve"> II</w:t>
      </w:r>
    </w:p>
    <w:p w:rsidR="00EF2AAF" w:rsidRPr="005B5C30" w:rsidRDefault="00B57664" w:rsidP="00967FC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Výše </w:t>
      </w:r>
      <w:r w:rsidR="00AD5870">
        <w:rPr>
          <w:b/>
          <w:sz w:val="22"/>
          <w:szCs w:val="22"/>
        </w:rPr>
        <w:t>zá</w:t>
      </w:r>
      <w:r w:rsidR="00EF2AAF" w:rsidRPr="005B5C30">
        <w:rPr>
          <w:b/>
          <w:sz w:val="22"/>
          <w:szCs w:val="22"/>
        </w:rPr>
        <w:t>půjčky</w:t>
      </w:r>
      <w:r w:rsidR="008551DF">
        <w:rPr>
          <w:b/>
          <w:sz w:val="22"/>
          <w:szCs w:val="22"/>
        </w:rPr>
        <w:t xml:space="preserve"> a její </w:t>
      </w:r>
      <w:r>
        <w:rPr>
          <w:b/>
          <w:sz w:val="22"/>
          <w:szCs w:val="22"/>
        </w:rPr>
        <w:t>účel</w:t>
      </w:r>
    </w:p>
    <w:p w:rsidR="00DC39BA" w:rsidRDefault="0001010E" w:rsidP="00183C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B57664">
        <w:rPr>
          <w:sz w:val="22"/>
          <w:szCs w:val="22"/>
        </w:rPr>
        <w:t>půjčitel p</w:t>
      </w:r>
      <w:r w:rsidR="00B111CB">
        <w:rPr>
          <w:sz w:val="22"/>
          <w:szCs w:val="22"/>
        </w:rPr>
        <w:t>oskytuje vydlužiteli v roce 2019</w:t>
      </w:r>
      <w:r w:rsidR="00B57664">
        <w:rPr>
          <w:sz w:val="22"/>
          <w:szCs w:val="22"/>
        </w:rPr>
        <w:t xml:space="preserve"> zápůjčku z Fondu na udržení provozu sociálních služeb v Karlovarském kraji ve výši </w:t>
      </w:r>
      <w:r w:rsidR="008212E2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8212E2">
        <w:rPr>
          <w:sz w:val="22"/>
          <w:szCs w:val="22"/>
        </w:rPr>
        <w:instrText xml:space="preserve"> FORMTEXT </w:instrText>
      </w:r>
      <w:r w:rsidR="008212E2">
        <w:rPr>
          <w:sz w:val="22"/>
          <w:szCs w:val="22"/>
        </w:rPr>
      </w:r>
      <w:r w:rsidR="008212E2">
        <w:rPr>
          <w:sz w:val="22"/>
          <w:szCs w:val="22"/>
        </w:rPr>
        <w:fldChar w:fldCharType="separate"/>
      </w:r>
      <w:r w:rsidR="00BA10A8">
        <w:rPr>
          <w:sz w:val="22"/>
          <w:szCs w:val="22"/>
        </w:rPr>
        <w:t>1 609 000,00</w:t>
      </w:r>
      <w:r w:rsidR="008212E2">
        <w:rPr>
          <w:sz w:val="22"/>
          <w:szCs w:val="22"/>
        </w:rPr>
        <w:fldChar w:fldCharType="end"/>
      </w:r>
      <w:bookmarkEnd w:id="8"/>
      <w:r w:rsidR="00B57664">
        <w:rPr>
          <w:sz w:val="22"/>
          <w:szCs w:val="22"/>
        </w:rPr>
        <w:t xml:space="preserve"> Kč (slovy: </w:t>
      </w:r>
      <w:r w:rsidR="008212E2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8212E2">
        <w:rPr>
          <w:sz w:val="22"/>
          <w:szCs w:val="22"/>
        </w:rPr>
        <w:instrText xml:space="preserve"> FORMTEXT </w:instrText>
      </w:r>
      <w:r w:rsidR="008212E2">
        <w:rPr>
          <w:sz w:val="22"/>
          <w:szCs w:val="22"/>
        </w:rPr>
      </w:r>
      <w:r w:rsidR="008212E2">
        <w:rPr>
          <w:sz w:val="22"/>
          <w:szCs w:val="22"/>
        </w:rPr>
        <w:fldChar w:fldCharType="separate"/>
      </w:r>
      <w:r w:rsidR="00BA10A8">
        <w:rPr>
          <w:sz w:val="22"/>
          <w:szCs w:val="22"/>
        </w:rPr>
        <w:t xml:space="preserve"> jeden milion šest set devět tisíc korun českých</w:t>
      </w:r>
      <w:r w:rsidR="008212E2">
        <w:rPr>
          <w:sz w:val="22"/>
          <w:szCs w:val="22"/>
        </w:rPr>
        <w:fldChar w:fldCharType="end"/>
      </w:r>
      <w:bookmarkEnd w:id="9"/>
      <w:r w:rsidR="00B57664">
        <w:rPr>
          <w:sz w:val="22"/>
          <w:szCs w:val="22"/>
        </w:rPr>
        <w:t xml:space="preserve">) </w:t>
      </w:r>
    </w:p>
    <w:p w:rsidR="00EF2AAF" w:rsidRPr="00E27F14" w:rsidRDefault="00B57664" w:rsidP="00183C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financování </w:t>
      </w:r>
      <w:r w:rsidR="00616411" w:rsidRPr="00616411">
        <w:rPr>
          <w:bCs/>
          <w:iCs/>
          <w:sz w:val="22"/>
          <w:szCs w:val="22"/>
        </w:rPr>
        <w:t>běžných výdajů souvisejících s poskytováním základních druhů a forem sociálních služeb v rozsahu stanoveném základními činnostmi u jednotlivých druhů sociálních služeb</w:t>
      </w:r>
      <w:r w:rsidR="00067E65">
        <w:rPr>
          <w:bCs/>
          <w:iCs/>
          <w:sz w:val="22"/>
          <w:szCs w:val="22"/>
        </w:rPr>
        <w:t xml:space="preserve"> (uvedených v příloze č. 1 této smlouvy)</w:t>
      </w:r>
      <w:r w:rsidR="00A0009D">
        <w:rPr>
          <w:bCs/>
          <w:iCs/>
          <w:sz w:val="22"/>
          <w:szCs w:val="22"/>
        </w:rPr>
        <w:t>, jejich</w:t>
      </w:r>
      <w:r w:rsidR="00A13DD4">
        <w:rPr>
          <w:bCs/>
          <w:iCs/>
          <w:sz w:val="22"/>
          <w:szCs w:val="22"/>
        </w:rPr>
        <w:t xml:space="preserve"> </w:t>
      </w:r>
      <w:r w:rsidR="00616411" w:rsidRPr="00616411">
        <w:rPr>
          <w:bCs/>
          <w:iCs/>
          <w:sz w:val="22"/>
          <w:szCs w:val="22"/>
        </w:rPr>
        <w:t>výčet a charakteristiky jsou uvedeny v části třetí hlavě I díle 2 až 4 zákona</w:t>
      </w:r>
      <w:r w:rsidR="00A0009D">
        <w:rPr>
          <w:bCs/>
          <w:iCs/>
          <w:sz w:val="22"/>
          <w:szCs w:val="22"/>
        </w:rPr>
        <w:t xml:space="preserve"> č. 108/2006 Sb.,</w:t>
      </w:r>
      <w:r w:rsidR="00A13DD4">
        <w:rPr>
          <w:bCs/>
          <w:iCs/>
          <w:sz w:val="22"/>
          <w:szCs w:val="22"/>
        </w:rPr>
        <w:t xml:space="preserve"> </w:t>
      </w:r>
      <w:r w:rsidR="00616411" w:rsidRPr="00E27F14">
        <w:rPr>
          <w:bCs/>
          <w:iCs/>
          <w:sz w:val="22"/>
          <w:szCs w:val="22"/>
        </w:rPr>
        <w:t>o sociálních službách</w:t>
      </w:r>
      <w:r w:rsidR="00101B11">
        <w:rPr>
          <w:bCs/>
          <w:iCs/>
          <w:sz w:val="22"/>
          <w:szCs w:val="22"/>
        </w:rPr>
        <w:t>, ve znění pozdějších předpisů (dále jen „zákon o sociálních službách“)</w:t>
      </w:r>
      <w:r w:rsidR="00A13DD4">
        <w:rPr>
          <w:bCs/>
          <w:iCs/>
          <w:sz w:val="22"/>
          <w:szCs w:val="22"/>
        </w:rPr>
        <w:t>;</w:t>
      </w:r>
      <w:r w:rsidR="00E27F14" w:rsidRPr="00E27F14">
        <w:rPr>
          <w:bCs/>
          <w:iCs/>
          <w:sz w:val="22"/>
          <w:szCs w:val="22"/>
        </w:rPr>
        <w:t xml:space="preserve"> a to na</w:t>
      </w:r>
      <w:r w:rsidR="00B111CB">
        <w:rPr>
          <w:bCs/>
          <w:iCs/>
          <w:sz w:val="22"/>
          <w:szCs w:val="22"/>
        </w:rPr>
        <w:t xml:space="preserve"> období do </w:t>
      </w:r>
      <w:r w:rsidR="00B111CB" w:rsidRPr="000816F6">
        <w:rPr>
          <w:bCs/>
          <w:iCs/>
          <w:sz w:val="22"/>
          <w:szCs w:val="22"/>
        </w:rPr>
        <w:t>výplaty</w:t>
      </w:r>
      <w:r w:rsidR="00B111CB">
        <w:rPr>
          <w:bCs/>
          <w:iCs/>
          <w:sz w:val="22"/>
          <w:szCs w:val="22"/>
        </w:rPr>
        <w:t xml:space="preserve"> </w:t>
      </w:r>
      <w:r w:rsidR="000816F6" w:rsidRPr="000816F6">
        <w:rPr>
          <w:bCs/>
          <w:iCs/>
          <w:sz w:val="22"/>
          <w:szCs w:val="22"/>
        </w:rPr>
        <w:t>první splátky účelově určené neinvestiční dotace 1</w:t>
      </w:r>
      <w:r w:rsidR="000816F6">
        <w:rPr>
          <w:bCs/>
          <w:iCs/>
          <w:sz w:val="22"/>
          <w:szCs w:val="22"/>
        </w:rPr>
        <w:t xml:space="preserve"> </w:t>
      </w:r>
      <w:r w:rsidR="00E27F14" w:rsidRPr="00E27F14">
        <w:rPr>
          <w:bCs/>
          <w:iCs/>
          <w:sz w:val="22"/>
          <w:szCs w:val="22"/>
        </w:rPr>
        <w:t xml:space="preserve">z rozpočtu </w:t>
      </w:r>
      <w:r w:rsidR="0001010E">
        <w:rPr>
          <w:bCs/>
          <w:iCs/>
          <w:sz w:val="22"/>
          <w:szCs w:val="22"/>
        </w:rPr>
        <w:t>za</w:t>
      </w:r>
      <w:r>
        <w:rPr>
          <w:bCs/>
          <w:iCs/>
          <w:sz w:val="22"/>
          <w:szCs w:val="22"/>
        </w:rPr>
        <w:t>půjčitele</w:t>
      </w:r>
      <w:r w:rsidR="00E27F14">
        <w:rPr>
          <w:bCs/>
          <w:iCs/>
          <w:sz w:val="22"/>
          <w:szCs w:val="22"/>
        </w:rPr>
        <w:t xml:space="preserve"> poskytnuté </w:t>
      </w:r>
      <w:r>
        <w:rPr>
          <w:bCs/>
          <w:iCs/>
          <w:sz w:val="22"/>
          <w:szCs w:val="22"/>
        </w:rPr>
        <w:t>vydlužiteli</w:t>
      </w:r>
      <w:r w:rsidR="00B977DA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v souladu s Programem</w:t>
      </w:r>
      <w:r w:rsidR="00E27F14" w:rsidRPr="00E27F14">
        <w:rPr>
          <w:bCs/>
          <w:iCs/>
          <w:sz w:val="22"/>
          <w:szCs w:val="22"/>
        </w:rPr>
        <w:t xml:space="preserve"> pro poskytování finančních prostředků na zajiště</w:t>
      </w:r>
      <w:r w:rsidR="00101B11">
        <w:rPr>
          <w:bCs/>
          <w:iCs/>
          <w:sz w:val="22"/>
          <w:szCs w:val="22"/>
        </w:rPr>
        <w:t>ní sociáln</w:t>
      </w:r>
      <w:r w:rsidR="00B111CB">
        <w:rPr>
          <w:bCs/>
          <w:iCs/>
          <w:sz w:val="22"/>
          <w:szCs w:val="22"/>
        </w:rPr>
        <w:t>ích služeb v roce 2019</w:t>
      </w:r>
      <w:r w:rsidR="004907DE">
        <w:rPr>
          <w:bCs/>
          <w:iCs/>
          <w:sz w:val="22"/>
          <w:szCs w:val="22"/>
        </w:rPr>
        <w:t>.</w:t>
      </w:r>
      <w:r>
        <w:rPr>
          <w:bCs/>
          <w:iCs/>
          <w:sz w:val="22"/>
          <w:szCs w:val="22"/>
        </w:rPr>
        <w:t xml:space="preserve"> </w:t>
      </w:r>
      <w:r w:rsidRPr="00B977DA">
        <w:rPr>
          <w:sz w:val="22"/>
          <w:szCs w:val="22"/>
        </w:rPr>
        <w:t>Rozpis poskytnuté zápůjčky na jednotlivé sociální služby je uveden v příloze č. 1 této smlouvy.</w:t>
      </w:r>
    </w:p>
    <w:p w:rsidR="00D6422D" w:rsidRDefault="00D6422D" w:rsidP="00D6422D">
      <w:pPr>
        <w:ind w:hanging="360"/>
        <w:jc w:val="both"/>
        <w:rPr>
          <w:sz w:val="22"/>
          <w:szCs w:val="22"/>
        </w:rPr>
      </w:pPr>
    </w:p>
    <w:p w:rsidR="0038725A" w:rsidRDefault="0038725A" w:rsidP="00D6422D">
      <w:pPr>
        <w:jc w:val="center"/>
        <w:rPr>
          <w:b/>
          <w:sz w:val="22"/>
          <w:szCs w:val="22"/>
        </w:rPr>
      </w:pPr>
    </w:p>
    <w:p w:rsidR="00D6422D" w:rsidRDefault="00183CF6" w:rsidP="00D642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Článek</w:t>
      </w:r>
      <w:r w:rsidR="00AD5870">
        <w:rPr>
          <w:b/>
          <w:sz w:val="22"/>
          <w:szCs w:val="22"/>
        </w:rPr>
        <w:t xml:space="preserve"> III</w:t>
      </w:r>
    </w:p>
    <w:p w:rsidR="00D6422D" w:rsidRDefault="00183CF6" w:rsidP="00D642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Způsob poskytnutí zápůjčky</w:t>
      </w:r>
    </w:p>
    <w:p w:rsidR="00D6422D" w:rsidRPr="00D6422D" w:rsidRDefault="000219A7" w:rsidP="00D6422D">
      <w:pPr>
        <w:jc w:val="both"/>
        <w:rPr>
          <w:sz w:val="22"/>
          <w:szCs w:val="22"/>
        </w:rPr>
      </w:pPr>
      <w:r>
        <w:rPr>
          <w:sz w:val="22"/>
          <w:szCs w:val="22"/>
        </w:rPr>
        <w:t>Zápůjčka bude</w:t>
      </w:r>
      <w:r w:rsidR="00616411">
        <w:rPr>
          <w:sz w:val="22"/>
          <w:szCs w:val="22"/>
        </w:rPr>
        <w:t xml:space="preserve"> vydlužiteli</w:t>
      </w:r>
      <w:r>
        <w:rPr>
          <w:sz w:val="22"/>
          <w:szCs w:val="22"/>
        </w:rPr>
        <w:t xml:space="preserve"> poukázána</w:t>
      </w:r>
      <w:r w:rsidR="001C0B1D">
        <w:rPr>
          <w:sz w:val="22"/>
          <w:szCs w:val="22"/>
        </w:rPr>
        <w:t xml:space="preserve"> jednorázově do 21 </w:t>
      </w:r>
      <w:r w:rsidR="00D6422D">
        <w:rPr>
          <w:sz w:val="22"/>
          <w:szCs w:val="22"/>
        </w:rPr>
        <w:t>ka</w:t>
      </w:r>
      <w:r w:rsidR="00183CF6">
        <w:rPr>
          <w:sz w:val="22"/>
          <w:szCs w:val="22"/>
        </w:rPr>
        <w:t xml:space="preserve">lendářních dnů po uzavření </w:t>
      </w:r>
      <w:r w:rsidR="00D6422D">
        <w:rPr>
          <w:sz w:val="22"/>
          <w:szCs w:val="22"/>
        </w:rPr>
        <w:t>smlouvy, a to formou bezhotovostního převodu na jeho bankovní účet uvedený v</w:t>
      </w:r>
      <w:r w:rsidR="001C0B1D">
        <w:rPr>
          <w:sz w:val="22"/>
          <w:szCs w:val="22"/>
        </w:rPr>
        <w:t> záhlaví této smlouvy</w:t>
      </w:r>
      <w:r w:rsidR="00D6422D">
        <w:rPr>
          <w:sz w:val="22"/>
          <w:szCs w:val="22"/>
        </w:rPr>
        <w:t xml:space="preserve">, variabilní symbol </w:t>
      </w:r>
      <w:r w:rsidR="00382C9D" w:rsidRPr="00382C9D">
        <w:rPr>
          <w:sz w:val="22"/>
          <w:szCs w:val="22"/>
        </w:rPr>
        <w:t>5621089357</w:t>
      </w:r>
      <w:r w:rsidR="00D6422D">
        <w:rPr>
          <w:sz w:val="22"/>
          <w:szCs w:val="22"/>
        </w:rPr>
        <w:t>.</w:t>
      </w:r>
    </w:p>
    <w:p w:rsidR="00515346" w:rsidRDefault="00EF2AAF" w:rsidP="00901314">
      <w:pPr>
        <w:jc w:val="both"/>
        <w:rPr>
          <w:sz w:val="22"/>
          <w:szCs w:val="22"/>
        </w:rPr>
      </w:pPr>
      <w:r w:rsidRPr="005B5C30">
        <w:rPr>
          <w:sz w:val="22"/>
          <w:szCs w:val="22"/>
        </w:rPr>
        <w:t xml:space="preserve"> </w:t>
      </w:r>
    </w:p>
    <w:p w:rsidR="000816F6" w:rsidRPr="005B5C30" w:rsidRDefault="000816F6" w:rsidP="00901314">
      <w:pPr>
        <w:jc w:val="both"/>
        <w:rPr>
          <w:sz w:val="22"/>
          <w:szCs w:val="22"/>
        </w:rPr>
      </w:pPr>
    </w:p>
    <w:p w:rsidR="00EF2AAF" w:rsidRPr="005B5C30" w:rsidRDefault="00183CF6" w:rsidP="00385DD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="001A0F09" w:rsidRPr="005B5C30">
        <w:rPr>
          <w:b/>
          <w:sz w:val="22"/>
          <w:szCs w:val="22"/>
        </w:rPr>
        <w:t xml:space="preserve"> </w:t>
      </w:r>
      <w:r w:rsidR="000554DC">
        <w:rPr>
          <w:b/>
          <w:sz w:val="22"/>
          <w:szCs w:val="22"/>
        </w:rPr>
        <w:t>IV</w:t>
      </w:r>
    </w:p>
    <w:p w:rsidR="007C3708" w:rsidRPr="007C3708" w:rsidRDefault="00B977DA" w:rsidP="007C3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Splatnost zápůjčky</w:t>
      </w:r>
    </w:p>
    <w:p w:rsidR="007C3708" w:rsidRPr="000816F6" w:rsidRDefault="002109B2" w:rsidP="00382C9D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Vydlužitel je povinen</w:t>
      </w:r>
      <w:r w:rsidR="007C3708" w:rsidRPr="00CF6058">
        <w:rPr>
          <w:sz w:val="22"/>
          <w:szCs w:val="22"/>
        </w:rPr>
        <w:t xml:space="preserve"> splatit zápůjčku nejpozději do 15 kalendářních dnů ode dne, kdy budou na jeho bankovní účet připsány </w:t>
      </w:r>
      <w:r w:rsidR="007C3708" w:rsidRPr="000816F6">
        <w:rPr>
          <w:sz w:val="22"/>
          <w:szCs w:val="22"/>
        </w:rPr>
        <w:t>fin</w:t>
      </w:r>
      <w:r w:rsidR="001275EE" w:rsidRPr="000816F6">
        <w:rPr>
          <w:sz w:val="22"/>
          <w:szCs w:val="22"/>
        </w:rPr>
        <w:t>anční prostředky z</w:t>
      </w:r>
      <w:r w:rsidR="001275EE">
        <w:rPr>
          <w:sz w:val="22"/>
          <w:szCs w:val="22"/>
        </w:rPr>
        <w:t> </w:t>
      </w:r>
      <w:r w:rsidR="000816F6" w:rsidRPr="000816F6">
        <w:rPr>
          <w:sz w:val="22"/>
          <w:szCs w:val="22"/>
        </w:rPr>
        <w:t>první splátky účelově určené neinvestiční dotace 1</w:t>
      </w:r>
      <w:r w:rsidR="000816F6">
        <w:rPr>
          <w:sz w:val="22"/>
          <w:szCs w:val="22"/>
        </w:rPr>
        <w:t xml:space="preserve"> </w:t>
      </w:r>
      <w:r w:rsidR="0091657F">
        <w:rPr>
          <w:sz w:val="22"/>
          <w:szCs w:val="22"/>
        </w:rPr>
        <w:t>z rozpočtu za</w:t>
      </w:r>
      <w:r>
        <w:rPr>
          <w:sz w:val="22"/>
          <w:szCs w:val="22"/>
        </w:rPr>
        <w:t>půjčitele poskytnuté vydlužiteli v souladu s Programem</w:t>
      </w:r>
      <w:r w:rsidR="007C3708" w:rsidRPr="00CF6058">
        <w:rPr>
          <w:sz w:val="22"/>
          <w:szCs w:val="22"/>
        </w:rPr>
        <w:t xml:space="preserve"> pro poskytování finančních prostředků na zajiště</w:t>
      </w:r>
      <w:r w:rsidR="00B65AA1">
        <w:rPr>
          <w:sz w:val="22"/>
          <w:szCs w:val="22"/>
        </w:rPr>
        <w:t>ní s</w:t>
      </w:r>
      <w:r w:rsidR="001275EE">
        <w:rPr>
          <w:sz w:val="22"/>
          <w:szCs w:val="22"/>
        </w:rPr>
        <w:t>ociálních služeb v roce 2019</w:t>
      </w:r>
      <w:r w:rsidR="007C3708" w:rsidRPr="00CF6058">
        <w:rPr>
          <w:sz w:val="22"/>
          <w:szCs w:val="22"/>
        </w:rPr>
        <w:t xml:space="preserve"> (pro splnění lhůty je rozhodující datum připsání </w:t>
      </w:r>
      <w:r w:rsidR="0091657F">
        <w:rPr>
          <w:sz w:val="22"/>
          <w:szCs w:val="22"/>
        </w:rPr>
        <w:t>finančních prostředků na účet za</w:t>
      </w:r>
      <w:r w:rsidR="007C3708" w:rsidRPr="00CF6058">
        <w:rPr>
          <w:sz w:val="22"/>
          <w:szCs w:val="22"/>
        </w:rPr>
        <w:t xml:space="preserve">půjčitele). </w:t>
      </w:r>
      <w:r>
        <w:rPr>
          <w:sz w:val="22"/>
          <w:szCs w:val="22"/>
        </w:rPr>
        <w:t>Vydlužitel zašle finanční prostředky</w:t>
      </w:r>
      <w:r w:rsidR="0091657F">
        <w:rPr>
          <w:sz w:val="22"/>
          <w:szCs w:val="22"/>
        </w:rPr>
        <w:t xml:space="preserve"> na účet za</w:t>
      </w:r>
      <w:r w:rsidR="007C3708" w:rsidRPr="00CF6058">
        <w:rPr>
          <w:sz w:val="22"/>
          <w:szCs w:val="22"/>
        </w:rPr>
        <w:t xml:space="preserve">půjčitele uvedený v záhlaví této </w:t>
      </w:r>
      <w:r>
        <w:rPr>
          <w:sz w:val="22"/>
          <w:szCs w:val="22"/>
        </w:rPr>
        <w:t>smlouvy, variabilní symbol</w:t>
      </w:r>
      <w:r w:rsidR="0075135A">
        <w:rPr>
          <w:sz w:val="22"/>
          <w:szCs w:val="22"/>
        </w:rPr>
        <w:t xml:space="preserve"> </w:t>
      </w:r>
      <w:r w:rsidR="00382C9D" w:rsidRPr="00382C9D">
        <w:rPr>
          <w:sz w:val="22"/>
          <w:szCs w:val="22"/>
        </w:rPr>
        <w:t>5621089357</w:t>
      </w:r>
      <w:r w:rsidR="00083DE9" w:rsidRPr="00083DE9">
        <w:rPr>
          <w:sz w:val="22"/>
          <w:szCs w:val="22"/>
        </w:rPr>
        <w:t>.</w:t>
      </w:r>
      <w:r w:rsidR="007C3708" w:rsidRPr="000816F6">
        <w:rPr>
          <w:sz w:val="22"/>
          <w:szCs w:val="22"/>
        </w:rPr>
        <w:t xml:space="preserve"> Současně s vrácením finančních prostředků </w:t>
      </w:r>
      <w:r w:rsidR="00EF0E72" w:rsidRPr="000816F6">
        <w:rPr>
          <w:bCs/>
          <w:iCs/>
          <w:sz w:val="22"/>
          <w:szCs w:val="22"/>
        </w:rPr>
        <w:t>zašle vydlužitel prostřednictvím poskytovatele poštovních služeb</w:t>
      </w:r>
      <w:r w:rsidR="00D066DF" w:rsidRPr="000816F6">
        <w:rPr>
          <w:bCs/>
          <w:iCs/>
          <w:sz w:val="22"/>
          <w:szCs w:val="22"/>
        </w:rPr>
        <w:t xml:space="preserve"> nebo předloží osobně</w:t>
      </w:r>
      <w:r w:rsidR="00D066DF" w:rsidRPr="000816F6">
        <w:rPr>
          <w:b/>
          <w:bCs/>
          <w:i/>
          <w:iCs/>
          <w:sz w:val="22"/>
          <w:szCs w:val="22"/>
        </w:rPr>
        <w:t xml:space="preserve"> </w:t>
      </w:r>
      <w:r w:rsidR="007C3708" w:rsidRPr="000816F6">
        <w:rPr>
          <w:sz w:val="22"/>
          <w:szCs w:val="22"/>
        </w:rPr>
        <w:t>odboru sociálních věcí Krajského úřadu Karlovarského kraje avízo na formuláři uvedeném v příloze č. 3 pravidel. Přílohou k avízu bude doklad prokazující den přips</w:t>
      </w:r>
      <w:r w:rsidR="001275EE" w:rsidRPr="000816F6">
        <w:rPr>
          <w:sz w:val="22"/>
          <w:szCs w:val="22"/>
        </w:rPr>
        <w:t>ání finančních prostředků z </w:t>
      </w:r>
      <w:r w:rsidR="000816F6" w:rsidRPr="000816F6">
        <w:rPr>
          <w:sz w:val="22"/>
          <w:szCs w:val="22"/>
        </w:rPr>
        <w:t>první splátky účelově určené neinvestiční dotace 1</w:t>
      </w:r>
      <w:r w:rsidR="00B65AA1" w:rsidRPr="000816F6">
        <w:rPr>
          <w:sz w:val="22"/>
          <w:szCs w:val="22"/>
        </w:rPr>
        <w:t xml:space="preserve"> </w:t>
      </w:r>
      <w:r w:rsidR="008A667E" w:rsidRPr="000816F6">
        <w:rPr>
          <w:sz w:val="22"/>
          <w:szCs w:val="22"/>
        </w:rPr>
        <w:t>z rozpoč</w:t>
      </w:r>
      <w:r w:rsidR="0091657F" w:rsidRPr="000816F6">
        <w:rPr>
          <w:sz w:val="22"/>
          <w:szCs w:val="22"/>
        </w:rPr>
        <w:t>tu za</w:t>
      </w:r>
      <w:r w:rsidRPr="000816F6">
        <w:rPr>
          <w:sz w:val="22"/>
          <w:szCs w:val="22"/>
        </w:rPr>
        <w:t>půjčitele poskytnuté vydlužiteli v souladu s Programem</w:t>
      </w:r>
      <w:r w:rsidR="008A667E" w:rsidRPr="000816F6">
        <w:rPr>
          <w:sz w:val="22"/>
          <w:szCs w:val="22"/>
        </w:rPr>
        <w:t xml:space="preserve"> pro poskytování finančních prostředků na zajiště</w:t>
      </w:r>
      <w:r w:rsidR="001275EE" w:rsidRPr="000816F6">
        <w:rPr>
          <w:sz w:val="22"/>
          <w:szCs w:val="22"/>
        </w:rPr>
        <w:t>ní sociálních služeb v roce 2019</w:t>
      </w:r>
      <w:r w:rsidRPr="000816F6">
        <w:rPr>
          <w:sz w:val="22"/>
          <w:szCs w:val="22"/>
        </w:rPr>
        <w:t xml:space="preserve"> na účet vydlužitele</w:t>
      </w:r>
      <w:r w:rsidR="007C3708" w:rsidRPr="000816F6">
        <w:rPr>
          <w:sz w:val="22"/>
          <w:szCs w:val="22"/>
        </w:rPr>
        <w:t>.</w:t>
      </w:r>
    </w:p>
    <w:p w:rsidR="002109B2" w:rsidRPr="000816F6" w:rsidRDefault="002109B2" w:rsidP="002109B2">
      <w:pPr>
        <w:jc w:val="both"/>
        <w:rPr>
          <w:sz w:val="22"/>
          <w:szCs w:val="22"/>
        </w:rPr>
      </w:pPr>
    </w:p>
    <w:p w:rsidR="002109B2" w:rsidRPr="002109B2" w:rsidRDefault="002109B2" w:rsidP="00382C9D">
      <w:pPr>
        <w:numPr>
          <w:ilvl w:val="0"/>
          <w:numId w:val="9"/>
        </w:numPr>
        <w:jc w:val="both"/>
        <w:rPr>
          <w:sz w:val="22"/>
          <w:szCs w:val="22"/>
        </w:rPr>
      </w:pPr>
      <w:r w:rsidRPr="000816F6">
        <w:rPr>
          <w:sz w:val="22"/>
          <w:szCs w:val="22"/>
        </w:rPr>
        <w:t>Vydlužitel, jemuž zastupitel</w:t>
      </w:r>
      <w:r w:rsidR="00B65AA1" w:rsidRPr="000816F6">
        <w:rPr>
          <w:sz w:val="22"/>
          <w:szCs w:val="22"/>
        </w:rPr>
        <w:t xml:space="preserve">stvo kraje neschválí poskytnutí </w:t>
      </w:r>
      <w:r w:rsidR="000816F6" w:rsidRPr="000816F6">
        <w:rPr>
          <w:sz w:val="22"/>
          <w:szCs w:val="22"/>
        </w:rPr>
        <w:t>účelově určené neinvestiční dotace 1</w:t>
      </w:r>
      <w:r w:rsidR="00D2790F" w:rsidRPr="000816F6">
        <w:rPr>
          <w:sz w:val="22"/>
          <w:szCs w:val="22"/>
        </w:rPr>
        <w:t xml:space="preserve"> </w:t>
      </w:r>
      <w:r w:rsidRPr="000816F6">
        <w:rPr>
          <w:sz w:val="22"/>
          <w:szCs w:val="22"/>
        </w:rPr>
        <w:t>v souladu s Programem pro poskytování finančních prostředků na zajiště</w:t>
      </w:r>
      <w:r w:rsidR="001275EE" w:rsidRPr="000816F6">
        <w:rPr>
          <w:sz w:val="22"/>
          <w:szCs w:val="22"/>
        </w:rPr>
        <w:t>ní sociálních služeb v roce 2019</w:t>
      </w:r>
      <w:r w:rsidRPr="000816F6">
        <w:rPr>
          <w:sz w:val="22"/>
          <w:szCs w:val="22"/>
        </w:rPr>
        <w:t>, je povinen splatit zápůjčku nejpozději do 15 kalendářních dnů ode dne, kdy mu bude doručeno písemné vyro</w:t>
      </w:r>
      <w:r w:rsidR="00B65AA1" w:rsidRPr="000816F6">
        <w:rPr>
          <w:sz w:val="22"/>
          <w:szCs w:val="22"/>
        </w:rPr>
        <w:t>zumění o neschválení poskytnutí</w:t>
      </w:r>
      <w:r w:rsidR="00225C9D" w:rsidRPr="000816F6">
        <w:rPr>
          <w:sz w:val="22"/>
          <w:szCs w:val="22"/>
        </w:rPr>
        <w:t xml:space="preserve"> </w:t>
      </w:r>
      <w:r w:rsidR="000816F6" w:rsidRPr="000816F6">
        <w:rPr>
          <w:sz w:val="22"/>
          <w:szCs w:val="22"/>
        </w:rPr>
        <w:t xml:space="preserve">účelově určené neinvestiční dotace 1 </w:t>
      </w:r>
      <w:r w:rsidRPr="000816F6">
        <w:rPr>
          <w:sz w:val="22"/>
          <w:szCs w:val="22"/>
        </w:rPr>
        <w:t>(pro splnění lhůty je rozhodující datum připsání fin</w:t>
      </w:r>
      <w:r w:rsidR="0091657F" w:rsidRPr="000816F6">
        <w:rPr>
          <w:sz w:val="22"/>
          <w:szCs w:val="22"/>
        </w:rPr>
        <w:t>ančních prostředků na účet za</w:t>
      </w:r>
      <w:r w:rsidRPr="000816F6">
        <w:rPr>
          <w:sz w:val="22"/>
          <w:szCs w:val="22"/>
        </w:rPr>
        <w:t>půjčitele). Vydlužitel zašle finanční prostředky</w:t>
      </w:r>
      <w:r w:rsidR="0091657F" w:rsidRPr="000816F6">
        <w:rPr>
          <w:sz w:val="22"/>
          <w:szCs w:val="22"/>
        </w:rPr>
        <w:t xml:space="preserve"> na účet za</w:t>
      </w:r>
      <w:r w:rsidRPr="000816F6">
        <w:rPr>
          <w:sz w:val="22"/>
          <w:szCs w:val="22"/>
        </w:rPr>
        <w:t xml:space="preserve">půjčitele uvedený v záhlaví této smlouvy, variabilní symbol </w:t>
      </w:r>
      <w:r w:rsidR="00382C9D" w:rsidRPr="00382C9D">
        <w:rPr>
          <w:sz w:val="22"/>
          <w:szCs w:val="22"/>
        </w:rPr>
        <w:t>5621089357</w:t>
      </w:r>
      <w:r w:rsidR="00083DE9" w:rsidRPr="00083DE9">
        <w:rPr>
          <w:sz w:val="22"/>
          <w:szCs w:val="22"/>
        </w:rPr>
        <w:t>.</w:t>
      </w:r>
      <w:r w:rsidRPr="000816F6">
        <w:rPr>
          <w:sz w:val="22"/>
          <w:szCs w:val="22"/>
        </w:rPr>
        <w:t xml:space="preserve"> Současně s vrácením</w:t>
      </w:r>
      <w:r w:rsidRPr="002109B2">
        <w:rPr>
          <w:sz w:val="22"/>
          <w:szCs w:val="22"/>
        </w:rPr>
        <w:t xml:space="preserve"> finančních pr</w:t>
      </w:r>
      <w:r w:rsidR="00EF0E72">
        <w:rPr>
          <w:sz w:val="22"/>
          <w:szCs w:val="22"/>
        </w:rPr>
        <w:t>ostředků zašle vydlužitel prostřednictvím poskytovatele poštovních služeb</w:t>
      </w:r>
      <w:r w:rsidRPr="002109B2">
        <w:rPr>
          <w:sz w:val="22"/>
          <w:szCs w:val="22"/>
        </w:rPr>
        <w:t xml:space="preserve"> nebo předloží osobně odboru</w:t>
      </w:r>
      <w:r>
        <w:rPr>
          <w:sz w:val="22"/>
          <w:szCs w:val="22"/>
        </w:rPr>
        <w:t xml:space="preserve"> sociálních věcí Krajského úřadu Karlovarského kraje</w:t>
      </w:r>
      <w:r w:rsidRPr="002109B2">
        <w:rPr>
          <w:sz w:val="22"/>
          <w:szCs w:val="22"/>
        </w:rPr>
        <w:t xml:space="preserve"> avízo na formuláři uvedeném v příloze č. 3 pravidel.</w:t>
      </w:r>
    </w:p>
    <w:p w:rsidR="007C3708" w:rsidRDefault="007C3708" w:rsidP="002109B2">
      <w:pPr>
        <w:jc w:val="both"/>
        <w:rPr>
          <w:sz w:val="22"/>
          <w:szCs w:val="22"/>
        </w:rPr>
      </w:pPr>
    </w:p>
    <w:p w:rsidR="008A667E" w:rsidRPr="00BA5A2C" w:rsidRDefault="007C3708" w:rsidP="000816F6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Jestliže vydlužitel nesplatí zápůjčku v</w:t>
      </w:r>
      <w:r w:rsidR="002109B2">
        <w:rPr>
          <w:sz w:val="22"/>
          <w:szCs w:val="22"/>
        </w:rPr>
        <w:t> </w:t>
      </w:r>
      <w:r>
        <w:rPr>
          <w:sz w:val="22"/>
          <w:szCs w:val="22"/>
        </w:rPr>
        <w:t>termínu</w:t>
      </w:r>
      <w:r w:rsidR="002109B2">
        <w:rPr>
          <w:sz w:val="22"/>
          <w:szCs w:val="22"/>
        </w:rPr>
        <w:t xml:space="preserve"> uvedeném v odst. 1 tohoto článku</w:t>
      </w:r>
      <w:r w:rsidR="008A667E">
        <w:rPr>
          <w:sz w:val="22"/>
          <w:szCs w:val="22"/>
        </w:rPr>
        <w:t>,</w:t>
      </w:r>
      <w:r w:rsidR="00F130CB">
        <w:rPr>
          <w:sz w:val="22"/>
          <w:szCs w:val="22"/>
        </w:rPr>
        <w:t xml:space="preserve"> ani v termínu do 30. 6. 2019</w:t>
      </w:r>
      <w:r w:rsidR="0091657F">
        <w:rPr>
          <w:sz w:val="22"/>
          <w:szCs w:val="22"/>
        </w:rPr>
        <w:t>, je za</w:t>
      </w:r>
      <w:r>
        <w:rPr>
          <w:sz w:val="22"/>
          <w:szCs w:val="22"/>
        </w:rPr>
        <w:t xml:space="preserve">půjčitel oprávněn nesplacené finanční prostředky započíst formou jednostranného zápočtu proti pohledávce vydlužitele vůči zapůjčiteli z titulu úhrady </w:t>
      </w:r>
      <w:r w:rsidRPr="00BD62D1">
        <w:rPr>
          <w:sz w:val="22"/>
          <w:szCs w:val="22"/>
        </w:rPr>
        <w:t xml:space="preserve">druhé </w:t>
      </w:r>
      <w:r w:rsidRPr="00F130CB">
        <w:rPr>
          <w:sz w:val="22"/>
          <w:szCs w:val="22"/>
        </w:rPr>
        <w:t>splátky</w:t>
      </w:r>
      <w:r w:rsidR="00F130CB" w:rsidRPr="00F130CB">
        <w:rPr>
          <w:sz w:val="22"/>
          <w:szCs w:val="22"/>
        </w:rPr>
        <w:t xml:space="preserve"> </w:t>
      </w:r>
      <w:r w:rsidR="00B65AA1" w:rsidRPr="00F130CB">
        <w:rPr>
          <w:sz w:val="22"/>
          <w:szCs w:val="22"/>
        </w:rPr>
        <w:t>účelově určené neinvestiční dotace 1</w:t>
      </w:r>
      <w:r w:rsidR="00F130CB" w:rsidRPr="00F130CB">
        <w:rPr>
          <w:sz w:val="22"/>
          <w:szCs w:val="22"/>
        </w:rPr>
        <w:t xml:space="preserve"> </w:t>
      </w:r>
      <w:r w:rsidR="0091657F" w:rsidRPr="00F130CB">
        <w:rPr>
          <w:sz w:val="22"/>
          <w:szCs w:val="22"/>
        </w:rPr>
        <w:t>z rozpočtu za</w:t>
      </w:r>
      <w:r w:rsidR="002109B2" w:rsidRPr="00F130CB">
        <w:rPr>
          <w:sz w:val="22"/>
          <w:szCs w:val="22"/>
        </w:rPr>
        <w:t>půjčitele</w:t>
      </w:r>
      <w:r w:rsidRPr="00F130CB">
        <w:rPr>
          <w:sz w:val="22"/>
          <w:szCs w:val="22"/>
        </w:rPr>
        <w:t xml:space="preserve"> posk</w:t>
      </w:r>
      <w:r w:rsidR="00F40C6C" w:rsidRPr="00F130CB">
        <w:rPr>
          <w:sz w:val="22"/>
          <w:szCs w:val="22"/>
        </w:rPr>
        <w:t>ytnuté vydlužiteli v soula</w:t>
      </w:r>
      <w:r w:rsidR="00F40C6C">
        <w:rPr>
          <w:sz w:val="22"/>
          <w:szCs w:val="22"/>
        </w:rPr>
        <w:t>du s Programem</w:t>
      </w:r>
      <w:r>
        <w:rPr>
          <w:sz w:val="22"/>
          <w:szCs w:val="22"/>
        </w:rPr>
        <w:t xml:space="preserve"> pro poskytování finančních prostředků na zajiště</w:t>
      </w:r>
      <w:r w:rsidR="00F130CB">
        <w:rPr>
          <w:sz w:val="22"/>
          <w:szCs w:val="22"/>
        </w:rPr>
        <w:t>ní sociálních služeb v roce 2019</w:t>
      </w:r>
      <w:r>
        <w:rPr>
          <w:sz w:val="22"/>
          <w:szCs w:val="22"/>
        </w:rPr>
        <w:t xml:space="preserve">. </w:t>
      </w:r>
      <w:r w:rsidR="00BA5A2C" w:rsidRPr="00BA5A2C">
        <w:rPr>
          <w:sz w:val="22"/>
          <w:szCs w:val="22"/>
        </w:rPr>
        <w:t>V</w:t>
      </w:r>
      <w:r w:rsidR="008A667E" w:rsidRPr="00BA5A2C">
        <w:rPr>
          <w:sz w:val="22"/>
          <w:szCs w:val="22"/>
        </w:rPr>
        <w:t>ydlužitel</w:t>
      </w:r>
      <w:r w:rsidR="00BA5A2C" w:rsidRPr="00BA5A2C">
        <w:rPr>
          <w:sz w:val="22"/>
          <w:szCs w:val="22"/>
        </w:rPr>
        <w:t xml:space="preserve"> je</w:t>
      </w:r>
      <w:r w:rsidRPr="00BA5A2C">
        <w:rPr>
          <w:sz w:val="22"/>
          <w:szCs w:val="22"/>
        </w:rPr>
        <w:t xml:space="preserve"> povinen na základě písemné výzvy </w:t>
      </w:r>
      <w:r w:rsidR="0091657F">
        <w:rPr>
          <w:sz w:val="22"/>
          <w:szCs w:val="22"/>
        </w:rPr>
        <w:t>za</w:t>
      </w:r>
      <w:r w:rsidR="008A667E" w:rsidRPr="00BA5A2C">
        <w:rPr>
          <w:sz w:val="22"/>
          <w:szCs w:val="22"/>
        </w:rPr>
        <w:t xml:space="preserve">půjčitele </w:t>
      </w:r>
      <w:r w:rsidR="00391F14" w:rsidRPr="00BA5A2C">
        <w:rPr>
          <w:sz w:val="22"/>
          <w:szCs w:val="22"/>
        </w:rPr>
        <w:t>předložit</w:t>
      </w:r>
      <w:r w:rsidRPr="00BA5A2C">
        <w:rPr>
          <w:sz w:val="22"/>
          <w:szCs w:val="22"/>
        </w:rPr>
        <w:t xml:space="preserve"> </w:t>
      </w:r>
      <w:r w:rsidR="008A667E" w:rsidRPr="00BA5A2C">
        <w:rPr>
          <w:sz w:val="22"/>
          <w:szCs w:val="22"/>
        </w:rPr>
        <w:t>odboru sociálních věcí Krajského úřadu Karlovarského kraje</w:t>
      </w:r>
      <w:r w:rsidRPr="00BA5A2C">
        <w:rPr>
          <w:sz w:val="22"/>
          <w:szCs w:val="22"/>
        </w:rPr>
        <w:t xml:space="preserve"> </w:t>
      </w:r>
      <w:r w:rsidR="00832557">
        <w:rPr>
          <w:sz w:val="22"/>
          <w:szCs w:val="22"/>
        </w:rPr>
        <w:t xml:space="preserve">ve lhůtě stanovené ve výzvě </w:t>
      </w:r>
      <w:r w:rsidRPr="00BA5A2C">
        <w:rPr>
          <w:sz w:val="22"/>
          <w:szCs w:val="22"/>
        </w:rPr>
        <w:t>doklad prokazující</w:t>
      </w:r>
      <w:r w:rsidR="008A667E" w:rsidRPr="00BA5A2C">
        <w:rPr>
          <w:sz w:val="22"/>
          <w:szCs w:val="22"/>
        </w:rPr>
        <w:t xml:space="preserve"> den připsání fi</w:t>
      </w:r>
      <w:r w:rsidR="00F130CB">
        <w:rPr>
          <w:sz w:val="22"/>
          <w:szCs w:val="22"/>
        </w:rPr>
        <w:t xml:space="preserve">nančních </w:t>
      </w:r>
      <w:r w:rsidR="00F130CB" w:rsidRPr="000816F6">
        <w:rPr>
          <w:sz w:val="22"/>
          <w:szCs w:val="22"/>
        </w:rPr>
        <w:t>prostředků z</w:t>
      </w:r>
      <w:r w:rsidR="00F130CB">
        <w:rPr>
          <w:sz w:val="22"/>
          <w:szCs w:val="22"/>
        </w:rPr>
        <w:t> </w:t>
      </w:r>
      <w:r w:rsidR="000816F6" w:rsidRPr="000816F6">
        <w:rPr>
          <w:sz w:val="22"/>
          <w:szCs w:val="22"/>
        </w:rPr>
        <w:t>první splátky účelově určené neinvestiční dotace 1</w:t>
      </w:r>
      <w:r w:rsidR="000816F6">
        <w:rPr>
          <w:sz w:val="22"/>
          <w:szCs w:val="22"/>
        </w:rPr>
        <w:t xml:space="preserve"> </w:t>
      </w:r>
      <w:r w:rsidR="00F40C6C">
        <w:rPr>
          <w:sz w:val="22"/>
          <w:szCs w:val="22"/>
        </w:rPr>
        <w:t>na účet vydlužitele</w:t>
      </w:r>
      <w:r w:rsidR="008A667E" w:rsidRPr="00BA5A2C">
        <w:rPr>
          <w:sz w:val="22"/>
          <w:szCs w:val="22"/>
        </w:rPr>
        <w:t>.</w:t>
      </w:r>
    </w:p>
    <w:p w:rsidR="006A5031" w:rsidRDefault="006A5031" w:rsidP="00FE7F8D">
      <w:pPr>
        <w:jc w:val="both"/>
        <w:rPr>
          <w:sz w:val="22"/>
          <w:szCs w:val="22"/>
        </w:rPr>
      </w:pPr>
    </w:p>
    <w:p w:rsidR="006A5031" w:rsidRDefault="006A5031" w:rsidP="00FE7F8D">
      <w:pPr>
        <w:jc w:val="both"/>
        <w:rPr>
          <w:sz w:val="22"/>
          <w:szCs w:val="22"/>
        </w:rPr>
      </w:pPr>
    </w:p>
    <w:p w:rsidR="000554DC" w:rsidRDefault="00F40C6C" w:rsidP="000554D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="00AD5870">
        <w:rPr>
          <w:b/>
          <w:sz w:val="22"/>
          <w:szCs w:val="22"/>
        </w:rPr>
        <w:t xml:space="preserve"> V</w:t>
      </w:r>
    </w:p>
    <w:p w:rsidR="000554DC" w:rsidRDefault="000554DC" w:rsidP="000554D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Sankce</w:t>
      </w:r>
    </w:p>
    <w:p w:rsidR="000554DC" w:rsidRDefault="003F0600" w:rsidP="003F0600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Jestl</w:t>
      </w:r>
      <w:r w:rsidR="00E27F14">
        <w:rPr>
          <w:sz w:val="22"/>
          <w:szCs w:val="22"/>
        </w:rPr>
        <w:t>iže vydlužitel</w:t>
      </w:r>
      <w:r w:rsidR="006741F4">
        <w:rPr>
          <w:sz w:val="22"/>
          <w:szCs w:val="22"/>
        </w:rPr>
        <w:t xml:space="preserve"> nesplatí </w:t>
      </w:r>
      <w:r w:rsidR="00E27F14">
        <w:rPr>
          <w:sz w:val="22"/>
          <w:szCs w:val="22"/>
        </w:rPr>
        <w:t>zá</w:t>
      </w:r>
      <w:r>
        <w:rPr>
          <w:sz w:val="22"/>
          <w:szCs w:val="22"/>
        </w:rPr>
        <w:t>půjčku v termí</w:t>
      </w:r>
      <w:r w:rsidR="006523AA">
        <w:rPr>
          <w:sz w:val="22"/>
          <w:szCs w:val="22"/>
        </w:rPr>
        <w:t>nu a způsobem uvedeným v článku</w:t>
      </w:r>
      <w:r w:rsidR="00E27F14">
        <w:rPr>
          <w:sz w:val="22"/>
          <w:szCs w:val="22"/>
        </w:rPr>
        <w:t xml:space="preserve"> IV</w:t>
      </w:r>
      <w:r>
        <w:rPr>
          <w:sz w:val="22"/>
          <w:szCs w:val="22"/>
        </w:rPr>
        <w:t xml:space="preserve"> </w:t>
      </w:r>
      <w:r w:rsidR="00BA5A2C">
        <w:rPr>
          <w:sz w:val="22"/>
          <w:szCs w:val="22"/>
        </w:rPr>
        <w:t>odst. 1</w:t>
      </w:r>
      <w:r w:rsidR="006523AA">
        <w:rPr>
          <w:sz w:val="22"/>
          <w:szCs w:val="22"/>
        </w:rPr>
        <w:t>, 2</w:t>
      </w:r>
      <w:r w:rsidR="00BA5A2C">
        <w:rPr>
          <w:sz w:val="22"/>
          <w:szCs w:val="22"/>
        </w:rPr>
        <w:t xml:space="preserve"> </w:t>
      </w:r>
      <w:r>
        <w:rPr>
          <w:sz w:val="22"/>
          <w:szCs w:val="22"/>
        </w:rPr>
        <w:t>této smlo</w:t>
      </w:r>
      <w:r w:rsidR="0091657F">
        <w:rPr>
          <w:sz w:val="22"/>
          <w:szCs w:val="22"/>
        </w:rPr>
        <w:t>uvy, je povinen zaplatit za</w:t>
      </w:r>
      <w:r w:rsidR="00E27F14">
        <w:rPr>
          <w:sz w:val="22"/>
          <w:szCs w:val="22"/>
        </w:rPr>
        <w:t>půjčiteli</w:t>
      </w:r>
      <w:r w:rsidR="00FC3F7C">
        <w:rPr>
          <w:sz w:val="22"/>
          <w:szCs w:val="22"/>
        </w:rPr>
        <w:t xml:space="preserve"> úrok z prodlení </w:t>
      </w:r>
      <w:r w:rsidR="006741F4">
        <w:rPr>
          <w:sz w:val="22"/>
          <w:szCs w:val="22"/>
        </w:rPr>
        <w:t>v </w:t>
      </w:r>
      <w:r w:rsidR="006741F4" w:rsidRPr="003D5DA4">
        <w:rPr>
          <w:sz w:val="22"/>
          <w:szCs w:val="22"/>
        </w:rPr>
        <w:t>soula</w:t>
      </w:r>
      <w:r w:rsidR="003D5DA4">
        <w:rPr>
          <w:sz w:val="22"/>
          <w:szCs w:val="22"/>
        </w:rPr>
        <w:t>du s nařízením vlády č. 351/2013</w:t>
      </w:r>
      <w:r w:rsidR="006741F4" w:rsidRPr="003D5DA4">
        <w:rPr>
          <w:sz w:val="22"/>
          <w:szCs w:val="22"/>
        </w:rPr>
        <w:t xml:space="preserve"> Sb., kterým se</w:t>
      </w:r>
      <w:r w:rsidR="003D5DA4">
        <w:rPr>
          <w:sz w:val="22"/>
          <w:szCs w:val="22"/>
        </w:rPr>
        <w:t xml:space="preserve"> určuje výše úroků z prodlení a nákladů spojených s uplatněním pohledávky, určuje odměna likvidátora, likvidačního správce a člena orgánu právnické osoby jmenovaného soudem </w:t>
      </w:r>
      <w:r w:rsidR="00E8770A">
        <w:rPr>
          <w:sz w:val="22"/>
          <w:szCs w:val="22"/>
        </w:rPr>
        <w:br/>
      </w:r>
      <w:r w:rsidR="003D5DA4">
        <w:rPr>
          <w:sz w:val="22"/>
          <w:szCs w:val="22"/>
        </w:rPr>
        <w:t>a upravují někt</w:t>
      </w:r>
      <w:r w:rsidR="00D002F5">
        <w:rPr>
          <w:sz w:val="22"/>
          <w:szCs w:val="22"/>
        </w:rPr>
        <w:t>eré otázky Obchodního věstníku,</w:t>
      </w:r>
      <w:r w:rsidR="003D5DA4">
        <w:rPr>
          <w:sz w:val="22"/>
          <w:szCs w:val="22"/>
        </w:rPr>
        <w:t xml:space="preserve"> veřejných rejstříků právnických a fyzických osob</w:t>
      </w:r>
      <w:r w:rsidR="00D002F5">
        <w:rPr>
          <w:sz w:val="22"/>
          <w:szCs w:val="22"/>
        </w:rPr>
        <w:t xml:space="preserve"> a evidence svěřenských fondů a evidence údajů o skutečných majitelích</w:t>
      </w:r>
      <w:r w:rsidRPr="003D5DA4">
        <w:rPr>
          <w:sz w:val="22"/>
          <w:szCs w:val="22"/>
        </w:rPr>
        <w:t>,</w:t>
      </w:r>
      <w:r w:rsidR="00D002F5">
        <w:rPr>
          <w:sz w:val="22"/>
          <w:szCs w:val="22"/>
        </w:rPr>
        <w:t xml:space="preserve"> ve znění pozdějších předpisů,</w:t>
      </w:r>
      <w:r w:rsidRPr="003D5DA4">
        <w:rPr>
          <w:sz w:val="22"/>
          <w:szCs w:val="22"/>
        </w:rPr>
        <w:t xml:space="preserve"> </w:t>
      </w:r>
      <w:r w:rsidR="006741F4" w:rsidRPr="003D5DA4">
        <w:rPr>
          <w:sz w:val="22"/>
          <w:szCs w:val="22"/>
        </w:rPr>
        <w:t xml:space="preserve">a to </w:t>
      </w:r>
      <w:r w:rsidRPr="003D5DA4">
        <w:rPr>
          <w:sz w:val="22"/>
          <w:szCs w:val="22"/>
        </w:rPr>
        <w:t xml:space="preserve">formou bezhotovostního převodu </w:t>
      </w:r>
      <w:r w:rsidR="0091745C" w:rsidRPr="003D5DA4">
        <w:rPr>
          <w:sz w:val="22"/>
          <w:szCs w:val="22"/>
        </w:rPr>
        <w:t>na účet</w:t>
      </w:r>
      <w:r w:rsidR="0091657F">
        <w:rPr>
          <w:sz w:val="22"/>
          <w:szCs w:val="22"/>
        </w:rPr>
        <w:t xml:space="preserve"> za</w:t>
      </w:r>
      <w:r w:rsidR="00D066DF">
        <w:rPr>
          <w:sz w:val="22"/>
          <w:szCs w:val="22"/>
        </w:rPr>
        <w:t>půjčitele</w:t>
      </w:r>
      <w:r w:rsidR="0091745C" w:rsidRPr="003D5DA4">
        <w:rPr>
          <w:sz w:val="22"/>
          <w:szCs w:val="22"/>
        </w:rPr>
        <w:t xml:space="preserve"> číslo </w:t>
      </w:r>
      <w:r w:rsidR="006E0BAB">
        <w:rPr>
          <w:sz w:val="22"/>
          <w:szCs w:val="22"/>
        </w:rPr>
        <w:t>xxxxxxxxxxxxxxxxxxx</w:t>
      </w:r>
      <w:r w:rsidR="00E27F14" w:rsidRPr="003D5DA4">
        <w:rPr>
          <w:sz w:val="22"/>
          <w:szCs w:val="22"/>
        </w:rPr>
        <w:t xml:space="preserve"> vedený u Komerční banky, a.s., pobočka Karlovy Vary</w:t>
      </w:r>
      <w:r w:rsidR="0091745C">
        <w:rPr>
          <w:sz w:val="22"/>
          <w:szCs w:val="22"/>
        </w:rPr>
        <w:t>.</w:t>
      </w:r>
      <w:r w:rsidR="00A0079D">
        <w:rPr>
          <w:sz w:val="22"/>
          <w:szCs w:val="22"/>
        </w:rPr>
        <w:t xml:space="preserve"> </w:t>
      </w:r>
      <w:r w:rsidR="00A0079D" w:rsidRPr="00BA5A2C">
        <w:rPr>
          <w:sz w:val="22"/>
          <w:szCs w:val="22"/>
        </w:rPr>
        <w:t>Prvním dnem prodlení je</w:t>
      </w:r>
      <w:r w:rsidR="00AC4E06" w:rsidRPr="00BA5A2C">
        <w:rPr>
          <w:sz w:val="22"/>
          <w:szCs w:val="22"/>
        </w:rPr>
        <w:t xml:space="preserve"> </w:t>
      </w:r>
      <w:r w:rsidR="00A0079D" w:rsidRPr="00BA5A2C">
        <w:rPr>
          <w:sz w:val="22"/>
          <w:szCs w:val="22"/>
        </w:rPr>
        <w:t xml:space="preserve">den následující po dni, kdy měla být </w:t>
      </w:r>
      <w:r w:rsidR="005E2FBD" w:rsidRPr="00BA5A2C">
        <w:rPr>
          <w:sz w:val="22"/>
          <w:szCs w:val="22"/>
        </w:rPr>
        <w:t xml:space="preserve">zápůjčka </w:t>
      </w:r>
      <w:r w:rsidR="00AC4E06" w:rsidRPr="00BA5A2C">
        <w:rPr>
          <w:sz w:val="22"/>
          <w:szCs w:val="22"/>
        </w:rPr>
        <w:t xml:space="preserve">nejpozději </w:t>
      </w:r>
      <w:r w:rsidR="005E2FBD" w:rsidRPr="00BA5A2C">
        <w:rPr>
          <w:sz w:val="22"/>
          <w:szCs w:val="22"/>
        </w:rPr>
        <w:t xml:space="preserve">splacena </w:t>
      </w:r>
      <w:r w:rsidR="00BA5A2C" w:rsidRPr="00BA5A2C">
        <w:rPr>
          <w:sz w:val="22"/>
          <w:szCs w:val="22"/>
        </w:rPr>
        <w:t>zapůjčiteli.</w:t>
      </w:r>
    </w:p>
    <w:p w:rsidR="00BA5A2C" w:rsidRDefault="00BA5A2C" w:rsidP="00BA5A2C">
      <w:pPr>
        <w:ind w:left="360"/>
        <w:jc w:val="both"/>
        <w:rPr>
          <w:sz w:val="22"/>
          <w:szCs w:val="22"/>
        </w:rPr>
      </w:pPr>
    </w:p>
    <w:p w:rsidR="004907DE" w:rsidRPr="00CB4F19" w:rsidRDefault="00BA5A2C" w:rsidP="000816F6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 případě </w:t>
      </w:r>
      <w:r w:rsidR="00CB4F19">
        <w:rPr>
          <w:sz w:val="22"/>
          <w:szCs w:val="22"/>
        </w:rPr>
        <w:t>porušení povinnosti uvedené</w:t>
      </w:r>
      <w:r w:rsidR="00832557">
        <w:rPr>
          <w:sz w:val="22"/>
          <w:szCs w:val="22"/>
        </w:rPr>
        <w:t xml:space="preserve"> v čl</w:t>
      </w:r>
      <w:r w:rsidR="006523AA">
        <w:rPr>
          <w:sz w:val="22"/>
          <w:szCs w:val="22"/>
        </w:rPr>
        <w:t>ánku</w:t>
      </w:r>
      <w:r w:rsidR="00832557">
        <w:rPr>
          <w:sz w:val="22"/>
          <w:szCs w:val="22"/>
        </w:rPr>
        <w:t xml:space="preserve"> IV odst. </w:t>
      </w:r>
      <w:r w:rsidR="006523AA">
        <w:rPr>
          <w:sz w:val="22"/>
          <w:szCs w:val="22"/>
        </w:rPr>
        <w:t>3</w:t>
      </w:r>
      <w:r w:rsidR="00832557">
        <w:rPr>
          <w:sz w:val="22"/>
          <w:szCs w:val="22"/>
        </w:rPr>
        <w:t xml:space="preserve"> této smlouvy j</w:t>
      </w:r>
      <w:r w:rsidR="0091657F">
        <w:rPr>
          <w:sz w:val="22"/>
          <w:szCs w:val="22"/>
        </w:rPr>
        <w:t>e vydlužitel povinen zaplatit za</w:t>
      </w:r>
      <w:r w:rsidR="00832557">
        <w:rPr>
          <w:sz w:val="22"/>
          <w:szCs w:val="22"/>
        </w:rPr>
        <w:t xml:space="preserve">půjčiteli smluvní pokutu ve výši </w:t>
      </w:r>
      <w:r w:rsidR="006C62F6">
        <w:rPr>
          <w:sz w:val="22"/>
          <w:szCs w:val="22"/>
        </w:rPr>
        <w:t>3</w:t>
      </w:r>
      <w:r w:rsidR="00745024">
        <w:rPr>
          <w:sz w:val="22"/>
          <w:szCs w:val="22"/>
        </w:rPr>
        <w:t>.</w:t>
      </w:r>
      <w:r w:rsidR="00CB4F19">
        <w:rPr>
          <w:sz w:val="22"/>
          <w:szCs w:val="22"/>
        </w:rPr>
        <w:t>0</w:t>
      </w:r>
      <w:r w:rsidR="00832557">
        <w:rPr>
          <w:sz w:val="22"/>
          <w:szCs w:val="22"/>
        </w:rPr>
        <w:t xml:space="preserve">00,- Kč (slovy: </w:t>
      </w:r>
      <w:r w:rsidR="002D0DB7">
        <w:rPr>
          <w:sz w:val="22"/>
          <w:szCs w:val="22"/>
        </w:rPr>
        <w:t>třitisíce</w:t>
      </w:r>
      <w:r w:rsidR="00A34B08">
        <w:rPr>
          <w:sz w:val="22"/>
          <w:szCs w:val="22"/>
        </w:rPr>
        <w:t xml:space="preserve"> </w:t>
      </w:r>
      <w:r w:rsidR="00832557">
        <w:rPr>
          <w:sz w:val="22"/>
          <w:szCs w:val="22"/>
        </w:rPr>
        <w:t>korun</w:t>
      </w:r>
      <w:r w:rsidR="00A34B08">
        <w:rPr>
          <w:sz w:val="22"/>
          <w:szCs w:val="22"/>
        </w:rPr>
        <w:t xml:space="preserve"> </w:t>
      </w:r>
      <w:r w:rsidR="00832557">
        <w:rPr>
          <w:sz w:val="22"/>
          <w:szCs w:val="22"/>
        </w:rPr>
        <w:t>českých)</w:t>
      </w:r>
      <w:r w:rsidR="00745024">
        <w:rPr>
          <w:sz w:val="22"/>
          <w:szCs w:val="22"/>
        </w:rPr>
        <w:t xml:space="preserve"> </w:t>
      </w:r>
      <w:r w:rsidR="00580797">
        <w:rPr>
          <w:sz w:val="22"/>
          <w:szCs w:val="22"/>
        </w:rPr>
        <w:t xml:space="preserve">za každý případ </w:t>
      </w:r>
      <w:r w:rsidR="00CB4F19">
        <w:rPr>
          <w:sz w:val="22"/>
          <w:szCs w:val="22"/>
        </w:rPr>
        <w:t>nesplnění povinnosti ve lhůtě stanovené ve výzvě</w:t>
      </w:r>
      <w:r w:rsidR="00580797">
        <w:rPr>
          <w:sz w:val="22"/>
          <w:szCs w:val="22"/>
        </w:rPr>
        <w:t xml:space="preserve"> předlož</w:t>
      </w:r>
      <w:r w:rsidR="00577906">
        <w:rPr>
          <w:sz w:val="22"/>
          <w:szCs w:val="22"/>
        </w:rPr>
        <w:t>it doklad prokazující</w:t>
      </w:r>
      <w:r w:rsidR="00580797">
        <w:rPr>
          <w:sz w:val="22"/>
          <w:szCs w:val="22"/>
        </w:rPr>
        <w:t xml:space="preserve"> den připsání </w:t>
      </w:r>
      <w:r w:rsidR="00580797" w:rsidRPr="000816F6">
        <w:rPr>
          <w:sz w:val="22"/>
          <w:szCs w:val="22"/>
        </w:rPr>
        <w:t>fi</w:t>
      </w:r>
      <w:r w:rsidR="00D002F5" w:rsidRPr="000816F6">
        <w:rPr>
          <w:sz w:val="22"/>
          <w:szCs w:val="22"/>
        </w:rPr>
        <w:t>nančních prostředků z</w:t>
      </w:r>
      <w:r w:rsidR="00D002F5">
        <w:rPr>
          <w:sz w:val="22"/>
          <w:szCs w:val="22"/>
        </w:rPr>
        <w:t> </w:t>
      </w:r>
      <w:r w:rsidR="000816F6" w:rsidRPr="000816F6">
        <w:rPr>
          <w:sz w:val="22"/>
          <w:szCs w:val="22"/>
        </w:rPr>
        <w:t>první splátky účelově určené neinvestiční dotace 1</w:t>
      </w:r>
      <w:r w:rsidR="002D0DB7">
        <w:rPr>
          <w:sz w:val="22"/>
          <w:szCs w:val="22"/>
        </w:rPr>
        <w:t xml:space="preserve"> </w:t>
      </w:r>
      <w:r w:rsidR="006523AA">
        <w:rPr>
          <w:sz w:val="22"/>
          <w:szCs w:val="22"/>
        </w:rPr>
        <w:t>na účet vydlužitele</w:t>
      </w:r>
      <w:r w:rsidR="00580797">
        <w:rPr>
          <w:sz w:val="22"/>
          <w:szCs w:val="22"/>
        </w:rPr>
        <w:t xml:space="preserve">.  Smluvní pokutu je vydlužitel povinen zaplatit formou bezhotovostního převodu </w:t>
      </w:r>
      <w:r w:rsidR="00745024">
        <w:rPr>
          <w:sz w:val="22"/>
          <w:szCs w:val="22"/>
        </w:rPr>
        <w:t>na účet z</w:t>
      </w:r>
      <w:r w:rsidR="0091657F">
        <w:rPr>
          <w:sz w:val="22"/>
          <w:szCs w:val="22"/>
        </w:rPr>
        <w:t>a</w:t>
      </w:r>
      <w:r w:rsidR="00745024">
        <w:rPr>
          <w:sz w:val="22"/>
          <w:szCs w:val="22"/>
        </w:rPr>
        <w:t xml:space="preserve">půjčitele </w:t>
      </w:r>
      <w:r w:rsidR="00745024" w:rsidRPr="003D5DA4">
        <w:rPr>
          <w:sz w:val="22"/>
          <w:szCs w:val="22"/>
        </w:rPr>
        <w:t xml:space="preserve">číslo </w:t>
      </w:r>
      <w:r w:rsidR="006E0BAB">
        <w:rPr>
          <w:sz w:val="22"/>
          <w:szCs w:val="22"/>
        </w:rPr>
        <w:t>xxxxxxxxxxxxxxxxx</w:t>
      </w:r>
      <w:bookmarkStart w:id="10" w:name="_GoBack"/>
      <w:bookmarkEnd w:id="10"/>
      <w:r w:rsidR="00745024" w:rsidRPr="003D5DA4">
        <w:rPr>
          <w:sz w:val="22"/>
          <w:szCs w:val="22"/>
        </w:rPr>
        <w:t xml:space="preserve"> vedený u Komerční banky, a.s., pobočka Karlovy Vary</w:t>
      </w:r>
      <w:r w:rsidR="00580797">
        <w:rPr>
          <w:sz w:val="22"/>
          <w:szCs w:val="22"/>
        </w:rPr>
        <w:t xml:space="preserve">. </w:t>
      </w:r>
      <w:r w:rsidR="00577906">
        <w:rPr>
          <w:sz w:val="22"/>
          <w:szCs w:val="22"/>
        </w:rPr>
        <w:t>Smluvní pokutu lze uložit opakovaně.</w:t>
      </w:r>
    </w:p>
    <w:p w:rsidR="00515346" w:rsidRDefault="00515346" w:rsidP="00A35F44">
      <w:pPr>
        <w:jc w:val="both"/>
        <w:rPr>
          <w:sz w:val="22"/>
          <w:szCs w:val="22"/>
        </w:rPr>
      </w:pPr>
    </w:p>
    <w:p w:rsidR="000816F6" w:rsidRDefault="000816F6" w:rsidP="00A35F44">
      <w:pPr>
        <w:jc w:val="both"/>
        <w:rPr>
          <w:sz w:val="22"/>
          <w:szCs w:val="22"/>
        </w:rPr>
      </w:pPr>
    </w:p>
    <w:p w:rsidR="000816F6" w:rsidRPr="005B5C30" w:rsidRDefault="000816F6" w:rsidP="00A35F44">
      <w:pPr>
        <w:jc w:val="both"/>
        <w:rPr>
          <w:sz w:val="22"/>
          <w:szCs w:val="22"/>
        </w:rPr>
      </w:pPr>
    </w:p>
    <w:p w:rsidR="00A35F44" w:rsidRPr="005B5C30" w:rsidRDefault="006523AA" w:rsidP="00385DDE">
      <w:pPr>
        <w:ind w:left="36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="00967FCA" w:rsidRPr="005B5C30">
        <w:rPr>
          <w:b/>
          <w:sz w:val="22"/>
          <w:szCs w:val="22"/>
        </w:rPr>
        <w:t xml:space="preserve"> </w:t>
      </w:r>
      <w:r w:rsidR="00A35F44" w:rsidRPr="005B5C30">
        <w:rPr>
          <w:b/>
          <w:sz w:val="22"/>
          <w:szCs w:val="22"/>
        </w:rPr>
        <w:t>V</w:t>
      </w:r>
      <w:r w:rsidR="001C0B1D">
        <w:rPr>
          <w:b/>
          <w:sz w:val="22"/>
          <w:szCs w:val="22"/>
        </w:rPr>
        <w:t>I</w:t>
      </w:r>
    </w:p>
    <w:p w:rsidR="00360A8B" w:rsidRDefault="00EF2AAF" w:rsidP="006523AA">
      <w:pPr>
        <w:ind w:left="360"/>
        <w:jc w:val="center"/>
        <w:rPr>
          <w:sz w:val="22"/>
          <w:szCs w:val="22"/>
        </w:rPr>
      </w:pPr>
      <w:r w:rsidRPr="005B5C30">
        <w:rPr>
          <w:b/>
          <w:sz w:val="22"/>
          <w:szCs w:val="22"/>
        </w:rPr>
        <w:t>Závěrečná u</w:t>
      </w:r>
      <w:r w:rsidR="006523AA">
        <w:rPr>
          <w:b/>
          <w:sz w:val="22"/>
          <w:szCs w:val="22"/>
        </w:rPr>
        <w:t>stanovení</w:t>
      </w:r>
    </w:p>
    <w:p w:rsidR="006B3753" w:rsidRDefault="00475062" w:rsidP="00C84EA8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Vydlužitel prohlašuje, že se seznámil s pravidly a bude se jimi řídit.</w:t>
      </w:r>
      <w:r w:rsidR="006B3753">
        <w:rPr>
          <w:sz w:val="22"/>
          <w:szCs w:val="22"/>
        </w:rPr>
        <w:t xml:space="preserve">  </w:t>
      </w:r>
      <w:r w:rsidR="006523AA">
        <w:rPr>
          <w:sz w:val="22"/>
          <w:szCs w:val="22"/>
        </w:rPr>
        <w:t>Pravidla</w:t>
      </w:r>
      <w:r w:rsidR="00C84EA8">
        <w:rPr>
          <w:sz w:val="22"/>
          <w:szCs w:val="22"/>
        </w:rPr>
        <w:t xml:space="preserve"> jsou zveřejněna na webových stránkách kraje </w:t>
      </w:r>
      <w:hyperlink r:id="rId7" w:history="1">
        <w:r w:rsidR="00C84EA8" w:rsidRPr="00D517C1">
          <w:rPr>
            <w:rStyle w:val="Hypertextovodkaz"/>
            <w:sz w:val="22"/>
            <w:szCs w:val="22"/>
          </w:rPr>
          <w:t>http://www.kr-karlovarsky.cz/krajsky-urad/cinnosti/Stranky/socialni/seznam/SS_finance.aspx</w:t>
        </w:r>
      </w:hyperlink>
      <w:r w:rsidR="00A13DD4">
        <w:rPr>
          <w:sz w:val="22"/>
          <w:szCs w:val="22"/>
        </w:rPr>
        <w:t>.</w:t>
      </w:r>
    </w:p>
    <w:p w:rsidR="006523AA" w:rsidRDefault="006523AA" w:rsidP="006523AA">
      <w:pPr>
        <w:jc w:val="both"/>
        <w:rPr>
          <w:sz w:val="22"/>
          <w:szCs w:val="22"/>
        </w:rPr>
      </w:pPr>
    </w:p>
    <w:p w:rsidR="006523AA" w:rsidRDefault="006523AA" w:rsidP="006523AA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Vydlužitel</w:t>
      </w:r>
      <w:r w:rsidRPr="006523AA">
        <w:rPr>
          <w:sz w:val="22"/>
          <w:szCs w:val="22"/>
        </w:rPr>
        <w:t xml:space="preserve"> je povinen písemně informovat odbor</w:t>
      </w:r>
      <w:r>
        <w:rPr>
          <w:sz w:val="22"/>
          <w:szCs w:val="22"/>
        </w:rPr>
        <w:t xml:space="preserve"> sociálních věcí Krajského úřadu Karlovarského kraje</w:t>
      </w:r>
      <w:r w:rsidRPr="006523AA">
        <w:rPr>
          <w:sz w:val="22"/>
          <w:szCs w:val="22"/>
        </w:rPr>
        <w:t xml:space="preserve"> o jakékoliv změně v údajích uvedených ve smlouvě ohledně jeho osoby a o všech okolnostech, které mají nebo by mohly mít vliv na plnění jeho povinností podle smlouvy, a to nejpozději do 10 pracovních dnů ode dne, </w:t>
      </w:r>
      <w:r>
        <w:rPr>
          <w:sz w:val="22"/>
          <w:szCs w:val="22"/>
        </w:rPr>
        <w:t>kdy tato změna nastala. Vydlužitel</w:t>
      </w:r>
      <w:r w:rsidRPr="006523AA">
        <w:rPr>
          <w:sz w:val="22"/>
          <w:szCs w:val="22"/>
        </w:rPr>
        <w:t xml:space="preserve"> je povinen doložit změnu relevantními doklady</w:t>
      </w:r>
      <w:r>
        <w:rPr>
          <w:sz w:val="22"/>
          <w:szCs w:val="22"/>
        </w:rPr>
        <w:t>.</w:t>
      </w:r>
    </w:p>
    <w:p w:rsidR="006523AA" w:rsidRDefault="006523AA" w:rsidP="006523AA">
      <w:pPr>
        <w:jc w:val="both"/>
        <w:rPr>
          <w:sz w:val="22"/>
          <w:szCs w:val="22"/>
        </w:rPr>
      </w:pPr>
    </w:p>
    <w:p w:rsidR="006523AA" w:rsidRDefault="006523AA" w:rsidP="006523AA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Pokud smlouva či zvláštní obecně závazný předpis nestanoví jinak, řídí se vztahy dle smlouvy příslušnými ustanoveními zákona č. 89/2012 Sb., občanský zákoník</w:t>
      </w:r>
      <w:r w:rsidR="00CB5741">
        <w:rPr>
          <w:sz w:val="22"/>
          <w:szCs w:val="22"/>
        </w:rPr>
        <w:t>, ve znění pozdějších předpisů</w:t>
      </w:r>
      <w:r>
        <w:rPr>
          <w:sz w:val="22"/>
          <w:szCs w:val="22"/>
        </w:rPr>
        <w:t>.</w:t>
      </w:r>
    </w:p>
    <w:p w:rsidR="006B3753" w:rsidRDefault="006B3753" w:rsidP="006B3753">
      <w:pPr>
        <w:ind w:left="360"/>
        <w:jc w:val="both"/>
        <w:rPr>
          <w:sz w:val="22"/>
          <w:szCs w:val="22"/>
        </w:rPr>
      </w:pPr>
    </w:p>
    <w:p w:rsidR="00EF2AAF" w:rsidRPr="002D0DB7" w:rsidRDefault="00C065FF" w:rsidP="007C3708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Smlouva nabývá platnosti podpisem smluvních stran a účinnosti dnem uveřejnění v registru smluv na základě zákona č. 340/2015 Sb., o zvláštních podmínkách účinnosti některých smluv, uveřejňování těchto smluv a o registru smluv (zákon o registru smluv), ve znění pozdějších předpisů a je vyhotovena ve čtyřech stejnopisech, z nichž tři obdrží zapůjčitel a jeden vydlužitel.</w:t>
      </w:r>
    </w:p>
    <w:p w:rsidR="00515346" w:rsidRDefault="00515346" w:rsidP="00515346">
      <w:pPr>
        <w:jc w:val="both"/>
        <w:rPr>
          <w:sz w:val="22"/>
          <w:szCs w:val="22"/>
        </w:rPr>
      </w:pPr>
    </w:p>
    <w:p w:rsidR="000816F6" w:rsidRPr="00BD6521" w:rsidRDefault="00515346" w:rsidP="00C065FF">
      <w:pPr>
        <w:numPr>
          <w:ilvl w:val="0"/>
          <w:numId w:val="12"/>
        </w:numPr>
        <w:jc w:val="both"/>
        <w:rPr>
          <w:sz w:val="22"/>
          <w:szCs w:val="22"/>
        </w:rPr>
      </w:pPr>
      <w:r w:rsidRPr="00515346">
        <w:rPr>
          <w:sz w:val="22"/>
          <w:szCs w:val="22"/>
        </w:rPr>
        <w:t>Smluvní strany se dohodly, že uveřejnění smlouvy v registru smluv na základě zákona č.340/2015 Sb., o zvláštních podmínkách účinnosti některých smluv, uveřejňování těchto smluv a o registru smluv (zákon o reg</w:t>
      </w:r>
      <w:r>
        <w:rPr>
          <w:sz w:val="22"/>
          <w:szCs w:val="22"/>
        </w:rPr>
        <w:t>istru smluv)</w:t>
      </w:r>
      <w:r w:rsidR="002D0DB7">
        <w:rPr>
          <w:sz w:val="22"/>
          <w:szCs w:val="22"/>
        </w:rPr>
        <w:t>, ve znění pozdějších předpisů</w:t>
      </w:r>
      <w:r>
        <w:rPr>
          <w:sz w:val="22"/>
          <w:szCs w:val="22"/>
        </w:rPr>
        <w:t xml:space="preserve"> provede zapůjčitel</w:t>
      </w:r>
      <w:r w:rsidRPr="00515346">
        <w:rPr>
          <w:sz w:val="22"/>
          <w:szCs w:val="22"/>
        </w:rPr>
        <w:t>, oznámení o uveřejněn</w:t>
      </w:r>
      <w:r>
        <w:rPr>
          <w:sz w:val="22"/>
          <w:szCs w:val="22"/>
        </w:rPr>
        <w:t>í v registru smluv bude vydlužiteli</w:t>
      </w:r>
      <w:r w:rsidRPr="00515346">
        <w:rPr>
          <w:sz w:val="22"/>
          <w:szCs w:val="22"/>
        </w:rPr>
        <w:t xml:space="preserve"> zasláno</w:t>
      </w:r>
      <w:r w:rsidR="00733859">
        <w:rPr>
          <w:sz w:val="22"/>
          <w:szCs w:val="22"/>
        </w:rPr>
        <w:t xml:space="preserve"> </w:t>
      </w:r>
      <w:r w:rsidR="00733859" w:rsidRPr="00BD6521">
        <w:rPr>
          <w:sz w:val="22"/>
          <w:szCs w:val="22"/>
        </w:rPr>
        <w:t>prostřednictvím datové schránky uvedené v záhlaví smlouvy</w:t>
      </w:r>
      <w:r w:rsidR="007C11D1" w:rsidRPr="00BD6521">
        <w:rPr>
          <w:sz w:val="22"/>
          <w:szCs w:val="22"/>
        </w:rPr>
        <w:t>.</w:t>
      </w:r>
    </w:p>
    <w:p w:rsidR="000816F6" w:rsidRDefault="000816F6" w:rsidP="00515346">
      <w:pPr>
        <w:ind w:left="360"/>
        <w:jc w:val="both"/>
        <w:rPr>
          <w:sz w:val="22"/>
          <w:szCs w:val="22"/>
        </w:rPr>
      </w:pPr>
    </w:p>
    <w:p w:rsidR="00EF2AAF" w:rsidRDefault="000A3267" w:rsidP="007C3708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 poskytnutí zápůjčky rozhodlo v sou</w:t>
      </w:r>
      <w:r w:rsidR="009D4210">
        <w:rPr>
          <w:sz w:val="22"/>
          <w:szCs w:val="22"/>
        </w:rPr>
        <w:t xml:space="preserve">ladu s ustanovením § 36 </w:t>
      </w:r>
      <w:r>
        <w:rPr>
          <w:sz w:val="22"/>
          <w:szCs w:val="22"/>
        </w:rPr>
        <w:t xml:space="preserve">písm. i) zákona o krajích </w:t>
      </w:r>
      <w:r w:rsidRPr="00BD6521">
        <w:rPr>
          <w:sz w:val="22"/>
          <w:szCs w:val="22"/>
        </w:rPr>
        <w:t>Zastupitelstvo Karlovarského kraje</w:t>
      </w:r>
      <w:r>
        <w:rPr>
          <w:sz w:val="22"/>
          <w:szCs w:val="22"/>
        </w:rPr>
        <w:t xml:space="preserve"> usnesením č. </w:t>
      </w:r>
      <w:r w:rsidR="00822851">
        <w:rPr>
          <w:sz w:val="22"/>
          <w:szCs w:val="22"/>
        </w:rPr>
        <w:t xml:space="preserve">ZK 386/12/18 </w:t>
      </w:r>
      <w:r>
        <w:rPr>
          <w:sz w:val="22"/>
          <w:szCs w:val="22"/>
        </w:rPr>
        <w:t xml:space="preserve">ze dne </w:t>
      </w:r>
      <w:r w:rsidR="00822851">
        <w:rPr>
          <w:sz w:val="22"/>
          <w:szCs w:val="22"/>
        </w:rPr>
        <w:t>13.12.2018.</w:t>
      </w:r>
    </w:p>
    <w:p w:rsidR="007772D8" w:rsidRDefault="007772D8" w:rsidP="00765320">
      <w:pPr>
        <w:jc w:val="both"/>
        <w:rPr>
          <w:b/>
          <w:sz w:val="22"/>
          <w:szCs w:val="22"/>
        </w:rPr>
      </w:pPr>
    </w:p>
    <w:p w:rsidR="00765320" w:rsidRDefault="00765320" w:rsidP="0076532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Přílohy</w:t>
      </w:r>
      <w:r w:rsidR="00360A8B">
        <w:rPr>
          <w:b/>
          <w:sz w:val="22"/>
          <w:szCs w:val="22"/>
        </w:rPr>
        <w:t>:</w:t>
      </w:r>
    </w:p>
    <w:p w:rsidR="00765320" w:rsidRDefault="006741F4" w:rsidP="00765320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Rozpis poskytnuté </w:t>
      </w:r>
      <w:r w:rsidR="00E27F14">
        <w:rPr>
          <w:sz w:val="22"/>
          <w:szCs w:val="22"/>
        </w:rPr>
        <w:t>zá</w:t>
      </w:r>
      <w:r w:rsidR="00765320">
        <w:rPr>
          <w:sz w:val="22"/>
          <w:szCs w:val="22"/>
        </w:rPr>
        <w:t>půjčky na jednotlivé sociální služby</w:t>
      </w:r>
    </w:p>
    <w:p w:rsidR="007772D8" w:rsidRDefault="007772D8" w:rsidP="00EF2AAF">
      <w:pPr>
        <w:ind w:left="360"/>
        <w:jc w:val="both"/>
        <w:rPr>
          <w:sz w:val="22"/>
          <w:szCs w:val="22"/>
        </w:rPr>
      </w:pPr>
    </w:p>
    <w:p w:rsidR="007772D8" w:rsidRPr="005B5C30" w:rsidRDefault="007772D8" w:rsidP="00EF2AAF">
      <w:pPr>
        <w:ind w:left="360"/>
        <w:jc w:val="both"/>
        <w:rPr>
          <w:sz w:val="22"/>
          <w:szCs w:val="22"/>
        </w:rPr>
      </w:pPr>
    </w:p>
    <w:p w:rsidR="00EF2AAF" w:rsidRPr="005B5C30" w:rsidRDefault="003F0600" w:rsidP="00385DD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 </w:t>
      </w:r>
      <w:r w:rsidR="000A3267">
        <w:rPr>
          <w:sz w:val="22"/>
          <w:szCs w:val="22"/>
        </w:rPr>
        <w:t>…</w:t>
      </w:r>
      <w:r>
        <w:rPr>
          <w:sz w:val="22"/>
          <w:szCs w:val="22"/>
        </w:rPr>
        <w:t>………………. dne</w:t>
      </w:r>
      <w:r w:rsidR="00C05AEC" w:rsidRPr="005B5C30">
        <w:rPr>
          <w:sz w:val="22"/>
          <w:szCs w:val="22"/>
        </w:rPr>
        <w:tab/>
      </w:r>
      <w:r>
        <w:rPr>
          <w:sz w:val="22"/>
          <w:szCs w:val="22"/>
        </w:rPr>
        <w:t>……………</w:t>
      </w:r>
      <w:r w:rsidR="000A3267">
        <w:rPr>
          <w:sz w:val="22"/>
          <w:szCs w:val="22"/>
        </w:rPr>
        <w:tab/>
      </w:r>
      <w:r w:rsidR="000A3267">
        <w:rPr>
          <w:sz w:val="22"/>
          <w:szCs w:val="22"/>
        </w:rPr>
        <w:tab/>
        <w:t>…</w:t>
      </w:r>
      <w:r w:rsidR="00ED7FB6" w:rsidRPr="005B5C30">
        <w:rPr>
          <w:sz w:val="22"/>
          <w:szCs w:val="22"/>
        </w:rPr>
        <w:t>…………………….dne……………..</w:t>
      </w:r>
    </w:p>
    <w:p w:rsidR="00EF2AAF" w:rsidRPr="005B5C30" w:rsidRDefault="00EF2AAF" w:rsidP="00EF2AAF">
      <w:pPr>
        <w:jc w:val="both"/>
        <w:rPr>
          <w:sz w:val="22"/>
          <w:szCs w:val="22"/>
        </w:rPr>
      </w:pPr>
    </w:p>
    <w:p w:rsidR="00EF2AAF" w:rsidRPr="005B5C30" w:rsidRDefault="00EF2AAF" w:rsidP="00EF2AAF">
      <w:pPr>
        <w:jc w:val="both"/>
        <w:rPr>
          <w:sz w:val="22"/>
          <w:szCs w:val="22"/>
        </w:rPr>
      </w:pPr>
    </w:p>
    <w:p w:rsidR="007772D8" w:rsidRPr="005B5C30" w:rsidRDefault="007772D8" w:rsidP="00EF2AAF">
      <w:pPr>
        <w:ind w:left="360"/>
        <w:jc w:val="both"/>
        <w:rPr>
          <w:sz w:val="22"/>
          <w:szCs w:val="22"/>
        </w:rPr>
      </w:pPr>
    </w:p>
    <w:p w:rsidR="00EF2AAF" w:rsidRPr="005B5C30" w:rsidRDefault="00C05AEC" w:rsidP="00C05AEC">
      <w:pPr>
        <w:jc w:val="both"/>
        <w:rPr>
          <w:sz w:val="22"/>
          <w:szCs w:val="22"/>
        </w:rPr>
      </w:pPr>
      <w:r w:rsidRPr="005B5C30">
        <w:rPr>
          <w:sz w:val="22"/>
          <w:szCs w:val="22"/>
        </w:rPr>
        <w:t>…………………………………</w:t>
      </w:r>
      <w:r w:rsidRPr="005B5C30">
        <w:rPr>
          <w:sz w:val="22"/>
          <w:szCs w:val="22"/>
        </w:rPr>
        <w:tab/>
      </w:r>
      <w:r w:rsidRPr="005B5C30">
        <w:rPr>
          <w:sz w:val="22"/>
          <w:szCs w:val="22"/>
        </w:rPr>
        <w:tab/>
      </w:r>
      <w:r w:rsidRPr="005B5C30">
        <w:rPr>
          <w:sz w:val="22"/>
          <w:szCs w:val="22"/>
        </w:rPr>
        <w:tab/>
        <w:t xml:space="preserve"> </w:t>
      </w:r>
      <w:r w:rsidR="00EF2AAF" w:rsidRPr="005B5C30">
        <w:rPr>
          <w:sz w:val="22"/>
          <w:szCs w:val="22"/>
        </w:rPr>
        <w:t xml:space="preserve"> ………………………………</w:t>
      </w:r>
    </w:p>
    <w:p w:rsidR="00EF2AAF" w:rsidRPr="005B5C30" w:rsidRDefault="0091657F" w:rsidP="00EF2AA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za</w:t>
      </w:r>
      <w:r w:rsidR="00E27F14">
        <w:rPr>
          <w:sz w:val="22"/>
          <w:szCs w:val="22"/>
        </w:rPr>
        <w:t>půjčitel</w:t>
      </w:r>
      <w:r w:rsidR="00EF2AAF" w:rsidRPr="005B5C30">
        <w:rPr>
          <w:sz w:val="22"/>
          <w:szCs w:val="22"/>
        </w:rPr>
        <w:tab/>
      </w:r>
      <w:r w:rsidR="00EF2AAF" w:rsidRPr="005B5C30">
        <w:rPr>
          <w:sz w:val="22"/>
          <w:szCs w:val="22"/>
        </w:rPr>
        <w:tab/>
      </w:r>
      <w:r w:rsidR="00C05AEC" w:rsidRPr="005B5C30">
        <w:rPr>
          <w:sz w:val="22"/>
          <w:szCs w:val="22"/>
        </w:rPr>
        <w:tab/>
      </w:r>
      <w:r w:rsidR="00C05AEC" w:rsidRPr="005B5C30">
        <w:rPr>
          <w:sz w:val="22"/>
          <w:szCs w:val="22"/>
        </w:rPr>
        <w:tab/>
      </w:r>
      <w:r w:rsidR="00C05AEC" w:rsidRPr="005B5C30">
        <w:rPr>
          <w:sz w:val="22"/>
          <w:szCs w:val="22"/>
        </w:rPr>
        <w:tab/>
      </w:r>
      <w:r w:rsidR="00C05AEC" w:rsidRPr="005B5C30">
        <w:rPr>
          <w:sz w:val="22"/>
          <w:szCs w:val="22"/>
        </w:rPr>
        <w:tab/>
        <w:t xml:space="preserve">     </w:t>
      </w:r>
      <w:r w:rsidR="00E27F14">
        <w:rPr>
          <w:sz w:val="22"/>
          <w:szCs w:val="22"/>
        </w:rPr>
        <w:t xml:space="preserve"> vydlužitel</w:t>
      </w:r>
    </w:p>
    <w:p w:rsidR="009C15AA" w:rsidRDefault="009C15AA" w:rsidP="00EF2AAF"/>
    <w:p w:rsidR="00916037" w:rsidRDefault="00916037" w:rsidP="00EF2AAF">
      <w:pPr>
        <w:rPr>
          <w:b/>
        </w:rPr>
        <w:sectPr w:rsidR="00916037" w:rsidSect="00255B0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F023F7" w:rsidRDefault="00F023F7" w:rsidP="00DF04D8">
      <w:pPr>
        <w:rPr>
          <w:b/>
        </w:rPr>
      </w:pPr>
    </w:p>
    <w:p w:rsidR="00F023F7" w:rsidRDefault="00F023F7">
      <w:pPr>
        <w:rPr>
          <w:b/>
        </w:rPr>
      </w:pPr>
      <w:r>
        <w:rPr>
          <w:b/>
        </w:rPr>
        <w:br w:type="page"/>
      </w:r>
    </w:p>
    <w:p w:rsidR="00DF04D8" w:rsidRPr="00C84EA8" w:rsidRDefault="00DF04D8" w:rsidP="00DF04D8">
      <w:r>
        <w:rPr>
          <w:b/>
        </w:rPr>
        <w:lastRenderedPageBreak/>
        <w:t>Příloha č. 1</w:t>
      </w:r>
      <w:r w:rsidR="00C84EA8">
        <w:t xml:space="preserve"> smlouvy </w:t>
      </w:r>
      <w:r w:rsidR="00C84EA8" w:rsidRPr="00C84EA8">
        <w:t xml:space="preserve">o poskytnutí zápůjčky z Fondu na udržení provozu sociálních služeb </w:t>
      </w:r>
      <w:r w:rsidR="000816F6">
        <w:br/>
      </w:r>
      <w:r w:rsidR="00E86839">
        <w:t>v Karlovarském kraji v roce 2019</w:t>
      </w:r>
    </w:p>
    <w:p w:rsidR="00DF04D8" w:rsidRDefault="00DF04D8" w:rsidP="00DF04D8">
      <w:pPr>
        <w:rPr>
          <w:b/>
        </w:rPr>
      </w:pPr>
    </w:p>
    <w:p w:rsidR="00DF04D8" w:rsidRDefault="00DF04D8" w:rsidP="00DF04D8">
      <w:pPr>
        <w:rPr>
          <w:b/>
        </w:rPr>
      </w:pPr>
      <w:r>
        <w:rPr>
          <w:b/>
        </w:rPr>
        <w:t>Rozpis poskytnuté zápůjčky na jednotlivé sociální služby</w:t>
      </w:r>
    </w:p>
    <w:p w:rsidR="00DF04D8" w:rsidRDefault="00DF04D8" w:rsidP="00DF04D8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F04D8" w:rsidRPr="005762C2" w:rsidTr="001A7042">
        <w:tc>
          <w:tcPr>
            <w:tcW w:w="2303" w:type="dxa"/>
          </w:tcPr>
          <w:p w:rsidR="00DF04D8" w:rsidRPr="005762C2" w:rsidRDefault="00DF04D8" w:rsidP="001A7042">
            <w:pPr>
              <w:jc w:val="center"/>
              <w:rPr>
                <w:sz w:val="20"/>
                <w:szCs w:val="20"/>
              </w:rPr>
            </w:pPr>
            <w:r w:rsidRPr="005762C2">
              <w:rPr>
                <w:sz w:val="20"/>
                <w:szCs w:val="20"/>
              </w:rPr>
              <w:t>Název sociální služby</w:t>
            </w:r>
          </w:p>
        </w:tc>
        <w:tc>
          <w:tcPr>
            <w:tcW w:w="2303" w:type="dxa"/>
          </w:tcPr>
          <w:p w:rsidR="00DF04D8" w:rsidRPr="005762C2" w:rsidRDefault="00DF04D8" w:rsidP="001A7042">
            <w:pPr>
              <w:jc w:val="center"/>
              <w:rPr>
                <w:sz w:val="20"/>
                <w:szCs w:val="20"/>
              </w:rPr>
            </w:pPr>
            <w:r w:rsidRPr="005762C2">
              <w:rPr>
                <w:sz w:val="20"/>
                <w:szCs w:val="20"/>
              </w:rPr>
              <w:t>Druh sociální služby</w:t>
            </w:r>
          </w:p>
        </w:tc>
        <w:tc>
          <w:tcPr>
            <w:tcW w:w="2303" w:type="dxa"/>
          </w:tcPr>
          <w:p w:rsidR="00DF04D8" w:rsidRPr="005762C2" w:rsidRDefault="00DF04D8" w:rsidP="001A7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Identifikátor</w:t>
            </w:r>
            <w:r w:rsidRPr="005762C2">
              <w:rPr>
                <w:sz w:val="20"/>
                <w:szCs w:val="20"/>
              </w:rPr>
              <w:t xml:space="preserve"> sociální služby</w:t>
            </w:r>
          </w:p>
        </w:tc>
        <w:tc>
          <w:tcPr>
            <w:tcW w:w="2303" w:type="dxa"/>
          </w:tcPr>
          <w:p w:rsidR="00DF04D8" w:rsidRPr="005762C2" w:rsidRDefault="000A3267" w:rsidP="001A7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Poskytnutá </w:t>
            </w:r>
            <w:r w:rsidR="00DF04D8">
              <w:rPr>
                <w:sz w:val="20"/>
                <w:szCs w:val="20"/>
              </w:rPr>
              <w:t>zá</w:t>
            </w:r>
            <w:r w:rsidR="00DF04D8" w:rsidRPr="005762C2">
              <w:rPr>
                <w:sz w:val="20"/>
                <w:szCs w:val="20"/>
              </w:rPr>
              <w:t>půjčka</w:t>
            </w:r>
          </w:p>
        </w:tc>
      </w:tr>
      <w:tr w:rsidR="00BA10A8" w:rsidRPr="005762C2" w:rsidTr="001A7042">
        <w:tc>
          <w:tcPr>
            <w:tcW w:w="2303" w:type="dxa"/>
          </w:tcPr>
          <w:p w:rsidR="00BA10A8" w:rsidRPr="005762C2" w:rsidRDefault="00BA10A8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Odborné sociální poradenství</w:t>
            </w:r>
          </w:p>
        </w:tc>
        <w:tc>
          <w:tcPr>
            <w:tcW w:w="2303" w:type="dxa"/>
          </w:tcPr>
          <w:p w:rsidR="00BA10A8" w:rsidRPr="005762C2" w:rsidRDefault="00BA10A8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odborné sociální poradenství</w:t>
            </w:r>
          </w:p>
        </w:tc>
        <w:tc>
          <w:tcPr>
            <w:tcW w:w="2303" w:type="dxa"/>
          </w:tcPr>
          <w:p w:rsidR="00BA10A8" w:rsidRPr="005762C2" w:rsidRDefault="00BA10A8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9646137</w:t>
            </w:r>
          </w:p>
        </w:tc>
        <w:tc>
          <w:tcPr>
            <w:tcW w:w="2303" w:type="dxa"/>
          </w:tcPr>
          <w:p w:rsidR="00BA10A8" w:rsidRPr="005762C2" w:rsidRDefault="00BA10A8" w:rsidP="001A70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180 000,00 Kč</w:t>
            </w:r>
          </w:p>
        </w:tc>
      </w:tr>
      <w:tr w:rsidR="00BA10A8" w:rsidRPr="005762C2" w:rsidTr="001A7042">
        <w:tc>
          <w:tcPr>
            <w:tcW w:w="2303" w:type="dxa"/>
          </w:tcPr>
          <w:p w:rsidR="00BA10A8" w:rsidRPr="005762C2" w:rsidRDefault="00BA10A8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2303" w:type="dxa"/>
          </w:tcPr>
          <w:p w:rsidR="00BA10A8" w:rsidRPr="005762C2" w:rsidRDefault="00BA10A8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2303" w:type="dxa"/>
          </w:tcPr>
          <w:p w:rsidR="00BA10A8" w:rsidRPr="005762C2" w:rsidRDefault="00BA10A8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6640080</w:t>
            </w:r>
          </w:p>
        </w:tc>
        <w:tc>
          <w:tcPr>
            <w:tcW w:w="2303" w:type="dxa"/>
          </w:tcPr>
          <w:p w:rsidR="00BA10A8" w:rsidRPr="005762C2" w:rsidRDefault="00BA10A8" w:rsidP="001A70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961 000,00 Kč</w:t>
            </w:r>
          </w:p>
        </w:tc>
      </w:tr>
      <w:tr w:rsidR="00DF04D8" w:rsidRPr="005762C2" w:rsidTr="001A7042">
        <w:tc>
          <w:tcPr>
            <w:tcW w:w="2303" w:type="dxa"/>
          </w:tcPr>
          <w:p w:rsidR="00DF04D8" w:rsidRPr="005762C2" w:rsidRDefault="00BA10A8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Terénní programy</w:t>
            </w:r>
          </w:p>
        </w:tc>
        <w:tc>
          <w:tcPr>
            <w:tcW w:w="2303" w:type="dxa"/>
          </w:tcPr>
          <w:p w:rsidR="00DF04D8" w:rsidRPr="005762C2" w:rsidRDefault="00BA10A8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terénní programy</w:t>
            </w:r>
          </w:p>
        </w:tc>
        <w:tc>
          <w:tcPr>
            <w:tcW w:w="2303" w:type="dxa"/>
          </w:tcPr>
          <w:p w:rsidR="00DF04D8" w:rsidRPr="005762C2" w:rsidRDefault="00BA10A8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2134770</w:t>
            </w:r>
          </w:p>
        </w:tc>
        <w:tc>
          <w:tcPr>
            <w:tcW w:w="2303" w:type="dxa"/>
          </w:tcPr>
          <w:p w:rsidR="00DF04D8" w:rsidRPr="005762C2" w:rsidRDefault="00BA10A8" w:rsidP="001A70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468 000,00 Kč</w:t>
            </w:r>
          </w:p>
        </w:tc>
      </w:tr>
    </w:tbl>
    <w:p w:rsidR="007772D8" w:rsidRDefault="007772D8" w:rsidP="00EF2AAF">
      <w:pPr>
        <w:rPr>
          <w:b/>
        </w:rPr>
      </w:pPr>
    </w:p>
    <w:p w:rsidR="007772D8" w:rsidRDefault="007772D8" w:rsidP="00EF2AAF">
      <w:pPr>
        <w:rPr>
          <w:b/>
        </w:rPr>
      </w:pPr>
    </w:p>
    <w:p w:rsidR="007772D8" w:rsidRDefault="007772D8" w:rsidP="00EF2AAF">
      <w:pPr>
        <w:rPr>
          <w:b/>
        </w:rPr>
      </w:pPr>
    </w:p>
    <w:p w:rsidR="007772D8" w:rsidRDefault="007772D8" w:rsidP="00EF2AAF">
      <w:pPr>
        <w:rPr>
          <w:b/>
        </w:rPr>
      </w:pPr>
    </w:p>
    <w:p w:rsidR="007772D8" w:rsidRDefault="007772D8" w:rsidP="00EF2AAF">
      <w:pPr>
        <w:rPr>
          <w:b/>
        </w:rPr>
      </w:pPr>
    </w:p>
    <w:p w:rsidR="007772D8" w:rsidRDefault="007772D8" w:rsidP="00EF2AAF">
      <w:pPr>
        <w:rPr>
          <w:b/>
        </w:rPr>
      </w:pPr>
    </w:p>
    <w:p w:rsidR="00916037" w:rsidRDefault="00916037" w:rsidP="00EF2AAF">
      <w:pPr>
        <w:rPr>
          <w:b/>
        </w:rPr>
      </w:pPr>
    </w:p>
    <w:p w:rsidR="00916037" w:rsidRDefault="00916037" w:rsidP="00EF2AAF">
      <w:pPr>
        <w:rPr>
          <w:b/>
        </w:rPr>
      </w:pPr>
    </w:p>
    <w:p w:rsidR="00916037" w:rsidRDefault="00916037" w:rsidP="00EF2AAF">
      <w:pPr>
        <w:rPr>
          <w:b/>
        </w:rPr>
      </w:pPr>
    </w:p>
    <w:p w:rsidR="00916037" w:rsidRDefault="00916037" w:rsidP="00EF2AAF">
      <w:pPr>
        <w:rPr>
          <w:b/>
        </w:rPr>
      </w:pPr>
    </w:p>
    <w:sectPr w:rsidR="00916037" w:rsidSect="00255B05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024" w:rsidRDefault="008E1024" w:rsidP="005B5C30">
      <w:r>
        <w:separator/>
      </w:r>
    </w:p>
  </w:endnote>
  <w:endnote w:type="continuationSeparator" w:id="0">
    <w:p w:rsidR="008E1024" w:rsidRDefault="008E1024" w:rsidP="005B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F4" w:rsidRPr="008F0AE3" w:rsidRDefault="006741F4">
    <w:pPr>
      <w:pStyle w:val="Zpat"/>
      <w:jc w:val="center"/>
      <w:rPr>
        <w:sz w:val="22"/>
        <w:szCs w:val="22"/>
      </w:rPr>
    </w:pPr>
    <w:r w:rsidRPr="008F0AE3">
      <w:rPr>
        <w:sz w:val="22"/>
        <w:szCs w:val="22"/>
      </w:rPr>
      <w:fldChar w:fldCharType="begin"/>
    </w:r>
    <w:r w:rsidRPr="008F0AE3">
      <w:rPr>
        <w:sz w:val="22"/>
        <w:szCs w:val="22"/>
      </w:rPr>
      <w:instrText>PAGE</w:instrText>
    </w:r>
    <w:r w:rsidRPr="008F0AE3">
      <w:rPr>
        <w:sz w:val="22"/>
        <w:szCs w:val="22"/>
      </w:rPr>
      <w:fldChar w:fldCharType="separate"/>
    </w:r>
    <w:r w:rsidR="006E0BAB">
      <w:rPr>
        <w:noProof/>
        <w:sz w:val="22"/>
        <w:szCs w:val="22"/>
      </w:rPr>
      <w:t>3</w:t>
    </w:r>
    <w:r w:rsidRPr="008F0AE3">
      <w:rPr>
        <w:sz w:val="22"/>
        <w:szCs w:val="22"/>
      </w:rPr>
      <w:fldChar w:fldCharType="end"/>
    </w:r>
    <w:r w:rsidRPr="008F0AE3">
      <w:rPr>
        <w:sz w:val="22"/>
        <w:szCs w:val="22"/>
      </w:rPr>
      <w:t>/</w:t>
    </w:r>
    <w:r w:rsidR="00F023F7">
      <w:rPr>
        <w:sz w:val="22"/>
        <w:szCs w:val="22"/>
      </w:rPr>
      <w:t>3</w:t>
    </w:r>
  </w:p>
  <w:p w:rsidR="006741F4" w:rsidRDefault="006741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F4" w:rsidRPr="008F0AE3" w:rsidRDefault="006741F4">
    <w:pPr>
      <w:pStyle w:val="Zpat"/>
      <w:jc w:val="center"/>
    </w:pPr>
    <w:r w:rsidRPr="008F0AE3">
      <w:rPr>
        <w:sz w:val="22"/>
        <w:szCs w:val="22"/>
      </w:rPr>
      <w:fldChar w:fldCharType="begin"/>
    </w:r>
    <w:r w:rsidRPr="008F0AE3">
      <w:rPr>
        <w:sz w:val="22"/>
        <w:szCs w:val="22"/>
      </w:rPr>
      <w:instrText>PAGE</w:instrText>
    </w:r>
    <w:r w:rsidRPr="008F0AE3">
      <w:rPr>
        <w:sz w:val="22"/>
        <w:szCs w:val="22"/>
      </w:rPr>
      <w:fldChar w:fldCharType="separate"/>
    </w:r>
    <w:r w:rsidR="006E0BAB">
      <w:rPr>
        <w:noProof/>
        <w:sz w:val="22"/>
        <w:szCs w:val="22"/>
      </w:rPr>
      <w:t>1</w:t>
    </w:r>
    <w:r w:rsidRPr="008F0AE3">
      <w:rPr>
        <w:sz w:val="22"/>
        <w:szCs w:val="22"/>
      </w:rPr>
      <w:fldChar w:fldCharType="end"/>
    </w:r>
    <w:r w:rsidRPr="008F0AE3">
      <w:rPr>
        <w:sz w:val="22"/>
        <w:szCs w:val="22"/>
      </w:rPr>
      <w:t>/</w:t>
    </w:r>
    <w:r w:rsidR="00F023F7">
      <w:rPr>
        <w:sz w:val="22"/>
        <w:szCs w:val="22"/>
      </w:rPr>
      <w:t>3</w:t>
    </w:r>
  </w:p>
  <w:p w:rsidR="006741F4" w:rsidRDefault="006741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3F7" w:rsidRPr="008F0AE3" w:rsidRDefault="00F023F7">
    <w:pPr>
      <w:pStyle w:val="Zpat"/>
      <w:jc w:val="center"/>
      <w:rPr>
        <w:sz w:val="22"/>
        <w:szCs w:val="22"/>
      </w:rPr>
    </w:pPr>
    <w:r>
      <w:rPr>
        <w:sz w:val="22"/>
        <w:szCs w:val="22"/>
      </w:rPr>
      <w:t>1/1</w:t>
    </w:r>
  </w:p>
  <w:p w:rsidR="00F023F7" w:rsidRDefault="00F023F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D8" w:rsidRDefault="00DF04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024" w:rsidRDefault="008E1024" w:rsidP="005B5C30">
      <w:r>
        <w:separator/>
      </w:r>
    </w:p>
  </w:footnote>
  <w:footnote w:type="continuationSeparator" w:id="0">
    <w:p w:rsidR="008E1024" w:rsidRDefault="008E1024" w:rsidP="005B5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F4" w:rsidRDefault="006741F4">
    <w:pPr>
      <w:pStyle w:val="Zhlav"/>
    </w:pPr>
  </w:p>
  <w:p w:rsidR="006741F4" w:rsidRDefault="006741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70" w:rsidRPr="00AD5870" w:rsidRDefault="00AD5870" w:rsidP="00387E5A">
    <w:pPr>
      <w:pStyle w:val="Zhlav"/>
      <w:jc w:val="center"/>
    </w:pPr>
  </w:p>
  <w:p w:rsidR="006741F4" w:rsidRPr="00AD5870" w:rsidRDefault="008E3EDF" w:rsidP="008E3EDF">
    <w:pPr>
      <w:pStyle w:val="Zhlav"/>
      <w:jc w:val="center"/>
    </w:pPr>
    <w:r>
      <w:t xml:space="preserve">                                                                                                 </w:t>
    </w:r>
    <w:r w:rsidR="006741F4" w:rsidRPr="00AD5870">
      <w:t>Evidenční číslo:</w:t>
    </w:r>
    <w:r>
      <w:t xml:space="preserve">  </w:t>
    </w:r>
    <w:r w:rsidR="00F023F7">
      <w:t>KK 0</w:t>
    </w:r>
    <w:r>
      <w:t>3591/2018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D8" w:rsidRPr="00DF04D8" w:rsidRDefault="00DF04D8" w:rsidP="00DF04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06CD"/>
    <w:multiLevelType w:val="hybridMultilevel"/>
    <w:tmpl w:val="87ECCED4"/>
    <w:lvl w:ilvl="0" w:tplc="B01A82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6559AA"/>
    <w:multiLevelType w:val="hybridMultilevel"/>
    <w:tmpl w:val="27A8DAEC"/>
    <w:lvl w:ilvl="0" w:tplc="3A6CD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6E5D0C"/>
    <w:multiLevelType w:val="hybridMultilevel"/>
    <w:tmpl w:val="C4462C28"/>
    <w:lvl w:ilvl="0" w:tplc="EE364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A171D"/>
    <w:multiLevelType w:val="hybridMultilevel"/>
    <w:tmpl w:val="60621C66"/>
    <w:lvl w:ilvl="0" w:tplc="3A6CD32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17B07"/>
    <w:multiLevelType w:val="hybridMultilevel"/>
    <w:tmpl w:val="0D90C01A"/>
    <w:lvl w:ilvl="0" w:tplc="3A6CD3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C6316"/>
    <w:multiLevelType w:val="hybridMultilevel"/>
    <w:tmpl w:val="8112F4A0"/>
    <w:lvl w:ilvl="0" w:tplc="45AE7A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FF0D8B"/>
    <w:multiLevelType w:val="hybridMultilevel"/>
    <w:tmpl w:val="23D610BC"/>
    <w:lvl w:ilvl="0" w:tplc="2D4C0E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BA4E42"/>
    <w:multiLevelType w:val="hybridMultilevel"/>
    <w:tmpl w:val="46F6DD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FD01DB"/>
    <w:multiLevelType w:val="hybridMultilevel"/>
    <w:tmpl w:val="4BA6A0C8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8B67CA0"/>
    <w:multiLevelType w:val="hybridMultilevel"/>
    <w:tmpl w:val="565425CE"/>
    <w:lvl w:ilvl="0" w:tplc="705E28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6AC9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AF5CB7"/>
    <w:multiLevelType w:val="hybridMultilevel"/>
    <w:tmpl w:val="4D4014B4"/>
    <w:lvl w:ilvl="0" w:tplc="2D4C0E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626D6"/>
    <w:multiLevelType w:val="hybridMultilevel"/>
    <w:tmpl w:val="30941C36"/>
    <w:lvl w:ilvl="0" w:tplc="DB46AA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763EE4"/>
    <w:multiLevelType w:val="hybridMultilevel"/>
    <w:tmpl w:val="258A9168"/>
    <w:lvl w:ilvl="0" w:tplc="72767F90">
      <w:start w:val="2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AF"/>
    <w:rsid w:val="00001675"/>
    <w:rsid w:val="000018B3"/>
    <w:rsid w:val="000024EC"/>
    <w:rsid w:val="0001010E"/>
    <w:rsid w:val="0001107D"/>
    <w:rsid w:val="000219A7"/>
    <w:rsid w:val="00022B99"/>
    <w:rsid w:val="000416D0"/>
    <w:rsid w:val="00041A45"/>
    <w:rsid w:val="000503C4"/>
    <w:rsid w:val="000554DC"/>
    <w:rsid w:val="00066928"/>
    <w:rsid w:val="00067E65"/>
    <w:rsid w:val="000754DA"/>
    <w:rsid w:val="000816F6"/>
    <w:rsid w:val="00083DE9"/>
    <w:rsid w:val="000A3267"/>
    <w:rsid w:val="000A62EB"/>
    <w:rsid w:val="000A7E9B"/>
    <w:rsid w:val="000B37A7"/>
    <w:rsid w:val="000C1313"/>
    <w:rsid w:val="000C2EE0"/>
    <w:rsid w:val="00101B11"/>
    <w:rsid w:val="00102CCE"/>
    <w:rsid w:val="001060F2"/>
    <w:rsid w:val="001275EE"/>
    <w:rsid w:val="00144C0D"/>
    <w:rsid w:val="0014736F"/>
    <w:rsid w:val="0016114F"/>
    <w:rsid w:val="00183CF6"/>
    <w:rsid w:val="0018512B"/>
    <w:rsid w:val="001A0F09"/>
    <w:rsid w:val="001A7042"/>
    <w:rsid w:val="001B49EE"/>
    <w:rsid w:val="001C0B1D"/>
    <w:rsid w:val="001E04E8"/>
    <w:rsid w:val="001F7C05"/>
    <w:rsid w:val="002109B2"/>
    <w:rsid w:val="00215631"/>
    <w:rsid w:val="00225C9D"/>
    <w:rsid w:val="00230CA4"/>
    <w:rsid w:val="00255B05"/>
    <w:rsid w:val="00257374"/>
    <w:rsid w:val="00257A8D"/>
    <w:rsid w:val="00264083"/>
    <w:rsid w:val="00284649"/>
    <w:rsid w:val="0029579E"/>
    <w:rsid w:val="002D0DB7"/>
    <w:rsid w:val="002D44F7"/>
    <w:rsid w:val="002E5A0B"/>
    <w:rsid w:val="00312531"/>
    <w:rsid w:val="00314548"/>
    <w:rsid w:val="003355BB"/>
    <w:rsid w:val="00342AD1"/>
    <w:rsid w:val="00352950"/>
    <w:rsid w:val="00352F7A"/>
    <w:rsid w:val="00360A8B"/>
    <w:rsid w:val="00380148"/>
    <w:rsid w:val="00381942"/>
    <w:rsid w:val="00381BE5"/>
    <w:rsid w:val="00382C9D"/>
    <w:rsid w:val="0038574C"/>
    <w:rsid w:val="00385DDE"/>
    <w:rsid w:val="0038725A"/>
    <w:rsid w:val="00387E5A"/>
    <w:rsid w:val="00391F14"/>
    <w:rsid w:val="003972C0"/>
    <w:rsid w:val="003A1357"/>
    <w:rsid w:val="003B31AC"/>
    <w:rsid w:val="003B47C0"/>
    <w:rsid w:val="003C04F1"/>
    <w:rsid w:val="003D01F8"/>
    <w:rsid w:val="003D5DA4"/>
    <w:rsid w:val="003F0600"/>
    <w:rsid w:val="00406D51"/>
    <w:rsid w:val="00407FF1"/>
    <w:rsid w:val="00413198"/>
    <w:rsid w:val="004178B5"/>
    <w:rsid w:val="00417D76"/>
    <w:rsid w:val="004347EE"/>
    <w:rsid w:val="00464914"/>
    <w:rsid w:val="00472040"/>
    <w:rsid w:val="0047388C"/>
    <w:rsid w:val="00475062"/>
    <w:rsid w:val="004831B5"/>
    <w:rsid w:val="004907DE"/>
    <w:rsid w:val="00491F30"/>
    <w:rsid w:val="00495706"/>
    <w:rsid w:val="004A5DD2"/>
    <w:rsid w:val="004B0A96"/>
    <w:rsid w:val="004B7C69"/>
    <w:rsid w:val="004B7CFE"/>
    <w:rsid w:val="004F0269"/>
    <w:rsid w:val="004F3DC6"/>
    <w:rsid w:val="00515346"/>
    <w:rsid w:val="005762C2"/>
    <w:rsid w:val="00577906"/>
    <w:rsid w:val="00580797"/>
    <w:rsid w:val="00585118"/>
    <w:rsid w:val="005A69DB"/>
    <w:rsid w:val="005B4A6B"/>
    <w:rsid w:val="005B5C30"/>
    <w:rsid w:val="005E2FBD"/>
    <w:rsid w:val="00602CF7"/>
    <w:rsid w:val="00611B1C"/>
    <w:rsid w:val="00616411"/>
    <w:rsid w:val="006523AA"/>
    <w:rsid w:val="00662715"/>
    <w:rsid w:val="006741F4"/>
    <w:rsid w:val="0068536C"/>
    <w:rsid w:val="006A5031"/>
    <w:rsid w:val="006B058A"/>
    <w:rsid w:val="006B3753"/>
    <w:rsid w:val="006C62F6"/>
    <w:rsid w:val="006E0BAB"/>
    <w:rsid w:val="006E72C5"/>
    <w:rsid w:val="00701D9E"/>
    <w:rsid w:val="00707547"/>
    <w:rsid w:val="00713E8D"/>
    <w:rsid w:val="00733859"/>
    <w:rsid w:val="007374D9"/>
    <w:rsid w:val="00745024"/>
    <w:rsid w:val="00745483"/>
    <w:rsid w:val="0075135A"/>
    <w:rsid w:val="007651E2"/>
    <w:rsid w:val="00765320"/>
    <w:rsid w:val="007667BC"/>
    <w:rsid w:val="00775A5F"/>
    <w:rsid w:val="007772D8"/>
    <w:rsid w:val="007935C7"/>
    <w:rsid w:val="007A3D35"/>
    <w:rsid w:val="007B4486"/>
    <w:rsid w:val="007C11D1"/>
    <w:rsid w:val="007C3708"/>
    <w:rsid w:val="007C6952"/>
    <w:rsid w:val="007D794E"/>
    <w:rsid w:val="007E4673"/>
    <w:rsid w:val="00810843"/>
    <w:rsid w:val="0082011C"/>
    <w:rsid w:val="008212E2"/>
    <w:rsid w:val="00822851"/>
    <w:rsid w:val="00823ACE"/>
    <w:rsid w:val="00832557"/>
    <w:rsid w:val="008400EA"/>
    <w:rsid w:val="00847651"/>
    <w:rsid w:val="008551DF"/>
    <w:rsid w:val="0086075C"/>
    <w:rsid w:val="0087424C"/>
    <w:rsid w:val="008761DA"/>
    <w:rsid w:val="00876A5A"/>
    <w:rsid w:val="0088222A"/>
    <w:rsid w:val="008862C4"/>
    <w:rsid w:val="008A667E"/>
    <w:rsid w:val="008C6D6A"/>
    <w:rsid w:val="008E1024"/>
    <w:rsid w:val="008E3EDF"/>
    <w:rsid w:val="008F0AE3"/>
    <w:rsid w:val="00901314"/>
    <w:rsid w:val="00916037"/>
    <w:rsid w:val="0091657F"/>
    <w:rsid w:val="0091745C"/>
    <w:rsid w:val="009241F9"/>
    <w:rsid w:val="00940DDA"/>
    <w:rsid w:val="00967FCA"/>
    <w:rsid w:val="009762F0"/>
    <w:rsid w:val="0099413B"/>
    <w:rsid w:val="009A188B"/>
    <w:rsid w:val="009A693E"/>
    <w:rsid w:val="009B6668"/>
    <w:rsid w:val="009C0FEF"/>
    <w:rsid w:val="009C15AA"/>
    <w:rsid w:val="009D4210"/>
    <w:rsid w:val="009E1675"/>
    <w:rsid w:val="009F31BD"/>
    <w:rsid w:val="009F55C4"/>
    <w:rsid w:val="00A0009D"/>
    <w:rsid w:val="00A0079D"/>
    <w:rsid w:val="00A13DD4"/>
    <w:rsid w:val="00A34B08"/>
    <w:rsid w:val="00A35F44"/>
    <w:rsid w:val="00A43FBE"/>
    <w:rsid w:val="00A72E30"/>
    <w:rsid w:val="00A85BA5"/>
    <w:rsid w:val="00A86F08"/>
    <w:rsid w:val="00AA487C"/>
    <w:rsid w:val="00AC4E06"/>
    <w:rsid w:val="00AD2CFD"/>
    <w:rsid w:val="00AD5870"/>
    <w:rsid w:val="00AE00B9"/>
    <w:rsid w:val="00AF2612"/>
    <w:rsid w:val="00AF456F"/>
    <w:rsid w:val="00B00987"/>
    <w:rsid w:val="00B101B5"/>
    <w:rsid w:val="00B111CB"/>
    <w:rsid w:val="00B23A2D"/>
    <w:rsid w:val="00B26245"/>
    <w:rsid w:val="00B33CFA"/>
    <w:rsid w:val="00B43D8B"/>
    <w:rsid w:val="00B57664"/>
    <w:rsid w:val="00B57DFA"/>
    <w:rsid w:val="00B611B8"/>
    <w:rsid w:val="00B65AA1"/>
    <w:rsid w:val="00B77322"/>
    <w:rsid w:val="00B977DA"/>
    <w:rsid w:val="00BA10A8"/>
    <w:rsid w:val="00BA5A2C"/>
    <w:rsid w:val="00BB3CF8"/>
    <w:rsid w:val="00BB7A31"/>
    <w:rsid w:val="00BD62D1"/>
    <w:rsid w:val="00BD6521"/>
    <w:rsid w:val="00BE13F0"/>
    <w:rsid w:val="00BF287D"/>
    <w:rsid w:val="00C05AEC"/>
    <w:rsid w:val="00C065FF"/>
    <w:rsid w:val="00C16D86"/>
    <w:rsid w:val="00C4199F"/>
    <w:rsid w:val="00C434C2"/>
    <w:rsid w:val="00C76E1C"/>
    <w:rsid w:val="00C84EA8"/>
    <w:rsid w:val="00C9637D"/>
    <w:rsid w:val="00CB4F19"/>
    <w:rsid w:val="00CB5741"/>
    <w:rsid w:val="00CC7034"/>
    <w:rsid w:val="00CD0ADE"/>
    <w:rsid w:val="00CD511D"/>
    <w:rsid w:val="00CE7160"/>
    <w:rsid w:val="00CF3D4C"/>
    <w:rsid w:val="00CF6058"/>
    <w:rsid w:val="00D002F5"/>
    <w:rsid w:val="00D0322A"/>
    <w:rsid w:val="00D066DF"/>
    <w:rsid w:val="00D21E12"/>
    <w:rsid w:val="00D2790F"/>
    <w:rsid w:val="00D324FF"/>
    <w:rsid w:val="00D6422D"/>
    <w:rsid w:val="00D66E3C"/>
    <w:rsid w:val="00D707DE"/>
    <w:rsid w:val="00D76882"/>
    <w:rsid w:val="00DC320D"/>
    <w:rsid w:val="00DC39BA"/>
    <w:rsid w:val="00DE67F1"/>
    <w:rsid w:val="00DE7EC2"/>
    <w:rsid w:val="00DF04D8"/>
    <w:rsid w:val="00DF6C6F"/>
    <w:rsid w:val="00E03E97"/>
    <w:rsid w:val="00E042E4"/>
    <w:rsid w:val="00E27F14"/>
    <w:rsid w:val="00E33202"/>
    <w:rsid w:val="00E4258A"/>
    <w:rsid w:val="00E86839"/>
    <w:rsid w:val="00E8770A"/>
    <w:rsid w:val="00EA4004"/>
    <w:rsid w:val="00EA6597"/>
    <w:rsid w:val="00EB2128"/>
    <w:rsid w:val="00EB2204"/>
    <w:rsid w:val="00EB231A"/>
    <w:rsid w:val="00ED7FB6"/>
    <w:rsid w:val="00EE09E7"/>
    <w:rsid w:val="00EE0A27"/>
    <w:rsid w:val="00EE2851"/>
    <w:rsid w:val="00EF0E72"/>
    <w:rsid w:val="00EF2AAF"/>
    <w:rsid w:val="00EF5174"/>
    <w:rsid w:val="00EF6557"/>
    <w:rsid w:val="00F023F7"/>
    <w:rsid w:val="00F0718E"/>
    <w:rsid w:val="00F11C0A"/>
    <w:rsid w:val="00F130CB"/>
    <w:rsid w:val="00F21A37"/>
    <w:rsid w:val="00F230FA"/>
    <w:rsid w:val="00F3066E"/>
    <w:rsid w:val="00F40C6C"/>
    <w:rsid w:val="00F56A60"/>
    <w:rsid w:val="00F634BA"/>
    <w:rsid w:val="00F64AA7"/>
    <w:rsid w:val="00F855BA"/>
    <w:rsid w:val="00F926FE"/>
    <w:rsid w:val="00FC3F7C"/>
    <w:rsid w:val="00FD1631"/>
    <w:rsid w:val="00FD6803"/>
    <w:rsid w:val="00FE7F8D"/>
    <w:rsid w:val="00FF21A3"/>
    <w:rsid w:val="00F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FB09F69"/>
  <w15:docId w15:val="{7E16F5B7-375C-45B2-A319-09E9AC95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A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85DDE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385DD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385DDE"/>
    <w:rPr>
      <w:sz w:val="16"/>
      <w:szCs w:val="16"/>
    </w:rPr>
  </w:style>
  <w:style w:type="paragraph" w:styleId="Textkomente">
    <w:name w:val="annotation text"/>
    <w:basedOn w:val="Normln"/>
    <w:semiHidden/>
    <w:rsid w:val="00385D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85DDE"/>
    <w:rPr>
      <w:b/>
      <w:bCs/>
    </w:rPr>
  </w:style>
  <w:style w:type="paragraph" w:styleId="Zhlav">
    <w:name w:val="header"/>
    <w:basedOn w:val="Normln"/>
    <w:link w:val="ZhlavChar"/>
    <w:uiPriority w:val="99"/>
    <w:rsid w:val="005B5C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B5C3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B5C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B5C30"/>
    <w:rPr>
      <w:sz w:val="24"/>
      <w:szCs w:val="24"/>
    </w:rPr>
  </w:style>
  <w:style w:type="table" w:styleId="Mkatabulky">
    <w:name w:val="Table Grid"/>
    <w:basedOn w:val="Normlntabulka"/>
    <w:rsid w:val="009C15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A43FBE"/>
    <w:pPr>
      <w:ind w:left="708"/>
    </w:pPr>
  </w:style>
  <w:style w:type="character" w:styleId="Hypertextovodkaz">
    <w:name w:val="Hyperlink"/>
    <w:rsid w:val="00360A8B"/>
    <w:rPr>
      <w:color w:val="0000FF"/>
      <w:u w:val="single"/>
    </w:rPr>
  </w:style>
  <w:style w:type="character" w:styleId="Sledovanodkaz">
    <w:name w:val="FollowedHyperlink"/>
    <w:rsid w:val="002D0DB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krajsky-urad/cinnosti/Stranky/socialni/seznam/SS_finance.aspx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1362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půjčce</vt:lpstr>
    </vt:vector>
  </TitlesOfParts>
  <Company>Karlovarský kraj Krajský úřad</Company>
  <LinksUpToDate>false</LinksUpToDate>
  <CharactersWithSpaces>9380</CharactersWithSpaces>
  <SharedDoc>false</SharedDoc>
  <HLinks>
    <vt:vector size="6" baseType="variant">
      <vt:variant>
        <vt:i4>6226038</vt:i4>
      </vt:variant>
      <vt:variant>
        <vt:i4>45</vt:i4>
      </vt:variant>
      <vt:variant>
        <vt:i4>0</vt:i4>
      </vt:variant>
      <vt:variant>
        <vt:i4>5</vt:i4>
      </vt:variant>
      <vt:variant>
        <vt:lpwstr>http://www.kr-karlovarsky.cz/krajsky-urad/cinnosti/Stranky/socialni/seznam/SS_finance.aspx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půjčce</dc:title>
  <dc:creator>Kristina Hrabáčková</dc:creator>
  <cp:lastModifiedBy>Štěpánková Eliška</cp:lastModifiedBy>
  <cp:revision>3</cp:revision>
  <cp:lastPrinted>2014-09-10T14:01:00Z</cp:lastPrinted>
  <dcterms:created xsi:type="dcterms:W3CDTF">2019-01-04T12:43:00Z</dcterms:created>
  <dcterms:modified xsi:type="dcterms:W3CDTF">2019-01-04T12:43:00Z</dcterms:modified>
</cp:coreProperties>
</file>