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B93F71">
        <w:rPr>
          <w:rFonts w:ascii="Arial" w:hAnsi="Arial" w:cs="Arial"/>
          <w:b/>
        </w:rPr>
        <w:t>Smlouva o koupi pohonných hmot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4A54B6">
        <w:rPr>
          <w:rFonts w:ascii="Arial" w:hAnsi="Arial" w:cs="Arial"/>
          <w:b/>
        </w:rPr>
        <w:t>10.12.2018</w:t>
      </w:r>
    </w:p>
    <w:p w:rsidR="00F854E4" w:rsidRDefault="00F854E4" w:rsidP="00B93F71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proofErr w:type="spellStart"/>
      <w:r w:rsidR="00B93F71">
        <w:rPr>
          <w:rFonts w:ascii="Arial" w:hAnsi="Arial" w:cs="Arial"/>
        </w:rPr>
        <w:t>Nikey</w:t>
      </w:r>
      <w:proofErr w:type="spellEnd"/>
      <w:r w:rsidR="00B93F71">
        <w:rPr>
          <w:rFonts w:ascii="Arial" w:hAnsi="Arial" w:cs="Arial"/>
        </w:rPr>
        <w:t xml:space="preserve"> s.r.o., IČ: 60740493</w:t>
      </w:r>
    </w:p>
    <w:p w:rsidR="00B93F71" w:rsidRDefault="00B93F71" w:rsidP="00B93F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Vítkovická 3083/1, 702 00 Ostrava, Moravská Ostrava</w:t>
      </w:r>
    </w:p>
    <w:p w:rsidR="00B93F71" w:rsidRDefault="00B93F71" w:rsidP="00B93F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</w:p>
    <w:p w:rsidR="00B93F71" w:rsidRPr="00CE1440" w:rsidRDefault="00B93F71" w:rsidP="00B93F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Pavel Rubeš, výkonný ředitel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B93F71" w:rsidRPr="00D068D0" w:rsidRDefault="00F854E4" w:rsidP="00B93F71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93F71">
        <w:rPr>
          <w:rFonts w:ascii="Arial" w:hAnsi="Arial" w:cs="Arial"/>
        </w:rPr>
        <w:t>EKOLTES Hranice, a.s., IČ: 61974919</w:t>
      </w:r>
    </w:p>
    <w:p w:rsidR="00B93F71" w:rsidRPr="00D068D0" w:rsidRDefault="00B93F71" w:rsidP="00B93F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B93F71" w:rsidRDefault="00B93F71" w:rsidP="00B93F7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</w:p>
    <w:p w:rsidR="00B93F71" w:rsidRDefault="00B93F71" w:rsidP="00B93F71">
      <w:pPr>
        <w:pStyle w:val="Odstavecseseznamem"/>
        <w:ind w:left="2136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Radek Průcha, předseda představenstva</w:t>
      </w:r>
    </w:p>
    <w:p w:rsidR="00B93F71" w:rsidRPr="00CE1440" w:rsidRDefault="00B93F71" w:rsidP="00B93F71">
      <w:pPr>
        <w:pStyle w:val="Odstavecseseznamem"/>
        <w:ind w:left="2136" w:firstLine="696"/>
        <w:jc w:val="both"/>
        <w:rPr>
          <w:rFonts w:ascii="Arial" w:hAnsi="Arial" w:cs="Arial"/>
        </w:rPr>
      </w:pPr>
      <w:r w:rsidRPr="00CE1440">
        <w:rPr>
          <w:rFonts w:ascii="Arial" w:hAnsi="Arial" w:cs="Arial"/>
        </w:rPr>
        <w:t xml:space="preserve">Ing. Ota Čermák, </w:t>
      </w:r>
      <w:r>
        <w:rPr>
          <w:rFonts w:ascii="Arial" w:hAnsi="Arial" w:cs="Arial"/>
        </w:rPr>
        <w:t>člen představenstva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B93F71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B93F7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B93F71">
        <w:rPr>
          <w:rFonts w:ascii="Arial" w:hAnsi="Arial" w:cs="Arial"/>
        </w:rPr>
        <w:t>Ostravě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C0C71">
        <w:rPr>
          <w:rFonts w:ascii="Arial" w:hAnsi="Arial" w:cs="Arial"/>
        </w:rPr>
        <w:tab/>
      </w:r>
      <w:r w:rsidR="004A54B6">
        <w:rPr>
          <w:rFonts w:ascii="Arial" w:hAnsi="Arial" w:cs="Arial"/>
        </w:rPr>
        <w:t xml:space="preserve"> 3.1.2019</w:t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B93F71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B93F71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4A54B6">
        <w:rPr>
          <w:rFonts w:ascii="Arial" w:hAnsi="Arial" w:cs="Arial"/>
        </w:rPr>
        <w:t>7.12.2018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B93F71" w:rsidRDefault="00B93F71">
      <w:pPr>
        <w:rPr>
          <w:rFonts w:ascii="Arial" w:hAnsi="Arial" w:cs="Arial"/>
        </w:rPr>
      </w:pPr>
    </w:p>
    <w:p w:rsidR="00B93F71" w:rsidRDefault="00B93F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  <w:r>
        <w:rPr>
          <w:rFonts w:ascii="Arial" w:hAnsi="Arial" w:cs="Arial"/>
        </w:rPr>
        <w:tab/>
      </w:r>
    </w:p>
    <w:p w:rsidR="004F2251" w:rsidRPr="00217372" w:rsidRDefault="00B93F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A54B6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93F71"/>
    <w:rsid w:val="00BC0C71"/>
    <w:rsid w:val="00CE1440"/>
    <w:rsid w:val="00D068D0"/>
    <w:rsid w:val="00D22FF2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F8BC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3</cp:revision>
  <cp:lastPrinted>2018-12-13T13:45:00Z</cp:lastPrinted>
  <dcterms:created xsi:type="dcterms:W3CDTF">2018-12-13T13:46:00Z</dcterms:created>
  <dcterms:modified xsi:type="dcterms:W3CDTF">2019-01-17T09:35:00Z</dcterms:modified>
</cp:coreProperties>
</file>