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FE" w:rsidRDefault="0085768D">
      <w:pPr>
        <w:pStyle w:val="Nadpis10"/>
        <w:keepNext/>
        <w:keepLines/>
        <w:shd w:val="clear" w:color="auto" w:fill="auto"/>
      </w:pPr>
      <w:bookmarkStart w:id="0" w:name="bookmark0"/>
      <w:r>
        <w:t xml:space="preserve">sta </w:t>
      </w:r>
      <w:proofErr w:type="gramStart"/>
      <w:r>
        <w:rPr>
          <w:lang w:val="en-US" w:eastAsia="en-US" w:bidi="en-US"/>
        </w:rPr>
        <w:t>pro</w:t>
      </w:r>
      <w:bookmarkEnd w:id="0"/>
      <w:r>
        <w:rPr>
          <w:lang w:val="en-US" w:eastAsia="en-US" w:bidi="en-US"/>
        </w:rPr>
        <w:t xml:space="preserve">                                                 </w:t>
      </w:r>
      <w:r w:rsidRPr="0085768D">
        <w:rPr>
          <w:b/>
          <w:smallCaps w:val="0"/>
          <w:lang w:val="en-US" w:eastAsia="en-US" w:bidi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801 130 0615</w:t>
      </w:r>
      <w:proofErr w:type="gramEnd"/>
    </w:p>
    <w:p w:rsidR="00AF16FE" w:rsidRDefault="0085768D">
      <w:pPr>
        <w:pStyle w:val="Nadpis20"/>
        <w:keepNext/>
        <w:keepLines/>
        <w:shd w:val="clear" w:color="auto" w:fill="auto"/>
      </w:pPr>
      <w:bookmarkStart w:id="1" w:name="bookmark1"/>
      <w:r>
        <w:t>DOHODA O UKONČENÍ SMLOUVY č. SO-3841</w:t>
      </w:r>
      <w:bookmarkEnd w:id="1"/>
    </w:p>
    <w:p w:rsidR="00AF16FE" w:rsidRDefault="0085768D">
      <w:pPr>
        <w:pStyle w:val="Nadpis40"/>
        <w:keepNext/>
        <w:keepLines/>
        <w:shd w:val="clear" w:color="auto" w:fill="auto"/>
        <w:spacing w:after="120"/>
        <w:ind w:right="0" w:firstLine="140"/>
        <w:jc w:val="both"/>
      </w:pPr>
      <w:bookmarkStart w:id="2" w:name="bookmark2"/>
      <w:r>
        <w:t>Nemocnice Nové Město na Moravě, příspěvková organizace</w:t>
      </w:r>
      <w:bookmarkEnd w:id="2"/>
    </w:p>
    <w:p w:rsidR="00AF16FE" w:rsidRDefault="0085768D">
      <w:pPr>
        <w:pStyle w:val="Zkladntext1"/>
        <w:shd w:val="clear" w:color="auto" w:fill="auto"/>
        <w:ind w:firstLine="140"/>
        <w:jc w:val="both"/>
      </w:pPr>
      <w:r>
        <w:t xml:space="preserve">společnost zapsaná v obchodním rejstříku vedeném Krajským soudem v Brně, oddíl </w:t>
      </w:r>
      <w:proofErr w:type="spellStart"/>
      <w:r>
        <w:t>Pr</w:t>
      </w:r>
      <w:proofErr w:type="spellEnd"/>
      <w:r>
        <w:t xml:space="preserve"> vložka 1446,</w:t>
      </w:r>
    </w:p>
    <w:p w:rsidR="00AF16FE" w:rsidRDefault="0085768D">
      <w:pPr>
        <w:pStyle w:val="Zkladntext1"/>
        <w:shd w:val="clear" w:color="auto" w:fill="auto"/>
        <w:spacing w:after="0" w:line="305" w:lineRule="auto"/>
        <w:ind w:left="1000" w:right="2200" w:firstLine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margin">
                  <wp:posOffset>1216025</wp:posOffset>
                </wp:positionV>
                <wp:extent cx="661670" cy="6889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se sídlem</w:t>
                            </w:r>
                          </w:p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zastoupená</w:t>
                            </w:r>
                          </w:p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IČ</w:t>
                            </w:r>
                          </w:p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3.5pt;margin-top:95.75pt;width:52.1pt;height:54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djjAEAABUDAAAOAAAAZHJzL2Uyb0RvYy54bWysUsFOwzAMvSPxD1HurBuIMqp1CIRASAiQ&#10;gA/I0mSN1MRRHNbu73GybiC4IS6OYzvPz89ZXA22YxsV0ICr+Wwy5Uw5CY1x65q/v92dzDnDKFwj&#10;OnCq5luF/Gp5fLTofaVOoYWuUYERiMOq9zVvY/RVUaBslRU4Aa8cJTUEKyJdw7pogugJ3XbF6XRa&#10;Fj2ExgeQCpGit7skX2Z8rZWMz1qjiqyrOXGL2YZsV8kWy4Wo1kH41siRhvgDCyuMo6YHqFsRBfsI&#10;5heUNTIAgo4TCbYArY1UeQaaZjb9Mc1rK7zKs5A46A8y4f/ByqfNS2CmqfkZZ05YWlHuys6SNL3H&#10;iipePdXE4QYGWvE+jhRMEw862HTSLIzyJPL2IKwaIpMULMtZeUEZSalyPr+8OE8oxddjHzDeK7As&#10;OTUPtLcsp9g8YtyV7ktSLwd3putSPDHcMUleHFbDSHsFzZZYdw+O1Eqb3zth76xGJwGiv/6IBJp7&#10;JaTd87EBaZ/Zjv8kLff7PVd9/eblJwAAAP//AwBQSwMEFAAGAAgAAAAhAE01mzzeAAAACwEAAA8A&#10;AABkcnMvZG93bnJldi54bWxMj81OwzAQhO9IvIO1SFwQ9U9FoSFOhRBcuFG4cHPjJYmI11HsJqFP&#10;z3KC2452NPNNuVtCLyYcUxfJgl4pEEh19B01Ft7fnq/vQKTsyLs+Elr4xgS76vysdIWPM73itM+N&#10;4BBKhbPQ5jwUUqa6xeDSKg5I/PuMY3CZ5dhIP7qZw0MvjVIbGVxH3NC6AR9brL/2x2BhszwNVy9b&#10;NPOp7if6OGmdUVt7ebE83IPIuOQ/M/ziMzpUzHSIR/JJ9KzNLW/JfGz1DQh2mLU2IA4W1kopkFUp&#10;/2+ofgAAAP//AwBQSwECLQAUAAYACAAAACEAtoM4kv4AAADhAQAAEwAAAAAAAAAAAAAAAAAAAAAA&#10;W0NvbnRlbnRfVHlwZXNdLnhtbFBLAQItABQABgAIAAAAIQA4/SH/1gAAAJQBAAALAAAAAAAAAAAA&#10;AAAAAC8BAABfcmVscy8ucmVsc1BLAQItABQABgAIAAAAIQAdIidjjAEAABUDAAAOAAAAAAAAAAAA&#10;AAAAAC4CAABkcnMvZTJvRG9jLnhtbFBLAQItABQABgAIAAAAIQBNNZs83gAAAAsBAAAPAAAAAAAA&#10;AAAAAAAAAOYDAABkcnMvZG93bnJldi54bWxQSwUGAAAAAAQABADzAAAA8QQAAAAA&#10;" filled="f" stroked="f">
                <v:textbox style="mso-fit-shape-to-text:t" inset="0,0,0,0">
                  <w:txbxContent>
                    <w:p w:rsidR="00AF16FE" w:rsidRDefault="0085768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se sídlem</w:t>
                      </w:r>
                    </w:p>
                    <w:p w:rsidR="00AF16FE" w:rsidRDefault="0085768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zastoupená</w:t>
                      </w:r>
                    </w:p>
                    <w:p w:rsidR="00AF16FE" w:rsidRDefault="0085768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IČ</w:t>
                      </w:r>
                    </w:p>
                    <w:p w:rsidR="00AF16FE" w:rsidRDefault="0085768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DIČ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Žďárská 610, 592 31 Nové </w:t>
      </w:r>
      <w:r>
        <w:t>Město na Moravě, PSČ 592 31, XXXX</w:t>
      </w:r>
      <w:r>
        <w:t xml:space="preserve"> </w:t>
      </w:r>
      <w:proofErr w:type="spellStart"/>
      <w:r>
        <w:t>XXXX</w:t>
      </w:r>
      <w:proofErr w:type="spellEnd"/>
      <w:r>
        <w:t>, ředitelka nemocnice,</w:t>
      </w:r>
    </w:p>
    <w:p w:rsidR="00AF16FE" w:rsidRDefault="0085768D">
      <w:pPr>
        <w:pStyle w:val="Zkladntext1"/>
        <w:shd w:val="clear" w:color="auto" w:fill="auto"/>
        <w:spacing w:after="0" w:line="305" w:lineRule="auto"/>
        <w:ind w:left="1000" w:firstLine="100"/>
      </w:pPr>
      <w:r>
        <w:t>00842001,</w:t>
      </w:r>
    </w:p>
    <w:p w:rsidR="00AF16FE" w:rsidRDefault="0085768D">
      <w:pPr>
        <w:pStyle w:val="Zkladntext1"/>
        <w:shd w:val="clear" w:color="auto" w:fill="auto"/>
        <w:spacing w:after="0" w:line="305" w:lineRule="auto"/>
        <w:ind w:left="1000" w:firstLine="100"/>
      </w:pPr>
      <w:r>
        <w:t>CZ00842001,</w:t>
      </w:r>
    </w:p>
    <w:p w:rsidR="00AF16FE" w:rsidRDefault="0085768D">
      <w:pPr>
        <w:pStyle w:val="Zkladntext1"/>
        <w:shd w:val="clear" w:color="auto" w:fill="auto"/>
        <w:tabs>
          <w:tab w:val="left" w:pos="2362"/>
        </w:tabs>
        <w:ind w:firstLine="140"/>
        <w:jc w:val="both"/>
      </w:pPr>
      <w:r>
        <w:t>bankovní spojení</w:t>
      </w:r>
      <w:r>
        <w:tab/>
        <w:t>XXXX</w:t>
      </w:r>
      <w:r>
        <w:t xml:space="preserve"> č. </w:t>
      </w:r>
      <w:proofErr w:type="spellStart"/>
      <w:r>
        <w:t>ú.</w:t>
      </w:r>
      <w:proofErr w:type="spellEnd"/>
      <w:r>
        <w:t xml:space="preserve"> XXXX</w:t>
      </w:r>
      <w:r>
        <w:t>,</w:t>
      </w:r>
    </w:p>
    <w:p w:rsidR="00AF16FE" w:rsidRDefault="0085768D">
      <w:pPr>
        <w:pStyle w:val="Zkladntext1"/>
        <w:shd w:val="clear" w:color="auto" w:fill="auto"/>
        <w:ind w:firstLine="140"/>
        <w:jc w:val="both"/>
      </w:pPr>
      <w:r>
        <w:t xml:space="preserve">adresa elektronické </w:t>
      </w:r>
      <w:proofErr w:type="spellStart"/>
      <w:r>
        <w:t>poštyXXXX</w:t>
      </w:r>
      <w:proofErr w:type="spellEnd"/>
      <w:r>
        <w:rPr>
          <w:lang w:val="en-US" w:eastAsia="en-US" w:bidi="en-US"/>
        </w:rPr>
        <w:t>,</w:t>
      </w:r>
    </w:p>
    <w:p w:rsidR="00AF16FE" w:rsidRDefault="0085768D">
      <w:pPr>
        <w:pStyle w:val="Nadpis40"/>
        <w:keepNext/>
        <w:keepLines/>
        <w:shd w:val="clear" w:color="auto" w:fill="auto"/>
        <w:spacing w:after="480"/>
        <w:ind w:right="7620" w:firstLine="0"/>
      </w:pPr>
      <w:bookmarkStart w:id="3" w:name="bookmark3"/>
      <w:r>
        <w:t xml:space="preserve">(dále jen </w:t>
      </w:r>
      <w:r>
        <w:t>Objednatel), na straně jedné,</w:t>
      </w:r>
      <w:bookmarkEnd w:id="3"/>
    </w:p>
    <w:p w:rsidR="00AF16FE" w:rsidRDefault="0085768D">
      <w:pPr>
        <w:pStyle w:val="Nadpis40"/>
        <w:keepNext/>
        <w:keepLines/>
        <w:shd w:val="clear" w:color="auto" w:fill="auto"/>
        <w:spacing w:after="80"/>
        <w:ind w:right="0" w:firstLine="140"/>
        <w:jc w:val="both"/>
      </w:pPr>
      <w:bookmarkStart w:id="4" w:name="bookmark4"/>
      <w:r>
        <w:t>STAPRO s. r. o.</w:t>
      </w:r>
      <w:bookmarkEnd w:id="4"/>
    </w:p>
    <w:p w:rsidR="00AF16FE" w:rsidRDefault="0085768D">
      <w:pPr>
        <w:pStyle w:val="Zkladntext1"/>
        <w:shd w:val="clear" w:color="auto" w:fill="auto"/>
        <w:spacing w:after="80"/>
        <w:ind w:firstLine="140"/>
        <w:jc w:val="both"/>
      </w:pPr>
      <w:r>
        <w:t>společnost zapsaná v obchodním rejstříku vedeném Krajským soudem v Hradci Králové, oddíl C vložka 148,</w:t>
      </w:r>
    </w:p>
    <w:p w:rsidR="00AF16FE" w:rsidRDefault="0085768D">
      <w:pPr>
        <w:pStyle w:val="Zkladntext1"/>
        <w:shd w:val="clear" w:color="auto" w:fill="auto"/>
        <w:spacing w:after="0" w:line="305" w:lineRule="auto"/>
        <w:ind w:left="1000" w:right="1840" w:firstLine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margin">
                  <wp:posOffset>3267710</wp:posOffset>
                </wp:positionV>
                <wp:extent cx="673735" cy="8655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865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se sídlem</w:t>
                            </w:r>
                          </w:p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Zastoupená</w:t>
                            </w:r>
                          </w:p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IČ</w:t>
                            </w:r>
                          </w:p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DIČ</w:t>
                            </w:r>
                          </w:p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DIČ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63.05pt;margin-top:257.3pt;width:53.05pt;height:68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sMjwEAABwDAAAOAAAAZHJzL2Uyb0RvYy54bWysUttOwzAMfUfiH6K8sxbQLqrWIRAaQkKA&#10;BHxAliZrpCaO4mzt/h4nu4DgDfGSurZzfM5x5jeD7dhWBTTgan45KjlTTkJj3LrmH+/LixlnGIVr&#10;RAdO1XynkN8szs/mva/UFbTQNSowAnFY9b7mbYy+KgqUrbICR+CVo6KGYEWk37AumiB6QrddcVWW&#10;k6KH0PgAUiFS9n5f5IuMr7WS8UVrVJF1NSduMZ8hn6t0Fou5qNZB+NbIAw3xBxZWGEdDT1D3Igq2&#10;CeYXlDUyAIKOIwm2AK2NVFkDqbksf6h5a4VXWQuZg/5kE/4frHzevgZmmpqPOXPC0oryVDZO1vQe&#10;K+p489QThzsYaMXHPFIyKR50sOlLWhjVyeTdyVg1RCYpOZleT69pgKTSbDIelxm9+LrsA8YHBZal&#10;oOaB9pbtFNsnjESEWo8taZaDpem6lE8M90xSFIfVkMWcWK6g2RH57tGRaekBHINwDFaHIOGiv91E&#10;ws4jE+D++mEOrSAzOTyXtOPv/7nr61EvPgEAAP//AwBQSwMEFAAGAAgAAAAhAHIIydLeAAAACwEA&#10;AA8AAABkcnMvZG93bnJldi54bWxMjzFPwzAQhXck/oN1SCyodWxo1IY4FUKwsFFY2Nz4SCLicxS7&#10;Seiv55hgfLpP33tX7hffiwnH2AUyoNYZCKQ6uI4aA+9vz6stiJgsOdsHQgPfGGFfXV6UtnBhplec&#10;DqkRLKFYWANtSkMhZaxb9Dauw4DEt88weps4jo10o51Z7nupsyyX3nbEDa0d8LHF+utw8gby5Wm4&#10;edmhns91P9HHWamEypjrq+XhHkTCJf3B8Dufp0PFm47hRC6KnrPOFaMGNuouB8GEvtUaxJH1m2wH&#10;sirl/x+qHwAAAP//AwBQSwECLQAUAAYACAAAACEAtoM4kv4AAADhAQAAEwAAAAAAAAAAAAAAAAAA&#10;AAAAW0NvbnRlbnRfVHlwZXNdLnhtbFBLAQItABQABgAIAAAAIQA4/SH/1gAAAJQBAAALAAAAAAAA&#10;AAAAAAAAAC8BAABfcmVscy8ucmVsc1BLAQItABQABgAIAAAAIQBcdpsMjwEAABwDAAAOAAAAAAAA&#10;AAAAAAAAAC4CAABkcnMvZTJvRG9jLnhtbFBLAQItABQABgAIAAAAIQByCMnS3gAAAAsBAAAPAAAA&#10;AAAAAAAAAAAAAOkDAABkcnMvZG93bnJldi54bWxQSwUGAAAAAAQABADzAAAA9AQAAAAA&#10;" filled="f" stroked="f">
                <v:textbox style="mso-fit-shape-to-text:t" inset="0,0,0,0">
                  <w:txbxContent>
                    <w:p w:rsidR="00AF16FE" w:rsidRDefault="0085768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se sídlem</w:t>
                      </w:r>
                    </w:p>
                    <w:p w:rsidR="00AF16FE" w:rsidRDefault="0085768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Zastoupená</w:t>
                      </w:r>
                    </w:p>
                    <w:p w:rsidR="00AF16FE" w:rsidRDefault="0085768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IČ</w:t>
                      </w:r>
                    </w:p>
                    <w:p w:rsidR="00AF16FE" w:rsidRDefault="0085768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DIČ</w:t>
                      </w:r>
                    </w:p>
                    <w:p w:rsidR="00AF16FE" w:rsidRDefault="0085768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DIČ DPH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Pernštýnské náměstí 51, Staré Město, Pardubice, PSČ 530 02, XXXX</w:t>
      </w:r>
      <w:r>
        <w:t>, jednatel společnosti,</w:t>
      </w:r>
    </w:p>
    <w:p w:rsidR="00AF16FE" w:rsidRDefault="0085768D">
      <w:pPr>
        <w:pStyle w:val="Zkladntext1"/>
        <w:shd w:val="clear" w:color="auto" w:fill="auto"/>
        <w:spacing w:after="0" w:line="305" w:lineRule="auto"/>
        <w:ind w:left="1000" w:firstLine="100"/>
      </w:pPr>
      <w:r>
        <w:t>13583531,</w:t>
      </w:r>
    </w:p>
    <w:p w:rsidR="00AF16FE" w:rsidRDefault="0085768D">
      <w:pPr>
        <w:pStyle w:val="Zkladntext1"/>
        <w:shd w:val="clear" w:color="auto" w:fill="auto"/>
        <w:spacing w:after="0" w:line="305" w:lineRule="auto"/>
        <w:ind w:left="1000" w:firstLine="100"/>
      </w:pPr>
      <w:r>
        <w:t>CZ13583531,</w:t>
      </w:r>
    </w:p>
    <w:p w:rsidR="00AF16FE" w:rsidRDefault="0085768D">
      <w:pPr>
        <w:pStyle w:val="Zkladntext1"/>
        <w:shd w:val="clear" w:color="auto" w:fill="auto"/>
        <w:spacing w:after="0" w:line="305" w:lineRule="auto"/>
        <w:ind w:left="1000" w:firstLine="100"/>
      </w:pPr>
      <w:r>
        <w:t>CZ699004728,</w:t>
      </w:r>
    </w:p>
    <w:p w:rsidR="00AF16FE" w:rsidRDefault="0085768D">
      <w:pPr>
        <w:pStyle w:val="Zkladntext1"/>
        <w:shd w:val="clear" w:color="auto" w:fill="auto"/>
        <w:spacing w:after="0"/>
        <w:ind w:left="340" w:hanging="340"/>
        <w:jc w:val="both"/>
      </w:pPr>
      <w:r>
        <w:t>(dále jen Dodavatel),</w:t>
      </w:r>
    </w:p>
    <w:p w:rsidR="00AF16FE" w:rsidRDefault="0085768D">
      <w:pPr>
        <w:pStyle w:val="Zkladntext1"/>
        <w:shd w:val="clear" w:color="auto" w:fill="auto"/>
        <w:spacing w:after="120"/>
        <w:ind w:left="340" w:hanging="340"/>
        <w:jc w:val="both"/>
      </w:pPr>
      <w:r>
        <w:rPr>
          <w:b/>
          <w:bCs/>
        </w:rPr>
        <w:t>na straně druhé,</w:t>
      </w:r>
    </w:p>
    <w:p w:rsidR="00AF16FE" w:rsidRDefault="0085768D">
      <w:pPr>
        <w:pStyle w:val="Zkladntext1"/>
        <w:shd w:val="clear" w:color="auto" w:fill="auto"/>
        <w:spacing w:after="120"/>
        <w:ind w:left="340" w:hanging="340"/>
        <w:jc w:val="both"/>
      </w:pPr>
      <w:r>
        <w:t xml:space="preserve">dále též </w:t>
      </w:r>
      <w:r>
        <w:rPr>
          <w:b/>
          <w:bCs/>
        </w:rPr>
        <w:t xml:space="preserve">Smluvní strana </w:t>
      </w:r>
      <w:r>
        <w:t xml:space="preserve">nebo společně </w:t>
      </w:r>
      <w:r>
        <w:rPr>
          <w:b/>
          <w:bCs/>
        </w:rPr>
        <w:t>Smluvní strany,</w:t>
      </w:r>
    </w:p>
    <w:p w:rsidR="00AF16FE" w:rsidRDefault="0085768D">
      <w:pPr>
        <w:pStyle w:val="Zkladntext1"/>
        <w:shd w:val="clear" w:color="auto" w:fill="auto"/>
        <w:spacing w:after="220"/>
        <w:jc w:val="both"/>
      </w:pPr>
      <w:r>
        <w:t xml:space="preserve">uzavírají mezi sebou Dohodu o ukončení Servisní smlouvy č. SO-3841 na podporu provozu </w:t>
      </w:r>
      <w:r>
        <w:rPr>
          <w:lang w:val="en-US" w:eastAsia="en-US" w:bidi="en-US"/>
        </w:rPr>
        <w:t xml:space="preserve">IS, </w:t>
      </w:r>
      <w:r>
        <w:t>uzav</w:t>
      </w:r>
      <w:r>
        <w:t>řené mezi Smluvními stranami dne 22. 6. 2015 (dále jen Smlouva) v následujícím znění:</w:t>
      </w:r>
    </w:p>
    <w:p w:rsidR="00AF16FE" w:rsidRDefault="0085768D">
      <w:pPr>
        <w:pStyle w:val="Nadpis30"/>
        <w:keepNext/>
        <w:keepLines/>
        <w:shd w:val="clear" w:color="auto" w:fill="auto"/>
      </w:pPr>
      <w:bookmarkStart w:id="5" w:name="bookmark5"/>
      <w:r>
        <w:t>Článek I - Předmět dohody</w:t>
      </w:r>
      <w:bookmarkEnd w:id="5"/>
    </w:p>
    <w:p w:rsidR="00AF16FE" w:rsidRDefault="0085768D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ind w:left="340" w:hanging="340"/>
        <w:jc w:val="both"/>
      </w:pPr>
      <w:r>
        <w:t>Smluvní strany se vzájemně dohodly na ukončení účinnosti Smlouvy č. SO-3841 - Smlouvy o provádění komplexní servisní péče a poskytování programo</w:t>
      </w:r>
      <w:r>
        <w:t>vé podpory laboratorního informačního systému INFOLAB, uzavřené mezi Dodavatelem a Objednatelem dne 22. 6. 2015.</w:t>
      </w:r>
    </w:p>
    <w:p w:rsidR="00AF16FE" w:rsidRDefault="0085768D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ind w:left="340" w:hanging="340"/>
        <w:jc w:val="both"/>
      </w:pPr>
      <w:r>
        <w:t>Ukončení účinnosti Smlouvy uvedené v odst. 1, je sjednáno k 31. 12.2018.</w:t>
      </w:r>
    </w:p>
    <w:p w:rsidR="00AF16FE" w:rsidRDefault="0085768D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ind w:left="340" w:hanging="340"/>
        <w:jc w:val="both"/>
      </w:pPr>
      <w:r>
        <w:t xml:space="preserve">Tato dohoda nabývá platnosti dnem jejího podpisu oběma smluvními </w:t>
      </w:r>
      <w:r>
        <w:t>stranami.</w:t>
      </w:r>
    </w:p>
    <w:p w:rsidR="00AF16FE" w:rsidRDefault="0085768D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ind w:left="340" w:hanging="340"/>
        <w:jc w:val="both"/>
      </w:pPr>
      <w:r>
        <w:t xml:space="preserve">Smluvní strany prohlašují, že, s výjimkou Objednatelem neuhrazených případných faktur Dodavatele dle Smlouvy, považují ke </w:t>
      </w:r>
      <w:proofErr w:type="gramStart"/>
      <w:r>
        <w:t>dní</w:t>
      </w:r>
      <w:proofErr w:type="gramEnd"/>
      <w:r>
        <w:t xml:space="preserve"> 31. 12. 2018 veškerá svá práva a povinnosti plynoucí ze Smlouvy za vypořádané a nemají vůči sobě žádné další závazky ze </w:t>
      </w:r>
      <w:r>
        <w:t>Smlouvy.</w:t>
      </w:r>
    </w:p>
    <w:p w:rsidR="00AF16FE" w:rsidRDefault="0085768D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spacing w:after="120"/>
        <w:ind w:left="340" w:hanging="340"/>
        <w:jc w:val="both"/>
      </w:pPr>
      <w:r>
        <w:t>Smluvní strany prohlašují, že je jim znám význam jednotlivých ustanovení této dohody a že tuto dohodu uzavírají na základě své pravé a svobodné vůle a nikoli za nápadně nevýhodných podmínek. Na důkaz toho připojují níže své podpisy.</w:t>
      </w:r>
    </w:p>
    <w:p w:rsidR="00AF16FE" w:rsidRDefault="0085768D">
      <w:pPr>
        <w:pStyle w:val="Zkladntext1"/>
        <w:shd w:val="clear" w:color="auto" w:fill="auto"/>
        <w:spacing w:after="0"/>
        <w:ind w:left="640" w:firstLine="20"/>
      </w:pPr>
      <w:r>
        <w:rPr>
          <w:noProof/>
          <w:lang w:bidi="ar-SA"/>
        </w:rPr>
        <mc:AlternateContent>
          <mc:Choice Requires="wps">
            <w:drawing>
              <wp:anchor distT="0" distB="1444625" distL="708660" distR="391795" simplePos="0" relativeHeight="125829382" behindDoc="0" locked="0" layoutInCell="1" allowOverlap="1">
                <wp:simplePos x="0" y="0"/>
                <wp:positionH relativeFrom="page">
                  <wp:posOffset>1577975</wp:posOffset>
                </wp:positionH>
                <wp:positionV relativeFrom="margin">
                  <wp:posOffset>7178040</wp:posOffset>
                </wp:positionV>
                <wp:extent cx="1731010" cy="16129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Pardubicíc</w:t>
                            </w:r>
                            <w:r>
                              <w:t>h dne 31. 12. 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124.25pt;margin-top:565.2pt;width:136.3pt;height:12.7pt;z-index:125829382;visibility:visible;mso-wrap-style:square;mso-wrap-distance-left:55.8pt;mso-wrap-distance-top:0;mso-wrap-distance-right:30.85pt;mso-wrap-distance-bottom:113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zSjwEAAB0DAAAOAAAAZHJzL2Uyb0RvYy54bWysUsFOwzAMvSPxD1HurOuQGFTrJhACISFA&#10;Aj4gS5M1UhNHcVi7v8fJ1oHghrikru08v/ecxWqwHduqgAZczcvJlDPlJDTGbWr+/nZ3dskZRuEa&#10;0YFTNd8p5Kvl6cmi95WaQQtdowIjEIdV72vexuirokDZKitwAl45KmoIVkT6DZuiCaIndNsVs+n0&#10;oughND6AVIiUvd0X+TLja61kfNYaVWRdzYlbzGfI5zqdxXIhqk0QvjXyQEP8gYUVxtHQI9StiIJ9&#10;BPMLyhoZAEHHiQRbgNZGqqyB1JTTH2peW+FV1kLmoD/ahP8HK5+2L4GZpuZzzpywtKI8lc2TNb3H&#10;ijpePfXE4QYGWvGYR0omxYMONn1JC6M6mbw7GquGyGS6ND8vSR5nkmrlRTm7ys4XX7d9wHivwLIU&#10;1DzQ4rKfYvuIkZhQ69iShjm4M12X8oninkqK4rAesprZSHMNzY7Ydw+OXEsvYAzCGKwPQcJFf/0R&#10;CTuPTID764c5tIPM5PBe0pK//+eur1e9/AQAAP//AwBQSwMEFAAGAAgAAAAhACO+YZffAAAADQEA&#10;AA8AAABkcnMvZG93bnJldi54bWxMj8FOwzAMhu9IvENkJC5oS1PWqStNJ4Tgwo3BhVvWmLaicaom&#10;a8ueHu8ER/v/9PtzuV9cLyYcQ+dJg1onIJBqbztqNHy8v6xyECEasqb3hBp+MMC+ur4qTWH9TG84&#10;HWIjuIRCYTS0MQ6FlKFu0Zmw9gMSZ19+dCbyODbSjmbmctfLNEm20pmO+EJrBnxqsf4+nJyG7fI8&#10;3L3uMJ3PdT/R51mpiErr25vl8QFExCX+wXDRZ3Wo2OnoT2SD6DWkmzxjlAN1n2xAMJKlSoE4XlZZ&#10;loOsSvn/i+oXAAD//wMAUEsBAi0AFAAGAAgAAAAhALaDOJL+AAAA4QEAABMAAAAAAAAAAAAAAAAA&#10;AAAAAFtDb250ZW50X1R5cGVzXS54bWxQSwECLQAUAAYACAAAACEAOP0h/9YAAACUAQAACwAAAAAA&#10;AAAAAAAAAAAvAQAAX3JlbHMvLnJlbHNQSwECLQAUAAYACAAAACEAeMds0o8BAAAdAwAADgAAAAAA&#10;AAAAAAAAAAAuAgAAZHJzL2Uyb0RvYy54bWxQSwECLQAUAAYACAAAACEAI75hl98AAAANAQAADwAA&#10;AAAAAAAAAAAAAADpAwAAZHJzL2Rvd25yZXYueG1sUEsFBgAAAAAEAAQA8wAAAPUEAAAAAA==&#10;" filled="f" stroked="f">
                <v:textbox style="mso-fit-shape-to-text:t" inset="0,0,0,0">
                  <w:txbxContent>
                    <w:p w:rsidR="00AF16FE" w:rsidRDefault="0085768D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Pardubicíc</w:t>
                      </w:r>
                      <w:r>
                        <w:t>h dne 31. 12. 2018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margin">
                  <wp:posOffset>8107680</wp:posOffset>
                </wp:positionV>
                <wp:extent cx="1069975" cy="16129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6FE" w:rsidRDefault="0085768D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1570"/>
                              </w:tabs>
                              <w:jc w:val="both"/>
                            </w:pPr>
                            <w:r>
                              <w:t>Dodavatel: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77.45pt;margin-top:638.4pt;width:84.25pt;height:12.7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5NulQEAAB8DAAAOAAAAZHJzL2Uyb0RvYy54bWysUttu2zAMfR/QfxD03thO0Wwx4gQrghQD&#10;hm1Auw9QZCkWYImCqMTO349S4nRo34a9SBQvh4eHWm1G27OTCmjANbyalZwpJ6E17tDw36+7+y+c&#10;YRSuFT041fCzQr5Z331aDb5Wc+igb1VgBOKwHnzDuxh9XRQoO2UFzsArR0ENwYpIz3Ao2iAGQrd9&#10;MS/LRTFAaH0AqRDJu70E+Trja61k/Kk1qsj6hhO3mM+Qz306i/VK1IcgfGfklYb4BxZWGEdNb1Bb&#10;EQU7BvMByhoZAEHHmQRbgNZGqjwDTVOV76Z56YRXeRYSB/1NJvx/sPLH6VdgpqXdVZw5YWlHuS2j&#10;N4kzeKwp58VTVhyfYKTEyY/kTDOPOth00zSM4iTz+SatGiOTqahcLJefHzmTFKsW1XyZtS/eqn3A&#10;+KzAsmQ0PNDqsqLi9B0jMaHUKSU1c7AzfZ/8ieKFSrLiuB/zPA8TzT20Z2Lff3OkW/oDkxEmY381&#10;Ei76r8dI2LllAryUX/vQFjKT649Ja/77nbPe/vX6DwAAAP//AwBQSwMEFAAGAAgAAAAhAOno1D7g&#10;AAAADQEAAA8AAABkcnMvZG93bnJldi54bWxMjzFPwzAQhXck/oN1SCyodeKUQEOcCiFY2Cgs3dz4&#10;SCLicxS7Seiv55hgu3f39O575W5xvZhwDJ0nDek6AYFUe9tRo+Hj/WV1DyJEQ9b0nlDDNwbYVZcX&#10;pSmsn+kNp31sBIdQKIyGNsahkDLULToT1n5A4tunH52JLMdG2tHMHO56qZIkl850xB9aM+BTi/XX&#10;/uQ05MvzcPO6RTWf636iwzlNI6ZaX18tjw8gIi7xzwy/+IwOFTMd/YlsED3r282WrTyou5xLsCVT&#10;2QbEkVdZohTIqpT/W1Q/AAAA//8DAFBLAQItABQABgAIAAAAIQC2gziS/gAAAOEBAAATAAAAAAAA&#10;AAAAAAAAAAAAAABbQ29udGVudF9UeXBlc10ueG1sUEsBAi0AFAAGAAgAAAAhADj9If/WAAAAlAEA&#10;AAsAAAAAAAAAAAAAAAAALwEAAF9yZWxzLy5yZWxzUEsBAi0AFAAGAAgAAAAhALTbk26VAQAAHwMA&#10;AA4AAAAAAAAAAAAAAAAALgIAAGRycy9lMm9Eb2MueG1sUEsBAi0AFAAGAAgAAAAhAOno1D7gAAAA&#10;DQEAAA8AAAAAAAAAAAAAAAAA7wMAAGRycy9kb3ducmV2LnhtbFBLBQYAAAAABAAEAPMAAAD8BAAA&#10;AAA=&#10;" filled="f" stroked="f">
                <v:textbox style="mso-fit-shape-to-text:t" inset="0,0,0,0">
                  <w:txbxContent>
                    <w:p w:rsidR="00AF16FE" w:rsidRDefault="0085768D">
                      <w:pPr>
                        <w:pStyle w:val="Titulekobrzku0"/>
                        <w:shd w:val="clear" w:color="auto" w:fill="auto"/>
                        <w:tabs>
                          <w:tab w:val="left" w:leader="dot" w:pos="1570"/>
                        </w:tabs>
                        <w:jc w:val="both"/>
                      </w:pPr>
                      <w:r>
                        <w:t>Dodavatel:</w:t>
                      </w:r>
                      <w:r>
                        <w:tab/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3391535</wp:posOffset>
                </wp:positionH>
                <wp:positionV relativeFrom="margin">
                  <wp:posOffset>7647305</wp:posOffset>
                </wp:positionV>
                <wp:extent cx="194945" cy="21336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6FE" w:rsidRDefault="0085768D">
                            <w:pPr>
                              <w:pStyle w:val="Titulekobrzku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n. 51</w:t>
                            </w:r>
                          </w:p>
                          <w:p w:rsidR="00AF16FE" w:rsidRDefault="0085768D">
                            <w:pPr>
                              <w:pStyle w:val="Titulekobrzku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:e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267.05pt;margin-top:602.15pt;width:15.35pt;height:16.8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5AkAEAAB4DAAAOAAAAZHJzL2Uyb0RvYy54bWysUttKAzEQfRf8h5B3u70punQriiiCqFD9&#10;gDSbdAObTMjE7vbvnaTdKvomviSTuZw5cyaL6962bKsCGnAVn4zGnCknoTZuU/H3t/uzS84wCleL&#10;Fpyq+E4hv16eniw6X6opNNDWKjACcVh2vuJNjL4sCpSNsgJH4JWjoIZgRaRn2BR1EB2h27aYjscX&#10;RQeh9gGkQiTv3T7IlxlfayXji9aoImsrTtxiPkM+1+kslgtRboLwjZEHGuIPLKwwjpoeoe5EFOwj&#10;mF9Q1sgACDqOJNgCtDZS5Rlomsn4xzSrRniVZyFx0B9lwv+Dlc/b18BMTbubceaEpR3ltozeJE7n&#10;saSclaes2N9CT4mDH8mZZu51sOmmaRjFSebdUVrVRyZT0dX8an7OmaTQdDKbXWTpi69iHzA+KLAs&#10;GRUPtLksqNg+YSQilDqkpF4O7k3bJn9iuGeSrNiv+zzOfGC5hnpH5NtHR7KlLzAYYTDWByPhor/5&#10;iISdWybAffmhDy0hMzl8mLTl7++c9fWtl58AAAD//wMAUEsDBBQABgAIAAAAIQD2G9p24AAAAA0B&#10;AAAPAAAAZHJzL2Rvd25yZXYueG1sTI/NTsMwEITvSLyDtUhcUOv8NdAQp0IILtwoXHpz4yWJiNdR&#10;7CahT8/2BMed+TQ7U+4W24sJR985UhCvIxBItTMdNQo+P15XDyB80GR07wgV/KCHXXV9VerCuJne&#10;cdqHRnAI+UIraEMYCil93aLVfu0GJPa+3Gh14HNspBn1zOG2l0kU5dLqjvhDqwd8brH+3p+sgnx5&#10;Ge7etpjM57qf6HCO44CxUrc3y9MjiIBL+IPhUp+rQ8Wdju5ExotewSbNYkbZSKIsBcHIJs94zfEi&#10;pfdbkFUp/6+ofgEAAP//AwBQSwECLQAUAAYACAAAACEAtoM4kv4AAADhAQAAEwAAAAAAAAAAAAAA&#10;AAAAAAAAW0NvbnRlbnRfVHlwZXNdLnhtbFBLAQItABQABgAIAAAAIQA4/SH/1gAAAJQBAAALAAAA&#10;AAAAAAAAAAAAAC8BAABfcmVscy8ucmVsc1BLAQItABQABgAIAAAAIQA/ab5AkAEAAB4DAAAOAAAA&#10;AAAAAAAAAAAAAC4CAABkcnMvZTJvRG9jLnhtbFBLAQItABQABgAIAAAAIQD2G9p24AAAAA0BAAAP&#10;AAAAAAAAAAAAAAAAAOoDAABkcnMvZG93bnJldi54bWxQSwUGAAAAAAQABADzAAAA9wQAAAAA&#10;" filled="f" stroked="f">
                <v:textbox style="mso-fit-shape-to-text:t" inset="0,0,0,0">
                  <w:txbxContent>
                    <w:p w:rsidR="00AF16FE" w:rsidRDefault="0085768D">
                      <w:pPr>
                        <w:pStyle w:val="Titulekobrzku0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n. 51</w:t>
                      </w:r>
                    </w:p>
                    <w:p w:rsidR="00AF16FE" w:rsidRDefault="0085768D">
                      <w:pPr>
                        <w:pStyle w:val="Titulekobrzku0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:e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3630" distB="0" distL="952500" distR="778510" simplePos="0" relativeHeight="125829389" behindDoc="0" locked="0" layoutInCell="1" allowOverlap="1">
                <wp:simplePos x="0" y="0"/>
                <wp:positionH relativeFrom="page">
                  <wp:posOffset>1821815</wp:posOffset>
                </wp:positionH>
                <wp:positionV relativeFrom="margin">
                  <wp:posOffset>8281670</wp:posOffset>
                </wp:positionV>
                <wp:extent cx="1100455" cy="50292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6FE" w:rsidRDefault="0085768D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XXXX</w:t>
                            </w:r>
                            <w:r>
                              <w:br/>
                              <w:t>jednatel společnosti</w:t>
                            </w:r>
                            <w:r>
                              <w:br/>
                              <w:t>STAPRO s. r. 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left:0;text-align:left;margin-left:143.45pt;margin-top:652.1pt;width:86.65pt;height:39.6pt;z-index:125829389;visibility:visible;mso-wrap-style:square;mso-wrap-distance-left:75pt;mso-wrap-distance-top:86.9pt;mso-wrap-distance-right:61.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rEjwEAAB8DAAAOAAAAZHJzL2Uyb0RvYy54bWysUttKAzEQfRf8h5B3u9tiRZdui1Iqgqig&#10;fkCaTbqBTSZkYnf7907Si6Jv4ksymcuZM2cyWwy2Y1sV0ICr+XhUcqachMa4Tc3f31YX15xhFK4R&#10;HThV851Cvpifn816X6kJtNA1KjACcVj1vuZtjL4qCpStsgJH4JWjoIZgRaRn2BRNED2h266YlOVV&#10;0UNofACpEMm73Af5PONrrWR81hpVZF3NiVvMZ8jnOp3FfCaqTRC+NfJAQ/yBhRXGUdMT1FJEwT6C&#10;+QVljQyAoONIgi1AayNVnoGmGZc/pnlthVd5FhIH/Ukm/D9Y+bR9Ccw0tLspZ05Y2lFuy+hN4vQe&#10;K8p59ZQVhzsYKPHoR3KmmQcdbLppGkZxknl3klYNkclUNC7Lyym1kBSblpObSda++Kr2AeO9AsuS&#10;UfNAq8uKiu0jRmJCqceU1MzBynRd8ieKeyrJisN6yPOc6K+h2RH77sGRbukPHI1wNNYHI+Giv/2I&#10;hJ1bJsB9+aEPbSEzOfyYtObv75z19a/nnwAAAP//AwBQSwMEFAAGAAgAAAAhAEYCVQ7fAAAADQEA&#10;AA8AAABkcnMvZG93bnJldi54bWxMj0FPhDAQhe8m/odmTLwYt4UlhEXKxhi9eHP14q1LRyDSKaFd&#10;wP31zp70NjPv5c33qv3qBjHjFHpPGpKNAoHUeNtTq+Hj/eW+ABGiIWsGT6jhBwPs6+urypTWL/SG&#10;8yG2gkMolEZDF+NYShmaDp0JGz8isfblJ2cir1Mr7WQWDneDTJXKpTM98YfOjPjUYfN9ODkN+fo8&#10;3r3uMF3OzTDT5zlJIiZa396sjw8gIq7xzwwXfEaHmpmO/kQ2iEFDWuQ7trKwVVkKgi1Zrng4Xk7F&#10;NgNZV/J/i/oXAAD//wMAUEsBAi0AFAAGAAgAAAAhALaDOJL+AAAA4QEAABMAAAAAAAAAAAAAAAAA&#10;AAAAAFtDb250ZW50X1R5cGVzXS54bWxQSwECLQAUAAYACAAAACEAOP0h/9YAAACUAQAACwAAAAAA&#10;AAAAAAAAAAAvAQAAX3JlbHMvLnJlbHNQSwECLQAUAAYACAAAACEAybMKxI8BAAAfAwAADgAAAAAA&#10;AAAAAAAAAAAuAgAAZHJzL2Uyb0RvYy54bWxQSwECLQAUAAYACAAAACEARgJVDt8AAAANAQAADwAA&#10;AAAAAAAAAAAAAADpAwAAZHJzL2Rvd25yZXYueG1sUEsFBgAAAAAEAAQA8wAAAPUEAAAAAA==&#10;" filled="f" stroked="f">
                <v:textbox style="mso-fit-shape-to-text:t" inset="0,0,0,0">
                  <w:txbxContent>
                    <w:p w:rsidR="00AF16FE" w:rsidRDefault="0085768D">
                      <w:pPr>
                        <w:pStyle w:val="Zkladntext1"/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XXXX</w:t>
                      </w:r>
                      <w:r>
                        <w:br/>
                        <w:t>jednatel společnosti</w:t>
                      </w:r>
                      <w:r>
                        <w:br/>
                        <w:t>STAPRO s. r. o.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V Novém Městě na Moravě dne 31. 12. 2018</w:t>
      </w:r>
    </w:p>
    <w:p w:rsidR="0085768D" w:rsidRDefault="0085768D">
      <w:pPr>
        <w:pStyle w:val="Zkladntext1"/>
        <w:shd w:val="clear" w:color="auto" w:fill="auto"/>
        <w:spacing w:after="0"/>
        <w:ind w:left="640" w:firstLine="20"/>
      </w:pPr>
    </w:p>
    <w:p w:rsidR="0085768D" w:rsidRDefault="0085768D">
      <w:pPr>
        <w:pStyle w:val="Zkladntext1"/>
        <w:shd w:val="clear" w:color="auto" w:fill="auto"/>
        <w:spacing w:after="0"/>
        <w:ind w:left="640" w:firstLine="20"/>
      </w:pPr>
    </w:p>
    <w:p w:rsidR="0085768D" w:rsidRDefault="0085768D">
      <w:pPr>
        <w:pStyle w:val="Zkladntext1"/>
        <w:shd w:val="clear" w:color="auto" w:fill="auto"/>
        <w:spacing w:after="0"/>
        <w:ind w:left="640" w:firstLine="20"/>
      </w:pPr>
    </w:p>
    <w:p w:rsidR="0085768D" w:rsidRDefault="0085768D">
      <w:pPr>
        <w:pStyle w:val="Zkladntext1"/>
        <w:shd w:val="clear" w:color="auto" w:fill="auto"/>
        <w:spacing w:after="0"/>
        <w:ind w:left="640" w:firstLine="20"/>
      </w:pPr>
    </w:p>
    <w:p w:rsidR="0085768D" w:rsidRDefault="0085768D">
      <w:pPr>
        <w:pStyle w:val="Zkladntext1"/>
        <w:shd w:val="clear" w:color="auto" w:fill="auto"/>
        <w:spacing w:after="0"/>
        <w:ind w:left="640" w:firstLine="20"/>
      </w:pPr>
    </w:p>
    <w:p w:rsidR="0085768D" w:rsidRDefault="0085768D">
      <w:pPr>
        <w:pStyle w:val="Zkladntext1"/>
        <w:shd w:val="clear" w:color="auto" w:fill="auto"/>
        <w:spacing w:after="0"/>
        <w:ind w:left="640" w:firstLine="20"/>
      </w:pPr>
    </w:p>
    <w:p w:rsidR="00AF16FE" w:rsidRDefault="0085768D">
      <w:pPr>
        <w:pStyle w:val="Zkladntext1"/>
        <w:shd w:val="clear" w:color="auto" w:fill="auto"/>
        <w:spacing w:after="80" w:line="259" w:lineRule="auto"/>
        <w:ind w:left="2340" w:firstLine="260"/>
      </w:pPr>
      <w:r>
        <w:t>XXXX</w:t>
      </w:r>
      <w:bookmarkStart w:id="6" w:name="_GoBack"/>
      <w:bookmarkEnd w:id="6"/>
      <w:r>
        <w:t xml:space="preserve"> ředitelka nemocnice </w:t>
      </w:r>
      <w:proofErr w:type="spellStart"/>
      <w:r>
        <w:t>Nemocnice</w:t>
      </w:r>
      <w:proofErr w:type="spellEnd"/>
      <w:r>
        <w:t xml:space="preserve"> Nové Město na Moravě, příspěvková organizace</w:t>
      </w:r>
    </w:p>
    <w:sectPr w:rsidR="00AF16FE">
      <w:pgSz w:w="11900" w:h="16840"/>
      <w:pgMar w:top="656" w:right="1141" w:bottom="656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768D">
      <w:r>
        <w:separator/>
      </w:r>
    </w:p>
  </w:endnote>
  <w:endnote w:type="continuationSeparator" w:id="0">
    <w:p w:rsidR="00000000" w:rsidRDefault="008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FE" w:rsidRDefault="00AF16FE"/>
  </w:footnote>
  <w:footnote w:type="continuationSeparator" w:id="0">
    <w:p w:rsidR="00AF16FE" w:rsidRDefault="00AF16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7D1E"/>
    <w:multiLevelType w:val="multilevel"/>
    <w:tmpl w:val="6F441D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16FE"/>
    <w:rsid w:val="0085768D"/>
    <w:rsid w:val="00A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color w:val="0C95E3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0C95E3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0C95E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380" w:hanging="38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left="640" w:firstLine="20"/>
      <w:outlineLvl w:val="0"/>
    </w:pPr>
    <w:rPr>
      <w:rFonts w:ascii="Arial" w:eastAsia="Arial" w:hAnsi="Arial" w:cs="Arial"/>
      <w:smallCaps/>
      <w:color w:val="0C95E3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center"/>
      <w:outlineLvl w:val="1"/>
    </w:pPr>
    <w:rPr>
      <w:rFonts w:ascii="Arial" w:eastAsia="Arial" w:hAnsi="Arial" w:cs="Arial"/>
      <w:b/>
      <w:bCs/>
      <w:color w:val="0C95E3"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/>
      <w:ind w:right="3810" w:firstLine="70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2880"/>
      <w:outlineLvl w:val="2"/>
    </w:pPr>
    <w:rPr>
      <w:rFonts w:ascii="Arial" w:eastAsia="Arial" w:hAnsi="Arial" w:cs="Arial"/>
      <w:b/>
      <w:bCs/>
      <w:color w:val="0C95E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color w:val="0C95E3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0C95E3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0C95E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380" w:hanging="38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left="640" w:firstLine="20"/>
      <w:outlineLvl w:val="0"/>
    </w:pPr>
    <w:rPr>
      <w:rFonts w:ascii="Arial" w:eastAsia="Arial" w:hAnsi="Arial" w:cs="Arial"/>
      <w:smallCaps/>
      <w:color w:val="0C95E3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center"/>
      <w:outlineLvl w:val="1"/>
    </w:pPr>
    <w:rPr>
      <w:rFonts w:ascii="Arial" w:eastAsia="Arial" w:hAnsi="Arial" w:cs="Arial"/>
      <w:b/>
      <w:bCs/>
      <w:color w:val="0C95E3"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/>
      <w:ind w:right="3810" w:firstLine="70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2880"/>
      <w:outlineLvl w:val="2"/>
    </w:pPr>
    <w:rPr>
      <w:rFonts w:ascii="Arial" w:eastAsia="Arial" w:hAnsi="Arial" w:cs="Arial"/>
      <w:b/>
      <w:bCs/>
      <w:color w:val="0C95E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2019-01-16T07:57:00Z</dcterms:created>
  <dcterms:modified xsi:type="dcterms:W3CDTF">2019-01-16T07:59:00Z</dcterms:modified>
</cp:coreProperties>
</file>