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92" w:rsidRDefault="00C7753A" w:rsidP="00B04AF2">
      <w:pPr>
        <w:pStyle w:val="Prosttext1"/>
        <w:spacing w:before="200" w:line="312" w:lineRule="auto"/>
        <w:jc w:val="center"/>
        <w:rPr>
          <w:rFonts w:ascii="Verdana" w:hAnsi="Verdana"/>
          <w:b/>
          <w:sz w:val="28"/>
          <w:szCs w:val="28"/>
        </w:rPr>
      </w:pPr>
      <w:r w:rsidRPr="00705AE6">
        <w:rPr>
          <w:rFonts w:ascii="Verdana" w:hAnsi="Verdana"/>
          <w:b/>
          <w:sz w:val="28"/>
          <w:szCs w:val="28"/>
        </w:rPr>
        <w:t>DODATEK č.</w:t>
      </w:r>
      <w:r w:rsidR="009A4592" w:rsidRPr="00705AE6">
        <w:rPr>
          <w:rFonts w:ascii="Verdana" w:hAnsi="Verdana"/>
          <w:b/>
          <w:sz w:val="28"/>
          <w:szCs w:val="28"/>
        </w:rPr>
        <w:t xml:space="preserve"> </w:t>
      </w:r>
      <w:r w:rsidR="00024F7D">
        <w:rPr>
          <w:rFonts w:ascii="Verdana" w:hAnsi="Verdana"/>
          <w:b/>
          <w:sz w:val="28"/>
          <w:szCs w:val="28"/>
        </w:rPr>
        <w:t>1</w:t>
      </w:r>
    </w:p>
    <w:p w:rsidR="00D966AE" w:rsidRPr="004115C6" w:rsidRDefault="009A4592" w:rsidP="00D966AE">
      <w:pPr>
        <w:pStyle w:val="Prosttext1"/>
        <w:spacing w:line="319" w:lineRule="auto"/>
        <w:jc w:val="center"/>
        <w:rPr>
          <w:rFonts w:ascii="Verdana" w:hAnsi="Verdana"/>
        </w:rPr>
      </w:pPr>
      <w:r w:rsidRPr="004115C6">
        <w:rPr>
          <w:rFonts w:ascii="Verdana" w:hAnsi="Verdana"/>
        </w:rPr>
        <w:t>k</w:t>
      </w:r>
      <w:r w:rsidR="004E0FF4" w:rsidRPr="004115C6">
        <w:rPr>
          <w:rFonts w:ascii="Verdana" w:hAnsi="Verdana"/>
        </w:rPr>
        <w:t xml:space="preserve"> Smlouvě </w:t>
      </w:r>
      <w:r w:rsidR="003C1884">
        <w:rPr>
          <w:rFonts w:ascii="Verdana" w:hAnsi="Verdana"/>
        </w:rPr>
        <w:t>na realizaci veřejné zakázky</w:t>
      </w:r>
      <w:r w:rsidR="00705AE6" w:rsidRPr="004115C6">
        <w:rPr>
          <w:rFonts w:ascii="Verdana" w:hAnsi="Verdana"/>
        </w:rPr>
        <w:t>,</w:t>
      </w:r>
      <w:r w:rsidR="001B0B47" w:rsidRPr="004115C6">
        <w:rPr>
          <w:rFonts w:ascii="Verdana" w:hAnsi="Verdana"/>
        </w:rPr>
        <w:t xml:space="preserve"> </w:t>
      </w:r>
      <w:r w:rsidR="00705AE6" w:rsidRPr="004115C6">
        <w:rPr>
          <w:rFonts w:ascii="Verdana" w:hAnsi="Verdana"/>
        </w:rPr>
        <w:t xml:space="preserve">uzavřené </w:t>
      </w:r>
      <w:r w:rsidR="00520C0F" w:rsidRPr="004115C6">
        <w:rPr>
          <w:rFonts w:ascii="Verdana" w:hAnsi="Verdana"/>
        </w:rPr>
        <w:t xml:space="preserve">dne </w:t>
      </w:r>
      <w:r w:rsidR="005D46E5">
        <w:rPr>
          <w:rFonts w:ascii="Verdana" w:hAnsi="Verdana"/>
        </w:rPr>
        <w:t>30</w:t>
      </w:r>
      <w:r w:rsidR="0046433D" w:rsidRPr="004115C6">
        <w:rPr>
          <w:rFonts w:ascii="Verdana" w:hAnsi="Verdana"/>
        </w:rPr>
        <w:t>.</w:t>
      </w:r>
      <w:r w:rsidR="00520C0F" w:rsidRPr="004115C6">
        <w:rPr>
          <w:rFonts w:ascii="Verdana" w:hAnsi="Verdana"/>
        </w:rPr>
        <w:t xml:space="preserve"> </w:t>
      </w:r>
      <w:r w:rsidR="005D46E5">
        <w:rPr>
          <w:rFonts w:ascii="Verdana" w:hAnsi="Verdana"/>
        </w:rPr>
        <w:t>10</w:t>
      </w:r>
      <w:r w:rsidR="00520C0F" w:rsidRPr="004115C6">
        <w:rPr>
          <w:rFonts w:ascii="Verdana" w:hAnsi="Verdana"/>
        </w:rPr>
        <w:t>. 201</w:t>
      </w:r>
      <w:r w:rsidR="003C1884">
        <w:rPr>
          <w:rFonts w:ascii="Verdana" w:hAnsi="Verdana"/>
        </w:rPr>
        <w:t>8</w:t>
      </w:r>
      <w:r w:rsidR="00520C0F" w:rsidRPr="004115C6">
        <w:rPr>
          <w:rFonts w:ascii="Verdana" w:hAnsi="Verdana"/>
        </w:rPr>
        <w:t xml:space="preserve"> </w:t>
      </w:r>
      <w:r w:rsidR="00705AE6" w:rsidRPr="004115C6">
        <w:rPr>
          <w:rFonts w:ascii="Verdana" w:hAnsi="Verdana"/>
        </w:rPr>
        <w:t xml:space="preserve">dle </w:t>
      </w:r>
      <w:proofErr w:type="spellStart"/>
      <w:r w:rsidR="00705AE6" w:rsidRPr="004115C6">
        <w:rPr>
          <w:rFonts w:ascii="Verdana" w:hAnsi="Verdana"/>
        </w:rPr>
        <w:t>ust</w:t>
      </w:r>
      <w:proofErr w:type="spellEnd"/>
      <w:r w:rsidR="00705AE6" w:rsidRPr="004115C6">
        <w:rPr>
          <w:rFonts w:ascii="Verdana" w:hAnsi="Verdana"/>
        </w:rPr>
        <w:t>. § </w:t>
      </w:r>
      <w:r w:rsidR="003C1884">
        <w:rPr>
          <w:rFonts w:ascii="Verdana" w:hAnsi="Verdana"/>
        </w:rPr>
        <w:t>1746</w:t>
      </w:r>
      <w:r w:rsidR="00705AE6" w:rsidRPr="004115C6">
        <w:rPr>
          <w:rFonts w:ascii="Verdana" w:hAnsi="Verdana"/>
        </w:rPr>
        <w:t xml:space="preserve"> a násl. zákona č. 89/2012 Sb., občanský zákoník</w:t>
      </w:r>
      <w:r w:rsidR="00B064F8" w:rsidRPr="004115C6">
        <w:rPr>
          <w:rFonts w:ascii="Verdana" w:hAnsi="Verdana"/>
        </w:rPr>
        <w:t>, v platném znění</w:t>
      </w:r>
      <w:r w:rsidR="00D966AE" w:rsidRPr="004115C6">
        <w:rPr>
          <w:rFonts w:ascii="Verdana" w:hAnsi="Verdana"/>
        </w:rPr>
        <w:t xml:space="preserve"> </w:t>
      </w:r>
    </w:p>
    <w:p w:rsidR="00D966AE" w:rsidRPr="004115C6" w:rsidRDefault="00D966AE" w:rsidP="00D966AE">
      <w:pPr>
        <w:pStyle w:val="Prosttext1"/>
        <w:spacing w:line="319" w:lineRule="auto"/>
        <w:jc w:val="center"/>
        <w:rPr>
          <w:rFonts w:ascii="Verdana" w:hAnsi="Verdana"/>
        </w:rPr>
      </w:pPr>
    </w:p>
    <w:p w:rsidR="00705AE6" w:rsidRPr="004115C6" w:rsidRDefault="0024324D" w:rsidP="00D966AE">
      <w:pPr>
        <w:pStyle w:val="Prosttext1"/>
        <w:spacing w:line="319" w:lineRule="auto"/>
        <w:jc w:val="center"/>
        <w:rPr>
          <w:rFonts w:ascii="Verdana" w:hAnsi="Verdana"/>
        </w:rPr>
      </w:pPr>
      <w:r w:rsidRPr="004115C6">
        <w:rPr>
          <w:rFonts w:ascii="Verdana" w:hAnsi="Verdana"/>
        </w:rPr>
        <w:t xml:space="preserve">na realizaci </w:t>
      </w:r>
      <w:r w:rsidR="002E21D9" w:rsidRPr="004115C6">
        <w:rPr>
          <w:rFonts w:ascii="Verdana" w:hAnsi="Verdana"/>
        </w:rPr>
        <w:t xml:space="preserve">veřejné </w:t>
      </w:r>
      <w:r w:rsidR="00B53EED" w:rsidRPr="004115C6">
        <w:rPr>
          <w:rFonts w:ascii="Verdana" w:hAnsi="Verdana"/>
        </w:rPr>
        <w:t>zakázky</w:t>
      </w:r>
      <w:r w:rsidR="001B3EEF" w:rsidRPr="004115C6">
        <w:rPr>
          <w:rFonts w:ascii="Verdana" w:hAnsi="Verdana"/>
        </w:rPr>
        <w:t xml:space="preserve"> </w:t>
      </w:r>
      <w:r w:rsidR="00520C0F" w:rsidRPr="004115C6">
        <w:rPr>
          <w:rFonts w:ascii="Verdana" w:hAnsi="Verdana"/>
        </w:rPr>
        <w:t>s názvem</w:t>
      </w:r>
    </w:p>
    <w:p w:rsidR="002E5260" w:rsidRPr="004115C6" w:rsidRDefault="0024324D" w:rsidP="00D966AE">
      <w:pPr>
        <w:pStyle w:val="Prosttext1"/>
        <w:spacing w:line="319" w:lineRule="auto"/>
        <w:jc w:val="center"/>
        <w:rPr>
          <w:rFonts w:ascii="Verdana" w:hAnsi="Verdana"/>
        </w:rPr>
      </w:pPr>
      <w:r w:rsidRPr="004115C6">
        <w:rPr>
          <w:rFonts w:ascii="Verdana" w:hAnsi="Verdana"/>
        </w:rPr>
        <w:t>„</w:t>
      </w:r>
      <w:r w:rsidR="005D46E5" w:rsidRPr="005D46E5">
        <w:rPr>
          <w:rFonts w:ascii="Verdana" w:hAnsi="Verdana"/>
          <w:b/>
          <w:i/>
        </w:rPr>
        <w:t>Zajištění ostrahy, bezpečnosti a ochrany majetku – Akademie řemesel Praha</w:t>
      </w:r>
      <w:r w:rsidR="00705AE6" w:rsidRPr="004115C6">
        <w:rPr>
          <w:rFonts w:ascii="Verdana" w:hAnsi="Verdana"/>
        </w:rPr>
        <w:t>“</w:t>
      </w:r>
    </w:p>
    <w:p w:rsidR="00520C0F" w:rsidRPr="004115C6" w:rsidRDefault="00520C0F" w:rsidP="00D966AE">
      <w:pPr>
        <w:pStyle w:val="Prosttext1"/>
        <w:spacing w:line="319" w:lineRule="auto"/>
        <w:jc w:val="center"/>
        <w:rPr>
          <w:rFonts w:ascii="Verdana" w:hAnsi="Verdana"/>
        </w:rPr>
      </w:pPr>
    </w:p>
    <w:p w:rsidR="00520C0F" w:rsidRPr="004115C6" w:rsidRDefault="00520C0F" w:rsidP="00D966AE">
      <w:pPr>
        <w:pStyle w:val="Prosttext1"/>
        <w:spacing w:line="319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</w:rPr>
        <w:t>mezi</w:t>
      </w:r>
    </w:p>
    <w:p w:rsidR="00705AE6" w:rsidRPr="004115C6" w:rsidRDefault="00705AE6" w:rsidP="007F4CA4">
      <w:pPr>
        <w:pStyle w:val="Prosttext1"/>
        <w:tabs>
          <w:tab w:val="left" w:pos="0"/>
        </w:tabs>
        <w:spacing w:line="312" w:lineRule="auto"/>
        <w:jc w:val="center"/>
        <w:rPr>
          <w:rFonts w:ascii="Verdana" w:hAnsi="Verdana"/>
        </w:rPr>
      </w:pPr>
    </w:p>
    <w:p w:rsidR="006D195F" w:rsidRPr="004115C6" w:rsidRDefault="006D195F" w:rsidP="007F4CA4">
      <w:pPr>
        <w:pStyle w:val="Prosttext1"/>
        <w:tabs>
          <w:tab w:val="left" w:pos="0"/>
        </w:tabs>
        <w:spacing w:line="312" w:lineRule="auto"/>
        <w:jc w:val="center"/>
        <w:rPr>
          <w:rFonts w:ascii="Verdana" w:hAnsi="Verdana"/>
        </w:rPr>
      </w:pPr>
    </w:p>
    <w:p w:rsidR="00520C0F" w:rsidRPr="004115C6" w:rsidRDefault="003C1884" w:rsidP="00520C0F">
      <w:pPr>
        <w:tabs>
          <w:tab w:val="left" w:pos="2835"/>
        </w:tabs>
        <w:spacing w:line="264" w:lineRule="auto"/>
        <w:rPr>
          <w:rFonts w:ascii="Verdana" w:hAnsi="Verdana"/>
          <w:b/>
        </w:rPr>
      </w:pPr>
      <w:r>
        <w:rPr>
          <w:rFonts w:ascii="Verdana" w:hAnsi="Verdana"/>
        </w:rPr>
        <w:t>společností</w:t>
      </w:r>
      <w:r w:rsidR="00520C0F" w:rsidRPr="004115C6">
        <w:rPr>
          <w:rFonts w:ascii="Verdana" w:hAnsi="Verdana"/>
        </w:rPr>
        <w:t>:</w:t>
      </w:r>
      <w:r w:rsidR="00520C0F" w:rsidRPr="004115C6">
        <w:rPr>
          <w:rFonts w:ascii="Verdana" w:hAnsi="Verdana"/>
        </w:rPr>
        <w:tab/>
      </w:r>
      <w:r w:rsidR="005D46E5" w:rsidRPr="005D46E5">
        <w:rPr>
          <w:rFonts w:ascii="Verdana" w:hAnsi="Verdana"/>
          <w:b/>
        </w:rPr>
        <w:t>Akademie řemesel Praha – Střední škola technická</w:t>
      </w:r>
    </w:p>
    <w:p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sídlo:</w:t>
      </w:r>
      <w:r w:rsidRPr="004115C6">
        <w:rPr>
          <w:rFonts w:ascii="Verdana" w:hAnsi="Verdana"/>
        </w:rPr>
        <w:tab/>
      </w:r>
      <w:fldSimple w:instr=" INCLUDETEXT  &quot;..//Pruvodka.docm&quot; sidlo  \* MERGEFORMAT ">
        <w:bookmarkStart w:id="0" w:name="sidlo"/>
        <w:sdt>
          <w:sdtPr>
            <w:rPr>
              <w:rFonts w:ascii="Verdana" w:hAnsi="Verdana" w:cs="Verdana"/>
              <w:color w:val="000000"/>
            </w:rPr>
            <w:alias w:val="sídlo"/>
            <w:tag w:val="sídlo"/>
            <w:id w:val="-222140213"/>
            <w:placeholder>
              <w:docPart w:val="74EDF33FBCE348E0A103F24015A78D1F"/>
            </w:placeholder>
          </w:sdtPr>
          <w:sdtEndPr>
            <w:rPr>
              <w:rFonts w:cs="Times New Roman"/>
              <w:color w:val="auto"/>
            </w:rPr>
          </w:sdtEndPr>
          <w:sdtContent>
            <w:r w:rsidR="005D46E5" w:rsidRPr="005D46E5">
              <w:rPr>
                <w:rFonts w:ascii="Verdana" w:hAnsi="Verdana" w:cs="Verdana"/>
                <w:color w:val="000000"/>
              </w:rPr>
              <w:t>Zelený pruh 1294/52, Praha 4 – Krč, 147 08</w:t>
            </w:r>
          </w:sdtContent>
        </w:sdt>
        <w:bookmarkEnd w:id="0"/>
      </w:fldSimple>
    </w:p>
    <w:p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IČO:</w:t>
      </w:r>
      <w:r w:rsidRPr="004115C6">
        <w:rPr>
          <w:rFonts w:ascii="Verdana" w:hAnsi="Verdana"/>
        </w:rPr>
        <w:tab/>
      </w:r>
      <w:fldSimple w:instr=" INCLUDETEXT  &quot;..//Pruvodka.docm&quot; IC  \* MERGEFORMAT ">
        <w:bookmarkStart w:id="1" w:name="IC"/>
        <w:sdt>
          <w:sdtPr>
            <w:rPr>
              <w:rFonts w:ascii="Verdana" w:hAnsi="Verdana" w:cs="Verdana"/>
              <w:color w:val="000000"/>
            </w:rPr>
            <w:alias w:val="IČ"/>
            <w:tag w:val="IČ"/>
            <w:id w:val="-745575283"/>
            <w:placeholder>
              <w:docPart w:val="E438461DE49A4C06927EC91A84FE7026"/>
            </w:placeholder>
          </w:sdtPr>
          <w:sdtEndPr>
            <w:rPr>
              <w:rFonts w:cs="Times New Roman"/>
              <w:color w:val="auto"/>
            </w:rPr>
          </w:sdtEndPr>
          <w:sdtContent>
            <w:r w:rsidR="005D46E5" w:rsidRPr="005D46E5">
              <w:rPr>
                <w:rFonts w:ascii="Verdana" w:hAnsi="Verdana"/>
              </w:rPr>
              <w:t>148 91 522</w:t>
            </w:r>
          </w:sdtContent>
        </w:sdt>
        <w:bookmarkEnd w:id="1"/>
      </w:fldSimple>
    </w:p>
    <w:p w:rsidR="00B57A19" w:rsidRPr="00B57A19" w:rsidRDefault="00520C0F" w:rsidP="00B57A19">
      <w:pPr>
        <w:spacing w:line="276" w:lineRule="auto"/>
        <w:rPr>
          <w:rFonts w:ascii="Verdana" w:hAnsi="Verdana"/>
          <w:i/>
        </w:rPr>
      </w:pPr>
      <w:r w:rsidRPr="004115C6">
        <w:rPr>
          <w:rFonts w:ascii="Verdana" w:hAnsi="Verdana"/>
          <w:i/>
        </w:rPr>
        <w:t>jednající prostřednictvím:</w:t>
      </w:r>
      <w:r w:rsidRPr="004115C6">
        <w:rPr>
          <w:rFonts w:ascii="Verdana" w:hAnsi="Verdana"/>
          <w:i/>
        </w:rPr>
        <w:tab/>
      </w:r>
      <w:r w:rsidR="005D46E5" w:rsidRPr="005D46E5">
        <w:rPr>
          <w:rFonts w:ascii="Verdana" w:hAnsi="Verdana"/>
          <w:i/>
        </w:rPr>
        <w:t>Ing. Drahoslav Matonoha, ředitel školy</w:t>
      </w:r>
    </w:p>
    <w:p w:rsidR="00520C0F" w:rsidRPr="00B57A19" w:rsidRDefault="00B57A19" w:rsidP="005D46E5">
      <w:pPr>
        <w:spacing w:line="276" w:lineRule="auto"/>
        <w:rPr>
          <w:rFonts w:ascii="Verdana" w:hAnsi="Verdana"/>
          <w:i/>
        </w:rPr>
      </w:pPr>
      <w:r w:rsidRPr="00B57A19">
        <w:rPr>
          <w:rFonts w:ascii="Verdana" w:hAnsi="Verdana"/>
          <w:i/>
        </w:rPr>
        <w:tab/>
      </w:r>
      <w:r w:rsidRPr="00B57A19">
        <w:rPr>
          <w:rFonts w:ascii="Verdana" w:hAnsi="Verdana"/>
          <w:i/>
        </w:rPr>
        <w:tab/>
      </w:r>
      <w:r w:rsidRPr="00B57A19">
        <w:rPr>
          <w:rFonts w:ascii="Verdana" w:hAnsi="Verdana"/>
          <w:i/>
        </w:rPr>
        <w:tab/>
      </w:r>
      <w:r w:rsidRPr="00B57A19">
        <w:rPr>
          <w:rFonts w:ascii="Verdana" w:hAnsi="Verdana"/>
          <w:i/>
        </w:rPr>
        <w:tab/>
      </w:r>
    </w:p>
    <w:p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</w:p>
    <w:p w:rsidR="00520C0F" w:rsidRPr="004115C6" w:rsidRDefault="00520C0F" w:rsidP="00520C0F">
      <w:pPr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na straně jedné jakožto objednatelem</w:t>
      </w:r>
    </w:p>
    <w:p w:rsidR="00520C0F" w:rsidRPr="004115C6" w:rsidRDefault="00520C0F" w:rsidP="00520C0F">
      <w:pPr>
        <w:spacing w:line="264" w:lineRule="auto"/>
        <w:rPr>
          <w:rFonts w:ascii="Verdana" w:hAnsi="Verdana"/>
        </w:rPr>
      </w:pPr>
    </w:p>
    <w:p w:rsidR="00520C0F" w:rsidRPr="004115C6" w:rsidRDefault="00520C0F" w:rsidP="00520C0F">
      <w:pPr>
        <w:spacing w:line="264" w:lineRule="auto"/>
        <w:jc w:val="center"/>
        <w:rPr>
          <w:rFonts w:ascii="Verdana" w:hAnsi="Verdana"/>
        </w:rPr>
      </w:pPr>
      <w:r w:rsidRPr="004115C6">
        <w:rPr>
          <w:rFonts w:ascii="Verdana" w:hAnsi="Verdana"/>
        </w:rPr>
        <w:t>a</w:t>
      </w:r>
    </w:p>
    <w:p w:rsidR="00520C0F" w:rsidRPr="004115C6" w:rsidRDefault="00520C0F" w:rsidP="00520C0F">
      <w:pPr>
        <w:spacing w:line="264" w:lineRule="auto"/>
        <w:rPr>
          <w:rFonts w:ascii="Verdana" w:hAnsi="Verdana"/>
        </w:rPr>
      </w:pPr>
    </w:p>
    <w:p w:rsidR="00436275" w:rsidRPr="004115C6" w:rsidRDefault="00436275" w:rsidP="00520C0F">
      <w:pPr>
        <w:tabs>
          <w:tab w:val="left" w:pos="2835"/>
        </w:tabs>
        <w:spacing w:line="264" w:lineRule="auto"/>
        <w:rPr>
          <w:rFonts w:ascii="Verdana" w:hAnsi="Verdana"/>
        </w:rPr>
      </w:pPr>
    </w:p>
    <w:p w:rsidR="005D46E5" w:rsidRDefault="00520C0F" w:rsidP="005D46E5">
      <w:pPr>
        <w:tabs>
          <w:tab w:val="left" w:pos="2835"/>
        </w:tabs>
        <w:spacing w:line="264" w:lineRule="auto"/>
        <w:ind w:left="2835" w:hanging="2835"/>
        <w:rPr>
          <w:rFonts w:ascii="Verdana" w:hAnsi="Verdana"/>
        </w:rPr>
      </w:pPr>
      <w:r w:rsidRPr="004115C6">
        <w:rPr>
          <w:rFonts w:ascii="Verdana" w:hAnsi="Verdana"/>
        </w:rPr>
        <w:t>společností:</w:t>
      </w:r>
      <w:r w:rsidRPr="004115C6">
        <w:rPr>
          <w:rFonts w:ascii="Verdana" w:hAnsi="Verdana"/>
        </w:rPr>
        <w:tab/>
      </w:r>
      <w:r w:rsidR="005D46E5" w:rsidRPr="005D46E5">
        <w:rPr>
          <w:rFonts w:ascii="Verdana" w:hAnsi="Verdana"/>
          <w:b/>
        </w:rPr>
        <w:t xml:space="preserve">HENIG - </w:t>
      </w:r>
      <w:proofErr w:type="spellStart"/>
      <w:r w:rsidR="005D46E5" w:rsidRPr="005D46E5">
        <w:rPr>
          <w:rFonts w:ascii="Verdana" w:hAnsi="Verdana"/>
          <w:b/>
        </w:rPr>
        <w:t>security</w:t>
      </w:r>
      <w:proofErr w:type="spellEnd"/>
      <w:r w:rsidR="005D46E5" w:rsidRPr="005D46E5">
        <w:rPr>
          <w:rFonts w:ascii="Verdana" w:hAnsi="Verdana"/>
          <w:b/>
        </w:rPr>
        <w:t xml:space="preserve"> servis, s.r.o.</w:t>
      </w:r>
    </w:p>
    <w:p w:rsidR="00520C0F" w:rsidRPr="004115C6" w:rsidRDefault="00520C0F" w:rsidP="005D46E5">
      <w:pPr>
        <w:tabs>
          <w:tab w:val="left" w:pos="2835"/>
        </w:tabs>
        <w:spacing w:line="264" w:lineRule="auto"/>
        <w:ind w:left="2835" w:hanging="2835"/>
        <w:rPr>
          <w:rFonts w:ascii="Verdana" w:hAnsi="Verdana"/>
        </w:rPr>
      </w:pPr>
      <w:r w:rsidRPr="004115C6">
        <w:rPr>
          <w:rFonts w:ascii="Verdana" w:hAnsi="Verdana"/>
        </w:rPr>
        <w:t>sídlo:</w:t>
      </w:r>
      <w:r w:rsidRPr="004115C6">
        <w:rPr>
          <w:rFonts w:ascii="Verdana" w:hAnsi="Verdana"/>
        </w:rPr>
        <w:tab/>
      </w:r>
      <w:sdt>
        <w:sdtPr>
          <w:rPr>
            <w:rFonts w:ascii="Verdana" w:hAnsi="Verdana"/>
          </w:rPr>
          <w:id w:val="-1082055003"/>
          <w:placeholder>
            <w:docPart w:val="2CE316CB986048308E3EE277986EAFA4"/>
          </w:placeholder>
        </w:sdtPr>
        <w:sdtContent>
          <w:r w:rsidR="005D46E5" w:rsidRPr="005D46E5">
            <w:rPr>
              <w:rFonts w:ascii="Verdana" w:hAnsi="Verdana"/>
            </w:rPr>
            <w:t>5. května 797/20, 470 01 Česká Lípa</w:t>
          </w:r>
        </w:sdtContent>
      </w:sdt>
    </w:p>
    <w:p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IČ:</w:t>
      </w:r>
      <w:r w:rsidRPr="004115C6">
        <w:rPr>
          <w:rFonts w:ascii="Verdana" w:hAnsi="Verdana"/>
        </w:rPr>
        <w:tab/>
      </w:r>
      <w:sdt>
        <w:sdtPr>
          <w:rPr>
            <w:rFonts w:ascii="Verdana" w:hAnsi="Verdana"/>
          </w:rPr>
          <w:id w:val="-1540275302"/>
          <w:placeholder>
            <w:docPart w:val="2CE316CB986048308E3EE277986EAFA4"/>
          </w:placeholder>
        </w:sdtPr>
        <w:sdtContent>
          <w:r w:rsidR="005D46E5" w:rsidRPr="005D46E5">
            <w:rPr>
              <w:rFonts w:ascii="Verdana" w:hAnsi="Verdana"/>
            </w:rPr>
            <w:t>14866684</w:t>
          </w:r>
        </w:sdtContent>
      </w:sdt>
    </w:p>
    <w:p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  <w:i/>
        </w:rPr>
      </w:pPr>
      <w:r w:rsidRPr="004115C6">
        <w:rPr>
          <w:rFonts w:ascii="Verdana" w:hAnsi="Verdana"/>
          <w:i/>
        </w:rPr>
        <w:t xml:space="preserve">jednající prostřednictvím: </w:t>
      </w:r>
      <w:r w:rsidRPr="004115C6">
        <w:rPr>
          <w:rFonts w:ascii="Verdana" w:hAnsi="Verdana"/>
          <w:i/>
        </w:rPr>
        <w:tab/>
      </w:r>
      <w:sdt>
        <w:sdtPr>
          <w:rPr>
            <w:rFonts w:ascii="Verdana" w:hAnsi="Verdana"/>
            <w:i/>
          </w:rPr>
          <w:id w:val="-853574395"/>
          <w:placeholder>
            <w:docPart w:val="2CE316CB986048308E3EE277986EAFA4"/>
          </w:placeholder>
        </w:sdtPr>
        <w:sdtContent>
          <w:r w:rsidR="007235DC">
            <w:rPr>
              <w:rFonts w:ascii="Verdana" w:hAnsi="Verdana"/>
              <w:i/>
            </w:rPr>
            <w:t>XXXXXXXXXXX</w:t>
          </w:r>
        </w:sdtContent>
      </w:sdt>
    </w:p>
    <w:p w:rsidR="00520C0F" w:rsidRPr="004115C6" w:rsidRDefault="00520C0F" w:rsidP="00520C0F">
      <w:pPr>
        <w:spacing w:line="264" w:lineRule="auto"/>
        <w:rPr>
          <w:rFonts w:ascii="Verdana" w:hAnsi="Verdana"/>
        </w:rPr>
      </w:pPr>
    </w:p>
    <w:p w:rsidR="00520C0F" w:rsidRDefault="00520C0F" w:rsidP="00520C0F">
      <w:pPr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 xml:space="preserve">na straně druhé jakožto </w:t>
      </w:r>
      <w:r w:rsidR="005D46E5">
        <w:rPr>
          <w:rFonts w:ascii="Verdana" w:hAnsi="Verdana"/>
        </w:rPr>
        <w:t>poskytovatelem</w:t>
      </w:r>
    </w:p>
    <w:p w:rsidR="004115C6" w:rsidRDefault="004115C6" w:rsidP="00520C0F">
      <w:pPr>
        <w:spacing w:line="264" w:lineRule="auto"/>
        <w:rPr>
          <w:rFonts w:ascii="Verdana" w:hAnsi="Verdana"/>
        </w:rPr>
      </w:pPr>
    </w:p>
    <w:p w:rsidR="004115C6" w:rsidRPr="004115C6" w:rsidRDefault="004115C6" w:rsidP="00520C0F">
      <w:pPr>
        <w:spacing w:line="264" w:lineRule="auto"/>
        <w:rPr>
          <w:rFonts w:ascii="Verdana" w:hAnsi="Verdana"/>
        </w:rPr>
      </w:pPr>
      <w:r w:rsidRPr="00621C7B">
        <w:rPr>
          <w:rFonts w:ascii="Verdana" w:hAnsi="Verdana"/>
          <w:sz w:val="18"/>
          <w:szCs w:val="17"/>
        </w:rPr>
        <w:t xml:space="preserve">(objednatel a </w:t>
      </w:r>
      <w:r w:rsidR="00C95EE7">
        <w:rPr>
          <w:rFonts w:ascii="Verdana" w:hAnsi="Verdana"/>
          <w:sz w:val="18"/>
          <w:szCs w:val="17"/>
        </w:rPr>
        <w:t>dodavatel</w:t>
      </w:r>
      <w:r w:rsidRPr="00621C7B">
        <w:rPr>
          <w:rFonts w:ascii="Verdana" w:hAnsi="Verdana"/>
          <w:sz w:val="18"/>
          <w:szCs w:val="17"/>
        </w:rPr>
        <w:t xml:space="preserve"> dále společně jako „smluvní strany“ a/nebo jednotlivě jako „smluvní strana“)</w:t>
      </w:r>
    </w:p>
    <w:p w:rsidR="004115C6" w:rsidRDefault="004115C6" w:rsidP="00520C0F">
      <w:pPr>
        <w:spacing w:line="264" w:lineRule="auto"/>
        <w:rPr>
          <w:rFonts w:ascii="Verdana" w:hAnsi="Verdana"/>
          <w:i/>
        </w:rPr>
      </w:pPr>
      <w:bookmarkStart w:id="2" w:name="_GoBack"/>
      <w:bookmarkEnd w:id="2"/>
    </w:p>
    <w:p w:rsidR="004115C6" w:rsidRPr="004115C6" w:rsidRDefault="004115C6" w:rsidP="00520C0F">
      <w:pPr>
        <w:spacing w:line="264" w:lineRule="auto"/>
        <w:rPr>
          <w:rFonts w:ascii="Verdana" w:hAnsi="Verdana"/>
          <w:i/>
        </w:rPr>
      </w:pPr>
    </w:p>
    <w:p w:rsidR="00B04AF2" w:rsidRPr="004115C6" w:rsidRDefault="00B04AF2" w:rsidP="00923B7D">
      <w:pPr>
        <w:pStyle w:val="Prosttext1"/>
        <w:spacing w:before="36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I</w:t>
      </w:r>
      <w:r w:rsidR="006B294C" w:rsidRPr="004115C6">
        <w:rPr>
          <w:rFonts w:ascii="Verdana" w:hAnsi="Verdana"/>
          <w:b/>
        </w:rPr>
        <w:t>.</w:t>
      </w:r>
    </w:p>
    <w:p w:rsidR="00B04AF2" w:rsidRPr="004115C6" w:rsidRDefault="00B04AF2" w:rsidP="00B04AF2">
      <w:pPr>
        <w:pStyle w:val="Prosttext1"/>
        <w:spacing w:before="4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Preambule</w:t>
      </w:r>
    </w:p>
    <w:p w:rsidR="004115C6" w:rsidRPr="004115C6" w:rsidRDefault="00B04AF2" w:rsidP="0085307C">
      <w:pPr>
        <w:pStyle w:val="Prosttext1"/>
        <w:numPr>
          <w:ilvl w:val="0"/>
          <w:numId w:val="14"/>
        </w:numPr>
        <w:spacing w:line="360" w:lineRule="auto"/>
        <w:ind w:left="426"/>
        <w:jc w:val="both"/>
        <w:rPr>
          <w:rFonts w:ascii="Verdana" w:hAnsi="Verdana"/>
          <w:b/>
        </w:rPr>
      </w:pPr>
      <w:r w:rsidRPr="004115C6">
        <w:rPr>
          <w:rFonts w:ascii="Verdana" w:hAnsi="Verdana"/>
        </w:rPr>
        <w:t xml:space="preserve">Smluvní strany uzavřely dne </w:t>
      </w:r>
      <w:r w:rsidR="005D46E5">
        <w:rPr>
          <w:rFonts w:ascii="Verdana" w:hAnsi="Verdana"/>
        </w:rPr>
        <w:t>30</w:t>
      </w:r>
      <w:r w:rsidR="006C240F" w:rsidRPr="004115C6">
        <w:rPr>
          <w:rFonts w:ascii="Verdana" w:hAnsi="Verdana"/>
        </w:rPr>
        <w:t xml:space="preserve">. </w:t>
      </w:r>
      <w:r w:rsidR="005D46E5">
        <w:rPr>
          <w:rFonts w:ascii="Verdana" w:hAnsi="Verdana"/>
        </w:rPr>
        <w:t>10</w:t>
      </w:r>
      <w:r w:rsidR="006C240F" w:rsidRPr="004115C6">
        <w:rPr>
          <w:rFonts w:ascii="Verdana" w:hAnsi="Verdana"/>
        </w:rPr>
        <w:t>. 201</w:t>
      </w:r>
      <w:r w:rsidR="0046433D" w:rsidRPr="004115C6">
        <w:rPr>
          <w:rFonts w:ascii="Verdana" w:hAnsi="Verdana"/>
        </w:rPr>
        <w:t>8</w:t>
      </w:r>
      <w:r w:rsidRPr="004115C6">
        <w:rPr>
          <w:rFonts w:ascii="Verdana" w:hAnsi="Verdana"/>
        </w:rPr>
        <w:t xml:space="preserve"> Smlouv</w:t>
      </w:r>
      <w:r w:rsidR="00415F4C" w:rsidRPr="004115C6">
        <w:rPr>
          <w:rFonts w:ascii="Verdana" w:hAnsi="Verdana"/>
        </w:rPr>
        <w:t>u</w:t>
      </w:r>
      <w:r w:rsidRPr="004115C6">
        <w:rPr>
          <w:rFonts w:ascii="Verdana" w:hAnsi="Verdana"/>
        </w:rPr>
        <w:t xml:space="preserve"> </w:t>
      </w:r>
      <w:r w:rsidR="003C1884">
        <w:rPr>
          <w:rFonts w:ascii="Verdana" w:hAnsi="Verdana"/>
        </w:rPr>
        <w:t>na realizaci veřejné zakázky</w:t>
      </w:r>
      <w:r w:rsidR="00415F4C" w:rsidRPr="004115C6">
        <w:rPr>
          <w:rFonts w:ascii="Verdana" w:hAnsi="Verdana"/>
        </w:rPr>
        <w:t xml:space="preserve"> </w:t>
      </w:r>
      <w:r w:rsidRPr="004115C6">
        <w:rPr>
          <w:rFonts w:ascii="Verdana" w:hAnsi="Verdana"/>
        </w:rPr>
        <w:t>(dále jen „Smlouva“)</w:t>
      </w:r>
      <w:r w:rsidR="006C240F" w:rsidRPr="004115C6">
        <w:rPr>
          <w:rFonts w:ascii="Verdana" w:hAnsi="Verdana"/>
        </w:rPr>
        <w:t xml:space="preserve"> na </w:t>
      </w:r>
      <w:r w:rsidR="005D46E5">
        <w:rPr>
          <w:rFonts w:ascii="Verdana" w:hAnsi="Verdana"/>
        </w:rPr>
        <w:t>poskytování služeb</w:t>
      </w:r>
      <w:r w:rsidR="006C240F" w:rsidRPr="004115C6">
        <w:rPr>
          <w:rFonts w:ascii="Verdana" w:hAnsi="Verdana"/>
        </w:rPr>
        <w:t xml:space="preserve"> v rámci </w:t>
      </w:r>
      <w:r w:rsidR="005D46E5">
        <w:rPr>
          <w:rFonts w:ascii="Verdana" w:hAnsi="Verdana"/>
        </w:rPr>
        <w:t>veřejné zakázky</w:t>
      </w:r>
      <w:r w:rsidR="006C240F" w:rsidRPr="004115C6">
        <w:rPr>
          <w:rFonts w:ascii="Verdana" w:hAnsi="Verdana"/>
        </w:rPr>
        <w:t xml:space="preserve"> „</w:t>
      </w:r>
      <w:r w:rsidR="005D46E5" w:rsidRPr="005D46E5">
        <w:rPr>
          <w:rFonts w:ascii="Verdana" w:hAnsi="Verdana"/>
          <w:b/>
          <w:i/>
        </w:rPr>
        <w:t>Zajištění ostrahy, bezpečnosti a ochrany majetku – Akademie řemesel Praha</w:t>
      </w:r>
      <w:r w:rsidR="006C240F" w:rsidRPr="004115C6">
        <w:rPr>
          <w:rFonts w:ascii="Verdana" w:hAnsi="Verdana"/>
        </w:rPr>
        <w:t>“.</w:t>
      </w:r>
      <w:r w:rsidR="00D966AE" w:rsidRPr="004115C6">
        <w:rPr>
          <w:rFonts w:ascii="Verdana" w:hAnsi="Verdana"/>
        </w:rPr>
        <w:t xml:space="preserve"> </w:t>
      </w:r>
    </w:p>
    <w:p w:rsidR="00B04AF2" w:rsidRPr="004115C6" w:rsidRDefault="004115C6" w:rsidP="0085307C">
      <w:pPr>
        <w:pStyle w:val="Prosttext1"/>
        <w:numPr>
          <w:ilvl w:val="0"/>
          <w:numId w:val="14"/>
        </w:numPr>
        <w:spacing w:line="360" w:lineRule="auto"/>
        <w:ind w:left="426"/>
        <w:jc w:val="both"/>
        <w:rPr>
          <w:rFonts w:ascii="Verdana" w:hAnsi="Verdana"/>
          <w:b/>
        </w:rPr>
      </w:pPr>
      <w:r w:rsidRPr="004115C6">
        <w:rPr>
          <w:rFonts w:ascii="Verdana" w:hAnsi="Verdana"/>
        </w:rPr>
        <w:t xml:space="preserve">Smluvní strany se dohodly na </w:t>
      </w:r>
      <w:r>
        <w:rPr>
          <w:rFonts w:ascii="Verdana" w:hAnsi="Verdana"/>
        </w:rPr>
        <w:t>uzavření</w:t>
      </w:r>
      <w:r w:rsidRPr="004115C6">
        <w:rPr>
          <w:rFonts w:ascii="Verdana" w:hAnsi="Verdana"/>
        </w:rPr>
        <w:t xml:space="preserve"> Dodatku č. </w:t>
      </w:r>
      <w:r>
        <w:rPr>
          <w:rFonts w:ascii="Verdana" w:hAnsi="Verdana"/>
        </w:rPr>
        <w:t>1</w:t>
      </w:r>
      <w:r w:rsidRPr="004115C6">
        <w:rPr>
          <w:rFonts w:ascii="Verdana" w:hAnsi="Verdana"/>
        </w:rPr>
        <w:t xml:space="preserve">, kterým </w:t>
      </w:r>
      <w:r w:rsidR="005D46E5">
        <w:rPr>
          <w:rFonts w:ascii="Verdana" w:hAnsi="Verdana"/>
        </w:rPr>
        <w:t>se odstraňují písařské chyby obsažené ve Smlouvě a upřesňují podmínky fakturace</w:t>
      </w:r>
      <w:r>
        <w:rPr>
          <w:rFonts w:ascii="Verdana" w:hAnsi="Verdana"/>
        </w:rPr>
        <w:t>.</w:t>
      </w:r>
    </w:p>
    <w:p w:rsidR="004115C6" w:rsidRPr="004115C6" w:rsidRDefault="004115C6" w:rsidP="004115C6">
      <w:pPr>
        <w:pStyle w:val="Prosttext1"/>
        <w:spacing w:line="319" w:lineRule="auto"/>
        <w:ind w:left="360"/>
        <w:jc w:val="both"/>
        <w:rPr>
          <w:rFonts w:ascii="Verdana" w:hAnsi="Verdana"/>
          <w:b/>
        </w:rPr>
      </w:pPr>
    </w:p>
    <w:p w:rsidR="002E5260" w:rsidRPr="004115C6" w:rsidRDefault="002E5260" w:rsidP="00923B7D">
      <w:pPr>
        <w:pStyle w:val="Prosttext1"/>
        <w:spacing w:before="36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I</w:t>
      </w:r>
      <w:r w:rsidR="00B04AF2" w:rsidRPr="004115C6">
        <w:rPr>
          <w:rFonts w:ascii="Verdana" w:hAnsi="Verdana"/>
          <w:b/>
        </w:rPr>
        <w:t>I</w:t>
      </w:r>
      <w:r w:rsidRPr="004115C6">
        <w:rPr>
          <w:rFonts w:ascii="Verdana" w:hAnsi="Verdana"/>
          <w:b/>
        </w:rPr>
        <w:t>.</w:t>
      </w:r>
    </w:p>
    <w:p w:rsidR="002E5260" w:rsidRPr="004115C6" w:rsidRDefault="005F1B3F" w:rsidP="00B04AF2">
      <w:pPr>
        <w:pStyle w:val="Prosttext1"/>
        <w:spacing w:before="4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Předmět</w:t>
      </w:r>
      <w:r w:rsidR="00C5065F" w:rsidRPr="004115C6">
        <w:rPr>
          <w:rFonts w:ascii="Verdana" w:hAnsi="Verdana"/>
          <w:b/>
        </w:rPr>
        <w:t xml:space="preserve"> dodatku</w:t>
      </w:r>
    </w:p>
    <w:p w:rsidR="00EE1ADB" w:rsidRPr="005D46E5" w:rsidRDefault="00ED5613" w:rsidP="0085307C">
      <w:pPr>
        <w:pStyle w:val="Prosttext1"/>
        <w:numPr>
          <w:ilvl w:val="0"/>
          <w:numId w:val="15"/>
        </w:numPr>
        <w:spacing w:before="160" w:line="360" w:lineRule="auto"/>
        <w:ind w:left="426" w:hanging="426"/>
        <w:jc w:val="both"/>
        <w:rPr>
          <w:rFonts w:ascii="Verdana" w:hAnsi="Verdana"/>
          <w:i/>
        </w:rPr>
      </w:pPr>
      <w:r w:rsidRPr="004115C6">
        <w:rPr>
          <w:rFonts w:ascii="Verdana" w:hAnsi="Verdana"/>
          <w:spacing w:val="-2"/>
        </w:rPr>
        <w:t>Předmětem tohoto dodatku č. 1</w:t>
      </w:r>
      <w:r w:rsidR="00F133A3" w:rsidRPr="004115C6">
        <w:rPr>
          <w:rFonts w:ascii="Verdana" w:hAnsi="Verdana"/>
          <w:spacing w:val="-2"/>
        </w:rPr>
        <w:t xml:space="preserve"> </w:t>
      </w:r>
      <w:r w:rsidRPr="004115C6">
        <w:rPr>
          <w:rFonts w:ascii="Verdana" w:hAnsi="Verdana"/>
          <w:color w:val="000000"/>
          <w:spacing w:val="-2"/>
        </w:rPr>
        <w:t>je</w:t>
      </w:r>
      <w:r w:rsidRPr="004115C6">
        <w:rPr>
          <w:rFonts w:ascii="Verdana" w:hAnsi="Verdana"/>
          <w:spacing w:val="-2"/>
        </w:rPr>
        <w:t xml:space="preserve"> </w:t>
      </w:r>
      <w:r w:rsidR="005D46E5">
        <w:rPr>
          <w:rFonts w:ascii="Verdana" w:hAnsi="Verdana"/>
          <w:b/>
          <w:spacing w:val="-2"/>
        </w:rPr>
        <w:t>odstranění písařských chyb uvedených ve Smlouvě:</w:t>
      </w:r>
    </w:p>
    <w:p w:rsidR="005D46E5" w:rsidRPr="0003264A" w:rsidRDefault="005D46E5" w:rsidP="005D46E5">
      <w:pPr>
        <w:pStyle w:val="Prosttext1"/>
        <w:numPr>
          <w:ilvl w:val="1"/>
          <w:numId w:val="15"/>
        </w:numPr>
        <w:spacing w:before="160" w:line="360" w:lineRule="auto"/>
        <w:jc w:val="both"/>
        <w:rPr>
          <w:rFonts w:ascii="Verdana" w:hAnsi="Verdana"/>
        </w:rPr>
      </w:pPr>
      <w:r w:rsidRPr="0003264A">
        <w:rPr>
          <w:rFonts w:ascii="Verdana" w:hAnsi="Verdana"/>
        </w:rPr>
        <w:t>Čl. V. odst. 2 smlouvy se upravuje takto:</w:t>
      </w:r>
    </w:p>
    <w:p w:rsidR="005D46E5" w:rsidRDefault="005D46E5" w:rsidP="005D46E5">
      <w:pPr>
        <w:pStyle w:val="Prosttext1"/>
        <w:spacing w:before="160" w:line="360" w:lineRule="auto"/>
        <w:ind w:left="144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>„</w:t>
      </w:r>
      <w:r w:rsidRPr="005D46E5">
        <w:rPr>
          <w:rFonts w:ascii="Verdana" w:hAnsi="Verdana"/>
          <w:i/>
        </w:rPr>
        <w:t xml:space="preserve">Poskytovatel je povinen předat objednateli seznam pracovníků, kteří budou provádět </w:t>
      </w:r>
      <w:r w:rsidRPr="005D46E5">
        <w:rPr>
          <w:rFonts w:ascii="Verdana" w:hAnsi="Verdana"/>
          <w:i/>
          <w:u w:val="single"/>
        </w:rPr>
        <w:t>strážní</w:t>
      </w:r>
      <w:r w:rsidRPr="005D46E5">
        <w:rPr>
          <w:rFonts w:ascii="Verdana" w:hAnsi="Verdana"/>
          <w:i/>
        </w:rPr>
        <w:t xml:space="preserve"> služby, a tento seznam v případě výměny pracovníků poskytovatele aktualizovat</w:t>
      </w:r>
      <w:r w:rsidR="0003264A">
        <w:rPr>
          <w:rFonts w:ascii="Verdana" w:hAnsi="Verdana"/>
          <w:i/>
        </w:rPr>
        <w:t>.</w:t>
      </w:r>
      <w:r>
        <w:rPr>
          <w:rFonts w:ascii="Verdana" w:hAnsi="Verdana"/>
          <w:i/>
        </w:rPr>
        <w:t>“</w:t>
      </w:r>
    </w:p>
    <w:p w:rsidR="005D46E5" w:rsidRPr="0003264A" w:rsidRDefault="005D46E5" w:rsidP="005D46E5">
      <w:pPr>
        <w:pStyle w:val="Prosttext1"/>
        <w:numPr>
          <w:ilvl w:val="1"/>
          <w:numId w:val="15"/>
        </w:numPr>
        <w:spacing w:before="160" w:line="360" w:lineRule="auto"/>
        <w:jc w:val="both"/>
        <w:rPr>
          <w:rFonts w:ascii="Verdana" w:hAnsi="Verdana"/>
        </w:rPr>
      </w:pPr>
      <w:r w:rsidRPr="0003264A">
        <w:rPr>
          <w:rFonts w:ascii="Verdana" w:hAnsi="Verdana"/>
        </w:rPr>
        <w:t>Čl. VII. odst. 2 Smlouvy, první věta se upravuje takto:</w:t>
      </w:r>
    </w:p>
    <w:p w:rsidR="0003264A" w:rsidRPr="005D46E5" w:rsidRDefault="0003264A" w:rsidP="0003264A">
      <w:pPr>
        <w:pStyle w:val="Prosttext1"/>
        <w:spacing w:before="160" w:line="360" w:lineRule="auto"/>
        <w:ind w:left="144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„</w:t>
      </w:r>
      <w:r w:rsidRPr="0003264A">
        <w:rPr>
          <w:rFonts w:ascii="Verdana" w:hAnsi="Verdana"/>
          <w:i/>
        </w:rPr>
        <w:t xml:space="preserve">Cena </w:t>
      </w:r>
      <w:r w:rsidRPr="0003264A">
        <w:rPr>
          <w:rFonts w:ascii="Verdana" w:hAnsi="Verdana"/>
          <w:i/>
          <w:u w:val="single"/>
        </w:rPr>
        <w:t>bez</w:t>
      </w:r>
      <w:r w:rsidRPr="0003264A">
        <w:rPr>
          <w:rFonts w:ascii="Verdana" w:hAnsi="Verdana"/>
          <w:i/>
        </w:rPr>
        <w:t xml:space="preserve"> DPH uvedená v příloze č. 2 pro jednotlivé strážní činnosti je cenou nejvýše přípustnou</w:t>
      </w:r>
      <w:r>
        <w:rPr>
          <w:rFonts w:ascii="Verdana" w:hAnsi="Verdana"/>
          <w:i/>
        </w:rPr>
        <w:t>.“</w:t>
      </w:r>
    </w:p>
    <w:p w:rsidR="00EF428F" w:rsidRPr="0003264A" w:rsidRDefault="0003264A" w:rsidP="0085307C">
      <w:pPr>
        <w:pStyle w:val="Prosttext1"/>
        <w:numPr>
          <w:ilvl w:val="0"/>
          <w:numId w:val="15"/>
        </w:numPr>
        <w:spacing w:before="160" w:line="360" w:lineRule="auto"/>
        <w:ind w:left="426" w:hanging="426"/>
        <w:jc w:val="both"/>
        <w:rPr>
          <w:rFonts w:ascii="Verdana" w:hAnsi="Verdana"/>
        </w:rPr>
      </w:pPr>
      <w:r w:rsidRPr="004115C6">
        <w:rPr>
          <w:rFonts w:ascii="Verdana" w:hAnsi="Verdana"/>
          <w:spacing w:val="-2"/>
        </w:rPr>
        <w:t xml:space="preserve">Předmětem tohoto dodatku č. 1 </w:t>
      </w:r>
      <w:r w:rsidRPr="004115C6">
        <w:rPr>
          <w:rFonts w:ascii="Verdana" w:hAnsi="Verdana"/>
          <w:color w:val="000000"/>
          <w:spacing w:val="-2"/>
        </w:rPr>
        <w:t>je</w:t>
      </w:r>
      <w:r w:rsidRPr="004115C6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dále upřesnění podmínek fakturace. Čl. VII. Smlouvy se tedy doplňuje o odstavec 9. s tímto zněním:</w:t>
      </w:r>
    </w:p>
    <w:p w:rsidR="0003264A" w:rsidRPr="0003264A" w:rsidRDefault="0003264A" w:rsidP="0003264A">
      <w:pPr>
        <w:pStyle w:val="Prosttext1"/>
        <w:numPr>
          <w:ilvl w:val="0"/>
          <w:numId w:val="15"/>
        </w:numPr>
        <w:spacing w:before="16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Smluvní strany</w:t>
      </w:r>
      <w:r w:rsidRPr="0003264A">
        <w:rPr>
          <w:rFonts w:ascii="Verdana" w:hAnsi="Verdana"/>
        </w:rPr>
        <w:t xml:space="preserve"> souhlasí s elektronickou podobou fakturace.  </w:t>
      </w:r>
      <w:r>
        <w:rPr>
          <w:rFonts w:ascii="Verdana" w:hAnsi="Verdana"/>
        </w:rPr>
        <w:t>Poskytovatel bude zasílat elektronické faktury na</w:t>
      </w:r>
      <w:r w:rsidRPr="0003264A">
        <w:rPr>
          <w:rFonts w:ascii="Verdana" w:hAnsi="Verdana"/>
        </w:rPr>
        <w:t xml:space="preserve"> e-</w:t>
      </w:r>
      <w:proofErr w:type="spellStart"/>
      <w:r w:rsidRPr="0003264A">
        <w:rPr>
          <w:rFonts w:ascii="Verdana" w:hAnsi="Verdana"/>
        </w:rPr>
        <w:t>mailovou</w:t>
      </w:r>
      <w:proofErr w:type="spellEnd"/>
      <w:r w:rsidRPr="0003264A">
        <w:rPr>
          <w:rFonts w:ascii="Verdana" w:hAnsi="Verdana"/>
        </w:rPr>
        <w:t xml:space="preserve"> adresu </w:t>
      </w:r>
      <w:r>
        <w:rPr>
          <w:rFonts w:ascii="Verdana" w:hAnsi="Verdana"/>
        </w:rPr>
        <w:t>objednatele</w:t>
      </w:r>
      <w:r w:rsidRPr="0003264A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7235DC">
        <w:rPr>
          <w:rFonts w:ascii="Verdana" w:hAnsi="Verdana"/>
          <w:bCs/>
          <w:iCs/>
        </w:rPr>
        <w:t>XXXXXXXXXXX</w:t>
      </w:r>
      <w:r w:rsidRPr="0003264A">
        <w:rPr>
          <w:rFonts w:ascii="Verdana" w:hAnsi="Verdana"/>
        </w:rPr>
        <w:t>,</w:t>
      </w:r>
      <w:r w:rsidR="007235DC" w:rsidRPr="007235DC">
        <w:rPr>
          <w:rFonts w:ascii="Verdana" w:hAnsi="Verdana"/>
          <w:bCs/>
          <w:iCs/>
        </w:rPr>
        <w:t xml:space="preserve"> </w:t>
      </w:r>
      <w:proofErr w:type="gramStart"/>
      <w:r w:rsidR="007235DC">
        <w:rPr>
          <w:rFonts w:ascii="Verdana" w:hAnsi="Verdana"/>
          <w:bCs/>
          <w:iCs/>
        </w:rPr>
        <w:t>XXXXXXXXXXX</w:t>
      </w:r>
      <w:r w:rsidR="004F41F1">
        <w:rPr>
          <w:rFonts w:ascii="Verdana" w:hAnsi="Verdana"/>
        </w:rPr>
        <w:t>,tel.</w:t>
      </w:r>
      <w:proofErr w:type="gramEnd"/>
      <w:r w:rsidR="004F41F1" w:rsidRPr="004F41F1">
        <w:rPr>
          <w:b/>
          <w:bCs/>
          <w:i/>
          <w:iCs/>
        </w:rPr>
        <w:t xml:space="preserve"> </w:t>
      </w:r>
      <w:r w:rsidR="007235DC">
        <w:rPr>
          <w:rFonts w:ascii="Verdana" w:hAnsi="Verdana"/>
          <w:bCs/>
          <w:iCs/>
        </w:rPr>
        <w:t>XXXXXXXXXXX</w:t>
      </w:r>
      <w:r w:rsidR="004F41F1">
        <w:rPr>
          <w:rFonts w:ascii="Verdana" w:hAnsi="Verdana"/>
          <w:bCs/>
          <w:iCs/>
        </w:rPr>
        <w:t>.</w:t>
      </w:r>
    </w:p>
    <w:p w:rsidR="002E5260" w:rsidRPr="004115C6" w:rsidRDefault="00C2141D" w:rsidP="00FD4A05">
      <w:pPr>
        <w:pStyle w:val="Prosttext1"/>
        <w:spacing w:before="480" w:line="319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I</w:t>
      </w:r>
      <w:r w:rsidR="00FD4A05" w:rsidRPr="004115C6">
        <w:rPr>
          <w:rFonts w:ascii="Verdana" w:hAnsi="Verdana"/>
          <w:b/>
        </w:rPr>
        <w:t>V</w:t>
      </w:r>
      <w:r w:rsidR="00BD5D90" w:rsidRPr="004115C6">
        <w:rPr>
          <w:rFonts w:ascii="Verdana" w:hAnsi="Verdana"/>
          <w:b/>
        </w:rPr>
        <w:t>.</w:t>
      </w:r>
    </w:p>
    <w:p w:rsidR="002E5260" w:rsidRPr="004115C6" w:rsidRDefault="002E5260" w:rsidP="00FD4A05">
      <w:pPr>
        <w:keepNext/>
        <w:spacing w:before="40" w:line="319" w:lineRule="auto"/>
        <w:jc w:val="center"/>
        <w:rPr>
          <w:rFonts w:ascii="Verdana" w:hAnsi="Verdana"/>
          <w:b/>
          <w:color w:val="000000"/>
        </w:rPr>
      </w:pPr>
      <w:r w:rsidRPr="004115C6">
        <w:rPr>
          <w:rFonts w:ascii="Verdana" w:hAnsi="Verdana"/>
          <w:b/>
          <w:color w:val="000000"/>
        </w:rPr>
        <w:t>Závěrečná ustanovení</w:t>
      </w:r>
    </w:p>
    <w:p w:rsidR="0003264A" w:rsidRDefault="0003264A" w:rsidP="006F4B93">
      <w:pPr>
        <w:pStyle w:val="Odstavecseseznamem"/>
        <w:numPr>
          <w:ilvl w:val="0"/>
          <w:numId w:val="8"/>
        </w:numPr>
        <w:suppressAutoHyphens w:val="0"/>
        <w:spacing w:before="16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Tímto dodatkem nedochází k změně obchodních podmínek.</w:t>
      </w:r>
    </w:p>
    <w:p w:rsidR="007F4CA4" w:rsidRPr="004115C6" w:rsidRDefault="009A4592" w:rsidP="006F4B93">
      <w:pPr>
        <w:pStyle w:val="Odstavecseseznamem"/>
        <w:numPr>
          <w:ilvl w:val="0"/>
          <w:numId w:val="8"/>
        </w:numPr>
        <w:suppressAutoHyphens w:val="0"/>
        <w:spacing w:before="16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Tento dodatek nabývá platnosti a účinnosti dnem jeho podpisu oběma smluvními stranami.</w:t>
      </w:r>
    </w:p>
    <w:p w:rsidR="007F4CA4" w:rsidRPr="004115C6" w:rsidRDefault="00027E41" w:rsidP="006F4B93">
      <w:pPr>
        <w:pStyle w:val="Odstavecseseznamem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Veškerá ustanovení Smlouvy</w:t>
      </w:r>
      <w:r w:rsidR="009A4592" w:rsidRPr="004115C6">
        <w:rPr>
          <w:rFonts w:ascii="Verdana" w:hAnsi="Verdana"/>
          <w:color w:val="000000"/>
          <w:sz w:val="20"/>
          <w:szCs w:val="20"/>
        </w:rPr>
        <w:t>, která nepo</w:t>
      </w:r>
      <w:r w:rsidR="00E35D81" w:rsidRPr="004115C6">
        <w:rPr>
          <w:rFonts w:ascii="Verdana" w:hAnsi="Verdana"/>
          <w:color w:val="000000"/>
          <w:sz w:val="20"/>
          <w:szCs w:val="20"/>
        </w:rPr>
        <w:t>dléhají změnám uvedeným v </w:t>
      </w:r>
      <w:r w:rsidR="0024324D" w:rsidRPr="004115C6">
        <w:rPr>
          <w:rFonts w:ascii="Verdana" w:hAnsi="Verdana"/>
          <w:color w:val="000000"/>
          <w:sz w:val="20"/>
          <w:szCs w:val="20"/>
        </w:rPr>
        <w:t>tomto</w:t>
      </w:r>
      <w:r w:rsidR="009A4592" w:rsidRPr="004115C6">
        <w:rPr>
          <w:rFonts w:ascii="Verdana" w:hAnsi="Verdana"/>
          <w:color w:val="000000"/>
          <w:sz w:val="20"/>
          <w:szCs w:val="20"/>
        </w:rPr>
        <w:t xml:space="preserve"> dodatku, 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se nemění a </w:t>
      </w:r>
      <w:r w:rsidR="009A4592" w:rsidRPr="004115C6">
        <w:rPr>
          <w:rFonts w:ascii="Verdana" w:hAnsi="Verdana"/>
          <w:color w:val="000000"/>
          <w:sz w:val="20"/>
          <w:szCs w:val="20"/>
        </w:rPr>
        <w:t>zůstávají tímto dodatkem nedotčena.</w:t>
      </w:r>
    </w:p>
    <w:p w:rsidR="007F4CA4" w:rsidRPr="004115C6" w:rsidRDefault="00EC1B72" w:rsidP="006F4B93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S</w:t>
      </w:r>
      <w:r w:rsidR="009A4592" w:rsidRPr="004115C6">
        <w:rPr>
          <w:rFonts w:ascii="Verdana" w:hAnsi="Verdana"/>
          <w:color w:val="000000"/>
          <w:sz w:val="20"/>
          <w:szCs w:val="20"/>
        </w:rPr>
        <w:t>mluvní strany prohlašují, že se seznámily s celým textem tohoto dodatku a s celým jeho</w:t>
      </w:r>
      <w:r w:rsidR="00EE1ADB" w:rsidRPr="004115C6">
        <w:rPr>
          <w:rFonts w:ascii="Verdana" w:hAnsi="Verdana"/>
          <w:color w:val="000000"/>
          <w:sz w:val="20"/>
          <w:szCs w:val="20"/>
        </w:rPr>
        <w:t xml:space="preserve"> obsahem souhlasí. Smluvní strany současně </w:t>
      </w:r>
      <w:r w:rsidR="009A4592" w:rsidRPr="004115C6">
        <w:rPr>
          <w:rFonts w:ascii="Verdana" w:hAnsi="Verdana"/>
          <w:color w:val="000000"/>
          <w:sz w:val="20"/>
          <w:szCs w:val="20"/>
        </w:rPr>
        <w:t>prohlašují, že tento dodatek nebyl sjednán v tísni, ani za jinak jednostranně nevýhodných podmínek.</w:t>
      </w:r>
    </w:p>
    <w:p w:rsidR="009A4592" w:rsidRPr="004115C6" w:rsidRDefault="009A4592" w:rsidP="006F4B93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 xml:space="preserve">Tento dodatek se vyhotovuje ve </w:t>
      </w:r>
      <w:r w:rsidR="00C11D15">
        <w:rPr>
          <w:rFonts w:ascii="Verdana" w:hAnsi="Verdana"/>
          <w:color w:val="000000"/>
          <w:sz w:val="20"/>
          <w:szCs w:val="20"/>
        </w:rPr>
        <w:t>třech</w:t>
      </w:r>
      <w:r w:rsidRPr="004115C6">
        <w:rPr>
          <w:rFonts w:ascii="Verdana" w:hAnsi="Verdana"/>
          <w:color w:val="000000"/>
          <w:sz w:val="20"/>
          <w:szCs w:val="20"/>
        </w:rPr>
        <w:t xml:space="preserve"> stejnopisech s platností originálu, z nichž </w:t>
      </w:r>
      <w:r w:rsidR="00C11D15">
        <w:rPr>
          <w:rFonts w:ascii="Verdana" w:hAnsi="Verdana"/>
          <w:color w:val="000000"/>
          <w:sz w:val="20"/>
          <w:szCs w:val="20"/>
        </w:rPr>
        <w:t>dvě</w:t>
      </w:r>
      <w:r w:rsidRPr="004115C6">
        <w:rPr>
          <w:rFonts w:ascii="Verdana" w:hAnsi="Verdana"/>
          <w:color w:val="000000"/>
          <w:sz w:val="20"/>
          <w:szCs w:val="20"/>
        </w:rPr>
        <w:t xml:space="preserve"> v</w:t>
      </w:r>
      <w:r w:rsidR="000D165B" w:rsidRPr="004115C6">
        <w:rPr>
          <w:rFonts w:ascii="Verdana" w:hAnsi="Verdana"/>
          <w:color w:val="000000"/>
          <w:sz w:val="20"/>
          <w:szCs w:val="20"/>
        </w:rPr>
        <w:t>yho</w:t>
      </w:r>
      <w:r w:rsidRPr="004115C6">
        <w:rPr>
          <w:rFonts w:ascii="Verdana" w:hAnsi="Verdana"/>
          <w:color w:val="000000"/>
          <w:sz w:val="20"/>
          <w:szCs w:val="20"/>
        </w:rPr>
        <w:t>t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ovení </w:t>
      </w:r>
      <w:r w:rsidRPr="004115C6">
        <w:rPr>
          <w:rFonts w:ascii="Verdana" w:hAnsi="Verdana"/>
          <w:color w:val="000000"/>
          <w:sz w:val="20"/>
          <w:szCs w:val="20"/>
        </w:rPr>
        <w:t xml:space="preserve">obdrží objednatel a </w:t>
      </w:r>
      <w:r w:rsidR="00BD5D90" w:rsidRPr="004115C6">
        <w:rPr>
          <w:rFonts w:ascii="Verdana" w:hAnsi="Verdana"/>
          <w:color w:val="000000"/>
          <w:sz w:val="20"/>
          <w:szCs w:val="20"/>
        </w:rPr>
        <w:t>jedno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 </w:t>
      </w:r>
      <w:r w:rsidR="00663D34" w:rsidRPr="004115C6">
        <w:rPr>
          <w:rFonts w:ascii="Verdana" w:hAnsi="Verdana"/>
          <w:color w:val="000000"/>
          <w:sz w:val="20"/>
          <w:szCs w:val="20"/>
        </w:rPr>
        <w:t>v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yhotovení převezme </w:t>
      </w:r>
      <w:r w:rsidR="00C95EE7">
        <w:rPr>
          <w:rFonts w:ascii="Verdana" w:hAnsi="Verdana"/>
          <w:color w:val="000000"/>
          <w:sz w:val="20"/>
          <w:szCs w:val="20"/>
        </w:rPr>
        <w:t>dodavatel</w:t>
      </w:r>
      <w:r w:rsidRPr="004115C6">
        <w:rPr>
          <w:rFonts w:ascii="Verdana" w:hAnsi="Verdana"/>
          <w:color w:val="000000"/>
          <w:sz w:val="20"/>
          <w:szCs w:val="20"/>
        </w:rPr>
        <w:t>.</w:t>
      </w:r>
    </w:p>
    <w:p w:rsidR="00CE6767" w:rsidRPr="004115C6" w:rsidRDefault="00CE6767" w:rsidP="006D195F">
      <w:pPr>
        <w:suppressAutoHyphens w:val="0"/>
        <w:spacing w:line="319" w:lineRule="auto"/>
        <w:ind w:left="284" w:hanging="284"/>
        <w:jc w:val="both"/>
        <w:rPr>
          <w:rFonts w:ascii="Verdana" w:hAnsi="Verdana"/>
          <w:color w:val="000000"/>
        </w:rPr>
      </w:pPr>
    </w:p>
    <w:p w:rsidR="00122C6A" w:rsidRPr="004115C6" w:rsidRDefault="00122C6A" w:rsidP="006D195F">
      <w:pPr>
        <w:suppressAutoHyphens w:val="0"/>
        <w:spacing w:line="319" w:lineRule="auto"/>
        <w:ind w:left="284" w:hanging="284"/>
        <w:jc w:val="both"/>
        <w:rPr>
          <w:rFonts w:ascii="Verdana" w:hAnsi="Verdana"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95EE7" w:rsidTr="00C61CAA">
        <w:tc>
          <w:tcPr>
            <w:tcW w:w="4531" w:type="dxa"/>
          </w:tcPr>
          <w:p w:rsidR="00C95EE7" w:rsidRDefault="00C95EE7" w:rsidP="00C61CA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 objednatele:</w:t>
            </w:r>
          </w:p>
        </w:tc>
        <w:tc>
          <w:tcPr>
            <w:tcW w:w="4531" w:type="dxa"/>
          </w:tcPr>
          <w:p w:rsidR="00C95EE7" w:rsidRDefault="00C95EE7" w:rsidP="00C61CA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="0003264A">
              <w:rPr>
                <w:rFonts w:ascii="Verdana" w:hAnsi="Verdana"/>
              </w:rPr>
              <w:t>poskytovatele</w:t>
            </w:r>
            <w:r>
              <w:rPr>
                <w:rFonts w:ascii="Verdana" w:hAnsi="Verdana"/>
              </w:rPr>
              <w:t>:</w:t>
            </w:r>
          </w:p>
        </w:tc>
      </w:tr>
      <w:tr w:rsidR="00C95EE7" w:rsidTr="00C61CAA">
        <w:trPr>
          <w:trHeight w:val="584"/>
        </w:trPr>
        <w:tc>
          <w:tcPr>
            <w:tcW w:w="4531" w:type="dxa"/>
            <w:vAlign w:val="bottom"/>
          </w:tcPr>
          <w:p w:rsidR="00C95EE7" w:rsidRDefault="00C95EE7" w:rsidP="00C61CA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 </w:t>
            </w:r>
            <w:r w:rsidR="0003264A">
              <w:rPr>
                <w:rFonts w:ascii="Verdana" w:hAnsi="Verdana"/>
              </w:rPr>
              <w:t>Praze</w:t>
            </w:r>
            <w:r>
              <w:rPr>
                <w:rFonts w:ascii="Verdana" w:hAnsi="Verdana"/>
              </w:rPr>
              <w:t>, dne ………</w:t>
            </w:r>
          </w:p>
        </w:tc>
        <w:tc>
          <w:tcPr>
            <w:tcW w:w="4531" w:type="dxa"/>
            <w:vAlign w:val="bottom"/>
          </w:tcPr>
          <w:p w:rsidR="00C95EE7" w:rsidRDefault="00C95EE7" w:rsidP="00C61CA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 </w:t>
            </w:r>
            <w:r w:rsidR="0003264A">
              <w:rPr>
                <w:rFonts w:ascii="Verdana" w:hAnsi="Verdana"/>
              </w:rPr>
              <w:t>České Lípě</w:t>
            </w:r>
            <w:r>
              <w:rPr>
                <w:rFonts w:ascii="Verdana" w:hAnsi="Verdana"/>
              </w:rPr>
              <w:t xml:space="preserve">, dne </w:t>
            </w:r>
            <w:r w:rsidR="00EF428F">
              <w:rPr>
                <w:rFonts w:ascii="Verdana" w:hAnsi="Verdana"/>
              </w:rPr>
              <w:t>…</w:t>
            </w:r>
            <w:proofErr w:type="gramStart"/>
            <w:r w:rsidR="00EF428F">
              <w:rPr>
                <w:rFonts w:ascii="Verdana" w:hAnsi="Verdana"/>
              </w:rPr>
              <w:t>…..</w:t>
            </w:r>
            <w:proofErr w:type="gramEnd"/>
            <w:r>
              <w:rPr>
                <w:rFonts w:ascii="Verdana" w:hAnsi="Verdana"/>
              </w:rPr>
              <w:t xml:space="preserve"> </w:t>
            </w:r>
          </w:p>
        </w:tc>
      </w:tr>
      <w:tr w:rsidR="00C95EE7" w:rsidTr="00C61CAA">
        <w:trPr>
          <w:trHeight w:val="1259"/>
        </w:trPr>
        <w:tc>
          <w:tcPr>
            <w:tcW w:w="4531" w:type="dxa"/>
            <w:vAlign w:val="bottom"/>
          </w:tcPr>
          <w:p w:rsidR="004F41F1" w:rsidRDefault="004F41F1" w:rsidP="00C61CAA">
            <w:pPr>
              <w:spacing w:line="276" w:lineRule="auto"/>
              <w:rPr>
                <w:rFonts w:ascii="Verdana" w:hAnsi="Verdana"/>
              </w:rPr>
            </w:pPr>
          </w:p>
          <w:p w:rsidR="004F41F1" w:rsidRDefault="004F41F1" w:rsidP="00C61CAA">
            <w:pPr>
              <w:spacing w:line="276" w:lineRule="auto"/>
              <w:rPr>
                <w:rFonts w:ascii="Verdana" w:hAnsi="Verdana"/>
              </w:rPr>
            </w:pPr>
          </w:p>
          <w:p w:rsidR="004F41F1" w:rsidRDefault="004F41F1" w:rsidP="00C61CAA">
            <w:pPr>
              <w:spacing w:line="276" w:lineRule="auto"/>
              <w:rPr>
                <w:rFonts w:ascii="Verdana" w:hAnsi="Verdana"/>
              </w:rPr>
            </w:pPr>
          </w:p>
          <w:p w:rsidR="00C95EE7" w:rsidRDefault="00C95EE7" w:rsidP="00C61CA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</w:t>
            </w:r>
          </w:p>
        </w:tc>
        <w:tc>
          <w:tcPr>
            <w:tcW w:w="4531" w:type="dxa"/>
            <w:vAlign w:val="bottom"/>
          </w:tcPr>
          <w:p w:rsidR="00C95EE7" w:rsidRDefault="00C95EE7" w:rsidP="00C61CA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</w:t>
            </w:r>
          </w:p>
        </w:tc>
      </w:tr>
      <w:tr w:rsidR="00C95EE7" w:rsidTr="00C95EE7">
        <w:trPr>
          <w:trHeight w:val="257"/>
        </w:trPr>
        <w:tc>
          <w:tcPr>
            <w:tcW w:w="4531" w:type="dxa"/>
            <w:vAlign w:val="bottom"/>
          </w:tcPr>
          <w:p w:rsidR="00C95EE7" w:rsidRDefault="0003264A" w:rsidP="00C61CAA">
            <w:pPr>
              <w:spacing w:line="276" w:lineRule="auto"/>
              <w:rPr>
                <w:rFonts w:ascii="Verdana" w:hAnsi="Verdana"/>
              </w:rPr>
            </w:pPr>
            <w:r w:rsidRPr="0003264A">
              <w:rPr>
                <w:rFonts w:ascii="Verdana" w:hAnsi="Verdana"/>
              </w:rPr>
              <w:t>Ing. Drahoslav Matonoha, ředitel školy</w:t>
            </w:r>
          </w:p>
        </w:tc>
        <w:tc>
          <w:tcPr>
            <w:tcW w:w="4531" w:type="dxa"/>
            <w:vAlign w:val="bottom"/>
          </w:tcPr>
          <w:p w:rsidR="00C95EE7" w:rsidRDefault="007235DC" w:rsidP="00C61CA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Cs/>
              </w:rPr>
              <w:t>XXXXXXXXXXX</w:t>
            </w:r>
          </w:p>
        </w:tc>
      </w:tr>
    </w:tbl>
    <w:p w:rsidR="009359AB" w:rsidRPr="00EF428F" w:rsidRDefault="009359AB" w:rsidP="00012DAA">
      <w:pPr>
        <w:spacing w:line="319" w:lineRule="auto"/>
        <w:outlineLvl w:val="0"/>
        <w:rPr>
          <w:b/>
        </w:rPr>
      </w:pPr>
    </w:p>
    <w:sectPr w:rsidR="009359AB" w:rsidRPr="00EF428F" w:rsidSect="00B04AF2">
      <w:footerReference w:type="default" r:id="rId8"/>
      <w:pgSz w:w="11906" w:h="16838" w:code="9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36" w:rsidRDefault="00430A36">
      <w:r>
        <w:separator/>
      </w:r>
    </w:p>
  </w:endnote>
  <w:endnote w:type="continuationSeparator" w:id="0">
    <w:p w:rsidR="00430A36" w:rsidRDefault="0043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096684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</w:rPr>
        </w:sdtEndPr>
        <w:sdtContent>
          <w:p w:rsidR="00B04AF2" w:rsidRPr="00B04AF2" w:rsidRDefault="002B2124">
            <w:pPr>
              <w:pStyle w:val="Zpat"/>
              <w:jc w:val="right"/>
              <w:rPr>
                <w:i/>
                <w:sz w:val="16"/>
              </w:rPr>
            </w:pP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="00B04AF2" w:rsidRPr="00B04AF2">
              <w:rPr>
                <w:bCs/>
                <w:i/>
                <w:sz w:val="16"/>
              </w:rPr>
              <w:instrText>PAGE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7235DC">
              <w:rPr>
                <w:bCs/>
                <w:i/>
                <w:noProof/>
                <w:sz w:val="16"/>
              </w:rPr>
              <w:t>1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  <w:r w:rsidR="00B04AF2" w:rsidRPr="00B04AF2">
              <w:rPr>
                <w:i/>
                <w:sz w:val="16"/>
              </w:rPr>
              <w:t xml:space="preserve"> </w:t>
            </w:r>
            <w:r w:rsidR="00B04AF2">
              <w:rPr>
                <w:i/>
                <w:sz w:val="16"/>
              </w:rPr>
              <w:t>/</w:t>
            </w:r>
            <w:r w:rsidR="00B04AF2" w:rsidRPr="00B04AF2">
              <w:rPr>
                <w:i/>
                <w:sz w:val="16"/>
              </w:rPr>
              <w:t xml:space="preserve"> </w:t>
            </w: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="00B04AF2" w:rsidRPr="00B04AF2">
              <w:rPr>
                <w:bCs/>
                <w:i/>
                <w:sz w:val="16"/>
              </w:rPr>
              <w:instrText>NUMPAGES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7235DC">
              <w:rPr>
                <w:bCs/>
                <w:i/>
                <w:noProof/>
                <w:sz w:val="16"/>
              </w:rPr>
              <w:t>2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</w:p>
        </w:sdtContent>
      </w:sdt>
    </w:sdtContent>
  </w:sdt>
  <w:p w:rsidR="00BC59E8" w:rsidRDefault="00BC59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36" w:rsidRDefault="00430A36">
      <w:r>
        <w:separator/>
      </w:r>
    </w:p>
  </w:footnote>
  <w:footnote w:type="continuationSeparator" w:id="0">
    <w:p w:rsidR="00430A36" w:rsidRDefault="00430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cislovani1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11"/>
        </w:tabs>
        <w:ind w:left="4111" w:hanging="1134"/>
      </w:pPr>
      <w:rPr>
        <w:rFonts w:ascii="Verdana" w:eastAsia="Times New Roman" w:hAnsi="Verdana" w:cs="Calibri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upperRoman"/>
      <w:pStyle w:val="Nadpis7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37" w:hanging="377"/>
      </w:pPr>
      <w:rPr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7"/>
    <w:multiLevelType w:val="multilevel"/>
    <w:tmpl w:val="00000007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11">
    <w:nsid w:val="0000000C"/>
    <w:multiLevelType w:val="singleLevel"/>
    <w:tmpl w:val="0000000C"/>
    <w:name w:val="WW8Num1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pStyle w:val="Normodsaz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17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Verdana" w:eastAsia="Times New Roman" w:hAnsi="Verdana" w:cs="Arial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>
    <w:nsid w:val="010F5DEF"/>
    <w:multiLevelType w:val="hybridMultilevel"/>
    <w:tmpl w:val="BC5CC9FC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907953"/>
    <w:multiLevelType w:val="hybridMultilevel"/>
    <w:tmpl w:val="6D2CBA14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73BAF"/>
    <w:multiLevelType w:val="hybridMultilevel"/>
    <w:tmpl w:val="2C74DA38"/>
    <w:lvl w:ilvl="0" w:tplc="CAA001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12358E"/>
    <w:multiLevelType w:val="hybridMultilevel"/>
    <w:tmpl w:val="7E68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B1DA0"/>
    <w:multiLevelType w:val="hybridMultilevel"/>
    <w:tmpl w:val="C76E3FEA"/>
    <w:lvl w:ilvl="0" w:tplc="62805E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6243C2"/>
    <w:multiLevelType w:val="hybridMultilevel"/>
    <w:tmpl w:val="926A6DB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27C4A89"/>
    <w:multiLevelType w:val="hybridMultilevel"/>
    <w:tmpl w:val="665E9C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F631944"/>
    <w:multiLevelType w:val="hybridMultilevel"/>
    <w:tmpl w:val="73A02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0657CA"/>
    <w:multiLevelType w:val="hybridMultilevel"/>
    <w:tmpl w:val="F89E5B7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FE36056E">
      <w:start w:val="1"/>
      <w:numFmt w:val="decimal"/>
      <w:lvlText w:val="%2."/>
      <w:lvlJc w:val="left"/>
      <w:pPr>
        <w:ind w:left="16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9">
    <w:nsid w:val="675E56E7"/>
    <w:multiLevelType w:val="hybridMultilevel"/>
    <w:tmpl w:val="6F046312"/>
    <w:lvl w:ilvl="0" w:tplc="39F82A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>
    <w:nsid w:val="7B8571F3"/>
    <w:multiLevelType w:val="hybridMultilevel"/>
    <w:tmpl w:val="C5468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21"/>
  </w:num>
  <w:num w:numId="6">
    <w:abstractNumId w:val="30"/>
  </w:num>
  <w:num w:numId="7">
    <w:abstractNumId w:val="31"/>
  </w:num>
  <w:num w:numId="8">
    <w:abstractNumId w:val="20"/>
  </w:num>
  <w:num w:numId="9">
    <w:abstractNumId w:val="27"/>
  </w:num>
  <w:num w:numId="10">
    <w:abstractNumId w:val="25"/>
  </w:num>
  <w:num w:numId="11">
    <w:abstractNumId w:val="26"/>
  </w:num>
  <w:num w:numId="12">
    <w:abstractNumId w:val="23"/>
  </w:num>
  <w:num w:numId="13">
    <w:abstractNumId w:val="28"/>
  </w:num>
  <w:num w:numId="14">
    <w:abstractNumId w:val="24"/>
  </w:num>
  <w:num w:numId="15">
    <w:abstractNumId w:val="22"/>
  </w:num>
  <w:num w:numId="16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53A"/>
    <w:rsid w:val="00000228"/>
    <w:rsid w:val="00012DAA"/>
    <w:rsid w:val="00014B94"/>
    <w:rsid w:val="00015E07"/>
    <w:rsid w:val="00024F7D"/>
    <w:rsid w:val="00027E41"/>
    <w:rsid w:val="0003264A"/>
    <w:rsid w:val="00073F4F"/>
    <w:rsid w:val="0008639E"/>
    <w:rsid w:val="00096514"/>
    <w:rsid w:val="000D165B"/>
    <w:rsid w:val="000E44D3"/>
    <w:rsid w:val="0010255A"/>
    <w:rsid w:val="00112012"/>
    <w:rsid w:val="0011670F"/>
    <w:rsid w:val="00122C6A"/>
    <w:rsid w:val="0013212F"/>
    <w:rsid w:val="00133BC5"/>
    <w:rsid w:val="00151B66"/>
    <w:rsid w:val="00157A1F"/>
    <w:rsid w:val="00171EBD"/>
    <w:rsid w:val="001B0B47"/>
    <w:rsid w:val="001B3EEF"/>
    <w:rsid w:val="001E253E"/>
    <w:rsid w:val="001F05D5"/>
    <w:rsid w:val="001F4C87"/>
    <w:rsid w:val="001F5A12"/>
    <w:rsid w:val="001F5E51"/>
    <w:rsid w:val="00206008"/>
    <w:rsid w:val="00224B29"/>
    <w:rsid w:val="0024324D"/>
    <w:rsid w:val="00254750"/>
    <w:rsid w:val="00291530"/>
    <w:rsid w:val="002B2124"/>
    <w:rsid w:val="002B3F34"/>
    <w:rsid w:val="002B7916"/>
    <w:rsid w:val="002D7724"/>
    <w:rsid w:val="002E21D9"/>
    <w:rsid w:val="002E3726"/>
    <w:rsid w:val="002E5260"/>
    <w:rsid w:val="00320785"/>
    <w:rsid w:val="00341C15"/>
    <w:rsid w:val="00344952"/>
    <w:rsid w:val="00346212"/>
    <w:rsid w:val="003475B4"/>
    <w:rsid w:val="0036544F"/>
    <w:rsid w:val="003660FC"/>
    <w:rsid w:val="00370F1C"/>
    <w:rsid w:val="00373D89"/>
    <w:rsid w:val="00374B08"/>
    <w:rsid w:val="00375934"/>
    <w:rsid w:val="00381CE4"/>
    <w:rsid w:val="00385501"/>
    <w:rsid w:val="003914BB"/>
    <w:rsid w:val="003920AE"/>
    <w:rsid w:val="0039508C"/>
    <w:rsid w:val="003B0559"/>
    <w:rsid w:val="003C1884"/>
    <w:rsid w:val="003C2B1C"/>
    <w:rsid w:val="003C6714"/>
    <w:rsid w:val="003C672D"/>
    <w:rsid w:val="003D0076"/>
    <w:rsid w:val="003E3B9D"/>
    <w:rsid w:val="003E5D3A"/>
    <w:rsid w:val="003F2D16"/>
    <w:rsid w:val="004115C6"/>
    <w:rsid w:val="00415F4C"/>
    <w:rsid w:val="00430A36"/>
    <w:rsid w:val="004310C5"/>
    <w:rsid w:val="00432366"/>
    <w:rsid w:val="00436275"/>
    <w:rsid w:val="00446476"/>
    <w:rsid w:val="00446838"/>
    <w:rsid w:val="0046433D"/>
    <w:rsid w:val="00465159"/>
    <w:rsid w:val="00475A45"/>
    <w:rsid w:val="00485C92"/>
    <w:rsid w:val="00486CF3"/>
    <w:rsid w:val="00490498"/>
    <w:rsid w:val="00490B5D"/>
    <w:rsid w:val="00493D61"/>
    <w:rsid w:val="004A556B"/>
    <w:rsid w:val="004B71D2"/>
    <w:rsid w:val="004D590C"/>
    <w:rsid w:val="004E0028"/>
    <w:rsid w:val="004E0FF4"/>
    <w:rsid w:val="004F1C80"/>
    <w:rsid w:val="004F41F1"/>
    <w:rsid w:val="00520C0F"/>
    <w:rsid w:val="00537053"/>
    <w:rsid w:val="00562A00"/>
    <w:rsid w:val="005A44F2"/>
    <w:rsid w:val="005B33C4"/>
    <w:rsid w:val="005B710B"/>
    <w:rsid w:val="005C2775"/>
    <w:rsid w:val="005D46E5"/>
    <w:rsid w:val="005F1B3F"/>
    <w:rsid w:val="005F327F"/>
    <w:rsid w:val="00661012"/>
    <w:rsid w:val="00663D34"/>
    <w:rsid w:val="00670272"/>
    <w:rsid w:val="00681517"/>
    <w:rsid w:val="006B294C"/>
    <w:rsid w:val="006C1CC2"/>
    <w:rsid w:val="006C2090"/>
    <w:rsid w:val="006C240F"/>
    <w:rsid w:val="006C51D1"/>
    <w:rsid w:val="006D195F"/>
    <w:rsid w:val="006D61D3"/>
    <w:rsid w:val="006E00DE"/>
    <w:rsid w:val="006E5E04"/>
    <w:rsid w:val="006E676B"/>
    <w:rsid w:val="006F111A"/>
    <w:rsid w:val="006F1E52"/>
    <w:rsid w:val="006F4B93"/>
    <w:rsid w:val="00705AE6"/>
    <w:rsid w:val="007235DC"/>
    <w:rsid w:val="007238CE"/>
    <w:rsid w:val="00730C31"/>
    <w:rsid w:val="007354A5"/>
    <w:rsid w:val="007433A3"/>
    <w:rsid w:val="00745967"/>
    <w:rsid w:val="00756620"/>
    <w:rsid w:val="00770BB1"/>
    <w:rsid w:val="007807C7"/>
    <w:rsid w:val="007A0289"/>
    <w:rsid w:val="007B7FA3"/>
    <w:rsid w:val="007C7379"/>
    <w:rsid w:val="007F133C"/>
    <w:rsid w:val="007F4CA4"/>
    <w:rsid w:val="007F7680"/>
    <w:rsid w:val="008000A8"/>
    <w:rsid w:val="00804238"/>
    <w:rsid w:val="00812610"/>
    <w:rsid w:val="008256DB"/>
    <w:rsid w:val="0085307C"/>
    <w:rsid w:val="008702BB"/>
    <w:rsid w:val="00876A36"/>
    <w:rsid w:val="008909BA"/>
    <w:rsid w:val="008A3152"/>
    <w:rsid w:val="008E0EFA"/>
    <w:rsid w:val="008E7A0D"/>
    <w:rsid w:val="008F4100"/>
    <w:rsid w:val="00901A9A"/>
    <w:rsid w:val="00910513"/>
    <w:rsid w:val="00915A24"/>
    <w:rsid w:val="00923B7D"/>
    <w:rsid w:val="00924709"/>
    <w:rsid w:val="009359AB"/>
    <w:rsid w:val="009516CB"/>
    <w:rsid w:val="009917C7"/>
    <w:rsid w:val="00991EE4"/>
    <w:rsid w:val="009A37B7"/>
    <w:rsid w:val="009A4592"/>
    <w:rsid w:val="009A50B1"/>
    <w:rsid w:val="009A62BC"/>
    <w:rsid w:val="009B2E93"/>
    <w:rsid w:val="009B34D1"/>
    <w:rsid w:val="009C04A6"/>
    <w:rsid w:val="009D0BF1"/>
    <w:rsid w:val="009E03F0"/>
    <w:rsid w:val="009E1299"/>
    <w:rsid w:val="009F61C6"/>
    <w:rsid w:val="00A25F8C"/>
    <w:rsid w:val="00A27673"/>
    <w:rsid w:val="00A44A11"/>
    <w:rsid w:val="00A805BD"/>
    <w:rsid w:val="00AB5CF6"/>
    <w:rsid w:val="00AD46E4"/>
    <w:rsid w:val="00AE552B"/>
    <w:rsid w:val="00B04AF2"/>
    <w:rsid w:val="00B064F8"/>
    <w:rsid w:val="00B24F87"/>
    <w:rsid w:val="00B25CE2"/>
    <w:rsid w:val="00B2796A"/>
    <w:rsid w:val="00B4095E"/>
    <w:rsid w:val="00B45253"/>
    <w:rsid w:val="00B53EED"/>
    <w:rsid w:val="00B57A19"/>
    <w:rsid w:val="00B847AB"/>
    <w:rsid w:val="00BB18A8"/>
    <w:rsid w:val="00BC4C5D"/>
    <w:rsid w:val="00BC5175"/>
    <w:rsid w:val="00BC59E8"/>
    <w:rsid w:val="00BC6BC7"/>
    <w:rsid w:val="00BD5D90"/>
    <w:rsid w:val="00BE11CD"/>
    <w:rsid w:val="00BE6E8D"/>
    <w:rsid w:val="00BF5B49"/>
    <w:rsid w:val="00C11D15"/>
    <w:rsid w:val="00C130C2"/>
    <w:rsid w:val="00C1667D"/>
    <w:rsid w:val="00C2141D"/>
    <w:rsid w:val="00C22BE9"/>
    <w:rsid w:val="00C25D14"/>
    <w:rsid w:val="00C34A9C"/>
    <w:rsid w:val="00C3559A"/>
    <w:rsid w:val="00C37E1A"/>
    <w:rsid w:val="00C43292"/>
    <w:rsid w:val="00C5065F"/>
    <w:rsid w:val="00C5210F"/>
    <w:rsid w:val="00C7753A"/>
    <w:rsid w:val="00C94A4F"/>
    <w:rsid w:val="00C95EE7"/>
    <w:rsid w:val="00CB72EF"/>
    <w:rsid w:val="00CC4E2B"/>
    <w:rsid w:val="00CE00F5"/>
    <w:rsid w:val="00CE4B71"/>
    <w:rsid w:val="00CE6767"/>
    <w:rsid w:val="00D13949"/>
    <w:rsid w:val="00D2798A"/>
    <w:rsid w:val="00D542D9"/>
    <w:rsid w:val="00D55A14"/>
    <w:rsid w:val="00D66D75"/>
    <w:rsid w:val="00D966AE"/>
    <w:rsid w:val="00DE1B20"/>
    <w:rsid w:val="00DF6A74"/>
    <w:rsid w:val="00DF7A50"/>
    <w:rsid w:val="00DF7C83"/>
    <w:rsid w:val="00E03E38"/>
    <w:rsid w:val="00E07F4E"/>
    <w:rsid w:val="00E17F40"/>
    <w:rsid w:val="00E31E0D"/>
    <w:rsid w:val="00E35D81"/>
    <w:rsid w:val="00E3715B"/>
    <w:rsid w:val="00E65A19"/>
    <w:rsid w:val="00E873D0"/>
    <w:rsid w:val="00EA5018"/>
    <w:rsid w:val="00EA7B25"/>
    <w:rsid w:val="00EC1B72"/>
    <w:rsid w:val="00ED5613"/>
    <w:rsid w:val="00ED5FB8"/>
    <w:rsid w:val="00EE1ADB"/>
    <w:rsid w:val="00EF428F"/>
    <w:rsid w:val="00EF4613"/>
    <w:rsid w:val="00EF5F91"/>
    <w:rsid w:val="00F064DB"/>
    <w:rsid w:val="00F133A3"/>
    <w:rsid w:val="00F17C03"/>
    <w:rsid w:val="00F30EC8"/>
    <w:rsid w:val="00F3101D"/>
    <w:rsid w:val="00F63506"/>
    <w:rsid w:val="00F76909"/>
    <w:rsid w:val="00F835C5"/>
    <w:rsid w:val="00F9044D"/>
    <w:rsid w:val="00F90761"/>
    <w:rsid w:val="00FA65D8"/>
    <w:rsid w:val="00FB56BF"/>
    <w:rsid w:val="00FC0907"/>
    <w:rsid w:val="00FD4A05"/>
    <w:rsid w:val="00FD60B6"/>
    <w:rsid w:val="00FF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01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12012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  <w:sz w:val="18"/>
    </w:rPr>
  </w:style>
  <w:style w:type="paragraph" w:styleId="Nadpis2">
    <w:name w:val="heading 2"/>
    <w:basedOn w:val="Normln"/>
    <w:next w:val="Normln"/>
    <w:qFormat/>
    <w:rsid w:val="0011201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qFormat/>
    <w:rsid w:val="00112012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112012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112012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112012"/>
    <w:pPr>
      <w:keepNext/>
      <w:numPr>
        <w:numId w:val="3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qFormat/>
    <w:rsid w:val="00112012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2012"/>
    <w:rPr>
      <w:rFonts w:cs="Times New Roman"/>
      <w:b/>
      <w:i w:val="0"/>
    </w:rPr>
  </w:style>
  <w:style w:type="character" w:customStyle="1" w:styleId="WW8Num1z1">
    <w:name w:val="WW8Num1z1"/>
    <w:rsid w:val="00112012"/>
    <w:rPr>
      <w:rFonts w:cs="Times New Roman"/>
    </w:rPr>
  </w:style>
  <w:style w:type="character" w:customStyle="1" w:styleId="WW8Num1z2">
    <w:name w:val="WW8Num1z2"/>
    <w:rsid w:val="00112012"/>
    <w:rPr>
      <w:rFonts w:ascii="Verdana" w:eastAsia="Times New Roman" w:hAnsi="Verdana" w:cs="Calibri"/>
    </w:rPr>
  </w:style>
  <w:style w:type="character" w:customStyle="1" w:styleId="WW8Num1z3">
    <w:name w:val="WW8Num1z3"/>
    <w:rsid w:val="00112012"/>
    <w:rPr>
      <w:rFonts w:cs="Times New Roman"/>
      <w:color w:val="auto"/>
    </w:rPr>
  </w:style>
  <w:style w:type="character" w:customStyle="1" w:styleId="WW8Num1z4">
    <w:name w:val="WW8Num1z4"/>
    <w:rsid w:val="00112012"/>
    <w:rPr>
      <w:rFonts w:cs="Times New Roman"/>
      <w:i w:val="0"/>
    </w:rPr>
  </w:style>
  <w:style w:type="character" w:customStyle="1" w:styleId="WW8Num2z1">
    <w:name w:val="WW8Num2z1"/>
    <w:rsid w:val="00112012"/>
    <w:rPr>
      <w:rFonts w:ascii="Verdana" w:eastAsia="Times New Roman" w:hAnsi="Verdana" w:cs="Arial"/>
    </w:rPr>
  </w:style>
  <w:style w:type="character" w:customStyle="1" w:styleId="WW8Num3z0">
    <w:name w:val="WW8Num3z0"/>
    <w:rsid w:val="00112012"/>
    <w:rPr>
      <w:b/>
      <w:i/>
    </w:rPr>
  </w:style>
  <w:style w:type="character" w:customStyle="1" w:styleId="WW8Num3z1">
    <w:name w:val="WW8Num3z1"/>
    <w:rsid w:val="00112012"/>
    <w:rPr>
      <w:b w:val="0"/>
      <w:i/>
    </w:rPr>
  </w:style>
  <w:style w:type="character" w:customStyle="1" w:styleId="WW8Num5z1">
    <w:name w:val="WW8Num5z1"/>
    <w:rsid w:val="00112012"/>
    <w:rPr>
      <w:rFonts w:ascii="Verdana" w:eastAsia="Times New Roman" w:hAnsi="Verdana" w:cs="Arial"/>
    </w:rPr>
  </w:style>
  <w:style w:type="character" w:customStyle="1" w:styleId="WW8Num6z1">
    <w:name w:val="WW8Num6z1"/>
    <w:rsid w:val="00112012"/>
    <w:rPr>
      <w:rFonts w:ascii="Verdana" w:eastAsia="Times New Roman" w:hAnsi="Verdana" w:cs="Times New Roman"/>
      <w:strike w:val="0"/>
      <w:dstrike w:val="0"/>
      <w:color w:val="auto"/>
    </w:rPr>
  </w:style>
  <w:style w:type="character" w:customStyle="1" w:styleId="WW8Num7z0">
    <w:name w:val="WW8Num7z0"/>
    <w:rsid w:val="001120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2012"/>
    <w:rPr>
      <w:rFonts w:ascii="Courier New" w:hAnsi="Courier New" w:cs="Courier New"/>
    </w:rPr>
  </w:style>
  <w:style w:type="character" w:customStyle="1" w:styleId="WW8Num7z2">
    <w:name w:val="WW8Num7z2"/>
    <w:rsid w:val="00112012"/>
    <w:rPr>
      <w:rFonts w:ascii="Wingdings" w:hAnsi="Wingdings"/>
    </w:rPr>
  </w:style>
  <w:style w:type="character" w:customStyle="1" w:styleId="WW8Num7z3">
    <w:name w:val="WW8Num7z3"/>
    <w:rsid w:val="00112012"/>
    <w:rPr>
      <w:rFonts w:ascii="Symbol" w:hAnsi="Symbol"/>
    </w:rPr>
  </w:style>
  <w:style w:type="character" w:customStyle="1" w:styleId="WW8Num10z0">
    <w:name w:val="WW8Num10z0"/>
    <w:rsid w:val="00112012"/>
    <w:rPr>
      <w:rFonts w:ascii="Symbol" w:hAnsi="Symbol"/>
    </w:rPr>
  </w:style>
  <w:style w:type="character" w:customStyle="1" w:styleId="WW8Num10z1">
    <w:name w:val="WW8Num10z1"/>
    <w:rsid w:val="00112012"/>
    <w:rPr>
      <w:rFonts w:ascii="Courier New" w:hAnsi="Courier New" w:cs="Courier New"/>
    </w:rPr>
  </w:style>
  <w:style w:type="character" w:customStyle="1" w:styleId="WW8Num10z2">
    <w:name w:val="WW8Num10z2"/>
    <w:rsid w:val="00112012"/>
    <w:rPr>
      <w:rFonts w:ascii="Wingdings" w:hAnsi="Wingdings"/>
    </w:rPr>
  </w:style>
  <w:style w:type="character" w:customStyle="1" w:styleId="WW8Num11z0">
    <w:name w:val="WW8Num11z0"/>
    <w:rsid w:val="00112012"/>
    <w:rPr>
      <w:rFonts w:ascii="Verdana" w:eastAsia="MS Mincho" w:hAnsi="Verdana" w:cs="Verdana"/>
    </w:rPr>
  </w:style>
  <w:style w:type="character" w:customStyle="1" w:styleId="WW8Num11z1">
    <w:name w:val="WW8Num11z1"/>
    <w:rsid w:val="00112012"/>
    <w:rPr>
      <w:rFonts w:ascii="Courier New" w:hAnsi="Courier New" w:cs="Courier New"/>
    </w:rPr>
  </w:style>
  <w:style w:type="character" w:customStyle="1" w:styleId="WW8Num11z2">
    <w:name w:val="WW8Num11z2"/>
    <w:rsid w:val="00112012"/>
    <w:rPr>
      <w:rFonts w:ascii="Wingdings" w:hAnsi="Wingdings"/>
    </w:rPr>
  </w:style>
  <w:style w:type="character" w:customStyle="1" w:styleId="WW8Num11z3">
    <w:name w:val="WW8Num11z3"/>
    <w:rsid w:val="00112012"/>
    <w:rPr>
      <w:rFonts w:ascii="Symbol" w:hAnsi="Symbol"/>
    </w:rPr>
  </w:style>
  <w:style w:type="character" w:customStyle="1" w:styleId="WW8Num13z1">
    <w:name w:val="WW8Num13z1"/>
    <w:rsid w:val="00112012"/>
    <w:rPr>
      <w:rFonts w:ascii="Verdana" w:eastAsia="Times New Roman" w:hAnsi="Verdana" w:cs="Times New Roman"/>
    </w:rPr>
  </w:style>
  <w:style w:type="character" w:customStyle="1" w:styleId="WW8Num14z0">
    <w:name w:val="WW8Num14z0"/>
    <w:rsid w:val="0011201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12012"/>
    <w:rPr>
      <w:rFonts w:ascii="Courier New" w:hAnsi="Courier New"/>
    </w:rPr>
  </w:style>
  <w:style w:type="character" w:customStyle="1" w:styleId="WW8Num14z2">
    <w:name w:val="WW8Num14z2"/>
    <w:rsid w:val="00112012"/>
    <w:rPr>
      <w:rFonts w:ascii="Wingdings" w:hAnsi="Wingdings"/>
    </w:rPr>
  </w:style>
  <w:style w:type="character" w:customStyle="1" w:styleId="WW8Num14z3">
    <w:name w:val="WW8Num14z3"/>
    <w:rsid w:val="00112012"/>
    <w:rPr>
      <w:rFonts w:ascii="Symbol" w:hAnsi="Symbol"/>
    </w:rPr>
  </w:style>
  <w:style w:type="character" w:customStyle="1" w:styleId="WW8Num15z0">
    <w:name w:val="WW8Num15z0"/>
    <w:rsid w:val="00112012"/>
    <w:rPr>
      <w:rFonts w:ascii="Symbol" w:hAnsi="Symbol"/>
    </w:rPr>
  </w:style>
  <w:style w:type="character" w:customStyle="1" w:styleId="WW8Num15z1">
    <w:name w:val="WW8Num15z1"/>
    <w:rsid w:val="00112012"/>
    <w:rPr>
      <w:rFonts w:ascii="Courier New" w:hAnsi="Courier New" w:cs="Courier New"/>
    </w:rPr>
  </w:style>
  <w:style w:type="character" w:customStyle="1" w:styleId="WW8Num15z2">
    <w:name w:val="WW8Num15z2"/>
    <w:rsid w:val="00112012"/>
    <w:rPr>
      <w:rFonts w:ascii="Wingdings" w:hAnsi="Wingdings"/>
    </w:rPr>
  </w:style>
  <w:style w:type="character" w:customStyle="1" w:styleId="WW8Num16z1">
    <w:name w:val="WW8Num16z1"/>
    <w:rsid w:val="00112012"/>
    <w:rPr>
      <w:rFonts w:ascii="Verdana" w:eastAsia="Times New Roman" w:hAnsi="Verdana" w:cs="Arial"/>
    </w:rPr>
  </w:style>
  <w:style w:type="character" w:customStyle="1" w:styleId="WW8Num18z0">
    <w:name w:val="WW8Num18z0"/>
    <w:rsid w:val="00112012"/>
    <w:rPr>
      <w:rFonts w:ascii="Symbol" w:hAnsi="Symbol"/>
    </w:rPr>
  </w:style>
  <w:style w:type="character" w:customStyle="1" w:styleId="WW8Num18z1">
    <w:name w:val="WW8Num18z1"/>
    <w:rsid w:val="00112012"/>
    <w:rPr>
      <w:rFonts w:ascii="Courier New" w:hAnsi="Courier New" w:cs="Courier New"/>
    </w:rPr>
  </w:style>
  <w:style w:type="character" w:customStyle="1" w:styleId="WW8Num18z2">
    <w:name w:val="WW8Num18z2"/>
    <w:rsid w:val="00112012"/>
    <w:rPr>
      <w:rFonts w:ascii="Wingdings" w:hAnsi="Wingdings"/>
    </w:rPr>
  </w:style>
  <w:style w:type="character" w:customStyle="1" w:styleId="WW8Num20z1">
    <w:name w:val="WW8Num20z1"/>
    <w:rsid w:val="00112012"/>
    <w:rPr>
      <w:rFonts w:ascii="Times New Roman" w:hAnsi="Times New Roman"/>
      <w:b w:val="0"/>
      <w:i w:val="0"/>
    </w:rPr>
  </w:style>
  <w:style w:type="character" w:customStyle="1" w:styleId="WW8Num21z0">
    <w:name w:val="WW8Num21z0"/>
    <w:rsid w:val="00112012"/>
    <w:rPr>
      <w:color w:val="auto"/>
    </w:rPr>
  </w:style>
  <w:style w:type="character" w:customStyle="1" w:styleId="WW8Num22z1">
    <w:name w:val="WW8Num22z1"/>
    <w:rsid w:val="00112012"/>
    <w:rPr>
      <w:rFonts w:ascii="Verdana" w:eastAsia="Times New Roman" w:hAnsi="Verdana" w:cs="Arial"/>
      <w:strike w:val="0"/>
      <w:dstrike w:val="0"/>
      <w:color w:val="000000"/>
    </w:rPr>
  </w:style>
  <w:style w:type="character" w:customStyle="1" w:styleId="WW8Num24z0">
    <w:name w:val="WW8Num24z0"/>
    <w:rsid w:val="00112012"/>
    <w:rPr>
      <w:rFonts w:ascii="Symbol" w:hAnsi="Symbol"/>
    </w:rPr>
  </w:style>
  <w:style w:type="character" w:customStyle="1" w:styleId="WW8Num24z1">
    <w:name w:val="WW8Num24z1"/>
    <w:rsid w:val="00112012"/>
    <w:rPr>
      <w:rFonts w:ascii="Courier New" w:hAnsi="Courier New" w:cs="Courier New"/>
    </w:rPr>
  </w:style>
  <w:style w:type="character" w:customStyle="1" w:styleId="WW8Num24z2">
    <w:name w:val="WW8Num24z2"/>
    <w:rsid w:val="00112012"/>
    <w:rPr>
      <w:rFonts w:ascii="Wingdings" w:hAnsi="Wingdings"/>
    </w:rPr>
  </w:style>
  <w:style w:type="character" w:customStyle="1" w:styleId="WW8Num25z1">
    <w:name w:val="WW8Num25z1"/>
    <w:rsid w:val="00112012"/>
    <w:rPr>
      <w:rFonts w:ascii="Verdana" w:eastAsia="Times New Roman" w:hAnsi="Verdana" w:cs="Arial"/>
    </w:rPr>
  </w:style>
  <w:style w:type="character" w:customStyle="1" w:styleId="Standardnpsmoodstavce1">
    <w:name w:val="Standardní písmo odstavce1"/>
    <w:rsid w:val="00112012"/>
  </w:style>
  <w:style w:type="character" w:styleId="slostrnky">
    <w:name w:val="page number"/>
    <w:basedOn w:val="Standardnpsmoodstavce1"/>
    <w:rsid w:val="00112012"/>
  </w:style>
  <w:style w:type="character" w:styleId="Zvraznn">
    <w:name w:val="Emphasis"/>
    <w:qFormat/>
    <w:rsid w:val="00112012"/>
    <w:rPr>
      <w:i/>
      <w:iCs/>
    </w:rPr>
  </w:style>
  <w:style w:type="character" w:styleId="Hypertextovodkaz">
    <w:name w:val="Hyperlink"/>
    <w:rsid w:val="00112012"/>
    <w:rPr>
      <w:color w:val="0000FF"/>
      <w:u w:val="single"/>
    </w:rPr>
  </w:style>
  <w:style w:type="character" w:styleId="Sledovanodkaz">
    <w:name w:val="FollowedHyperlink"/>
    <w:rsid w:val="00112012"/>
    <w:rPr>
      <w:color w:val="800080"/>
      <w:u w:val="single"/>
    </w:rPr>
  </w:style>
  <w:style w:type="character" w:customStyle="1" w:styleId="Odkaznakoment1">
    <w:name w:val="Odkaz na komentář1"/>
    <w:rsid w:val="00112012"/>
    <w:rPr>
      <w:sz w:val="16"/>
      <w:szCs w:val="16"/>
    </w:rPr>
  </w:style>
  <w:style w:type="character" w:customStyle="1" w:styleId="itl">
    <w:name w:val="itl"/>
    <w:basedOn w:val="Standardnpsmoodstavce1"/>
    <w:rsid w:val="00112012"/>
  </w:style>
  <w:style w:type="character" w:styleId="Siln">
    <w:name w:val="Strong"/>
    <w:qFormat/>
    <w:rsid w:val="00112012"/>
    <w:rPr>
      <w:b/>
      <w:bCs/>
    </w:rPr>
  </w:style>
  <w:style w:type="character" w:customStyle="1" w:styleId="WW8Num5z2">
    <w:name w:val="WW8Num5z2"/>
    <w:rsid w:val="00112012"/>
    <w:rPr>
      <w:rFonts w:ascii="Times New Roman" w:eastAsia="Times New Roman" w:hAnsi="Times New Roman" w:cs="Times New Roman"/>
    </w:rPr>
  </w:style>
  <w:style w:type="character" w:customStyle="1" w:styleId="CharChar3">
    <w:name w:val="Char Char3"/>
    <w:rsid w:val="00112012"/>
    <w:rPr>
      <w:rFonts w:ascii="Arial" w:hAnsi="Arial" w:cs="Arial"/>
      <w:b/>
      <w:bCs/>
      <w:sz w:val="24"/>
      <w:u w:val="single"/>
    </w:rPr>
  </w:style>
  <w:style w:type="character" w:customStyle="1" w:styleId="CharChar1">
    <w:name w:val="Char Char1"/>
    <w:rsid w:val="00112012"/>
    <w:rPr>
      <w:rFonts w:ascii="Arial" w:hAnsi="Arial" w:cs="Arial"/>
    </w:rPr>
  </w:style>
  <w:style w:type="character" w:customStyle="1" w:styleId="CharChar2">
    <w:name w:val="Char Char2"/>
    <w:rsid w:val="00112012"/>
    <w:rPr>
      <w:rFonts w:ascii="Arial" w:hAnsi="Arial" w:cs="Arial"/>
      <w:sz w:val="24"/>
    </w:rPr>
  </w:style>
  <w:style w:type="character" w:customStyle="1" w:styleId="CharChar">
    <w:name w:val="Char Char"/>
    <w:rsid w:val="00112012"/>
    <w:rPr>
      <w:rFonts w:ascii="Arial" w:hAnsi="Arial" w:cs="Arial"/>
      <w:sz w:val="24"/>
    </w:rPr>
  </w:style>
  <w:style w:type="character" w:customStyle="1" w:styleId="Symbolyproslovn">
    <w:name w:val="Symboly pro číslování"/>
    <w:rsid w:val="00112012"/>
  </w:style>
  <w:style w:type="paragraph" w:customStyle="1" w:styleId="Nadpis">
    <w:name w:val="Nadpis"/>
    <w:basedOn w:val="Normln"/>
    <w:next w:val="Zkladntext"/>
    <w:rsid w:val="001120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12012"/>
    <w:pPr>
      <w:ind w:left="567" w:hanging="709"/>
      <w:jc w:val="center"/>
    </w:pPr>
    <w:rPr>
      <w:rFonts w:ascii="Arial" w:hAnsi="Arial" w:cs="Arial"/>
      <w:b/>
      <w:sz w:val="24"/>
    </w:rPr>
  </w:style>
  <w:style w:type="paragraph" w:styleId="Seznam">
    <w:name w:val="List"/>
    <w:basedOn w:val="Zkladntext"/>
    <w:rsid w:val="00112012"/>
    <w:rPr>
      <w:rFonts w:cs="Tahoma"/>
    </w:rPr>
  </w:style>
  <w:style w:type="paragraph" w:customStyle="1" w:styleId="Popisek">
    <w:name w:val="Popisek"/>
    <w:basedOn w:val="Normln"/>
    <w:rsid w:val="00112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2012"/>
    <w:pPr>
      <w:suppressLineNumbers/>
    </w:pPr>
    <w:rPr>
      <w:rFonts w:cs="Tahoma"/>
    </w:rPr>
  </w:style>
  <w:style w:type="paragraph" w:customStyle="1" w:styleId="Normodsaz">
    <w:name w:val="Norm.odsaz."/>
    <w:basedOn w:val="Normln"/>
    <w:rsid w:val="00112012"/>
    <w:pPr>
      <w:numPr>
        <w:numId w:val="4"/>
      </w:numPr>
      <w:spacing w:before="120" w:after="120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next w:val="Podtitul"/>
    <w:qFormat/>
    <w:rsid w:val="00112012"/>
    <w:pPr>
      <w:spacing w:after="120"/>
      <w:ind w:left="709" w:hanging="709"/>
      <w:jc w:val="center"/>
    </w:pPr>
    <w:rPr>
      <w:rFonts w:ascii="Arial" w:hAnsi="Arial" w:cs="Arial"/>
      <w:b/>
      <w:bCs/>
      <w:sz w:val="28"/>
    </w:rPr>
  </w:style>
  <w:style w:type="paragraph" w:styleId="Podtitul">
    <w:name w:val="Subtitle"/>
    <w:basedOn w:val="Nadpis"/>
    <w:next w:val="Zkladntext"/>
    <w:qFormat/>
    <w:rsid w:val="0011201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2012"/>
    <w:pPr>
      <w:spacing w:before="120"/>
      <w:ind w:left="709" w:hanging="709"/>
      <w:jc w:val="center"/>
    </w:pPr>
    <w:rPr>
      <w:rFonts w:ascii="Arial" w:hAnsi="Arial" w:cs="Arial"/>
      <w:sz w:val="22"/>
    </w:rPr>
  </w:style>
  <w:style w:type="paragraph" w:customStyle="1" w:styleId="Zhlavg8RT9A">
    <w:name w:val="Záhlaví§g8/RT9.A"/>
    <w:basedOn w:val="Normln"/>
    <w:rsid w:val="00112012"/>
    <w:pPr>
      <w:widowControl w:val="0"/>
      <w:tabs>
        <w:tab w:val="center" w:pos="4153"/>
        <w:tab w:val="right" w:pos="8306"/>
      </w:tabs>
      <w:ind w:left="709" w:hanging="709"/>
      <w:jc w:val="both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rsid w:val="00112012"/>
    <w:pPr>
      <w:ind w:left="567" w:hanging="709"/>
      <w:jc w:val="both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112012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112012"/>
    <w:pPr>
      <w:ind w:left="709" w:hanging="709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/>
      <w:sz w:val="24"/>
    </w:rPr>
  </w:style>
  <w:style w:type="paragraph" w:customStyle="1" w:styleId="Odrky">
    <w:name w:val="Odrážky"/>
    <w:basedOn w:val="Normln"/>
    <w:rsid w:val="00112012"/>
    <w:pPr>
      <w:ind w:left="1134" w:hanging="425"/>
      <w:jc w:val="both"/>
    </w:pPr>
    <w:rPr>
      <w:sz w:val="24"/>
    </w:rPr>
  </w:style>
  <w:style w:type="paragraph" w:styleId="Textbubliny">
    <w:name w:val="Balloon Text"/>
    <w:basedOn w:val="Normln"/>
    <w:rsid w:val="00112012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12012"/>
  </w:style>
  <w:style w:type="paragraph" w:styleId="Pedmtkomente">
    <w:name w:val="annotation subject"/>
    <w:basedOn w:val="Textkomente1"/>
    <w:next w:val="Textkomente1"/>
    <w:rsid w:val="00112012"/>
    <w:rPr>
      <w:b/>
      <w:bCs/>
    </w:rPr>
  </w:style>
  <w:style w:type="paragraph" w:customStyle="1" w:styleId="Basictext">
    <w:name w:val="Basic text"/>
    <w:basedOn w:val="Normln"/>
    <w:rsid w:val="00112012"/>
    <w:pPr>
      <w:widowControl w:val="0"/>
      <w:autoSpaceDE w:val="0"/>
      <w:jc w:val="both"/>
    </w:pPr>
    <w:rPr>
      <w:color w:val="000000"/>
      <w:spacing w:val="-3"/>
    </w:rPr>
  </w:style>
  <w:style w:type="paragraph" w:customStyle="1" w:styleId="Prosttext1">
    <w:name w:val="Prostý text1"/>
    <w:basedOn w:val="Normln"/>
    <w:rsid w:val="00112012"/>
  </w:style>
  <w:style w:type="paragraph" w:styleId="Odstavecseseznamem">
    <w:name w:val="List Paragraph"/>
    <w:basedOn w:val="Normln"/>
    <w:qFormat/>
    <w:rsid w:val="00112012"/>
    <w:pPr>
      <w:ind w:left="720"/>
    </w:pPr>
    <w:rPr>
      <w:rFonts w:cs="Calibri"/>
      <w:sz w:val="24"/>
      <w:szCs w:val="24"/>
    </w:rPr>
  </w:style>
  <w:style w:type="paragraph" w:customStyle="1" w:styleId="Rozvrendokumentu1">
    <w:name w:val="Rozvržení dokumentu1"/>
    <w:basedOn w:val="Normln"/>
    <w:rsid w:val="00112012"/>
    <w:pPr>
      <w:shd w:val="clear" w:color="auto" w:fill="000080"/>
    </w:pPr>
    <w:rPr>
      <w:rFonts w:ascii="Tahoma" w:hAnsi="Tahoma" w:cs="Tahoma"/>
    </w:rPr>
  </w:style>
  <w:style w:type="paragraph" w:customStyle="1" w:styleId="cislovani1">
    <w:name w:val="cislovani 1"/>
    <w:basedOn w:val="Normln"/>
    <w:next w:val="Normln"/>
    <w:rsid w:val="00112012"/>
    <w:pPr>
      <w:keepNext/>
      <w:numPr>
        <w:numId w:val="2"/>
      </w:numPr>
      <w:spacing w:before="480" w:line="288" w:lineRule="auto"/>
      <w:ind w:left="567" w:firstLine="0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112012"/>
    <w:pPr>
      <w:keepNext/>
      <w:tabs>
        <w:tab w:val="num" w:pos="0"/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11201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112012"/>
    <w:pPr>
      <w:suppressLineNumbers/>
    </w:pPr>
  </w:style>
  <w:style w:type="paragraph" w:customStyle="1" w:styleId="Nadpistabulky">
    <w:name w:val="Nadpis tabulky"/>
    <w:basedOn w:val="Obsahtabulky"/>
    <w:rsid w:val="00112012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9A4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A4592"/>
    <w:rPr>
      <w:sz w:val="16"/>
      <w:szCs w:val="16"/>
      <w:lang w:eastAsia="ar-SA"/>
    </w:rPr>
  </w:style>
  <w:style w:type="table" w:styleId="Mkatabulky">
    <w:name w:val="Table Grid"/>
    <w:basedOn w:val="Normlntabulka"/>
    <w:uiPriority w:val="39"/>
    <w:rsid w:val="005A4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34A9C"/>
    <w:pPr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F4CA4"/>
    <w:rPr>
      <w:rFonts w:ascii="Arial" w:hAnsi="Arial" w:cs="Arial"/>
      <w:sz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link w:val="rove1-slolnkuChar"/>
    <w:qFormat/>
    <w:rsid w:val="00027E41"/>
    <w:pPr>
      <w:keepNext/>
      <w:numPr>
        <w:numId w:val="6"/>
      </w:numPr>
      <w:suppressAutoHyphens w:val="0"/>
      <w:spacing w:before="360" w:line="312" w:lineRule="auto"/>
      <w:jc w:val="center"/>
    </w:pPr>
    <w:rPr>
      <w:rFonts w:ascii="Verdana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27E41"/>
    <w:pPr>
      <w:numPr>
        <w:ilvl w:val="1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character" w:customStyle="1" w:styleId="rove2-slovantextChar">
    <w:name w:val="Úroveň 2 - číslovaný text Char"/>
    <w:link w:val="rove2-slovantext"/>
    <w:rsid w:val="00027E41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027E41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027E41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027E41"/>
    <w:pPr>
      <w:numPr>
        <w:ilvl w:val="2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paragraph" w:customStyle="1" w:styleId="Bezmezer1">
    <w:name w:val="Bez mezer1"/>
    <w:uiPriority w:val="99"/>
    <w:rsid w:val="00B53EED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4AF2"/>
    <w:rPr>
      <w:rFonts w:ascii="Arial" w:hAnsi="Arial"/>
      <w:sz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0002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00228"/>
  </w:style>
  <w:style w:type="character" w:customStyle="1" w:styleId="TextkomenteChar">
    <w:name w:val="Text komentáře Char"/>
    <w:basedOn w:val="Standardnpsmoodstavce"/>
    <w:link w:val="Textkomente"/>
    <w:semiHidden/>
    <w:rsid w:val="00000228"/>
    <w:rPr>
      <w:lang w:eastAsia="ar-SA"/>
    </w:rPr>
  </w:style>
  <w:style w:type="character" w:styleId="Zstupntext">
    <w:name w:val="Placeholder Text"/>
    <w:basedOn w:val="Standardnpsmoodstavce"/>
    <w:uiPriority w:val="99"/>
    <w:semiHidden/>
    <w:rsid w:val="001B3EEF"/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C2141D"/>
    <w:pPr>
      <w:keepNext/>
      <w:spacing w:after="240" w:line="312" w:lineRule="auto"/>
      <w:jc w:val="center"/>
    </w:pPr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nzevlnkuChar">
    <w:name w:val="Úroveň 1 - název článku Char"/>
    <w:basedOn w:val="Standardnpsmoodstavce"/>
    <w:link w:val="rove1-nzevlnku"/>
    <w:rsid w:val="00C2141D"/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slolnkuChar">
    <w:name w:val="Úroveň 1 - číslo článku Char"/>
    <w:link w:val="rove1-slolnku"/>
    <w:rsid w:val="00ED5613"/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EDF33FBCE348E0A103F24015A78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94BB6-DE8D-4A69-A4EB-A6D8162FFCCA}"/>
      </w:docPartPr>
      <w:docPartBody>
        <w:p w:rsidR="00F877D0" w:rsidRDefault="008D3E06" w:rsidP="008D3E06">
          <w:pPr>
            <w:pStyle w:val="74EDF33FBCE348E0A103F24015A78D1F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E438461DE49A4C06927EC91A84FE7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6ECE0-8C08-401C-8B17-726D94F59990}"/>
      </w:docPartPr>
      <w:docPartBody>
        <w:p w:rsidR="00F877D0" w:rsidRDefault="008D3E06" w:rsidP="008D3E06">
          <w:pPr>
            <w:pStyle w:val="E438461DE49A4C06927EC91A84FE7026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2CE316CB986048308E3EE277986EA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EB84D-039E-466A-98DF-834BACC185AC}"/>
      </w:docPartPr>
      <w:docPartBody>
        <w:p w:rsidR="00F877D0" w:rsidRDefault="008D3E06" w:rsidP="008D3E06">
          <w:pPr>
            <w:pStyle w:val="2CE316CB986048308E3EE277986EAFA4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62C2A"/>
    <w:rsid w:val="00166AB2"/>
    <w:rsid w:val="002E46FF"/>
    <w:rsid w:val="00307591"/>
    <w:rsid w:val="008D3E06"/>
    <w:rsid w:val="00A132A6"/>
    <w:rsid w:val="00BE23B7"/>
    <w:rsid w:val="00C62C2A"/>
    <w:rsid w:val="00D8594A"/>
    <w:rsid w:val="00F75B07"/>
    <w:rsid w:val="00F8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3E06"/>
    <w:rPr>
      <w:color w:val="808080"/>
    </w:rPr>
  </w:style>
  <w:style w:type="paragraph" w:customStyle="1" w:styleId="6AEB8272B028451AA6B0DBBCB156FC1B">
    <w:name w:val="6AEB8272B028451AA6B0DBBCB156FC1B"/>
    <w:rsid w:val="00C62C2A"/>
  </w:style>
  <w:style w:type="paragraph" w:customStyle="1" w:styleId="FE3E8019CA514059B383772AFD220144">
    <w:name w:val="FE3E8019CA514059B383772AFD220144"/>
    <w:rsid w:val="00C62C2A"/>
  </w:style>
  <w:style w:type="paragraph" w:customStyle="1" w:styleId="D1406E4AF1CF48C6B6B0D9FB4E09D109">
    <w:name w:val="D1406E4AF1CF48C6B6B0D9FB4E09D109"/>
    <w:rsid w:val="00C62C2A"/>
  </w:style>
  <w:style w:type="paragraph" w:customStyle="1" w:styleId="AD39AA4DFE404D39ABFC5E9B2D94A854">
    <w:name w:val="AD39AA4DFE404D39ABFC5E9B2D94A854"/>
    <w:rsid w:val="00C62C2A"/>
  </w:style>
  <w:style w:type="paragraph" w:customStyle="1" w:styleId="65BD4B5515D94E34AA9C35542AA5085D">
    <w:name w:val="65BD4B5515D94E34AA9C35542AA5085D"/>
    <w:rsid w:val="00BE23B7"/>
  </w:style>
  <w:style w:type="paragraph" w:customStyle="1" w:styleId="EE9A91A8AF05427E99A08DBF80B6F31C">
    <w:name w:val="EE9A91A8AF05427E99A08DBF80B6F31C"/>
    <w:rsid w:val="00BE23B7"/>
  </w:style>
  <w:style w:type="paragraph" w:customStyle="1" w:styleId="C61E906BA37C44DE88F67BDAA1BDE21F">
    <w:name w:val="C61E906BA37C44DE88F67BDAA1BDE21F"/>
    <w:rsid w:val="00BE23B7"/>
  </w:style>
  <w:style w:type="paragraph" w:customStyle="1" w:styleId="1FA913A779B94C38AC7EEE0809C66244">
    <w:name w:val="1FA913A779B94C38AC7EEE0809C66244"/>
    <w:rsid w:val="00D8594A"/>
  </w:style>
  <w:style w:type="paragraph" w:customStyle="1" w:styleId="4A188B3DFDD94E5D9FB83A1BFD2F5862">
    <w:name w:val="4A188B3DFDD94E5D9FB83A1BFD2F5862"/>
    <w:rsid w:val="00D8594A"/>
  </w:style>
  <w:style w:type="paragraph" w:customStyle="1" w:styleId="3B6472C853C845409267308E9D41DD88">
    <w:name w:val="3B6472C853C845409267308E9D41DD88"/>
    <w:rsid w:val="00D8594A"/>
  </w:style>
  <w:style w:type="paragraph" w:customStyle="1" w:styleId="7287FC33EEE54F99BBE8B7B53273EA3E">
    <w:name w:val="7287FC33EEE54F99BBE8B7B53273EA3E"/>
    <w:rsid w:val="00D8594A"/>
  </w:style>
  <w:style w:type="paragraph" w:customStyle="1" w:styleId="74EDF33FBCE348E0A103F24015A78D1F">
    <w:name w:val="74EDF33FBCE348E0A103F24015A78D1F"/>
    <w:rsid w:val="008D3E06"/>
  </w:style>
  <w:style w:type="paragraph" w:customStyle="1" w:styleId="E438461DE49A4C06927EC91A84FE7026">
    <w:name w:val="E438461DE49A4C06927EC91A84FE7026"/>
    <w:rsid w:val="008D3E06"/>
  </w:style>
  <w:style w:type="paragraph" w:customStyle="1" w:styleId="A18D5F171C1142E79CAE0151A513C1BC">
    <w:name w:val="A18D5F171C1142E79CAE0151A513C1BC"/>
    <w:rsid w:val="008D3E06"/>
  </w:style>
  <w:style w:type="paragraph" w:customStyle="1" w:styleId="2CE316CB986048308E3EE277986EAFA4">
    <w:name w:val="2CE316CB986048308E3EE277986EAFA4"/>
    <w:rsid w:val="008D3E06"/>
  </w:style>
  <w:style w:type="paragraph" w:customStyle="1" w:styleId="6F37C95190EA4580B18ECE12EE824E1D">
    <w:name w:val="6F37C95190EA4580B18ECE12EE824E1D"/>
    <w:rsid w:val="008D3E06"/>
  </w:style>
  <w:style w:type="paragraph" w:customStyle="1" w:styleId="EBE62D7F2E8B42338E1A75FF969562B5">
    <w:name w:val="EBE62D7F2E8B42338E1A75FF969562B5"/>
    <w:rsid w:val="008D3E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251D-A2E0-4CD0-AC73-5D374272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Půta Petr - Energy Benefit Centre a.s.</dc:creator>
  <cp:lastModifiedBy>vkarafiatova</cp:lastModifiedBy>
  <cp:revision>2</cp:revision>
  <cp:lastPrinted>2018-11-07T06:15:00Z</cp:lastPrinted>
  <dcterms:created xsi:type="dcterms:W3CDTF">2019-01-17T07:48:00Z</dcterms:created>
  <dcterms:modified xsi:type="dcterms:W3CDTF">2019-01-17T07:48:00Z</dcterms:modified>
</cp:coreProperties>
</file>